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BA7F7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8" w14:textId="77777777" w:rsidR="00F9705C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4487E7A0" w14:textId="77777777" w:rsid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6EECBB54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9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A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B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531CFDE5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</w:rPr>
      </w:pPr>
    </w:p>
    <w:p w14:paraId="58E8320A" w14:textId="197979F3" w:rsidR="0072681A" w:rsidRPr="0072681A" w:rsidRDefault="0072681A" w:rsidP="0072681A">
      <w:pPr>
        <w:jc w:val="center"/>
        <w:rPr>
          <w:rFonts w:ascii="New Baskerville" w:hAnsi="New Baskerville" w:cstheme="majorHAnsi"/>
          <w:b/>
          <w:sz w:val="32"/>
          <w:szCs w:val="32"/>
          <w:lang w:val="gl-ES"/>
        </w:rPr>
      </w:pPr>
      <w:r w:rsidRPr="0072681A">
        <w:rPr>
          <w:rFonts w:ascii="New Baskerville" w:hAnsi="New Baskerville" w:cstheme="majorHAnsi"/>
          <w:b/>
          <w:sz w:val="32"/>
          <w:szCs w:val="32"/>
          <w:lang w:val="gl-ES"/>
        </w:rPr>
        <w:t>RESUMEN DE MODIFICACIONES</w:t>
      </w:r>
    </w:p>
    <w:p w14:paraId="5B2D6986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gl-ES"/>
        </w:rPr>
      </w:pPr>
    </w:p>
    <w:p w14:paraId="51BF3723" w14:textId="77777777" w:rsidR="0072681A" w:rsidRPr="0072681A" w:rsidRDefault="0072681A" w:rsidP="0072681A">
      <w:pPr>
        <w:autoSpaceDE w:val="0"/>
        <w:autoSpaceDN w:val="0"/>
        <w:adjustRightInd w:val="0"/>
        <w:jc w:val="center"/>
        <w:rPr>
          <w:rFonts w:ascii="New Baskerville" w:hAnsi="New Baskerville"/>
          <w:b/>
          <w:color w:val="000000" w:themeColor="text1"/>
          <w:sz w:val="26"/>
          <w:szCs w:val="26"/>
          <w:lang w:val="es-ES" w:eastAsia="fr-FR"/>
        </w:rPr>
      </w:pPr>
      <w:r w:rsidRPr="0072681A">
        <w:rPr>
          <w:rFonts w:ascii="New Baskerville" w:hAnsi="New Baskerville"/>
          <w:b/>
          <w:color w:val="000000" w:themeColor="text1"/>
          <w:sz w:val="26"/>
          <w:szCs w:val="26"/>
          <w:lang w:val="es-ES" w:eastAsia="fr-FR"/>
        </w:rPr>
        <w:t>Programa de DOCTORADO</w:t>
      </w:r>
    </w:p>
    <w:p w14:paraId="10F1A4F4" w14:textId="77777777" w:rsid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</w:p>
    <w:p w14:paraId="2FB31CD9" w14:textId="206F4063" w:rsidR="0072681A" w:rsidRPr="00512315" w:rsidRDefault="008178F9" w:rsidP="0072681A">
      <w:pPr>
        <w:jc w:val="center"/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</w:pPr>
      <w:r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  <w:t>BIOTECNOLOGÍA AVANZADA</w:t>
      </w:r>
    </w:p>
    <w:p w14:paraId="3D1DFB1D" w14:textId="77777777" w:rsidR="0072681A" w:rsidRP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</w:p>
    <w:p w14:paraId="0566703A" w14:textId="42374CB2" w:rsid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Escuela Internacional de Doctorado de la </w:t>
      </w:r>
      <w:proofErr w:type="spellStart"/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Universidade</w:t>
      </w:r>
      <w:proofErr w:type="spellEnd"/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 de Vigo</w:t>
      </w:r>
    </w:p>
    <w:p w14:paraId="728DBFDD" w14:textId="77777777" w:rsid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</w:p>
    <w:p w14:paraId="750A5217" w14:textId="77777777" w:rsidR="008040E1" w:rsidRPr="0072681A" w:rsidRDefault="008040E1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43066444" w14:textId="3C19F2AE" w:rsidR="0072681A" w:rsidRPr="001D48D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/>
        </w:rPr>
      </w:pPr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RUCT: </w:t>
      </w:r>
      <w:r w:rsidR="00850C95" w:rsidRPr="001D48D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5600867</w:t>
      </w:r>
    </w:p>
    <w:p w14:paraId="67415C98" w14:textId="77777777" w:rsidR="0072681A" w:rsidRPr="001D48D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518A0F88" w14:textId="77777777" w:rsidR="0072681A" w:rsidRPr="001D48D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882A5DB" w14:textId="77777777" w:rsidR="0072681A" w:rsidRPr="001D48D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/>
        </w:rPr>
      </w:pPr>
    </w:p>
    <w:p w14:paraId="0721870C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2C468B96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2965C41F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4021AFCE" w14:textId="05C2649E" w:rsidR="0072681A" w:rsidRPr="0072681A" w:rsidRDefault="0072681A" w:rsidP="0072681A">
      <w:pPr>
        <w:autoSpaceDE w:val="0"/>
        <w:autoSpaceDN w:val="0"/>
        <w:adjustRightInd w:val="0"/>
        <w:jc w:val="center"/>
        <w:rPr>
          <w:rFonts w:ascii="New Baskerville" w:hAnsi="New Baskerville"/>
          <w:bCs/>
          <w:color w:val="000000" w:themeColor="text1"/>
          <w:lang w:val="es-ES" w:eastAsia="fr-FR"/>
        </w:rPr>
      </w:pPr>
      <w:r w:rsidRPr="0072681A">
        <w:rPr>
          <w:rFonts w:ascii="New Baskerville" w:hAnsi="New Baskerville"/>
          <w:bCs/>
          <w:color w:val="000000" w:themeColor="text1"/>
          <w:lang w:val="es-ES" w:eastAsia="fr-FR"/>
        </w:rPr>
        <w:t xml:space="preserve">Aprobado en la Comisión Académica del Programa de </w:t>
      </w:r>
      <w:r w:rsidRPr="001D48DA">
        <w:rPr>
          <w:rFonts w:ascii="New Baskerville" w:hAnsi="New Baskerville"/>
          <w:bCs/>
          <w:color w:val="000000" w:themeColor="text1"/>
          <w:lang w:val="es-ES" w:eastAsia="fr-FR"/>
        </w:rPr>
        <w:t>Doctorado (</w:t>
      </w:r>
      <w:r w:rsidR="001D48DA" w:rsidRPr="001D48DA">
        <w:rPr>
          <w:rFonts w:ascii="New Baskerville" w:hAnsi="New Baskerville"/>
          <w:bCs/>
          <w:color w:val="000000" w:themeColor="text1"/>
          <w:lang w:val="es-ES" w:eastAsia="fr-FR"/>
        </w:rPr>
        <w:t>03</w:t>
      </w:r>
      <w:r w:rsidRPr="001D48DA">
        <w:rPr>
          <w:rFonts w:ascii="New Baskerville" w:hAnsi="New Baskerville"/>
          <w:bCs/>
          <w:color w:val="000000" w:themeColor="text1"/>
          <w:lang w:val="es-ES" w:eastAsia="fr-FR"/>
        </w:rPr>
        <w:t>-</w:t>
      </w:r>
      <w:r w:rsidR="001D48DA" w:rsidRPr="001D48DA">
        <w:rPr>
          <w:rFonts w:ascii="New Baskerville" w:hAnsi="New Baskerville"/>
          <w:bCs/>
          <w:color w:val="000000" w:themeColor="text1"/>
          <w:lang w:val="es-ES" w:eastAsia="fr-FR"/>
        </w:rPr>
        <w:t>03</w:t>
      </w:r>
      <w:r w:rsidRPr="001D48DA">
        <w:rPr>
          <w:rFonts w:ascii="New Baskerville" w:hAnsi="New Baskerville"/>
          <w:bCs/>
          <w:color w:val="000000" w:themeColor="text1"/>
          <w:lang w:val="es-ES" w:eastAsia="fr-FR"/>
        </w:rPr>
        <w:t>-</w:t>
      </w:r>
      <w:r w:rsidR="001D48DA" w:rsidRPr="001D48DA">
        <w:rPr>
          <w:rFonts w:ascii="New Baskerville" w:hAnsi="New Baskerville"/>
          <w:bCs/>
          <w:color w:val="000000" w:themeColor="text1"/>
          <w:lang w:val="es-ES" w:eastAsia="fr-FR"/>
        </w:rPr>
        <w:t>2025</w:t>
      </w:r>
      <w:r w:rsidRPr="0072681A">
        <w:rPr>
          <w:rFonts w:ascii="New Baskerville" w:hAnsi="New Baskerville"/>
          <w:bCs/>
          <w:color w:val="000000" w:themeColor="text1"/>
          <w:lang w:val="es-ES" w:eastAsia="fr-FR"/>
        </w:rPr>
        <w:t>)</w:t>
      </w:r>
    </w:p>
    <w:p w14:paraId="676243CE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FD02B19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0124230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4781F8B0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061E4C07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es-ES"/>
        </w:rPr>
      </w:pPr>
    </w:p>
    <w:p w14:paraId="5794D2F5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815" w14:textId="09C59FAF" w:rsidR="009F4B2C" w:rsidRDefault="00F9705C" w:rsidP="009F4B2C">
      <w:pPr>
        <w:rPr>
          <w:rFonts w:ascii="New Baskerville" w:hAnsi="New Baskerville" w:cstheme="majorHAnsi"/>
          <w:b/>
          <w:sz w:val="28"/>
          <w:szCs w:val="28"/>
          <w:lang w:val="gl-ES"/>
        </w:rPr>
      </w:pPr>
      <w:r w:rsidRPr="0072681A">
        <w:rPr>
          <w:rFonts w:ascii="New Baskerville" w:hAnsi="New Baskerville" w:cstheme="majorHAnsi"/>
          <w:lang w:val="gl-ES"/>
        </w:rPr>
        <w:br w:type="page"/>
      </w:r>
    </w:p>
    <w:p w14:paraId="7CB368BA" w14:textId="77777777" w:rsidR="0072681A" w:rsidRPr="0072681A" w:rsidRDefault="0072681A" w:rsidP="009F4B2C">
      <w:pPr>
        <w:rPr>
          <w:rFonts w:ascii="New Baskerville" w:hAnsi="New Baskerville" w:cstheme="majorHAnsi"/>
          <w:b/>
          <w:sz w:val="28"/>
          <w:szCs w:val="28"/>
          <w:lang w:val="gl-ES"/>
        </w:rPr>
      </w:pPr>
    </w:p>
    <w:p w14:paraId="29DBA816" w14:textId="36DE63A3" w:rsidR="009F4B2C" w:rsidRPr="0072681A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DESCRIPCIÓN DEL TÍTULO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681A" w:rsidRPr="00F8098B" w14:paraId="29DBA818" w14:textId="77777777" w:rsidTr="0072681A">
        <w:tc>
          <w:tcPr>
            <w:tcW w:w="14144" w:type="dxa"/>
            <w:shd w:val="clear" w:color="auto" w:fill="auto"/>
          </w:tcPr>
          <w:p w14:paraId="75D176BC" w14:textId="77777777" w:rsidR="009F4B2C" w:rsidRPr="0072681A" w:rsidRDefault="009F4B2C" w:rsidP="0072681A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43143A8F" w14:textId="77B303BA" w:rsidR="0072681A" w:rsidRPr="00663F77" w:rsidRDefault="00F8098B" w:rsidP="0072681A">
            <w:pPr>
              <w:jc w:val="both"/>
              <w:rPr>
                <w:rFonts w:ascii="New Baskerville" w:hAnsi="New Baskerville" w:cstheme="majorHAnsi"/>
                <w:lang w:val="es-ES"/>
              </w:rPr>
            </w:pPr>
            <w:r w:rsidRPr="00663F77">
              <w:rPr>
                <w:rFonts w:ascii="New Baskerville" w:hAnsi="New Baskerville" w:cstheme="majorHAnsi"/>
                <w:lang w:val="es-ES"/>
              </w:rPr>
              <w:t>Se han actualizado las circu</w:t>
            </w:r>
            <w:r w:rsidR="00663F77">
              <w:rPr>
                <w:rFonts w:ascii="New Baskerville" w:hAnsi="New Baskerville" w:cstheme="majorHAnsi"/>
                <w:lang w:val="es-ES"/>
              </w:rPr>
              <w:t>n</w:t>
            </w:r>
            <w:r w:rsidRPr="00663F77">
              <w:rPr>
                <w:rFonts w:ascii="New Baskerville" w:hAnsi="New Baskerville" w:cstheme="majorHAnsi"/>
                <w:lang w:val="es-ES"/>
              </w:rPr>
              <w:t xml:space="preserve">stancias que rodean al Programa de Doctorado (ver </w:t>
            </w:r>
            <w:r w:rsidR="00BF63C5" w:rsidRPr="00663F77">
              <w:rPr>
                <w:rFonts w:ascii="New Baskerville" w:hAnsi="New Baskerville" w:cstheme="majorHAnsi"/>
                <w:lang w:val="es-ES"/>
              </w:rPr>
              <w:t>apartado 1.2 Contexto), específicamente el contexto académico y la estructura organizativa, la relevancia y demanda del programa</w:t>
            </w:r>
            <w:r w:rsidR="00447FC4" w:rsidRPr="00663F77">
              <w:rPr>
                <w:rFonts w:ascii="New Baskerville" w:hAnsi="New Baskerville" w:cstheme="majorHAnsi"/>
                <w:lang w:val="es-ES"/>
              </w:rPr>
              <w:t xml:space="preserve">, su excelencia académica y científica y por último la </w:t>
            </w:r>
            <w:r w:rsidR="0073456F" w:rsidRPr="00663F77">
              <w:rPr>
                <w:rFonts w:ascii="New Baskerville" w:hAnsi="New Baskerville" w:cstheme="majorHAnsi"/>
                <w:lang w:val="es-ES"/>
              </w:rPr>
              <w:t>organización y metodología del Programa</w:t>
            </w:r>
            <w:r w:rsidRPr="00663F77">
              <w:rPr>
                <w:rFonts w:ascii="New Baskerville" w:hAnsi="New Baskerville" w:cstheme="majorHAnsi"/>
                <w:lang w:val="es-ES"/>
              </w:rPr>
              <w:t xml:space="preserve"> </w:t>
            </w:r>
          </w:p>
          <w:p w14:paraId="6EADDBD7" w14:textId="77777777" w:rsidR="00512315" w:rsidRPr="0072681A" w:rsidRDefault="00512315" w:rsidP="0072681A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29DBA817" w14:textId="77777777" w:rsidR="0072681A" w:rsidRPr="00512315" w:rsidRDefault="0072681A" w:rsidP="00FE0C62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19" w14:textId="17A8B8A3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COMPETENCIAS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 xml:space="preserve">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8E02F0" w14:paraId="4CAAC746" w14:textId="77777777" w:rsidTr="00512315">
        <w:tc>
          <w:tcPr>
            <w:tcW w:w="9628" w:type="dxa"/>
          </w:tcPr>
          <w:p w14:paraId="313F71E2" w14:textId="77777777" w:rsidR="009C08DE" w:rsidRDefault="009C08DE" w:rsidP="00720281">
            <w:pPr>
              <w:jc w:val="both"/>
              <w:rPr>
                <w:rFonts w:ascii="New Baskerville" w:hAnsi="New Baskerville" w:cstheme="majorHAnsi"/>
                <w:lang w:val="es-ES"/>
              </w:rPr>
            </w:pPr>
          </w:p>
          <w:p w14:paraId="260AF461" w14:textId="3FF83CC0" w:rsidR="00512315" w:rsidRPr="00663F77" w:rsidRDefault="00F500AF" w:rsidP="00720281">
            <w:pPr>
              <w:jc w:val="both"/>
              <w:rPr>
                <w:rFonts w:ascii="New Baskerville" w:hAnsi="New Baskerville" w:cstheme="majorHAnsi"/>
                <w:lang w:val="es-ES"/>
              </w:rPr>
            </w:pPr>
            <w:r w:rsidRPr="00663F77">
              <w:rPr>
                <w:rFonts w:ascii="New Baskerville" w:hAnsi="New Baskerville" w:cstheme="majorHAnsi"/>
                <w:lang w:val="es-ES"/>
              </w:rPr>
              <w:t>Se han a</w:t>
            </w:r>
            <w:r w:rsidR="008E02F0" w:rsidRPr="00663F77">
              <w:rPr>
                <w:rFonts w:ascii="New Baskerville" w:hAnsi="New Baskerville" w:cstheme="majorHAnsi"/>
                <w:lang w:val="es-ES"/>
              </w:rPr>
              <w:t>ctualizado las competencias básicas y generales</w:t>
            </w:r>
            <w:r w:rsidR="0095080F" w:rsidRPr="00663F77">
              <w:rPr>
                <w:rFonts w:ascii="New Baskerville" w:hAnsi="New Baskerville" w:cstheme="majorHAnsi"/>
                <w:lang w:val="es-ES"/>
              </w:rPr>
              <w:t xml:space="preserve"> de acuerdo con el nuevo real decreto 99/2011 modificado po</w:t>
            </w:r>
            <w:r w:rsidR="00663F77">
              <w:rPr>
                <w:rFonts w:ascii="New Baskerville" w:hAnsi="New Baskerville" w:cstheme="majorHAnsi"/>
                <w:lang w:val="es-ES"/>
              </w:rPr>
              <w:t>r</w:t>
            </w:r>
            <w:r w:rsidR="0095080F" w:rsidRPr="00663F77">
              <w:rPr>
                <w:rFonts w:ascii="New Baskerville" w:hAnsi="New Baskerville" w:cstheme="majorHAnsi"/>
                <w:lang w:val="es-ES"/>
              </w:rPr>
              <w:t xml:space="preserve"> 576/2023</w:t>
            </w:r>
            <w:r w:rsidR="0085073F" w:rsidRPr="00663F77">
              <w:rPr>
                <w:rFonts w:ascii="New Baskerville" w:hAnsi="New Baskerville" w:cstheme="majorHAnsi"/>
                <w:lang w:val="es-ES"/>
              </w:rPr>
              <w:t>, ver CB1-7</w:t>
            </w:r>
            <w:r w:rsidR="0095080F" w:rsidRPr="00663F77">
              <w:rPr>
                <w:rFonts w:ascii="New Baskerville" w:hAnsi="New Baskerville" w:cstheme="majorHAnsi"/>
                <w:lang w:val="es-ES"/>
              </w:rPr>
              <w:t>. Además</w:t>
            </w:r>
            <w:r w:rsidR="00663F77">
              <w:rPr>
                <w:rFonts w:ascii="New Baskerville" w:hAnsi="New Baskerville" w:cstheme="majorHAnsi"/>
                <w:lang w:val="es-ES"/>
              </w:rPr>
              <w:t>,</w:t>
            </w:r>
            <w:r w:rsidR="0095080F" w:rsidRPr="00663F77">
              <w:rPr>
                <w:rFonts w:ascii="New Baskerville" w:hAnsi="New Baskerville" w:cstheme="majorHAnsi"/>
                <w:lang w:val="es-ES"/>
              </w:rPr>
              <w:t xml:space="preserve"> se han incorporado las capacidades y destrezas personales según el Real Decre</w:t>
            </w:r>
            <w:r w:rsidR="00663F77">
              <w:rPr>
                <w:rFonts w:ascii="New Baskerville" w:hAnsi="New Baskerville" w:cstheme="majorHAnsi"/>
                <w:lang w:val="es-ES"/>
              </w:rPr>
              <w:t>t</w:t>
            </w:r>
            <w:r w:rsidR="0095080F" w:rsidRPr="00663F77">
              <w:rPr>
                <w:rFonts w:ascii="New Baskerville" w:hAnsi="New Baskerville" w:cstheme="majorHAnsi"/>
                <w:lang w:val="es-ES"/>
              </w:rPr>
              <w:t xml:space="preserve">o </w:t>
            </w:r>
            <w:r w:rsidR="0085073F" w:rsidRPr="00663F77">
              <w:rPr>
                <w:rFonts w:ascii="New Baskerville" w:hAnsi="New Baskerville" w:cstheme="majorHAnsi"/>
                <w:lang w:val="es-ES"/>
              </w:rPr>
              <w:t xml:space="preserve">99/2011 (ver CA1-6). Se han añadido </w:t>
            </w:r>
            <w:r w:rsidR="00485967" w:rsidRPr="00663F77">
              <w:rPr>
                <w:rFonts w:ascii="New Baskerville" w:hAnsi="New Baskerville" w:cstheme="majorHAnsi"/>
                <w:lang w:val="es-ES"/>
              </w:rPr>
              <w:t>3 nuevas competencias específicas del Programa (OC1-3).</w:t>
            </w:r>
          </w:p>
          <w:p w14:paraId="0D4DFC11" w14:textId="77777777" w:rsidR="00512315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600576C8" w14:textId="77777777" w:rsidR="00512315" w:rsidRPr="00512315" w:rsidRDefault="00512315" w:rsidP="00663F77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1C" w14:textId="10F70091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ACCESO Y ADMISIÓN DE ESTUDIANTES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 xml:space="preserve">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3A74C2" w14:paraId="7BFEBE13" w14:textId="77777777" w:rsidTr="00512315">
        <w:tc>
          <w:tcPr>
            <w:tcW w:w="9628" w:type="dxa"/>
          </w:tcPr>
          <w:p w14:paraId="5C6ACC17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08247FCD" w14:textId="5E5BE2F4" w:rsidR="00512315" w:rsidRPr="00663F77" w:rsidRDefault="00E42CE7" w:rsidP="00720281">
            <w:pPr>
              <w:jc w:val="both"/>
              <w:rPr>
                <w:rFonts w:ascii="New Baskerville" w:hAnsi="New Baskerville" w:cstheme="majorHAnsi"/>
                <w:lang w:val="es-ES"/>
              </w:rPr>
            </w:pPr>
            <w:r w:rsidRPr="00663F77">
              <w:rPr>
                <w:rFonts w:ascii="New Baskerville" w:hAnsi="New Baskerville" w:cstheme="majorHAnsi"/>
                <w:lang w:val="es-ES"/>
              </w:rPr>
              <w:t xml:space="preserve">Se incrementó el número de </w:t>
            </w:r>
            <w:r w:rsidR="00726DED" w:rsidRPr="00663F77">
              <w:rPr>
                <w:rFonts w:ascii="New Baskerville" w:hAnsi="New Baskerville" w:cstheme="majorHAnsi"/>
                <w:lang w:val="es-ES"/>
              </w:rPr>
              <w:t>plazas de nuevo ingreso</w:t>
            </w:r>
            <w:r w:rsidR="005E15F3" w:rsidRPr="00663F77">
              <w:rPr>
                <w:rFonts w:ascii="New Baskerville" w:hAnsi="New Baskerville" w:cstheme="majorHAnsi"/>
                <w:lang w:val="es-ES"/>
              </w:rPr>
              <w:t xml:space="preserve"> </w:t>
            </w:r>
            <w:r w:rsidR="00A47EB4" w:rsidRPr="00663F77">
              <w:rPr>
                <w:rFonts w:ascii="New Baskerville" w:hAnsi="New Baskerville" w:cstheme="majorHAnsi"/>
                <w:lang w:val="es-ES"/>
              </w:rPr>
              <w:t>a 15 (10 en la UVIGO y 5 en la UDC)</w:t>
            </w:r>
          </w:p>
          <w:p w14:paraId="61822F4C" w14:textId="6C3551B9" w:rsidR="00726DED" w:rsidRPr="0072681A" w:rsidRDefault="00726DED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r w:rsidRPr="00663F77">
              <w:rPr>
                <w:rFonts w:ascii="New Baskerville" w:hAnsi="New Baskerville" w:cstheme="majorHAnsi"/>
                <w:lang w:val="es-ES"/>
              </w:rPr>
              <w:t xml:space="preserve">Se </w:t>
            </w:r>
            <w:r w:rsidR="00A47EB4" w:rsidRPr="00663F77">
              <w:rPr>
                <w:rFonts w:ascii="New Baskerville" w:hAnsi="New Baskerville" w:cstheme="majorHAnsi"/>
                <w:lang w:val="es-ES"/>
              </w:rPr>
              <w:t>actualizaron a la normativa vigente</w:t>
            </w:r>
            <w:r w:rsidRPr="00663F77">
              <w:rPr>
                <w:rFonts w:ascii="New Baskerville" w:hAnsi="New Baskerville" w:cstheme="majorHAnsi"/>
                <w:lang w:val="es-ES"/>
              </w:rPr>
              <w:t xml:space="preserve"> los requisitos</w:t>
            </w:r>
            <w:r w:rsidR="00A47EB4" w:rsidRPr="00663F77">
              <w:rPr>
                <w:rFonts w:ascii="New Baskerville" w:hAnsi="New Baskerville" w:cstheme="majorHAnsi"/>
                <w:lang w:val="es-ES"/>
              </w:rPr>
              <w:t xml:space="preserve"> admisión al Programa</w:t>
            </w:r>
            <w:r w:rsidR="005A2AF6">
              <w:rPr>
                <w:rFonts w:ascii="New Baskerville" w:hAnsi="New Baskerville" w:cstheme="majorHAnsi"/>
                <w:lang w:val="gl-ES"/>
              </w:rPr>
              <w:t>.</w:t>
            </w:r>
          </w:p>
          <w:p w14:paraId="7B478F18" w14:textId="77777777" w:rsidR="00512315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3D658DD3" w14:textId="77777777" w:rsidR="00512315" w:rsidRPr="00512315" w:rsidRDefault="00512315" w:rsidP="009C08DE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1F" w14:textId="4644735D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ACTIVIDADES FORMATIVAS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8B5A84" w14:paraId="6A6D6C8D" w14:textId="77777777" w:rsidTr="00512315">
        <w:tc>
          <w:tcPr>
            <w:tcW w:w="9628" w:type="dxa"/>
          </w:tcPr>
          <w:p w14:paraId="557B1C57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6EFB06E6" w14:textId="20D9CC69" w:rsidR="00512315" w:rsidRPr="00B63714" w:rsidRDefault="008B5A84" w:rsidP="00720281">
            <w:pPr>
              <w:jc w:val="both"/>
              <w:rPr>
                <w:rFonts w:ascii="New Baskerville" w:hAnsi="New Baskerville" w:cstheme="majorHAnsi"/>
                <w:lang w:val="es-ES"/>
              </w:rPr>
            </w:pPr>
            <w:r w:rsidRPr="00B63714">
              <w:rPr>
                <w:rFonts w:ascii="New Baskerville" w:hAnsi="New Baskerville" w:cstheme="majorHAnsi"/>
                <w:lang w:val="es-ES"/>
              </w:rPr>
              <w:t>Se actualizaron las actividades formativas propias del título</w:t>
            </w:r>
            <w:r w:rsidR="00190C89" w:rsidRPr="00B63714">
              <w:rPr>
                <w:rFonts w:ascii="New Baskerville" w:hAnsi="New Baskerville" w:cstheme="majorHAnsi"/>
                <w:lang w:val="es-ES"/>
              </w:rPr>
              <w:t xml:space="preserve"> incluyendo las competencias y los resultados de aprendizaje en cada una de ellas</w:t>
            </w:r>
          </w:p>
          <w:p w14:paraId="2F44A8D5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2F18EDF4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22" w14:textId="1EDF2760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ORGANIZACIÓN DEL PROGRAMA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4B6599" w14:paraId="070F65CF" w14:textId="77777777" w:rsidTr="00512315">
        <w:tc>
          <w:tcPr>
            <w:tcW w:w="9628" w:type="dxa"/>
          </w:tcPr>
          <w:p w14:paraId="03B0A546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2AC128A7" w14:textId="2718E693" w:rsidR="00512315" w:rsidRPr="00B63714" w:rsidRDefault="00672AD6" w:rsidP="00720281">
            <w:pPr>
              <w:jc w:val="both"/>
              <w:rPr>
                <w:rFonts w:ascii="New Baskerville" w:hAnsi="New Baskerville" w:cstheme="majorHAnsi"/>
                <w:lang w:val="es-ES"/>
              </w:rPr>
            </w:pPr>
            <w:r w:rsidRPr="00B63714">
              <w:rPr>
                <w:rFonts w:ascii="New Baskerville" w:hAnsi="New Baskerville" w:cstheme="majorHAnsi"/>
                <w:lang w:val="es-ES"/>
              </w:rPr>
              <w:t xml:space="preserve">Se actualizaron los mecanismos de supervisión de Tesis ajustándolos a los establecido en </w:t>
            </w:r>
            <w:r w:rsidR="006D7208" w:rsidRPr="00B63714">
              <w:rPr>
                <w:rFonts w:ascii="New Baskerville" w:hAnsi="New Baskerville" w:cstheme="majorHAnsi"/>
                <w:lang w:val="es-ES"/>
              </w:rPr>
              <w:t xml:space="preserve">la legislación vigente (RD99/2011 y RD576/2023) y a las normas específicas de la </w:t>
            </w:r>
            <w:r w:rsidR="00A52B9C" w:rsidRPr="00B63714">
              <w:rPr>
                <w:rFonts w:ascii="New Baskerville" w:hAnsi="New Baskerville" w:cstheme="majorHAnsi"/>
                <w:lang w:val="es-ES"/>
              </w:rPr>
              <w:t>UVIGO y de la UDC.</w:t>
            </w:r>
          </w:p>
          <w:p w14:paraId="097C5762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2EB23E5E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25" w14:textId="305EAECA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lastRenderedPageBreak/>
        <w:t>RECURSOS HUMANOS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3A74C2" w14:paraId="4FD9A344" w14:textId="77777777" w:rsidTr="00512315">
        <w:tc>
          <w:tcPr>
            <w:tcW w:w="9628" w:type="dxa"/>
          </w:tcPr>
          <w:p w14:paraId="7F89A405" w14:textId="77777777" w:rsidR="009C08DE" w:rsidRDefault="009C08DE" w:rsidP="00720281">
            <w:pPr>
              <w:jc w:val="both"/>
              <w:rPr>
                <w:rFonts w:ascii="New Baskerville" w:hAnsi="New Baskerville" w:cstheme="majorHAnsi"/>
                <w:lang w:val="es-ES"/>
              </w:rPr>
            </w:pPr>
          </w:p>
          <w:p w14:paraId="566059E1" w14:textId="1C6C3DC0" w:rsidR="009264E6" w:rsidRDefault="009264E6" w:rsidP="00720281">
            <w:pPr>
              <w:jc w:val="both"/>
              <w:rPr>
                <w:rFonts w:ascii="New Baskerville" w:hAnsi="New Baskerville" w:cstheme="majorHAnsi"/>
                <w:lang w:val="es-ES"/>
              </w:rPr>
            </w:pPr>
            <w:r>
              <w:rPr>
                <w:rFonts w:ascii="New Baskerville" w:hAnsi="New Baskerville" w:cstheme="majorHAnsi"/>
                <w:lang w:val="es-ES"/>
              </w:rPr>
              <w:t>Se han reducido y simpli</w:t>
            </w:r>
            <w:r w:rsidR="00FD0704">
              <w:rPr>
                <w:rFonts w:ascii="New Baskerville" w:hAnsi="New Baskerville" w:cstheme="majorHAnsi"/>
                <w:lang w:val="es-ES"/>
              </w:rPr>
              <w:t>f</w:t>
            </w:r>
            <w:r>
              <w:rPr>
                <w:rFonts w:ascii="New Baskerville" w:hAnsi="New Baskerville" w:cstheme="majorHAnsi"/>
                <w:lang w:val="es-ES"/>
              </w:rPr>
              <w:t>icado</w:t>
            </w:r>
            <w:r w:rsidR="0012638F">
              <w:rPr>
                <w:rFonts w:ascii="New Baskerville" w:hAnsi="New Baskerville" w:cstheme="majorHAnsi"/>
                <w:lang w:val="es-ES"/>
              </w:rPr>
              <w:t xml:space="preserve"> el número de</w:t>
            </w:r>
            <w:r>
              <w:rPr>
                <w:rFonts w:ascii="New Baskerville" w:hAnsi="New Baskerville" w:cstheme="majorHAnsi"/>
                <w:lang w:val="es-ES"/>
              </w:rPr>
              <w:t xml:space="preserve"> líneas </w:t>
            </w:r>
            <w:r w:rsidR="0012638F">
              <w:rPr>
                <w:rFonts w:ascii="New Baskerville" w:hAnsi="New Baskerville" w:cstheme="majorHAnsi"/>
                <w:lang w:val="es-ES"/>
              </w:rPr>
              <w:t xml:space="preserve">de investigación </w:t>
            </w:r>
            <w:r w:rsidR="00FD0704">
              <w:rPr>
                <w:rFonts w:ascii="New Baskerville" w:hAnsi="New Baskerville" w:cstheme="majorHAnsi"/>
                <w:lang w:val="es-ES"/>
              </w:rPr>
              <w:t xml:space="preserve">y </w:t>
            </w:r>
            <w:r w:rsidR="00A2161A">
              <w:rPr>
                <w:rFonts w:ascii="New Baskerville" w:hAnsi="New Baskerville" w:cstheme="majorHAnsi"/>
                <w:lang w:val="es-ES"/>
              </w:rPr>
              <w:t>actualizado</w:t>
            </w:r>
            <w:r w:rsidR="0012638F">
              <w:rPr>
                <w:rFonts w:ascii="New Baskerville" w:hAnsi="New Baskerville" w:cstheme="majorHAnsi"/>
                <w:lang w:val="es-ES"/>
              </w:rPr>
              <w:t xml:space="preserve"> los grupos de investigación que participan en el programa</w:t>
            </w:r>
            <w:r w:rsidR="00676F12">
              <w:rPr>
                <w:rFonts w:ascii="New Baskerville" w:hAnsi="New Baskerville" w:cstheme="majorHAnsi"/>
                <w:lang w:val="es-ES"/>
              </w:rPr>
              <w:t>.</w:t>
            </w:r>
          </w:p>
          <w:p w14:paraId="1DB42975" w14:textId="493376C6" w:rsidR="00512315" w:rsidRPr="00B63714" w:rsidRDefault="003A74C2" w:rsidP="00720281">
            <w:pPr>
              <w:jc w:val="both"/>
              <w:rPr>
                <w:rFonts w:ascii="New Baskerville" w:hAnsi="New Baskerville" w:cstheme="majorHAnsi"/>
                <w:lang w:val="es-ES"/>
              </w:rPr>
            </w:pPr>
            <w:r w:rsidRPr="00B63714">
              <w:rPr>
                <w:rFonts w:ascii="New Baskerville" w:hAnsi="New Baskerville" w:cstheme="majorHAnsi"/>
                <w:lang w:val="es-ES"/>
              </w:rPr>
              <w:t xml:space="preserve">Se han dado de baja del </w:t>
            </w:r>
            <w:r w:rsidR="004B6599" w:rsidRPr="00B63714">
              <w:rPr>
                <w:rFonts w:ascii="New Baskerville" w:hAnsi="New Baskerville" w:cstheme="majorHAnsi"/>
                <w:lang w:val="es-ES"/>
              </w:rPr>
              <w:t>claustro</w:t>
            </w:r>
            <w:r w:rsidRPr="00B63714">
              <w:rPr>
                <w:rFonts w:ascii="New Baskerville" w:hAnsi="New Baskerville" w:cstheme="majorHAnsi"/>
                <w:lang w:val="es-ES"/>
              </w:rPr>
              <w:t xml:space="preserve"> de profesores del programa aquellos que se han jubilado y se han dado de alta </w:t>
            </w:r>
            <w:r w:rsidR="000F6599" w:rsidRPr="00B63714">
              <w:rPr>
                <w:rFonts w:ascii="New Baskerville" w:hAnsi="New Baskerville" w:cstheme="majorHAnsi"/>
                <w:lang w:val="es-ES"/>
              </w:rPr>
              <w:t xml:space="preserve">a </w:t>
            </w:r>
            <w:r w:rsidR="004B6599" w:rsidRPr="00B63714">
              <w:rPr>
                <w:rFonts w:ascii="New Baskerville" w:hAnsi="New Baskerville" w:cstheme="majorHAnsi"/>
                <w:lang w:val="es-ES"/>
              </w:rPr>
              <w:t xml:space="preserve">aquellos investigadores que </w:t>
            </w:r>
            <w:r w:rsidR="00D10241" w:rsidRPr="00B63714">
              <w:rPr>
                <w:rFonts w:ascii="New Baskerville" w:hAnsi="New Baskerville" w:cstheme="majorHAnsi"/>
                <w:lang w:val="es-ES"/>
              </w:rPr>
              <w:t xml:space="preserve">han dirigido tesis y han mostrado interés </w:t>
            </w:r>
            <w:r w:rsidR="000F6599" w:rsidRPr="00B63714">
              <w:rPr>
                <w:rFonts w:ascii="New Baskerville" w:hAnsi="New Baskerville" w:cstheme="majorHAnsi"/>
                <w:lang w:val="es-ES"/>
              </w:rPr>
              <w:t>en participar en el Programa</w:t>
            </w:r>
          </w:p>
          <w:p w14:paraId="23A7397C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3B8747C8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73BEAD01" w14:textId="2799E413" w:rsidR="0072681A" w:rsidRDefault="0072681A" w:rsidP="0072681A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RECURSOS MATERIALES Y SERVICIOS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53373D" w14:paraId="21819946" w14:textId="77777777" w:rsidTr="00512315">
        <w:tc>
          <w:tcPr>
            <w:tcW w:w="9628" w:type="dxa"/>
          </w:tcPr>
          <w:p w14:paraId="04CB1466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2AB5E0F0" w14:textId="1E631D46" w:rsidR="00512315" w:rsidRPr="00FE0C62" w:rsidRDefault="00DF258F" w:rsidP="00720281">
            <w:pPr>
              <w:jc w:val="both"/>
              <w:rPr>
                <w:rFonts w:ascii="New Baskerville" w:hAnsi="New Baskerville" w:cstheme="majorHAnsi"/>
                <w:lang w:val="es-ES"/>
              </w:rPr>
            </w:pPr>
            <w:r w:rsidRPr="00FE0C62">
              <w:rPr>
                <w:rFonts w:ascii="New Baskerville" w:hAnsi="New Baskerville" w:cstheme="majorHAnsi"/>
                <w:lang w:val="es-ES"/>
              </w:rPr>
              <w:t>Se han actualizado los recursos materiales y servicios disponibles para los doctorandos</w:t>
            </w:r>
            <w:r w:rsidR="00612B80" w:rsidRPr="00FE0C62">
              <w:rPr>
                <w:rFonts w:ascii="New Baskerville" w:hAnsi="New Baskerville" w:cstheme="majorHAnsi"/>
                <w:lang w:val="es-ES"/>
              </w:rPr>
              <w:t xml:space="preserve">, particularmente las infraestructuras digitales, plataformas de </w:t>
            </w:r>
            <w:proofErr w:type="spellStart"/>
            <w:r w:rsidR="00612B80" w:rsidRPr="00FE0C62">
              <w:rPr>
                <w:rFonts w:ascii="New Baskerville" w:hAnsi="New Baskerville" w:cstheme="majorHAnsi"/>
                <w:lang w:val="es-ES"/>
              </w:rPr>
              <w:t>teledocencia</w:t>
            </w:r>
            <w:proofErr w:type="spellEnd"/>
            <w:r w:rsidR="00612B80" w:rsidRPr="00FE0C62">
              <w:rPr>
                <w:rFonts w:ascii="New Baskerville" w:hAnsi="New Baskerville" w:cstheme="majorHAnsi"/>
                <w:lang w:val="es-ES"/>
              </w:rPr>
              <w:t xml:space="preserve"> y </w:t>
            </w:r>
            <w:r w:rsidR="00FE0C62" w:rsidRPr="00FE0C62">
              <w:rPr>
                <w:rFonts w:ascii="New Baskerville" w:hAnsi="New Baskerville" w:cstheme="majorHAnsi"/>
                <w:lang w:val="es-ES"/>
              </w:rPr>
              <w:t>difusión de la investigación.</w:t>
            </w:r>
          </w:p>
          <w:p w14:paraId="1E831994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0929BE99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55CF6F83" w14:textId="01917F6F" w:rsidR="0072681A" w:rsidRDefault="0072681A" w:rsidP="0072681A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REVISIÓN, MEJORA Y RESULTADOS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53373D" w14:paraId="03EB17C3" w14:textId="77777777" w:rsidTr="00512315">
        <w:tc>
          <w:tcPr>
            <w:tcW w:w="9628" w:type="dxa"/>
          </w:tcPr>
          <w:p w14:paraId="508E84B0" w14:textId="77777777" w:rsidR="00512315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78691FC9" w14:textId="02F6C634" w:rsidR="00F571F9" w:rsidRDefault="00F571F9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 xml:space="preserve">Se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actualizó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la información sobre el Sistema de Garantía de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Calidad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(SGSC de la</w:t>
            </w:r>
            <w:r w:rsidR="0056769D">
              <w:rPr>
                <w:rFonts w:ascii="New Baskerville" w:hAnsi="New Baskerville" w:cstheme="majorHAnsi"/>
                <w:lang w:val="gl-ES"/>
              </w:rPr>
              <w:t xml:space="preserve">s </w:t>
            </w:r>
            <w:proofErr w:type="spellStart"/>
            <w:r w:rsidR="0056769D">
              <w:rPr>
                <w:rFonts w:ascii="New Baskerville" w:hAnsi="New Baskerville" w:cstheme="majorHAnsi"/>
                <w:lang w:val="gl-ES"/>
              </w:rPr>
              <w:t>escuelas</w:t>
            </w:r>
            <w:proofErr w:type="spellEnd"/>
            <w:r w:rsidR="0056769D">
              <w:rPr>
                <w:rFonts w:ascii="New Baskerville" w:hAnsi="New Baskerville" w:cstheme="majorHAnsi"/>
                <w:lang w:val="gl-ES"/>
              </w:rPr>
              <w:t xml:space="preserve"> </w:t>
            </w:r>
            <w:r>
              <w:rPr>
                <w:rFonts w:ascii="New Baskerville" w:hAnsi="New Baskerville" w:cstheme="majorHAnsi"/>
                <w:lang w:val="gl-ES"/>
              </w:rPr>
              <w:t>de</w:t>
            </w:r>
            <w:r w:rsidR="0056769D">
              <w:rPr>
                <w:rFonts w:ascii="New Baskerville" w:hAnsi="New Baskerville" w:cstheme="majorHAnsi"/>
                <w:lang w:val="gl-ES"/>
              </w:rPr>
              <w:t xml:space="preserve"> </w:t>
            </w:r>
            <w:proofErr w:type="spellStart"/>
            <w:r w:rsidR="0056769D">
              <w:rPr>
                <w:rFonts w:ascii="New Baskerville" w:hAnsi="New Baskerville" w:cstheme="majorHAnsi"/>
                <w:lang w:val="gl-ES"/>
              </w:rPr>
              <w:t>doctorado</w:t>
            </w:r>
            <w:proofErr w:type="spellEnd"/>
            <w:r w:rsidR="0056769D">
              <w:rPr>
                <w:rFonts w:ascii="New Baskerville" w:hAnsi="New Baskerville" w:cstheme="majorHAnsi"/>
                <w:lang w:val="gl-ES"/>
              </w:rPr>
              <w:t xml:space="preserve"> de</w:t>
            </w:r>
            <w:r>
              <w:rPr>
                <w:rFonts w:ascii="New Baskerville" w:hAnsi="New Baskerville" w:cstheme="majorHAnsi"/>
                <w:lang w:val="gl-ES"/>
              </w:rPr>
              <w:t xml:space="preserve"> la UVIGO y de la UDC</w:t>
            </w:r>
            <w:r w:rsidR="0056769D">
              <w:rPr>
                <w:rFonts w:ascii="New Baskerville" w:hAnsi="New Baskerville" w:cstheme="majorHAnsi"/>
                <w:lang w:val="gl-ES"/>
              </w:rPr>
              <w:t>.</w:t>
            </w:r>
          </w:p>
          <w:p w14:paraId="3B7D94D2" w14:textId="77777777" w:rsidR="0056769D" w:rsidRPr="0072681A" w:rsidRDefault="0056769D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3650DEDC" w14:textId="77777777" w:rsidR="0053373D" w:rsidRPr="0072681A" w:rsidRDefault="0053373D" w:rsidP="0053373D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 xml:space="preserve">Se ha renovado la Comisión Académica del Programa de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Doctorado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. </w:t>
            </w:r>
          </w:p>
          <w:p w14:paraId="57826B79" w14:textId="77777777" w:rsidR="0053373D" w:rsidRPr="0072681A" w:rsidRDefault="0053373D" w:rsidP="0053373D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65979990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6A21FF14" w14:textId="77777777" w:rsidR="0072681A" w:rsidRPr="0072681A" w:rsidRDefault="0072681A" w:rsidP="0072681A">
      <w:pPr>
        <w:rPr>
          <w:rFonts w:ascii="New Baskerville" w:hAnsi="New Baskerville" w:cstheme="majorHAnsi"/>
          <w:sz w:val="28"/>
          <w:szCs w:val="28"/>
          <w:lang w:val="gl-ES"/>
        </w:rPr>
      </w:pPr>
    </w:p>
    <w:sectPr w:rsidR="0072681A" w:rsidRPr="0072681A" w:rsidSect="0072681A">
      <w:headerReference w:type="default" r:id="rId9"/>
      <w:head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91EE2" w14:textId="77777777" w:rsidR="00CC30C1" w:rsidRDefault="00CC30C1" w:rsidP="0072681A">
      <w:pPr>
        <w:spacing w:line="240" w:lineRule="auto"/>
      </w:pPr>
      <w:r>
        <w:separator/>
      </w:r>
    </w:p>
  </w:endnote>
  <w:endnote w:type="continuationSeparator" w:id="0">
    <w:p w14:paraId="644F11EB" w14:textId="77777777" w:rsidR="00CC30C1" w:rsidRDefault="00CC30C1" w:rsidP="00726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ITC New Baskerville Std">
    <w:altName w:val="Cambria"/>
    <w:panose1 w:val="00000000000000000000"/>
    <w:charset w:val="00"/>
    <w:family w:val="roman"/>
    <w:notTrueType/>
    <w:pitch w:val="variable"/>
    <w:sig w:usb0="800000AF" w:usb1="5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skerville Old Face">
    <w:altName w:val="Baskerville Old Face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New Baskerville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BBF36" w14:textId="77777777" w:rsidR="00CC30C1" w:rsidRDefault="00CC30C1" w:rsidP="0072681A">
      <w:pPr>
        <w:spacing w:line="240" w:lineRule="auto"/>
      </w:pPr>
      <w:bookmarkStart w:id="0" w:name="_Hlk183641159"/>
      <w:bookmarkEnd w:id="0"/>
      <w:r>
        <w:separator/>
      </w:r>
    </w:p>
  </w:footnote>
  <w:footnote w:type="continuationSeparator" w:id="0">
    <w:p w14:paraId="341763D0" w14:textId="77777777" w:rsidR="00CC30C1" w:rsidRDefault="00CC30C1" w:rsidP="007268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2260"/>
      <w:gridCol w:w="3249"/>
    </w:tblGrid>
    <w:tr w:rsidR="0072681A" w:rsidRPr="00535000" w14:paraId="1F215D5E" w14:textId="77777777" w:rsidTr="00720281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867B8F1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  <w:r>
            <w:rPr>
              <w:noProof/>
              <w:lang w:val="es-ES" w:eastAsia="es-ES"/>
            </w:rPr>
            <w:drawing>
              <wp:inline distT="0" distB="0" distL="0" distR="0" wp14:anchorId="650F2498" wp14:editId="10FBCFF6">
                <wp:extent cx="2160000" cy="381478"/>
                <wp:effectExtent l="0" t="0" r="0" b="0"/>
                <wp:docPr id="3" name="Imagen 3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7E2EC618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EIDO</w:t>
          </w:r>
        </w:p>
        <w:p w14:paraId="63729109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Escola Internacional</w:t>
          </w:r>
        </w:p>
        <w:p w14:paraId="3D32EC19" w14:textId="77777777" w:rsidR="0072681A" w:rsidRPr="00F3110C" w:rsidRDefault="0072681A" w:rsidP="0072681A">
          <w:pPr>
            <w:pStyle w:val="Subemisorinstitucional"/>
            <w:spacing w:after="0"/>
            <w:rPr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de Doutoramento</w:t>
          </w:r>
        </w:p>
      </w:tc>
      <w:tc>
        <w:tcPr>
          <w:tcW w:w="324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65984F26" w14:textId="77777777" w:rsidR="0072681A" w:rsidRPr="00535000" w:rsidRDefault="0072681A" w:rsidP="0072681A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val="es-ES" w:eastAsia="es-ES"/>
            </w:rPr>
            <w:drawing>
              <wp:inline distT="0" distB="0" distL="0" distR="0" wp14:anchorId="2765C3B2" wp14:editId="5CF97399">
                <wp:extent cx="579239" cy="540000"/>
                <wp:effectExtent l="0" t="0" r="4445" b="0"/>
                <wp:docPr id="4" name="Imagen 5" descr="Forma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5" descr="Forma&#10;&#10;Descripción generada automáticamente con confianza baja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5E079C97" w14:textId="77777777" w:rsidR="0072681A" w:rsidRPr="00373E6E" w:rsidRDefault="0072681A" w:rsidP="0072681A">
    <w:pPr>
      <w:pStyle w:val="Encabezado"/>
      <w:rPr>
        <w:rFonts w:ascii="New Baskerville" w:hAnsi="New Baskervil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72681A" w:rsidRPr="00535000" w14:paraId="3EB10EC3" w14:textId="77777777" w:rsidTr="00720281">
      <w:trPr>
        <w:trHeight w:val="964"/>
        <w:jc w:val="center"/>
      </w:trPr>
      <w:tc>
        <w:tcPr>
          <w:tcW w:w="4697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7288D47B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  <w:r>
            <w:rPr>
              <w:noProof/>
              <w:lang w:val="gl-ES" w:eastAsia="gl-ES"/>
            </w:rPr>
            <w:drawing>
              <wp:inline distT="0" distB="0" distL="0" distR="0" wp14:anchorId="155DC567" wp14:editId="496AC834">
                <wp:extent cx="2160000" cy="381478"/>
                <wp:effectExtent l="0" t="0" r="0" b="0"/>
                <wp:docPr id="1547794196" name="Imagen 1547794196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64C64BA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EIDO</w:t>
          </w:r>
        </w:p>
        <w:p w14:paraId="3BC0F8BB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Escola Internacional</w:t>
          </w:r>
        </w:p>
        <w:p w14:paraId="7512EA82" w14:textId="77777777" w:rsidR="0072681A" w:rsidRPr="00F3110C" w:rsidRDefault="0072681A" w:rsidP="0072681A">
          <w:pPr>
            <w:pStyle w:val="Subemisorinstitucional"/>
            <w:spacing w:after="0"/>
            <w:rPr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de Doutoramento</w:t>
          </w:r>
        </w:p>
      </w:tc>
      <w:tc>
        <w:tcPr>
          <w:tcW w:w="3249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71BB6F7D" w14:textId="77777777" w:rsidR="0072681A" w:rsidRPr="00535000" w:rsidRDefault="0072681A" w:rsidP="0072681A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val="gl-ES" w:eastAsia="gl-ES"/>
            </w:rPr>
            <w:drawing>
              <wp:inline distT="0" distB="0" distL="0" distR="0" wp14:anchorId="208F3DD2" wp14:editId="32436D58">
                <wp:extent cx="579239" cy="540000"/>
                <wp:effectExtent l="0" t="0" r="4445" b="0"/>
                <wp:docPr id="227922575" name="Imagen 5" descr="Forma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Imagen 5" descr="Forma&#10;&#10;Descripción generada automáticamente con confianza baja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72681A" w:rsidRPr="003A74C2" w14:paraId="053CA617" w14:textId="77777777" w:rsidTr="00720281">
      <w:trPr>
        <w:trHeight w:val="907"/>
        <w:jc w:val="center"/>
      </w:trPr>
      <w:tc>
        <w:tcPr>
          <w:tcW w:w="1447" w:type="dxa"/>
          <w:tcBorders>
            <w:top w:val="nil"/>
            <w:left w:val="nil"/>
            <w:bottom w:val="nil"/>
            <w:right w:val="nil"/>
          </w:tcBorders>
        </w:tcPr>
        <w:p w14:paraId="29902E86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</w:p>
      </w:tc>
      <w:tc>
        <w:tcPr>
          <w:tcW w:w="325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B55A2CC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3F5336F7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Edificio Filomena Dato           Campus universitario</w:t>
          </w:r>
        </w:p>
        <w:p w14:paraId="767066D0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51252589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69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91DC8DF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  <w:r w:rsidRPr="008D7735">
            <w:rPr>
              <w:rFonts w:ascii="New Baskerville" w:hAnsi="New Baskerville"/>
            </w:rPr>
            <w:t xml:space="preserve">Tel. 986 </w:t>
          </w:r>
          <w:r w:rsidRPr="002B6117">
            <w:rPr>
              <w:rFonts w:ascii="New Baskerville" w:hAnsi="New Baskerville"/>
            </w:rPr>
            <w:t>813 442</w:t>
          </w:r>
        </w:p>
        <w:p w14:paraId="26AFCD28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  <w:tc>
        <w:tcPr>
          <w:tcW w:w="155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415E4F92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 w:rsidRPr="002B6117">
            <w:rPr>
              <w:rFonts w:ascii="New Baskerville" w:hAnsi="New Baskerville"/>
              <w:lang w:eastAsia="es-ES"/>
            </w:rPr>
            <w:t>eido@uvigo.es</w:t>
          </w:r>
        </w:p>
        <w:p w14:paraId="5A1F7E49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</w:tr>
  </w:tbl>
  <w:p w14:paraId="02BC8598" w14:textId="77777777" w:rsidR="0072681A" w:rsidRPr="003D0A14" w:rsidRDefault="0072681A" w:rsidP="0072681A">
    <w:pPr>
      <w:pStyle w:val="Encabezado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24B67"/>
    <w:multiLevelType w:val="multilevel"/>
    <w:tmpl w:val="D8688E96"/>
    <w:lvl w:ilvl="0"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FE37964"/>
    <w:multiLevelType w:val="hybridMultilevel"/>
    <w:tmpl w:val="95A8D0D0"/>
    <w:lvl w:ilvl="0" w:tplc="246808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10BD3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1A325A8"/>
    <w:multiLevelType w:val="hybridMultilevel"/>
    <w:tmpl w:val="C04821FA"/>
    <w:lvl w:ilvl="0" w:tplc="ACC0D3E0">
      <w:start w:val="1"/>
      <w:numFmt w:val="decimal"/>
      <w:lvlText w:val="%1."/>
      <w:lvlJc w:val="left"/>
      <w:pPr>
        <w:ind w:left="754" w:hanging="394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0524E9"/>
    <w:multiLevelType w:val="hybridMultilevel"/>
    <w:tmpl w:val="6722E4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AE49AD"/>
    <w:multiLevelType w:val="hybridMultilevel"/>
    <w:tmpl w:val="F5BEFB5E"/>
    <w:lvl w:ilvl="0" w:tplc="89BA104E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B6DD3"/>
    <w:multiLevelType w:val="hybridMultilevel"/>
    <w:tmpl w:val="30EAEBB2"/>
    <w:lvl w:ilvl="0" w:tplc="2468085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EDE6E07"/>
    <w:multiLevelType w:val="hybridMultilevel"/>
    <w:tmpl w:val="A91E8BF8"/>
    <w:lvl w:ilvl="0" w:tplc="246808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14481">
    <w:abstractNumId w:val="3"/>
  </w:num>
  <w:num w:numId="2" w16cid:durableId="2136674239">
    <w:abstractNumId w:val="5"/>
  </w:num>
  <w:num w:numId="3" w16cid:durableId="787429451">
    <w:abstractNumId w:val="6"/>
  </w:num>
  <w:num w:numId="4" w16cid:durableId="545338662">
    <w:abstractNumId w:val="1"/>
  </w:num>
  <w:num w:numId="5" w16cid:durableId="988166345">
    <w:abstractNumId w:val="7"/>
  </w:num>
  <w:num w:numId="6" w16cid:durableId="492914530">
    <w:abstractNumId w:val="2"/>
  </w:num>
  <w:num w:numId="7" w16cid:durableId="55594491">
    <w:abstractNumId w:val="4"/>
  </w:num>
  <w:num w:numId="8" w16cid:durableId="1491292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05C"/>
    <w:rsid w:val="00066579"/>
    <w:rsid w:val="000E19CB"/>
    <w:rsid w:val="000F6599"/>
    <w:rsid w:val="00110B2D"/>
    <w:rsid w:val="0012638F"/>
    <w:rsid w:val="00190C89"/>
    <w:rsid w:val="001B6EA9"/>
    <w:rsid w:val="001D0FF5"/>
    <w:rsid w:val="001D48DA"/>
    <w:rsid w:val="00234566"/>
    <w:rsid w:val="00263CC9"/>
    <w:rsid w:val="00312BC0"/>
    <w:rsid w:val="00372349"/>
    <w:rsid w:val="003A74C2"/>
    <w:rsid w:val="00435DC8"/>
    <w:rsid w:val="00447FC4"/>
    <w:rsid w:val="00485967"/>
    <w:rsid w:val="004B6599"/>
    <w:rsid w:val="00512315"/>
    <w:rsid w:val="0053373D"/>
    <w:rsid w:val="00542EC6"/>
    <w:rsid w:val="005540EC"/>
    <w:rsid w:val="0056769D"/>
    <w:rsid w:val="005A2AF6"/>
    <w:rsid w:val="005E15F3"/>
    <w:rsid w:val="005E7E78"/>
    <w:rsid w:val="005F2894"/>
    <w:rsid w:val="00612B80"/>
    <w:rsid w:val="00663F77"/>
    <w:rsid w:val="00672AD6"/>
    <w:rsid w:val="00676F12"/>
    <w:rsid w:val="00680823"/>
    <w:rsid w:val="006809C0"/>
    <w:rsid w:val="006D7208"/>
    <w:rsid w:val="0072681A"/>
    <w:rsid w:val="00726DED"/>
    <w:rsid w:val="0073456F"/>
    <w:rsid w:val="0077489D"/>
    <w:rsid w:val="007A6348"/>
    <w:rsid w:val="007D5461"/>
    <w:rsid w:val="008040E1"/>
    <w:rsid w:val="008178F9"/>
    <w:rsid w:val="008219A4"/>
    <w:rsid w:val="0085073F"/>
    <w:rsid w:val="00850C95"/>
    <w:rsid w:val="008532CF"/>
    <w:rsid w:val="00873D45"/>
    <w:rsid w:val="008B5A84"/>
    <w:rsid w:val="008E02F0"/>
    <w:rsid w:val="008F75DB"/>
    <w:rsid w:val="009264E6"/>
    <w:rsid w:val="0095080F"/>
    <w:rsid w:val="009C08DE"/>
    <w:rsid w:val="009F4B2C"/>
    <w:rsid w:val="009F6237"/>
    <w:rsid w:val="00A2161A"/>
    <w:rsid w:val="00A2649A"/>
    <w:rsid w:val="00A444D9"/>
    <w:rsid w:val="00A47EB4"/>
    <w:rsid w:val="00A52B9C"/>
    <w:rsid w:val="00AE0F49"/>
    <w:rsid w:val="00B63714"/>
    <w:rsid w:val="00B82711"/>
    <w:rsid w:val="00BF63C5"/>
    <w:rsid w:val="00C31A80"/>
    <w:rsid w:val="00C40CFE"/>
    <w:rsid w:val="00C633AB"/>
    <w:rsid w:val="00CC30C1"/>
    <w:rsid w:val="00D10241"/>
    <w:rsid w:val="00D31FBE"/>
    <w:rsid w:val="00DC7331"/>
    <w:rsid w:val="00DF258F"/>
    <w:rsid w:val="00E42CE7"/>
    <w:rsid w:val="00E53F08"/>
    <w:rsid w:val="00EA0DFC"/>
    <w:rsid w:val="00F4087D"/>
    <w:rsid w:val="00F500AF"/>
    <w:rsid w:val="00F571F9"/>
    <w:rsid w:val="00F8098B"/>
    <w:rsid w:val="00F9705C"/>
    <w:rsid w:val="00FC01B7"/>
    <w:rsid w:val="00FD0704"/>
    <w:rsid w:val="00FE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BA7F7"/>
  <w15:chartTrackingRefBased/>
  <w15:docId w15:val="{3E1F4E36-4699-48F3-87A5-1E96712E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73D"/>
    <w:pPr>
      <w:spacing w:after="0" w:line="276" w:lineRule="auto"/>
    </w:pPr>
    <w:rPr>
      <w:rFonts w:ascii="Arial" w:eastAsia="Arial" w:hAnsi="Arial" w:cs="Arial"/>
      <w:lang w:val="en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D31FBE"/>
    <w:pPr>
      <w:keepNext/>
      <w:keepLines/>
      <w:numPr>
        <w:numId w:val="6"/>
      </w:numPr>
      <w:spacing w:before="240" w:after="120" w:line="259" w:lineRule="auto"/>
      <w:ind w:left="431" w:hanging="431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28"/>
      <w:szCs w:val="32"/>
      <w:lang w:val="es-ES"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66579"/>
    <w:pPr>
      <w:keepNext/>
      <w:keepLines/>
      <w:numPr>
        <w:ilvl w:val="1"/>
        <w:numId w:val="6"/>
      </w:numPr>
      <w:spacing w:before="40" w:line="259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66579"/>
    <w:pPr>
      <w:keepNext/>
      <w:keepLines/>
      <w:numPr>
        <w:ilvl w:val="2"/>
        <w:numId w:val="6"/>
      </w:numPr>
      <w:spacing w:before="40" w:line="259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n-U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66579"/>
    <w:pPr>
      <w:keepNext/>
      <w:keepLines/>
      <w:numPr>
        <w:ilvl w:val="3"/>
        <w:numId w:val="6"/>
      </w:numPr>
      <w:spacing w:before="40" w:line="259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val="es-ES"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66579"/>
    <w:pPr>
      <w:keepNext/>
      <w:keepLines/>
      <w:numPr>
        <w:ilvl w:val="4"/>
        <w:numId w:val="6"/>
      </w:numPr>
      <w:spacing w:before="40" w:line="259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s-ES"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66579"/>
    <w:pPr>
      <w:keepNext/>
      <w:keepLines/>
      <w:numPr>
        <w:ilvl w:val="5"/>
        <w:numId w:val="6"/>
      </w:numPr>
      <w:spacing w:before="40" w:line="259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lang w:val="es-ES"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66579"/>
    <w:pPr>
      <w:keepNext/>
      <w:keepLines/>
      <w:numPr>
        <w:ilvl w:val="6"/>
        <w:numId w:val="6"/>
      </w:numPr>
      <w:spacing w:before="40" w:line="259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es-ES"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66579"/>
    <w:pPr>
      <w:keepNext/>
      <w:keepLines/>
      <w:numPr>
        <w:ilvl w:val="7"/>
        <w:numId w:val="6"/>
      </w:numPr>
      <w:spacing w:before="40" w:line="259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"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66579"/>
    <w:pPr>
      <w:keepNext/>
      <w:keepLines/>
      <w:numPr>
        <w:ilvl w:val="8"/>
        <w:numId w:val="6"/>
      </w:numPr>
      <w:spacing w:before="40" w:line="259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705C"/>
    <w:pPr>
      <w:ind w:left="720"/>
      <w:contextualSpacing/>
    </w:pPr>
  </w:style>
  <w:style w:type="table" w:styleId="Tablaconcuadrcula">
    <w:name w:val="Table Grid"/>
    <w:basedOn w:val="Tablanormal"/>
    <w:uiPriority w:val="59"/>
    <w:rsid w:val="00E53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D31FBE"/>
    <w:rPr>
      <w:rFonts w:asciiTheme="majorHAnsi" w:eastAsiaTheme="majorEastAsia" w:hAnsiTheme="majorHAnsi" w:cstheme="majorBidi"/>
      <w:color w:val="2E74B5" w:themeColor="accent1" w:themeShade="BF"/>
      <w:sz w:val="28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0665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6657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06657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6657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6657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6657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6657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6657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fasis">
    <w:name w:val="Emphasis"/>
    <w:basedOn w:val="Fuentedeprrafopredeter"/>
    <w:uiPriority w:val="20"/>
    <w:qFormat/>
    <w:rsid w:val="00066579"/>
    <w:rPr>
      <w:i/>
      <w:iCs/>
      <w:color w:val="70AD47" w:themeColor="accent6"/>
    </w:rPr>
  </w:style>
  <w:style w:type="paragraph" w:styleId="Revisin">
    <w:name w:val="Revision"/>
    <w:hidden/>
    <w:uiPriority w:val="99"/>
    <w:semiHidden/>
    <w:rsid w:val="00263CC9"/>
    <w:pPr>
      <w:spacing w:after="0" w:line="240" w:lineRule="auto"/>
    </w:pPr>
    <w:rPr>
      <w:rFonts w:ascii="Arial" w:eastAsia="Arial" w:hAnsi="Arial" w:cs="Arial"/>
      <w:lang w:val="en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72681A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2681A"/>
    <w:rPr>
      <w:rFonts w:ascii="Arial" w:eastAsia="Arial" w:hAnsi="Arial" w:cs="Arial"/>
      <w:lang w:val="en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72681A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681A"/>
    <w:rPr>
      <w:rFonts w:ascii="Arial" w:eastAsia="Arial" w:hAnsi="Arial" w:cs="Arial"/>
      <w:lang w:val="en" w:eastAsia="es-ES_tradnl"/>
    </w:rPr>
  </w:style>
  <w:style w:type="paragraph" w:customStyle="1" w:styleId="Enderezo">
    <w:name w:val="Enderezo"/>
    <w:basedOn w:val="Normal"/>
    <w:link w:val="EnderezoCar"/>
    <w:autoRedefine/>
    <w:qFormat/>
    <w:rsid w:val="0072681A"/>
    <w:pPr>
      <w:tabs>
        <w:tab w:val="left" w:pos="429"/>
        <w:tab w:val="center" w:pos="4252"/>
        <w:tab w:val="right" w:pos="8504"/>
        <w:tab w:val="right" w:pos="9674"/>
      </w:tabs>
      <w:spacing w:before="60" w:line="240" w:lineRule="auto"/>
      <w:ind w:left="-102"/>
      <w:contextualSpacing/>
    </w:pPr>
    <w:rPr>
      <w:rFonts w:ascii="ITC New Baskerville Std" w:eastAsia="Cambria" w:hAnsi="ITC New Baskerville Std" w:cs="Times New Roman"/>
      <w:sz w:val="16"/>
      <w:szCs w:val="24"/>
      <w:lang w:val="gl-ES" w:eastAsia="en-US"/>
    </w:rPr>
  </w:style>
  <w:style w:type="character" w:customStyle="1" w:styleId="EnderezoCar">
    <w:name w:val="Enderezo Car"/>
    <w:basedOn w:val="Fuentedeprrafopredeter"/>
    <w:link w:val="Enderezo"/>
    <w:rsid w:val="0072681A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72681A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ADA7AA1F16FE4B97C64DAD18F7E305" ma:contentTypeVersion="13" ma:contentTypeDescription="Crear nuevo documento." ma:contentTypeScope="" ma:versionID="9c2367de04cde57d51d034b2eceb4302">
  <xsd:schema xmlns:xsd="http://www.w3.org/2001/XMLSchema" xmlns:xs="http://www.w3.org/2001/XMLSchema" xmlns:p="http://schemas.microsoft.com/office/2006/metadata/properties" xmlns:ns2="1eba533c-6316-40d4-9c38-54c3d44d446b" xmlns:ns3="218237fd-6188-4a69-9aef-6d79c1bc2a27" targetNamespace="http://schemas.microsoft.com/office/2006/metadata/properties" ma:root="true" ma:fieldsID="44df9a13623b10412a18b6286ee9a027" ns2:_="" ns3:_="">
    <xsd:import namespace="1eba533c-6316-40d4-9c38-54c3d44d446b"/>
    <xsd:import namespace="218237fd-6188-4a69-9aef-6d79c1bc2a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a533c-6316-40d4-9c38-54c3d44d4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842ecb2-9fd7-4b7d-9140-4ee1ebb34b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237fd-6188-4a69-9aef-6d79c1bc2a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b581d2-969a-48cb-8d43-12321b3eaba9}" ma:internalName="TaxCatchAll" ma:showField="CatchAllData" ma:web="218237fd-6188-4a69-9aef-6d79c1bc2a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60EEB3-74FE-45AB-B129-6A3C9A2FE1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F7D4C8-94A4-4C40-9F4C-02B915DB7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a533c-6316-40d4-9c38-54c3d44d446b"/>
    <ds:schemaRef ds:uri="218237fd-6188-4a69-9aef-6d79c1bc2a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Resumen modificaciones Doctorado</vt:lpstr>
    </vt:vector>
  </TitlesOfParts>
  <Company>Universidade de Vigo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Resumen modificaciones Doctorado</dc:title>
  <dc:subject/>
  <dc:creator>EIDO</dc:creator>
  <cp:keywords/>
  <dc:description/>
  <cp:lastModifiedBy>María Esther Barreal Modroño</cp:lastModifiedBy>
  <cp:revision>2</cp:revision>
  <dcterms:created xsi:type="dcterms:W3CDTF">2025-03-03T12:45:00Z</dcterms:created>
  <dcterms:modified xsi:type="dcterms:W3CDTF">2025-03-03T12:45:00Z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Vancouver</vt:lpwstr>
  </property>
</Properties>
</file>