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A7F7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8" w14:textId="77777777" w:rsidR="00F9705C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4487E7A0" w14:textId="77777777" w:rsid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6EECBB54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9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A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B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531CFDE5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</w:rPr>
      </w:pPr>
    </w:p>
    <w:p w14:paraId="58E8320A" w14:textId="197979F3" w:rsidR="0072681A" w:rsidRPr="0072681A" w:rsidRDefault="0072681A" w:rsidP="0072681A">
      <w:pPr>
        <w:jc w:val="center"/>
        <w:rPr>
          <w:rFonts w:ascii="New Baskerville" w:hAnsi="New Baskerville" w:cstheme="majorHAnsi"/>
          <w:b/>
          <w:sz w:val="32"/>
          <w:szCs w:val="32"/>
          <w:lang w:val="gl-ES"/>
        </w:rPr>
      </w:pPr>
      <w:r w:rsidRPr="0072681A">
        <w:rPr>
          <w:rFonts w:ascii="New Baskerville" w:hAnsi="New Baskerville" w:cstheme="majorHAnsi"/>
          <w:b/>
          <w:sz w:val="32"/>
          <w:szCs w:val="32"/>
          <w:lang w:val="gl-ES"/>
        </w:rPr>
        <w:t>RESUMEN DE MODIFICACIONES</w:t>
      </w:r>
    </w:p>
    <w:p w14:paraId="5B2D6986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gl-ES"/>
        </w:rPr>
      </w:pPr>
    </w:p>
    <w:p w14:paraId="51BF3723" w14:textId="77777777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  <w:t>Programa de DOCTORADO</w:t>
      </w:r>
    </w:p>
    <w:p w14:paraId="10F1A4F4" w14:textId="77777777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2FB31CD9" w14:textId="1518EC69" w:rsidR="0072681A" w:rsidRPr="00512315" w:rsidRDefault="00601841" w:rsidP="0072681A">
      <w:pPr>
        <w:jc w:val="center"/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</w:pPr>
      <w:r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>TRADUCCIÓN &amp; PARATRADUCCIÓN</w:t>
      </w:r>
    </w:p>
    <w:p w14:paraId="3D1DFB1D" w14:textId="77777777" w:rsidR="0072681A" w:rsidRP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0566703A" w14:textId="42374CB2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Escuela Internacional de Doctorado de la Universidade de Vigo</w:t>
      </w:r>
    </w:p>
    <w:p w14:paraId="4E2F4BA4" w14:textId="06A695E2" w:rsidR="0072681A" w:rsidRP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highlight w:val="yellow"/>
          <w:lang w:val="es-ES" w:eastAsia="fr-FR"/>
        </w:rPr>
        <w:t>[Incluir otras escuela</w:t>
      </w:r>
      <w:r>
        <w:rPr>
          <w:rFonts w:ascii="New Baskerville" w:hAnsi="New Baskerville"/>
          <w:bCs/>
          <w:color w:val="000000" w:themeColor="text1"/>
          <w:sz w:val="26"/>
          <w:szCs w:val="26"/>
          <w:highlight w:val="yellow"/>
          <w:lang w:val="es-ES" w:eastAsia="fr-FR"/>
        </w:rPr>
        <w:t>s</w:t>
      </w:r>
      <w:r w:rsidRPr="0072681A">
        <w:rPr>
          <w:rFonts w:ascii="New Baskerville" w:hAnsi="New Baskerville"/>
          <w:bCs/>
          <w:color w:val="000000" w:themeColor="text1"/>
          <w:sz w:val="26"/>
          <w:szCs w:val="26"/>
          <w:highlight w:val="yellow"/>
          <w:lang w:val="es-ES" w:eastAsia="fr-FR"/>
        </w:rPr>
        <w:t>, de ser el caso]</w:t>
      </w:r>
    </w:p>
    <w:p w14:paraId="728DBFDD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3066444" w14:textId="4B838548" w:rsidR="0072681A" w:rsidRPr="0072681A" w:rsidRDefault="0072681A" w:rsidP="0072681A">
      <w:pPr>
        <w:jc w:val="center"/>
        <w:rPr>
          <w:rFonts w:ascii="New Baskerville" w:hAnsi="New Baskerville"/>
          <w:bCs/>
          <w:sz w:val="26"/>
          <w:szCs w:val="26"/>
          <w:lang w:val="es-ES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RUCT: </w:t>
      </w:r>
      <w:r w:rsidR="004E3BCF" w:rsidRPr="004E3BCF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5600881</w:t>
      </w:r>
    </w:p>
    <w:p w14:paraId="67415C9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518A0F8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882A5DB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0721870C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C468B96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965C41F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4021AFCE" w14:textId="78AC37D6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Cs/>
          <w:color w:val="000000" w:themeColor="text1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>Aprobado en la Comisión Académica del Programa de Doctorado (</w:t>
      </w:r>
      <w:r w:rsidR="00112018">
        <w:rPr>
          <w:rFonts w:ascii="New Baskerville" w:hAnsi="New Baskerville"/>
          <w:bCs/>
          <w:color w:val="000000" w:themeColor="text1"/>
          <w:lang w:val="es-ES" w:eastAsia="fr-FR"/>
        </w:rPr>
        <w:t>26/02/2025</w:t>
      </w: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>)</w:t>
      </w:r>
    </w:p>
    <w:p w14:paraId="676243CE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FD02B19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012423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781F8B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061E4C07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es-ES"/>
        </w:rPr>
      </w:pPr>
    </w:p>
    <w:p w14:paraId="5794D2F5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815" w14:textId="09C59FAF" w:rsidR="009F4B2C" w:rsidRDefault="00F9705C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  <w:r w:rsidRPr="0072681A">
        <w:rPr>
          <w:rFonts w:ascii="New Baskerville" w:hAnsi="New Baskerville" w:cstheme="majorHAnsi"/>
          <w:lang w:val="gl-ES"/>
        </w:rPr>
        <w:br w:type="page"/>
      </w:r>
    </w:p>
    <w:p w14:paraId="7CB368BA" w14:textId="77777777" w:rsidR="0072681A" w:rsidRPr="0072681A" w:rsidRDefault="0072681A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</w:p>
    <w:p w14:paraId="29DBA816" w14:textId="36DE63A3" w:rsidR="009F4B2C" w:rsidRPr="0072681A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DESCRIPCIÓN DEL TÍTULO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>.</w:t>
      </w:r>
    </w:p>
    <w:tbl>
      <w:tblPr>
        <w:tblStyle w:val="Tboacon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681A" w:rsidRPr="0072681A" w14:paraId="29DBA818" w14:textId="77777777" w:rsidTr="0072681A">
        <w:tc>
          <w:tcPr>
            <w:tcW w:w="14144" w:type="dxa"/>
            <w:shd w:val="clear" w:color="auto" w:fill="auto"/>
          </w:tcPr>
          <w:p w14:paraId="75D176BC" w14:textId="68CD6A70" w:rsidR="009F4B2C" w:rsidRPr="0072681A" w:rsidRDefault="00DF7101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Se actualizan datos históricos</w:t>
            </w:r>
            <w:r w:rsidR="00E721CF"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29DBA817" w14:textId="77777777" w:rsidR="0072681A" w:rsidRPr="00512315" w:rsidRDefault="0072681A" w:rsidP="002D54D5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9" w14:textId="17A8B8A3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COMPETENCIAS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boacon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4CAAC746" w14:textId="77777777" w:rsidTr="00512315">
        <w:tc>
          <w:tcPr>
            <w:tcW w:w="9628" w:type="dxa"/>
          </w:tcPr>
          <w:p w14:paraId="3B28C499" w14:textId="049ABB41" w:rsidR="00512315" w:rsidRPr="0072681A" w:rsidRDefault="00E721CF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Ad</w:t>
            </w:r>
            <w:r w:rsidRPr="00E721CF">
              <w:rPr>
                <w:rFonts w:ascii="New Baskerville" w:hAnsi="New Baskerville" w:cstheme="majorHAnsi"/>
                <w:lang w:val="gl-ES"/>
              </w:rPr>
              <w:t>aptación a</w:t>
            </w:r>
            <w:r>
              <w:rPr>
                <w:rFonts w:ascii="New Baskerville" w:hAnsi="New Baskerville" w:cstheme="majorHAnsi"/>
                <w:lang w:val="gl-ES"/>
              </w:rPr>
              <w:t>l</w:t>
            </w:r>
            <w:r w:rsidRPr="00E721CF">
              <w:rPr>
                <w:rFonts w:ascii="New Baskerville" w:hAnsi="New Baskerville" w:cstheme="majorHAnsi"/>
                <w:lang w:val="gl-ES"/>
              </w:rPr>
              <w:t xml:space="preserve"> RD 576/2023</w:t>
            </w:r>
            <w:r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600576C8" w14:textId="77777777" w:rsidR="00512315" w:rsidRPr="00512315" w:rsidRDefault="00512315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C" w14:textId="10F70091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ACCESO Y ADMISIÓN DE ESTUDIANTES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boacon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7BFEBE13" w14:textId="77777777" w:rsidTr="00512315">
        <w:tc>
          <w:tcPr>
            <w:tcW w:w="9628" w:type="dxa"/>
          </w:tcPr>
          <w:p w14:paraId="0AB38B0D" w14:textId="3F0E5A52" w:rsidR="00E721CF" w:rsidRPr="0072681A" w:rsidRDefault="00E721CF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Ad</w:t>
            </w:r>
            <w:r w:rsidRPr="00E721CF">
              <w:rPr>
                <w:rFonts w:ascii="New Baskerville" w:hAnsi="New Baskerville" w:cstheme="majorHAnsi"/>
                <w:lang w:val="gl-ES"/>
              </w:rPr>
              <w:t>aptación a</w:t>
            </w:r>
            <w:r>
              <w:rPr>
                <w:rFonts w:ascii="New Baskerville" w:hAnsi="New Baskerville" w:cstheme="majorHAnsi"/>
                <w:lang w:val="gl-ES"/>
              </w:rPr>
              <w:t>l</w:t>
            </w:r>
            <w:r w:rsidRPr="00E721CF">
              <w:rPr>
                <w:rFonts w:ascii="New Baskerville" w:hAnsi="New Baskerville" w:cstheme="majorHAnsi"/>
                <w:lang w:val="gl-ES"/>
              </w:rPr>
              <w:t xml:space="preserve"> RD 576/2023</w:t>
            </w:r>
            <w:r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3D658DD3" w14:textId="77777777" w:rsidR="00512315" w:rsidRPr="00512315" w:rsidRDefault="00512315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F" w14:textId="4644735D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ACTIVIDADES FORMATIVAS</w:t>
      </w:r>
    </w:p>
    <w:tbl>
      <w:tblPr>
        <w:tblStyle w:val="Tboacon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6A6D6C8D" w14:textId="77777777" w:rsidTr="00512315">
        <w:tc>
          <w:tcPr>
            <w:tcW w:w="9628" w:type="dxa"/>
          </w:tcPr>
          <w:p w14:paraId="557B1C57" w14:textId="172837D9" w:rsidR="00512315" w:rsidRPr="0072681A" w:rsidRDefault="00DF7101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Ad</w:t>
            </w:r>
            <w:r w:rsidRPr="00E721CF">
              <w:rPr>
                <w:rFonts w:ascii="New Baskerville" w:hAnsi="New Baskerville" w:cstheme="majorHAnsi"/>
                <w:lang w:val="gl-ES"/>
              </w:rPr>
              <w:t>aptación a</w:t>
            </w:r>
            <w:r>
              <w:rPr>
                <w:rFonts w:ascii="New Baskerville" w:hAnsi="New Baskerville" w:cstheme="majorHAnsi"/>
                <w:lang w:val="gl-ES"/>
              </w:rPr>
              <w:t>l</w:t>
            </w:r>
            <w:r w:rsidRPr="00E721CF">
              <w:rPr>
                <w:rFonts w:ascii="New Baskerville" w:hAnsi="New Baskerville" w:cstheme="majorHAnsi"/>
                <w:lang w:val="gl-ES"/>
              </w:rPr>
              <w:t xml:space="preserve"> RD 576/2023</w:t>
            </w:r>
            <w:r>
              <w:rPr>
                <w:rFonts w:ascii="New Baskerville" w:hAnsi="New Baskerville" w:cstheme="majorHAnsi"/>
                <w:lang w:val="gl-ES"/>
              </w:rPr>
              <w:t>: se indican las competencias</w:t>
            </w:r>
            <w:r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2F18EDF4" w14:textId="77777777" w:rsidR="00512315" w:rsidRPr="00512315" w:rsidRDefault="00512315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22" w14:textId="1EDF2760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ORGANIZACIÓN DEL PROGRAMA</w:t>
      </w:r>
    </w:p>
    <w:tbl>
      <w:tblPr>
        <w:tblStyle w:val="Tboacon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070F65CF" w14:textId="77777777" w:rsidTr="00512315">
        <w:tc>
          <w:tcPr>
            <w:tcW w:w="9628" w:type="dxa"/>
          </w:tcPr>
          <w:p w14:paraId="03B0A546" w14:textId="526A930B" w:rsidR="00512315" w:rsidRPr="0072681A" w:rsidRDefault="00E721CF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Ad</w:t>
            </w:r>
            <w:r w:rsidRPr="00E721CF">
              <w:rPr>
                <w:rFonts w:ascii="New Baskerville" w:hAnsi="New Baskerville" w:cstheme="majorHAnsi"/>
                <w:lang w:val="gl-ES"/>
              </w:rPr>
              <w:t>aptación a</w:t>
            </w:r>
            <w:r>
              <w:rPr>
                <w:rFonts w:ascii="New Baskerville" w:hAnsi="New Baskerville" w:cstheme="majorHAnsi"/>
                <w:lang w:val="gl-ES"/>
              </w:rPr>
              <w:t>l</w:t>
            </w:r>
            <w:r w:rsidRPr="00E721CF">
              <w:rPr>
                <w:rFonts w:ascii="New Baskerville" w:hAnsi="New Baskerville" w:cstheme="majorHAnsi"/>
                <w:lang w:val="gl-ES"/>
              </w:rPr>
              <w:t xml:space="preserve"> RD 576/2023</w:t>
            </w:r>
            <w:r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2EB23E5E" w14:textId="77777777" w:rsidR="00512315" w:rsidRPr="00512315" w:rsidRDefault="00512315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25" w14:textId="305EAECA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HUMANOS</w:t>
      </w:r>
    </w:p>
    <w:tbl>
      <w:tblPr>
        <w:tblStyle w:val="Tboacon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4FD9A344" w14:textId="77777777" w:rsidTr="00512315">
        <w:tc>
          <w:tcPr>
            <w:tcW w:w="9628" w:type="dxa"/>
          </w:tcPr>
          <w:p w14:paraId="1DB42975" w14:textId="4E439B1A" w:rsidR="00512315" w:rsidRPr="0072681A" w:rsidRDefault="00DF7101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Se actualizan datos históricos y el censo de personal, para incluír altas y bajas</w:t>
            </w:r>
            <w:r w:rsidR="00E721CF"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3B8747C8" w14:textId="77777777" w:rsidR="00512315" w:rsidRPr="00512315" w:rsidRDefault="00512315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73BEAD01" w14:textId="2799E413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MATERIALES Y SERVICIOS</w:t>
      </w:r>
    </w:p>
    <w:tbl>
      <w:tblPr>
        <w:tblStyle w:val="Tboacon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21819946" w14:textId="77777777" w:rsidTr="00512315">
        <w:tc>
          <w:tcPr>
            <w:tcW w:w="9628" w:type="dxa"/>
          </w:tcPr>
          <w:p w14:paraId="0508F5EF" w14:textId="36B0FE29" w:rsidR="00E721CF" w:rsidRPr="0072681A" w:rsidRDefault="00DF7101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Se actualizan datos históricos</w:t>
            </w:r>
            <w:r w:rsidR="00E721CF"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0929BE99" w14:textId="77777777" w:rsidR="00512315" w:rsidRPr="00512315" w:rsidRDefault="00512315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55CF6F83" w14:textId="01917F6F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REVISIÓN, MEJORA Y RESULTADOS</w:t>
      </w:r>
    </w:p>
    <w:tbl>
      <w:tblPr>
        <w:tblStyle w:val="Tboacon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03EB17C3" w14:textId="77777777" w:rsidTr="00512315">
        <w:tc>
          <w:tcPr>
            <w:tcW w:w="9628" w:type="dxa"/>
          </w:tcPr>
          <w:p w14:paraId="1544AF6C" w14:textId="73AE6E4E" w:rsidR="00E721CF" w:rsidRPr="0072681A" w:rsidRDefault="00DF7101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Se actualizan datos históricos</w:t>
            </w:r>
            <w:r w:rsidR="00E721CF"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65979990" w14:textId="77777777" w:rsidR="00512315" w:rsidRPr="00512315" w:rsidRDefault="00512315" w:rsidP="00E721CF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6A21FF14" w14:textId="77777777" w:rsidR="0072681A" w:rsidRPr="0072681A" w:rsidRDefault="0072681A" w:rsidP="0072681A">
      <w:pPr>
        <w:rPr>
          <w:rFonts w:ascii="New Baskerville" w:hAnsi="New Baskerville" w:cstheme="majorHAnsi"/>
          <w:sz w:val="28"/>
          <w:szCs w:val="28"/>
          <w:lang w:val="gl-ES"/>
        </w:rPr>
      </w:pPr>
    </w:p>
    <w:sectPr w:rsidR="0072681A" w:rsidRPr="0072681A" w:rsidSect="0072681A">
      <w:head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CEE8E" w14:textId="77777777" w:rsidR="00DC7331" w:rsidRDefault="00DC7331" w:rsidP="0072681A">
      <w:pPr>
        <w:spacing w:line="240" w:lineRule="auto"/>
      </w:pPr>
      <w:r>
        <w:separator/>
      </w:r>
    </w:p>
  </w:endnote>
  <w:endnote w:type="continuationSeparator" w:id="0">
    <w:p w14:paraId="7861267A" w14:textId="77777777" w:rsidR="00DC7331" w:rsidRDefault="00DC7331" w:rsidP="00726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altName w:val="Bask Old Fac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BC65A" w14:textId="77777777" w:rsidR="00DC7331" w:rsidRDefault="00DC7331" w:rsidP="0072681A">
      <w:pPr>
        <w:spacing w:line="240" w:lineRule="auto"/>
      </w:pPr>
      <w:bookmarkStart w:id="0" w:name="_Hlk183641159"/>
      <w:bookmarkEnd w:id="0"/>
      <w:r>
        <w:separator/>
      </w:r>
    </w:p>
  </w:footnote>
  <w:footnote w:type="continuationSeparator" w:id="0">
    <w:p w14:paraId="0C028083" w14:textId="77777777" w:rsidR="00DC7331" w:rsidRDefault="00DC7331" w:rsidP="007268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2260"/>
      <w:gridCol w:w="3249"/>
    </w:tblGrid>
    <w:tr w:rsidR="0072681A" w:rsidRPr="00535000" w14:paraId="1F215D5E" w14:textId="77777777" w:rsidTr="00720281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67B8F1" w14:textId="77777777" w:rsidR="0072681A" w:rsidRPr="00535000" w:rsidRDefault="0072681A" w:rsidP="0072681A">
          <w:pPr>
            <w:pStyle w:val="Cabeceira"/>
            <w:rPr>
              <w:rFonts w:ascii="Cambria" w:hAnsi="Cambria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650F2498" wp14:editId="10FBCFF6">
                <wp:extent cx="2160000" cy="381478"/>
                <wp:effectExtent l="0" t="0" r="0" b="0"/>
                <wp:docPr id="3" name="Imagen 3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7E2EC618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63729109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3D32EC19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65984F26" w14:textId="77777777" w:rsidR="0072681A" w:rsidRPr="00535000" w:rsidRDefault="0072681A" w:rsidP="0072681A">
          <w:pPr>
            <w:pStyle w:val="Cabeceira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es-ES" w:eastAsia="es-ES"/>
            </w:rPr>
            <w:drawing>
              <wp:inline distT="0" distB="0" distL="0" distR="0" wp14:anchorId="2765C3B2" wp14:editId="5CF97399">
                <wp:extent cx="579239" cy="540000"/>
                <wp:effectExtent l="0" t="0" r="4445" b="0"/>
                <wp:docPr id="4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5E079C97" w14:textId="77777777" w:rsidR="0072681A" w:rsidRPr="00373E6E" w:rsidRDefault="0072681A" w:rsidP="0072681A">
    <w:pPr>
      <w:pStyle w:val="Cabeceira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72681A" w:rsidRPr="00535000" w14:paraId="3EB10EC3" w14:textId="77777777" w:rsidTr="00720281">
      <w:trPr>
        <w:trHeight w:val="964"/>
        <w:jc w:val="center"/>
      </w:trPr>
      <w:tc>
        <w:tcPr>
          <w:tcW w:w="4697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7288D47B" w14:textId="77777777" w:rsidR="0072681A" w:rsidRPr="00535000" w:rsidRDefault="0072681A" w:rsidP="0072681A">
          <w:pPr>
            <w:pStyle w:val="Cabeceira"/>
            <w:rPr>
              <w:rFonts w:ascii="Cambria" w:hAnsi="Cambria"/>
            </w:rPr>
          </w:pPr>
          <w:r>
            <w:rPr>
              <w:noProof/>
              <w:lang w:val="gl-ES" w:eastAsia="gl-ES"/>
            </w:rPr>
            <w:drawing>
              <wp:inline distT="0" distB="0" distL="0" distR="0" wp14:anchorId="155DC567" wp14:editId="496AC834">
                <wp:extent cx="2160000" cy="381478"/>
                <wp:effectExtent l="0" t="0" r="0" b="0"/>
                <wp:docPr id="1547794196" name="Imagen 1547794196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64C64BA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3BC0F8BB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7512EA82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1BB6F7D" w14:textId="77777777" w:rsidR="0072681A" w:rsidRPr="00535000" w:rsidRDefault="0072681A" w:rsidP="0072681A">
          <w:pPr>
            <w:pStyle w:val="Cabeceira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gl-ES" w:eastAsia="gl-ES"/>
            </w:rPr>
            <w:drawing>
              <wp:inline distT="0" distB="0" distL="0" distR="0" wp14:anchorId="208F3DD2" wp14:editId="32436D58">
                <wp:extent cx="579239" cy="540000"/>
                <wp:effectExtent l="0" t="0" r="4445" b="0"/>
                <wp:docPr id="227922575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72681A" w:rsidRPr="0072681A" w14:paraId="053CA617" w14:textId="77777777" w:rsidTr="00720281">
      <w:trPr>
        <w:trHeight w:val="907"/>
        <w:jc w:val="center"/>
      </w:trPr>
      <w:tc>
        <w:tcPr>
          <w:tcW w:w="1447" w:type="dxa"/>
          <w:tcBorders>
            <w:top w:val="nil"/>
            <w:left w:val="nil"/>
            <w:bottom w:val="nil"/>
            <w:right w:val="nil"/>
          </w:tcBorders>
        </w:tcPr>
        <w:p w14:paraId="29902E86" w14:textId="77777777" w:rsidR="0072681A" w:rsidRPr="00535000" w:rsidRDefault="0072681A" w:rsidP="0072681A">
          <w:pPr>
            <w:pStyle w:val="Cabeceira"/>
            <w:rPr>
              <w:rFonts w:ascii="Cambria" w:hAnsi="Cambria"/>
            </w:rPr>
          </w:pPr>
        </w:p>
      </w:tc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B55A2CC" w14:textId="77777777" w:rsidR="0072681A" w:rsidRPr="00535000" w:rsidRDefault="0072681A" w:rsidP="0072681A">
          <w:pPr>
            <w:pStyle w:val="Cabeceira"/>
            <w:rPr>
              <w:rFonts w:ascii="Cambria" w:hAnsi="Cambria"/>
            </w:rPr>
          </w:pP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3F5336F7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Edificio Filomena Dato           Campus universitario</w:t>
          </w:r>
        </w:p>
        <w:p w14:paraId="767066D0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5125258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69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91DC8DF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  <w:r w:rsidRPr="008D7735">
            <w:rPr>
              <w:rFonts w:ascii="New Baskerville" w:hAnsi="New Baskerville"/>
            </w:rPr>
            <w:t xml:space="preserve">Tel. 986 </w:t>
          </w:r>
          <w:r w:rsidRPr="002B6117">
            <w:rPr>
              <w:rFonts w:ascii="New Baskerville" w:hAnsi="New Baskerville"/>
            </w:rPr>
            <w:t>813 442</w:t>
          </w:r>
        </w:p>
        <w:p w14:paraId="26AFCD28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  <w:tc>
        <w:tcPr>
          <w:tcW w:w="15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415E4F92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5A1F7E4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</w:tr>
  </w:tbl>
  <w:p w14:paraId="02BC8598" w14:textId="77777777" w:rsidR="0072681A" w:rsidRPr="003D0A14" w:rsidRDefault="0072681A" w:rsidP="0072681A">
    <w:pPr>
      <w:pStyle w:val="Cabeceira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4B67"/>
    <w:multiLevelType w:val="multilevel"/>
    <w:tmpl w:val="D8688E96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FE37964"/>
    <w:multiLevelType w:val="hybridMultilevel"/>
    <w:tmpl w:val="95A8D0D0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10BD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A325A8"/>
    <w:multiLevelType w:val="hybridMultilevel"/>
    <w:tmpl w:val="C04821FA"/>
    <w:lvl w:ilvl="0" w:tplc="ACC0D3E0">
      <w:start w:val="1"/>
      <w:numFmt w:val="decimal"/>
      <w:lvlText w:val="%1."/>
      <w:lvlJc w:val="left"/>
      <w:pPr>
        <w:ind w:left="754" w:hanging="394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524E9"/>
    <w:multiLevelType w:val="hybridMultilevel"/>
    <w:tmpl w:val="6722E4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E49AD"/>
    <w:multiLevelType w:val="hybridMultilevel"/>
    <w:tmpl w:val="F5BEFB5E"/>
    <w:lvl w:ilvl="0" w:tplc="89BA104E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B6DD3"/>
    <w:multiLevelType w:val="hybridMultilevel"/>
    <w:tmpl w:val="30EAEBB2"/>
    <w:lvl w:ilvl="0" w:tplc="246808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EDE6E07"/>
    <w:multiLevelType w:val="hybridMultilevel"/>
    <w:tmpl w:val="A91E8BF8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14481">
    <w:abstractNumId w:val="3"/>
  </w:num>
  <w:num w:numId="2" w16cid:durableId="2136674239">
    <w:abstractNumId w:val="5"/>
  </w:num>
  <w:num w:numId="3" w16cid:durableId="787429451">
    <w:abstractNumId w:val="6"/>
  </w:num>
  <w:num w:numId="4" w16cid:durableId="545338662">
    <w:abstractNumId w:val="1"/>
  </w:num>
  <w:num w:numId="5" w16cid:durableId="988166345">
    <w:abstractNumId w:val="7"/>
  </w:num>
  <w:num w:numId="6" w16cid:durableId="492914530">
    <w:abstractNumId w:val="2"/>
  </w:num>
  <w:num w:numId="7" w16cid:durableId="55594491">
    <w:abstractNumId w:val="4"/>
  </w:num>
  <w:num w:numId="8" w16cid:durableId="1491292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05C"/>
    <w:rsid w:val="00066579"/>
    <w:rsid w:val="000D1776"/>
    <w:rsid w:val="000E19CB"/>
    <w:rsid w:val="00110B2D"/>
    <w:rsid w:val="00112018"/>
    <w:rsid w:val="001D0FF5"/>
    <w:rsid w:val="00263CC9"/>
    <w:rsid w:val="00312BC0"/>
    <w:rsid w:val="00372349"/>
    <w:rsid w:val="00435DC8"/>
    <w:rsid w:val="004E3BCF"/>
    <w:rsid w:val="00512315"/>
    <w:rsid w:val="005223BE"/>
    <w:rsid w:val="00585EA2"/>
    <w:rsid w:val="005E7E78"/>
    <w:rsid w:val="00601841"/>
    <w:rsid w:val="00680823"/>
    <w:rsid w:val="0072681A"/>
    <w:rsid w:val="0077489D"/>
    <w:rsid w:val="007D5461"/>
    <w:rsid w:val="008219A4"/>
    <w:rsid w:val="008C190B"/>
    <w:rsid w:val="009F4B2C"/>
    <w:rsid w:val="00A2649A"/>
    <w:rsid w:val="00A444D9"/>
    <w:rsid w:val="00C40CFE"/>
    <w:rsid w:val="00C633AB"/>
    <w:rsid w:val="00D31FBE"/>
    <w:rsid w:val="00DC7331"/>
    <w:rsid w:val="00DF7101"/>
    <w:rsid w:val="00E53F08"/>
    <w:rsid w:val="00E721CF"/>
    <w:rsid w:val="00EA0DFC"/>
    <w:rsid w:val="00F9705C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BA7F7"/>
  <w15:chartTrackingRefBased/>
  <w15:docId w15:val="{3E1F4E36-4699-48F3-87A5-1E96712E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1CF"/>
    <w:pPr>
      <w:spacing w:after="0" w:line="276" w:lineRule="auto"/>
    </w:pPr>
    <w:rPr>
      <w:rFonts w:ascii="Arial" w:eastAsia="Arial" w:hAnsi="Arial" w:cs="Arial"/>
      <w:lang w:val="en" w:eastAsia="es-ES_tradnl"/>
    </w:rPr>
  </w:style>
  <w:style w:type="paragraph" w:styleId="Ttulo1">
    <w:name w:val="heading 1"/>
    <w:basedOn w:val="Normal"/>
    <w:next w:val="Normal"/>
    <w:link w:val="Ttulo1Carc"/>
    <w:uiPriority w:val="9"/>
    <w:qFormat/>
    <w:rsid w:val="00D31FBE"/>
    <w:pPr>
      <w:keepNext/>
      <w:keepLines/>
      <w:numPr>
        <w:numId w:val="6"/>
      </w:numPr>
      <w:spacing w:before="240" w:after="120" w:line="259" w:lineRule="auto"/>
      <w:ind w:left="431" w:hanging="431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28"/>
      <w:szCs w:val="32"/>
      <w:lang w:val="es-ES" w:eastAsia="en-US"/>
    </w:rPr>
  </w:style>
  <w:style w:type="paragraph" w:styleId="Ttulo2">
    <w:name w:val="heading 2"/>
    <w:basedOn w:val="Normal"/>
    <w:next w:val="Normal"/>
    <w:link w:val="Ttulo2Carc"/>
    <w:uiPriority w:val="9"/>
    <w:unhideWhenUsed/>
    <w:qFormat/>
    <w:rsid w:val="00066579"/>
    <w:pPr>
      <w:keepNext/>
      <w:keepLines/>
      <w:numPr>
        <w:ilvl w:val="1"/>
        <w:numId w:val="6"/>
      </w:numPr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n-US"/>
    </w:rPr>
  </w:style>
  <w:style w:type="paragraph" w:styleId="Ttulo3">
    <w:name w:val="heading 3"/>
    <w:basedOn w:val="Normal"/>
    <w:next w:val="Normal"/>
    <w:link w:val="Ttulo3Carc"/>
    <w:uiPriority w:val="9"/>
    <w:unhideWhenUsed/>
    <w:qFormat/>
    <w:rsid w:val="00066579"/>
    <w:pPr>
      <w:keepNext/>
      <w:keepLines/>
      <w:numPr>
        <w:ilvl w:val="2"/>
        <w:numId w:val="6"/>
      </w:numPr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n-US"/>
    </w:rPr>
  </w:style>
  <w:style w:type="paragraph" w:styleId="Ttulo4">
    <w:name w:val="heading 4"/>
    <w:basedOn w:val="Normal"/>
    <w:next w:val="Normal"/>
    <w:link w:val="Ttulo4Carc"/>
    <w:uiPriority w:val="9"/>
    <w:unhideWhenUsed/>
    <w:qFormat/>
    <w:rsid w:val="00066579"/>
    <w:pPr>
      <w:keepNext/>
      <w:keepLines/>
      <w:numPr>
        <w:ilvl w:val="3"/>
        <w:numId w:val="6"/>
      </w:numPr>
      <w:spacing w:before="40" w:line="259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s-ES" w:eastAsia="en-US"/>
    </w:rPr>
  </w:style>
  <w:style w:type="paragraph" w:styleId="Ttulo5">
    <w:name w:val="heading 5"/>
    <w:basedOn w:val="Normal"/>
    <w:next w:val="Normal"/>
    <w:link w:val="Ttulo5Carc"/>
    <w:uiPriority w:val="9"/>
    <w:semiHidden/>
    <w:unhideWhenUsed/>
    <w:qFormat/>
    <w:rsid w:val="00066579"/>
    <w:pPr>
      <w:keepNext/>
      <w:keepLines/>
      <w:numPr>
        <w:ilvl w:val="4"/>
        <w:numId w:val="6"/>
      </w:numPr>
      <w:spacing w:before="40" w:line="259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s-ES" w:eastAsia="en-US"/>
    </w:rPr>
  </w:style>
  <w:style w:type="paragraph" w:styleId="Ttulo6">
    <w:name w:val="heading 6"/>
    <w:basedOn w:val="Normal"/>
    <w:next w:val="Normal"/>
    <w:link w:val="Ttulo6Carc"/>
    <w:uiPriority w:val="9"/>
    <w:semiHidden/>
    <w:unhideWhenUsed/>
    <w:qFormat/>
    <w:rsid w:val="00066579"/>
    <w:pPr>
      <w:keepNext/>
      <w:keepLines/>
      <w:numPr>
        <w:ilvl w:val="5"/>
        <w:numId w:val="6"/>
      </w:numPr>
      <w:spacing w:before="4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s-ES" w:eastAsia="en-US"/>
    </w:rPr>
  </w:style>
  <w:style w:type="paragraph" w:styleId="Ttulo7">
    <w:name w:val="heading 7"/>
    <w:basedOn w:val="Normal"/>
    <w:next w:val="Normal"/>
    <w:link w:val="Ttulo7Carc"/>
    <w:uiPriority w:val="9"/>
    <w:semiHidden/>
    <w:unhideWhenUsed/>
    <w:qFormat/>
    <w:rsid w:val="00066579"/>
    <w:pPr>
      <w:keepNext/>
      <w:keepLines/>
      <w:numPr>
        <w:ilvl w:val="6"/>
        <w:numId w:val="6"/>
      </w:numPr>
      <w:spacing w:before="4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s-ES" w:eastAsia="en-US"/>
    </w:rPr>
  </w:style>
  <w:style w:type="paragraph" w:styleId="Ttulo8">
    <w:name w:val="heading 8"/>
    <w:basedOn w:val="Normal"/>
    <w:next w:val="Normal"/>
    <w:link w:val="Ttulo8Carc"/>
    <w:uiPriority w:val="9"/>
    <w:semiHidden/>
    <w:unhideWhenUsed/>
    <w:qFormat/>
    <w:rsid w:val="00066579"/>
    <w:pPr>
      <w:keepNext/>
      <w:keepLines/>
      <w:numPr>
        <w:ilvl w:val="7"/>
        <w:numId w:val="6"/>
      </w:numPr>
      <w:spacing w:before="4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n-US"/>
    </w:rPr>
  </w:style>
  <w:style w:type="paragraph" w:styleId="Ttulo9">
    <w:name w:val="heading 9"/>
    <w:basedOn w:val="Normal"/>
    <w:next w:val="Normal"/>
    <w:link w:val="Ttulo9Carc"/>
    <w:uiPriority w:val="9"/>
    <w:semiHidden/>
    <w:unhideWhenUsed/>
    <w:qFormat/>
    <w:rsid w:val="00066579"/>
    <w:pPr>
      <w:keepNext/>
      <w:keepLines/>
      <w:numPr>
        <w:ilvl w:val="8"/>
        <w:numId w:val="6"/>
      </w:numPr>
      <w:spacing w:before="4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bo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lista">
    <w:name w:val="No List"/>
    <w:uiPriority w:val="99"/>
    <w:semiHidden/>
    <w:unhideWhenUsed/>
  </w:style>
  <w:style w:type="paragraph" w:styleId="Pargrafodelista">
    <w:name w:val="List Paragraph"/>
    <w:basedOn w:val="Normal"/>
    <w:uiPriority w:val="34"/>
    <w:qFormat/>
    <w:rsid w:val="00F9705C"/>
    <w:pPr>
      <w:ind w:left="720"/>
      <w:contextualSpacing/>
    </w:pPr>
  </w:style>
  <w:style w:type="table" w:styleId="Tboacongrade">
    <w:name w:val="Table Grid"/>
    <w:basedOn w:val="Tboanormal"/>
    <w:uiPriority w:val="59"/>
    <w:rsid w:val="00E53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c">
    <w:name w:val="Título 1 Carác."/>
    <w:basedOn w:val="Tipodeletrapredefinidodopargrafo"/>
    <w:link w:val="Ttulo1"/>
    <w:uiPriority w:val="9"/>
    <w:rsid w:val="00D31FBE"/>
    <w:rPr>
      <w:rFonts w:asciiTheme="majorHAnsi" w:eastAsiaTheme="majorEastAsia" w:hAnsiTheme="majorHAnsi" w:cstheme="majorBidi"/>
      <w:color w:val="2E74B5" w:themeColor="accent1" w:themeShade="BF"/>
      <w:sz w:val="28"/>
      <w:szCs w:val="32"/>
    </w:rPr>
  </w:style>
  <w:style w:type="character" w:customStyle="1" w:styleId="Ttulo2Carc">
    <w:name w:val="Título 2 Carác."/>
    <w:basedOn w:val="Tipodeletrapredefinidodopargrafo"/>
    <w:link w:val="Ttulo2"/>
    <w:uiPriority w:val="9"/>
    <w:rsid w:val="000665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c">
    <w:name w:val="Título 3 Carác."/>
    <w:basedOn w:val="Tipodeletrapredefinidodopargrafo"/>
    <w:link w:val="Ttulo3"/>
    <w:uiPriority w:val="9"/>
    <w:rsid w:val="000665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c">
    <w:name w:val="Título 4 Carác."/>
    <w:basedOn w:val="Tipodeletrapredefinidodopargrafo"/>
    <w:link w:val="Ttulo4"/>
    <w:uiPriority w:val="9"/>
    <w:rsid w:val="0006657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c">
    <w:name w:val="Título 5 Carác."/>
    <w:basedOn w:val="Tipodeletrapredefinidodopargrafo"/>
    <w:link w:val="Ttulo5"/>
    <w:uiPriority w:val="9"/>
    <w:semiHidden/>
    <w:rsid w:val="0006657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c">
    <w:name w:val="Título 6 Carác."/>
    <w:basedOn w:val="Tipodeletrapredefinidodopargrafo"/>
    <w:link w:val="Ttulo6"/>
    <w:uiPriority w:val="9"/>
    <w:semiHidden/>
    <w:rsid w:val="0006657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c">
    <w:name w:val="Título 7 Carác."/>
    <w:basedOn w:val="Tipodeletrapredefinidodopargrafo"/>
    <w:link w:val="Ttulo7"/>
    <w:uiPriority w:val="9"/>
    <w:semiHidden/>
    <w:rsid w:val="0006657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c">
    <w:name w:val="Título 8 Carác."/>
    <w:basedOn w:val="Tipodeletrapredefinidodopargrafo"/>
    <w:link w:val="Ttulo8"/>
    <w:uiPriority w:val="9"/>
    <w:semiHidden/>
    <w:rsid w:val="000665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c">
    <w:name w:val="Título 9 Carác."/>
    <w:basedOn w:val="Tipodeletrapredefinidodopargrafo"/>
    <w:link w:val="Ttulo9"/>
    <w:uiPriority w:val="9"/>
    <w:semiHidden/>
    <w:rsid w:val="000665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fase">
    <w:name w:val="Emphasis"/>
    <w:basedOn w:val="Tipodeletrapredefinidodopargrafo"/>
    <w:uiPriority w:val="20"/>
    <w:qFormat/>
    <w:rsid w:val="00066579"/>
    <w:rPr>
      <w:i/>
      <w:iCs/>
      <w:color w:val="70AD47" w:themeColor="accent6"/>
    </w:rPr>
  </w:style>
  <w:style w:type="paragraph" w:styleId="Revisin">
    <w:name w:val="Revision"/>
    <w:hidden/>
    <w:uiPriority w:val="99"/>
    <w:semiHidden/>
    <w:rsid w:val="00263CC9"/>
    <w:pPr>
      <w:spacing w:after="0" w:line="240" w:lineRule="auto"/>
    </w:pPr>
    <w:rPr>
      <w:rFonts w:ascii="Arial" w:eastAsia="Arial" w:hAnsi="Arial" w:cs="Arial"/>
      <w:lang w:val="en" w:eastAsia="es-ES_tradnl"/>
    </w:rPr>
  </w:style>
  <w:style w:type="paragraph" w:styleId="Cabeceira">
    <w:name w:val="header"/>
    <w:basedOn w:val="Normal"/>
    <w:link w:val="CabeceiraCarc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CabeceiraCarc">
    <w:name w:val="Cabeceira Carác."/>
    <w:basedOn w:val="Tipodeletrapredefinidodopargrafo"/>
    <w:link w:val="Cabeceira"/>
    <w:uiPriority w:val="99"/>
    <w:rsid w:val="0072681A"/>
    <w:rPr>
      <w:rFonts w:ascii="Arial" w:eastAsia="Arial" w:hAnsi="Arial" w:cs="Arial"/>
      <w:lang w:val="en" w:eastAsia="es-ES_tradnl"/>
    </w:rPr>
  </w:style>
  <w:style w:type="paragraph" w:styleId="Pdepxina">
    <w:name w:val="footer"/>
    <w:basedOn w:val="Normal"/>
    <w:link w:val="PdepxinaCarc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PdepxinaCarc">
    <w:name w:val="Pé de páxina Carác."/>
    <w:basedOn w:val="Tipodeletrapredefinidodopargrafo"/>
    <w:link w:val="Pdepxina"/>
    <w:uiPriority w:val="99"/>
    <w:rsid w:val="0072681A"/>
    <w:rPr>
      <w:rFonts w:ascii="Arial" w:eastAsia="Arial" w:hAnsi="Arial" w:cs="Arial"/>
      <w:lang w:val="en" w:eastAsia="es-ES_tradnl"/>
    </w:rPr>
  </w:style>
  <w:style w:type="paragraph" w:customStyle="1" w:styleId="Enderezo">
    <w:name w:val="Enderezo"/>
    <w:basedOn w:val="Normal"/>
    <w:link w:val="EnderezoCar"/>
    <w:autoRedefine/>
    <w:qFormat/>
    <w:rsid w:val="0072681A"/>
    <w:pPr>
      <w:tabs>
        <w:tab w:val="left" w:pos="429"/>
        <w:tab w:val="center" w:pos="4252"/>
        <w:tab w:val="right" w:pos="8504"/>
        <w:tab w:val="right" w:pos="9674"/>
      </w:tabs>
      <w:spacing w:before="60" w:line="240" w:lineRule="auto"/>
      <w:ind w:left="-102"/>
      <w:contextualSpacing/>
    </w:pPr>
    <w:rPr>
      <w:rFonts w:ascii="ITC New Baskerville Std" w:eastAsia="Cambria" w:hAnsi="ITC New Baskerville Std" w:cs="Times New Roman"/>
      <w:sz w:val="16"/>
      <w:szCs w:val="24"/>
      <w:lang w:val="gl-ES" w:eastAsia="en-US"/>
    </w:rPr>
  </w:style>
  <w:style w:type="character" w:customStyle="1" w:styleId="EnderezoCar">
    <w:name w:val="Enderezo Car"/>
    <w:basedOn w:val="Tipodeletrapredefinidodopargrafo"/>
    <w:link w:val="Enderezo"/>
    <w:rsid w:val="0072681A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Cabeceira"/>
    <w:uiPriority w:val="1"/>
    <w:qFormat/>
    <w:rsid w:val="0072681A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ADA7AA1F16FE4B97C64DAD18F7E305" ma:contentTypeVersion="13" ma:contentTypeDescription="Crear nuevo documento." ma:contentTypeScope="" ma:versionID="9c2367de04cde57d51d034b2eceb4302">
  <xsd:schema xmlns:xsd="http://www.w3.org/2001/XMLSchema" xmlns:xs="http://www.w3.org/2001/XMLSchema" xmlns:p="http://schemas.microsoft.com/office/2006/metadata/properties" xmlns:ns2="1eba533c-6316-40d4-9c38-54c3d44d446b" xmlns:ns3="218237fd-6188-4a69-9aef-6d79c1bc2a27" targetNamespace="http://schemas.microsoft.com/office/2006/metadata/properties" ma:root="true" ma:fieldsID="44df9a13623b10412a18b6286ee9a027" ns2:_="" ns3:_="">
    <xsd:import namespace="1eba533c-6316-40d4-9c38-54c3d44d446b"/>
    <xsd:import namespace="218237fd-6188-4a69-9aef-6d79c1bc2a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a533c-6316-40d4-9c38-54c3d44d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842ecb2-9fd7-4b7d-9140-4ee1ebb34b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237fd-6188-4a69-9aef-6d79c1bc2a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b581d2-969a-48cb-8d43-12321b3eaba9}" ma:internalName="TaxCatchAll" ma:showField="CatchAllData" ma:web="218237fd-6188-4a69-9aef-6d79c1bc2a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60EEB3-74FE-45AB-B129-6A3C9A2FE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7D4C8-94A4-4C40-9F4C-02B915DB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a533c-6316-40d4-9c38-54c3d44d446b"/>
    <ds:schemaRef ds:uri="218237fd-6188-4a69-9aef-6d79c1bc2a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modificaciones Doctorado</vt:lpstr>
    </vt:vector>
  </TitlesOfParts>
  <Company>Universidade de Vigo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modificaciones Doctorado</dc:title>
  <dc:subject/>
  <dc:creator>EIDO</dc:creator>
  <cp:keywords/>
  <dc:description/>
  <cp:lastModifiedBy>Alberto Álvarez Lugrís</cp:lastModifiedBy>
  <cp:revision>7</cp:revision>
  <dcterms:created xsi:type="dcterms:W3CDTF">2024-11-27T22:11:00Z</dcterms:created>
  <dcterms:modified xsi:type="dcterms:W3CDTF">2025-02-26T14:21:00Z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Vancouver</vt:lpwstr>
  </property>
</Properties>
</file>