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32E81" w14:textId="7874FAE8" w:rsidR="004506EA" w:rsidRPr="00B44D3F" w:rsidRDefault="00CC520B" w:rsidP="00B44D3F">
      <w:pPr>
        <w:pStyle w:val="Textoindependiente"/>
        <w:rPr>
          <w:rFonts w:asciiTheme="minorHAnsi" w:hAnsiTheme="minorHAnsi" w:cstheme="minorHAnsi"/>
          <w:b/>
          <w:bCs/>
          <w:sz w:val="24"/>
          <w:szCs w:val="24"/>
        </w:rPr>
      </w:pPr>
      <w:bookmarkStart w:id="0" w:name="_GoBack"/>
      <w:bookmarkEnd w:id="0"/>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7BC7C8" w14:textId="77777777" w:rsidR="004506EA" w:rsidRPr="00B44D3F" w:rsidRDefault="00575EE6" w:rsidP="00BC61E8">
      <w:pPr>
        <w:pStyle w:val="Ttulo0"/>
      </w:pPr>
      <w:r w:rsidRPr="00B44D3F">
        <w:t>DATOS DE LA UNIVERSIDAD, CENTRO Y TÍTULO QUE PRESENTA LA SOLICITUD</w:t>
      </w:r>
    </w:p>
    <w:p w14:paraId="72AC10FB" w14:textId="67A83465" w:rsidR="004506EA" w:rsidRPr="00B44D3F" w:rsidRDefault="00575EE6" w:rsidP="004B0449">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4E145868" w14:textId="77777777" w:rsidR="004506EA" w:rsidRPr="00790103"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65228"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865228" w:rsidRDefault="00575EE6" w:rsidP="009865D1">
            <w:pPr>
              <w:pStyle w:val="TablaTitulo"/>
            </w:pPr>
            <w:r w:rsidRPr="00865228">
              <w:t>UNIVERSIDAD</w:t>
            </w:r>
            <w:r w:rsidRPr="00865228">
              <w:rPr>
                <w:spacing w:val="8"/>
              </w:rPr>
              <w:t xml:space="preserve"> </w:t>
            </w:r>
            <w:r w:rsidRPr="00865228">
              <w:t>SOLICITANTE</w:t>
            </w:r>
          </w:p>
        </w:tc>
        <w:tc>
          <w:tcPr>
            <w:tcW w:w="3403" w:type="dxa"/>
            <w:gridSpan w:val="2"/>
            <w:shd w:val="clear" w:color="auto" w:fill="BFBFBF" w:themeFill="background1" w:themeFillShade="BF"/>
            <w:vAlign w:val="center"/>
          </w:tcPr>
          <w:p w14:paraId="277C9517" w14:textId="77777777" w:rsidR="004506EA" w:rsidRPr="00865228" w:rsidRDefault="00575EE6" w:rsidP="009865D1">
            <w:pPr>
              <w:pStyle w:val="TablaTitulo"/>
            </w:pPr>
            <w:r w:rsidRPr="00865228">
              <w:t>CENTRO</w:t>
            </w:r>
          </w:p>
        </w:tc>
        <w:tc>
          <w:tcPr>
            <w:tcW w:w="1708" w:type="dxa"/>
            <w:shd w:val="clear" w:color="auto" w:fill="BFBFBF" w:themeFill="background1" w:themeFillShade="BF"/>
            <w:vAlign w:val="center"/>
          </w:tcPr>
          <w:p w14:paraId="717067CC" w14:textId="77777777" w:rsidR="004506EA" w:rsidRPr="00865228" w:rsidRDefault="00575EE6" w:rsidP="009865D1">
            <w:pPr>
              <w:pStyle w:val="TablaTitulo"/>
            </w:pPr>
            <w:r w:rsidRPr="00865228">
              <w:t>CÓDIGO</w:t>
            </w:r>
            <w:r w:rsidRPr="00865228">
              <w:rPr>
                <w:spacing w:val="-8"/>
              </w:rPr>
              <w:t xml:space="preserve"> </w:t>
            </w:r>
            <w:r w:rsidRPr="00865228">
              <w:t>CENTRO</w:t>
            </w:r>
          </w:p>
        </w:tc>
      </w:tr>
      <w:tr w:rsidR="00865228" w:rsidRPr="00865228" w14:paraId="089B7A9C" w14:textId="77777777" w:rsidTr="00917169">
        <w:trPr>
          <w:trHeight w:val="624"/>
          <w:jc w:val="center"/>
        </w:trPr>
        <w:tc>
          <w:tcPr>
            <w:tcW w:w="4531" w:type="dxa"/>
            <w:gridSpan w:val="2"/>
            <w:vAlign w:val="center"/>
          </w:tcPr>
          <w:p w14:paraId="56386B27" w14:textId="702130CB" w:rsidR="004506EA" w:rsidRPr="00865228" w:rsidRDefault="00112410" w:rsidP="00917169">
            <w:pPr>
              <w:pStyle w:val="Textoencaja"/>
            </w:pPr>
            <w:r>
              <w:t>Universidad de Vigo</w:t>
            </w:r>
          </w:p>
        </w:tc>
        <w:tc>
          <w:tcPr>
            <w:tcW w:w="3403" w:type="dxa"/>
            <w:gridSpan w:val="2"/>
            <w:vAlign w:val="center"/>
          </w:tcPr>
          <w:p w14:paraId="4D739EB8" w14:textId="3B8F94CC" w:rsidR="004506EA" w:rsidRPr="00865228" w:rsidRDefault="00112410" w:rsidP="005B092E">
            <w:pPr>
              <w:pStyle w:val="Textoencaja"/>
            </w:pPr>
            <w:r>
              <w:t>Escuela Internacional de Doctorado de la Universidad de Vigo</w:t>
            </w:r>
            <w:r w:rsidR="00DC200C">
              <w:t xml:space="preserve"> (EIDO)</w:t>
            </w:r>
          </w:p>
        </w:tc>
        <w:tc>
          <w:tcPr>
            <w:tcW w:w="1708" w:type="dxa"/>
            <w:vAlign w:val="center"/>
          </w:tcPr>
          <w:p w14:paraId="679CE21E" w14:textId="77A5A933" w:rsidR="004506EA" w:rsidRPr="00865228" w:rsidRDefault="00112410" w:rsidP="005B092E">
            <w:pPr>
              <w:pStyle w:val="Textoencaja"/>
            </w:pPr>
            <w:r>
              <w:t>36020684</w:t>
            </w:r>
          </w:p>
        </w:tc>
      </w:tr>
      <w:tr w:rsidR="00FA3124" w:rsidRPr="00865228"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865228" w:rsidRDefault="00FA3124" w:rsidP="009865D1">
            <w:pPr>
              <w:pStyle w:val="TablaTitulo"/>
            </w:pPr>
            <w:r w:rsidRPr="00865228">
              <w:t>NIVEL</w:t>
            </w:r>
          </w:p>
        </w:tc>
        <w:tc>
          <w:tcPr>
            <w:tcW w:w="5111" w:type="dxa"/>
            <w:gridSpan w:val="3"/>
            <w:shd w:val="clear" w:color="auto" w:fill="BFBFBF" w:themeFill="background1" w:themeFillShade="BF"/>
            <w:vAlign w:val="center"/>
          </w:tcPr>
          <w:p w14:paraId="627B9AC9" w14:textId="1C873686" w:rsidR="00FA3124" w:rsidRPr="00865228" w:rsidRDefault="00FA3124" w:rsidP="009865D1">
            <w:pPr>
              <w:pStyle w:val="TablaTitulo"/>
            </w:pPr>
            <w:r w:rsidRPr="00865228">
              <w:t>DENOMINACIÓN</w:t>
            </w:r>
            <w:r w:rsidRPr="00865228">
              <w:rPr>
                <w:spacing w:val="10"/>
              </w:rPr>
              <w:t xml:space="preserve"> </w:t>
            </w:r>
            <w:r w:rsidRPr="00865228">
              <w:rPr>
                <w:spacing w:val="-4"/>
              </w:rPr>
              <w:t>CORTA</w:t>
            </w:r>
          </w:p>
        </w:tc>
      </w:tr>
      <w:tr w:rsidR="00FA3124" w:rsidRPr="00865228" w14:paraId="03EE9CED" w14:textId="77777777" w:rsidTr="00917169">
        <w:trPr>
          <w:trHeight w:val="624"/>
          <w:jc w:val="center"/>
        </w:trPr>
        <w:tc>
          <w:tcPr>
            <w:tcW w:w="4531" w:type="dxa"/>
            <w:gridSpan w:val="2"/>
            <w:vAlign w:val="center"/>
          </w:tcPr>
          <w:p w14:paraId="587F5BBE" w14:textId="7EF26559" w:rsidR="00FA3124" w:rsidRPr="00865228" w:rsidRDefault="00112410" w:rsidP="005B092E">
            <w:pPr>
              <w:pStyle w:val="Textoencaja"/>
            </w:pPr>
            <w:r>
              <w:t>Doctor</w:t>
            </w:r>
          </w:p>
        </w:tc>
        <w:tc>
          <w:tcPr>
            <w:tcW w:w="5111" w:type="dxa"/>
            <w:gridSpan w:val="3"/>
            <w:vAlign w:val="center"/>
          </w:tcPr>
          <w:p w14:paraId="28EF6B28" w14:textId="6CDE5BFB" w:rsidR="00FA3124" w:rsidRPr="006349BD" w:rsidRDefault="006F6EBC" w:rsidP="005B092E">
            <w:pPr>
              <w:pStyle w:val="Textoencaja"/>
              <w:rPr>
                <w:b/>
                <w:bCs/>
              </w:rPr>
            </w:pPr>
            <w:r>
              <w:t>Ciencia y Tecnología Agroalimentaria</w:t>
            </w:r>
          </w:p>
        </w:tc>
      </w:tr>
      <w:tr w:rsidR="00770FA3" w:rsidRPr="00865228"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865228" w:rsidRDefault="00770FA3" w:rsidP="009865D1">
            <w:pPr>
              <w:pStyle w:val="TablaTitulo"/>
            </w:pPr>
            <w:r w:rsidRPr="00865228">
              <w:t>DENOMINACIÓN</w:t>
            </w:r>
            <w:r w:rsidRPr="00865228">
              <w:rPr>
                <w:spacing w:val="10"/>
              </w:rPr>
              <w:t xml:space="preserve"> </w:t>
            </w:r>
            <w:r w:rsidRPr="00865228">
              <w:t>ESPECÍFICA</w:t>
            </w:r>
          </w:p>
        </w:tc>
      </w:tr>
      <w:tr w:rsidR="00770FA3" w:rsidRPr="00865228" w14:paraId="41964300" w14:textId="77777777" w:rsidTr="00917169">
        <w:trPr>
          <w:trHeight w:val="680"/>
          <w:jc w:val="center"/>
        </w:trPr>
        <w:tc>
          <w:tcPr>
            <w:tcW w:w="9642" w:type="dxa"/>
            <w:gridSpan w:val="5"/>
            <w:vAlign w:val="center"/>
          </w:tcPr>
          <w:p w14:paraId="742B70E0" w14:textId="3954C602" w:rsidR="00770FA3" w:rsidRPr="00865228" w:rsidRDefault="00112410" w:rsidP="006F6EBC">
            <w:pPr>
              <w:pStyle w:val="Textoencaja"/>
            </w:pPr>
            <w:r>
              <w:t xml:space="preserve">Programa de Doctorado en </w:t>
            </w:r>
            <w:r w:rsidR="006F6EBC">
              <w:t>Ciencia y Tecnología Agroalimentaria por la Universidade de Vigo</w:t>
            </w:r>
          </w:p>
        </w:tc>
      </w:tr>
      <w:tr w:rsidR="00770FA3" w:rsidRPr="00865228"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865228" w:rsidRDefault="00770FA3" w:rsidP="009865D1">
            <w:pPr>
              <w:pStyle w:val="TablaTitulo"/>
            </w:pPr>
            <w:r w:rsidRPr="00865228">
              <w:t>NIVEL</w:t>
            </w:r>
            <w:r w:rsidRPr="00865228">
              <w:rPr>
                <w:spacing w:val="-6"/>
              </w:rPr>
              <w:t xml:space="preserve"> </w:t>
            </w:r>
            <w:r w:rsidRPr="00865228">
              <w:t>MECES</w:t>
            </w:r>
          </w:p>
        </w:tc>
      </w:tr>
      <w:tr w:rsidR="00770FA3" w:rsidRPr="00865228" w14:paraId="016B00F2" w14:textId="77777777" w:rsidTr="00917169">
        <w:trPr>
          <w:trHeight w:val="340"/>
          <w:jc w:val="center"/>
        </w:trPr>
        <w:tc>
          <w:tcPr>
            <w:tcW w:w="9642" w:type="dxa"/>
            <w:gridSpan w:val="5"/>
            <w:vAlign w:val="center"/>
          </w:tcPr>
          <w:p w14:paraId="198AEB21" w14:textId="40B5B8EF" w:rsidR="00770FA3" w:rsidRPr="00865228" w:rsidRDefault="00770FA3" w:rsidP="005B092E">
            <w:pPr>
              <w:pStyle w:val="Textoencaja"/>
            </w:pPr>
            <w:r w:rsidRPr="00865228">
              <w:t>4</w:t>
            </w:r>
          </w:p>
        </w:tc>
      </w:tr>
      <w:tr w:rsidR="00FA3124" w:rsidRPr="00865228"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865228" w:rsidRDefault="00FA3124" w:rsidP="009865D1">
            <w:pPr>
              <w:pStyle w:val="TablaTitulo"/>
            </w:pPr>
            <w:r w:rsidRPr="00865228">
              <w:t>CONJUNTO</w:t>
            </w:r>
          </w:p>
        </w:tc>
        <w:tc>
          <w:tcPr>
            <w:tcW w:w="5111" w:type="dxa"/>
            <w:gridSpan w:val="3"/>
            <w:shd w:val="clear" w:color="auto" w:fill="BFBFBF" w:themeFill="background1" w:themeFillShade="BF"/>
            <w:vAlign w:val="center"/>
          </w:tcPr>
          <w:p w14:paraId="5E027872" w14:textId="2CB48DC8" w:rsidR="00FA3124" w:rsidRPr="00865228" w:rsidRDefault="00FA3124" w:rsidP="009865D1">
            <w:pPr>
              <w:pStyle w:val="TablaTitulo"/>
            </w:pPr>
            <w:r w:rsidRPr="00865228">
              <w:t>CONVENIO</w:t>
            </w:r>
          </w:p>
        </w:tc>
      </w:tr>
      <w:tr w:rsidR="00FA3124" w:rsidRPr="00865228" w14:paraId="02DF303F" w14:textId="77777777" w:rsidTr="00917169">
        <w:trPr>
          <w:trHeight w:val="340"/>
          <w:jc w:val="center"/>
        </w:trPr>
        <w:tc>
          <w:tcPr>
            <w:tcW w:w="4531" w:type="dxa"/>
            <w:gridSpan w:val="2"/>
            <w:vAlign w:val="center"/>
          </w:tcPr>
          <w:p w14:paraId="14106FB1" w14:textId="0A649F02" w:rsidR="00FA3124" w:rsidRPr="00865228" w:rsidRDefault="006F6EBC" w:rsidP="005B092E">
            <w:pPr>
              <w:pStyle w:val="Textoencaja"/>
            </w:pPr>
            <w:r>
              <w:t>No</w:t>
            </w:r>
          </w:p>
        </w:tc>
        <w:tc>
          <w:tcPr>
            <w:tcW w:w="5111" w:type="dxa"/>
            <w:gridSpan w:val="3"/>
            <w:shd w:val="clear" w:color="auto" w:fill="auto"/>
            <w:vAlign w:val="center"/>
          </w:tcPr>
          <w:p w14:paraId="5599A86D" w14:textId="159F41BD" w:rsidR="00FA3124" w:rsidRPr="00865228" w:rsidRDefault="00FA3124" w:rsidP="005B092E">
            <w:pPr>
              <w:pStyle w:val="Textoencaja"/>
            </w:pPr>
          </w:p>
        </w:tc>
      </w:tr>
      <w:tr w:rsidR="00917169" w:rsidRPr="00865228"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865228" w:rsidRDefault="00917169" w:rsidP="00917169">
            <w:pPr>
              <w:pStyle w:val="TablaTitulo"/>
            </w:pPr>
            <w:r w:rsidRPr="00865228">
              <w:t>UNIVERSIDAD</w:t>
            </w:r>
            <w:r>
              <w:t>ES PARTICIPANTES</w:t>
            </w:r>
          </w:p>
        </w:tc>
        <w:tc>
          <w:tcPr>
            <w:tcW w:w="3403" w:type="dxa"/>
            <w:gridSpan w:val="2"/>
            <w:shd w:val="clear" w:color="auto" w:fill="BFBFBF" w:themeFill="background1" w:themeFillShade="BF"/>
            <w:vAlign w:val="center"/>
          </w:tcPr>
          <w:p w14:paraId="7A1825C4" w14:textId="77777777" w:rsidR="00917169" w:rsidRPr="00865228" w:rsidRDefault="00917169" w:rsidP="00917169">
            <w:pPr>
              <w:pStyle w:val="TablaTitulo"/>
            </w:pPr>
            <w:r w:rsidRPr="00865228">
              <w:t>CENTRO</w:t>
            </w:r>
          </w:p>
        </w:tc>
        <w:tc>
          <w:tcPr>
            <w:tcW w:w="1708" w:type="dxa"/>
            <w:shd w:val="clear" w:color="auto" w:fill="BFBFBF" w:themeFill="background1" w:themeFillShade="BF"/>
            <w:vAlign w:val="center"/>
          </w:tcPr>
          <w:p w14:paraId="0B6DBA28" w14:textId="77777777" w:rsidR="00917169" w:rsidRPr="00865228" w:rsidRDefault="00917169" w:rsidP="00917169">
            <w:pPr>
              <w:pStyle w:val="TablaTitulo"/>
            </w:pPr>
            <w:r w:rsidRPr="00865228">
              <w:t>CÓDIGO</w:t>
            </w:r>
            <w:r w:rsidRPr="00865228">
              <w:rPr>
                <w:spacing w:val="-8"/>
              </w:rPr>
              <w:t xml:space="preserve"> </w:t>
            </w:r>
            <w:r w:rsidRPr="00865228">
              <w:t>CENTRO</w:t>
            </w:r>
          </w:p>
        </w:tc>
      </w:tr>
      <w:tr w:rsidR="00917169" w:rsidRPr="00865228" w14:paraId="346334AF" w14:textId="77777777" w:rsidTr="00917169">
        <w:trPr>
          <w:trHeight w:val="624"/>
          <w:jc w:val="center"/>
        </w:trPr>
        <w:tc>
          <w:tcPr>
            <w:tcW w:w="4531" w:type="dxa"/>
            <w:gridSpan w:val="2"/>
            <w:vAlign w:val="center"/>
          </w:tcPr>
          <w:p w14:paraId="77D6DCBE" w14:textId="488E18FC" w:rsidR="00917169" w:rsidRPr="00865228" w:rsidRDefault="00917169" w:rsidP="00917169">
            <w:pPr>
              <w:pStyle w:val="Textoencaja"/>
            </w:pPr>
          </w:p>
        </w:tc>
        <w:tc>
          <w:tcPr>
            <w:tcW w:w="3403" w:type="dxa"/>
            <w:gridSpan w:val="2"/>
            <w:vAlign w:val="center"/>
          </w:tcPr>
          <w:p w14:paraId="08DF5532" w14:textId="6EFF05CA" w:rsidR="00917169" w:rsidRPr="00865228" w:rsidRDefault="00917169" w:rsidP="00917169">
            <w:pPr>
              <w:pStyle w:val="Textoencaja"/>
            </w:pPr>
          </w:p>
        </w:tc>
        <w:tc>
          <w:tcPr>
            <w:tcW w:w="1708" w:type="dxa"/>
            <w:vAlign w:val="center"/>
          </w:tcPr>
          <w:p w14:paraId="7AD40F7D" w14:textId="02436825" w:rsidR="00917169" w:rsidRPr="00865228" w:rsidRDefault="00917169" w:rsidP="00917169">
            <w:pPr>
              <w:pStyle w:val="Textoencaja"/>
            </w:pPr>
          </w:p>
        </w:tc>
      </w:tr>
      <w:tr w:rsidR="00770FA3" w:rsidRPr="00865228" w14:paraId="152D0E50" w14:textId="77777777" w:rsidTr="00917169">
        <w:trPr>
          <w:trHeight w:val="227"/>
          <w:jc w:val="center"/>
        </w:trPr>
        <w:tc>
          <w:tcPr>
            <w:tcW w:w="9642" w:type="dxa"/>
            <w:gridSpan w:val="5"/>
            <w:shd w:val="clear" w:color="auto" w:fill="808080"/>
            <w:vAlign w:val="center"/>
          </w:tcPr>
          <w:p w14:paraId="474AA1C6" w14:textId="31CC538F" w:rsidR="00770FA3" w:rsidRPr="00865228" w:rsidRDefault="00770FA3" w:rsidP="009865D1">
            <w:pPr>
              <w:pStyle w:val="TablaTitulo"/>
            </w:pPr>
            <w:r w:rsidRPr="00865228">
              <w:t>SOLICITANTE</w:t>
            </w:r>
          </w:p>
        </w:tc>
      </w:tr>
      <w:tr w:rsidR="001E3DA3" w:rsidRPr="00865228"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14:paraId="75005601" w14:textId="01245439" w:rsidR="00770FA3" w:rsidRPr="00865228" w:rsidRDefault="00770FA3" w:rsidP="009865D1">
            <w:pPr>
              <w:pStyle w:val="TablaTitulo"/>
            </w:pPr>
            <w:r w:rsidRPr="00865228">
              <w:rPr>
                <w:spacing w:val="-4"/>
              </w:rPr>
              <w:t>CARGO</w:t>
            </w:r>
          </w:p>
        </w:tc>
      </w:tr>
      <w:tr w:rsidR="00C3736D" w:rsidRPr="00865228" w14:paraId="0DCE3BD9" w14:textId="77777777" w:rsidTr="00917169">
        <w:trPr>
          <w:trHeight w:val="340"/>
          <w:jc w:val="center"/>
        </w:trPr>
        <w:tc>
          <w:tcPr>
            <w:tcW w:w="4531" w:type="dxa"/>
            <w:gridSpan w:val="2"/>
            <w:vAlign w:val="center"/>
          </w:tcPr>
          <w:p w14:paraId="2A9C516C" w14:textId="0D3FA9B0" w:rsidR="00770FA3" w:rsidRPr="00865228" w:rsidRDefault="007C4D5E" w:rsidP="005B092E">
            <w:pPr>
              <w:pStyle w:val="Textoencaja"/>
            </w:pPr>
            <w:r w:rsidRPr="007C4D5E">
              <w:t>Alfonso Lago Ferreiro</w:t>
            </w:r>
          </w:p>
        </w:tc>
        <w:tc>
          <w:tcPr>
            <w:tcW w:w="5111" w:type="dxa"/>
            <w:gridSpan w:val="3"/>
            <w:shd w:val="clear" w:color="auto" w:fill="auto"/>
            <w:vAlign w:val="center"/>
          </w:tcPr>
          <w:p w14:paraId="49EC6AE9" w14:textId="0D6C5158" w:rsidR="00770FA3" w:rsidRPr="00865228" w:rsidRDefault="007C4D5E" w:rsidP="005B092E">
            <w:pPr>
              <w:pStyle w:val="Textoencaja"/>
            </w:pPr>
            <w:r w:rsidRPr="007C4D5E">
              <w:t>Vicerrector de Titulaciones e Innovación Docente</w:t>
            </w:r>
          </w:p>
        </w:tc>
      </w:tr>
      <w:tr w:rsidR="00FA3124" w:rsidRPr="00865228" w14:paraId="5624FF3A" w14:textId="77777777" w:rsidTr="00917169">
        <w:trPr>
          <w:trHeight w:val="227"/>
          <w:jc w:val="center"/>
        </w:trPr>
        <w:tc>
          <w:tcPr>
            <w:tcW w:w="4531" w:type="dxa"/>
            <w:gridSpan w:val="2"/>
            <w:shd w:val="clear" w:color="auto" w:fill="BEBEBE"/>
            <w:vAlign w:val="center"/>
          </w:tcPr>
          <w:p w14:paraId="3BDAA715" w14:textId="77777777" w:rsidR="00FA3124" w:rsidRPr="00865228" w:rsidRDefault="00FA3124"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4E48B3C2" w14:textId="1D1A5A6E" w:rsidR="00FA3124" w:rsidRPr="00865228" w:rsidRDefault="00FA3124" w:rsidP="009865D1">
            <w:pPr>
              <w:pStyle w:val="TablaTitulo"/>
            </w:pPr>
            <w:r w:rsidRPr="00865228">
              <w:t>Número</w:t>
            </w:r>
            <w:r w:rsidRPr="00865228">
              <w:rPr>
                <w:spacing w:val="-3"/>
              </w:rPr>
              <w:t xml:space="preserve"> </w:t>
            </w:r>
            <w:r w:rsidRPr="00865228">
              <w:t>Documento</w:t>
            </w:r>
          </w:p>
        </w:tc>
      </w:tr>
      <w:tr w:rsidR="00FA3124" w:rsidRPr="00865228" w14:paraId="4726146C" w14:textId="77777777" w:rsidTr="00917169">
        <w:trPr>
          <w:trHeight w:val="340"/>
          <w:jc w:val="center"/>
        </w:trPr>
        <w:tc>
          <w:tcPr>
            <w:tcW w:w="4531" w:type="dxa"/>
            <w:gridSpan w:val="2"/>
            <w:vAlign w:val="center"/>
          </w:tcPr>
          <w:p w14:paraId="64604788" w14:textId="77777777" w:rsidR="00FA3124" w:rsidRPr="00C24256" w:rsidRDefault="00FA3124" w:rsidP="005B092E">
            <w:pPr>
              <w:pStyle w:val="Textoencaja"/>
              <w:rPr>
                <w:b/>
                <w:bCs/>
              </w:rPr>
            </w:pPr>
            <w:r w:rsidRPr="00C24256">
              <w:rPr>
                <w:b/>
                <w:bCs/>
              </w:rPr>
              <w:t>NIF</w:t>
            </w:r>
          </w:p>
        </w:tc>
        <w:tc>
          <w:tcPr>
            <w:tcW w:w="5111" w:type="dxa"/>
            <w:gridSpan w:val="3"/>
            <w:shd w:val="clear" w:color="auto" w:fill="auto"/>
            <w:vAlign w:val="center"/>
          </w:tcPr>
          <w:p w14:paraId="5CA52916" w14:textId="37A532F9" w:rsidR="00FA3124" w:rsidRPr="00865228" w:rsidRDefault="007C4D5E" w:rsidP="005B092E">
            <w:pPr>
              <w:pStyle w:val="Textoencaja"/>
            </w:pPr>
            <w:r w:rsidRPr="007C4D5E">
              <w:t>76808276Y</w:t>
            </w:r>
          </w:p>
        </w:tc>
      </w:tr>
      <w:tr w:rsidR="00770FA3" w:rsidRPr="00865228" w14:paraId="29D2411E" w14:textId="77777777" w:rsidTr="00917169">
        <w:trPr>
          <w:trHeight w:val="227"/>
          <w:jc w:val="center"/>
        </w:trPr>
        <w:tc>
          <w:tcPr>
            <w:tcW w:w="9642" w:type="dxa"/>
            <w:gridSpan w:val="5"/>
            <w:shd w:val="clear" w:color="auto" w:fill="808080"/>
            <w:vAlign w:val="center"/>
          </w:tcPr>
          <w:p w14:paraId="1AEA4E80" w14:textId="638FC4D6" w:rsidR="00770FA3" w:rsidRPr="00865228" w:rsidRDefault="00770FA3" w:rsidP="009865D1">
            <w:pPr>
              <w:pStyle w:val="TablaTitulo"/>
            </w:pPr>
            <w:r w:rsidRPr="00865228">
              <w:t>REPRESENTANTE</w:t>
            </w:r>
            <w:r w:rsidRPr="00865228">
              <w:rPr>
                <w:spacing w:val="11"/>
              </w:rPr>
              <w:t xml:space="preserve"> </w:t>
            </w:r>
            <w:r w:rsidRPr="00865228">
              <w:rPr>
                <w:spacing w:val="-4"/>
              </w:rPr>
              <w:t>LEGAL</w:t>
            </w:r>
          </w:p>
        </w:tc>
      </w:tr>
      <w:tr w:rsidR="00770FA3" w:rsidRPr="00865228" w14:paraId="506FDC39" w14:textId="77777777" w:rsidTr="00917169">
        <w:trPr>
          <w:trHeight w:val="227"/>
          <w:jc w:val="center"/>
        </w:trPr>
        <w:tc>
          <w:tcPr>
            <w:tcW w:w="4531" w:type="dxa"/>
            <w:gridSpan w:val="2"/>
            <w:shd w:val="clear" w:color="auto" w:fill="BEBEBE"/>
            <w:vAlign w:val="center"/>
          </w:tcPr>
          <w:p w14:paraId="0218F3B8"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124A88D4" w14:textId="4B0B0E6F" w:rsidR="00770FA3" w:rsidRPr="00865228" w:rsidRDefault="00770FA3" w:rsidP="009865D1">
            <w:pPr>
              <w:pStyle w:val="TablaTitulo"/>
            </w:pPr>
            <w:r w:rsidRPr="00865228">
              <w:rPr>
                <w:spacing w:val="-4"/>
              </w:rPr>
              <w:t>CARGO</w:t>
            </w:r>
          </w:p>
        </w:tc>
      </w:tr>
      <w:tr w:rsidR="00FA3124" w:rsidRPr="00865228" w14:paraId="420C2F03" w14:textId="77777777" w:rsidTr="00917169">
        <w:trPr>
          <w:trHeight w:val="340"/>
          <w:jc w:val="center"/>
        </w:trPr>
        <w:tc>
          <w:tcPr>
            <w:tcW w:w="4531" w:type="dxa"/>
            <w:gridSpan w:val="2"/>
            <w:vAlign w:val="center"/>
          </w:tcPr>
          <w:p w14:paraId="6E6051D1" w14:textId="1CD19666" w:rsidR="00FA3124" w:rsidRPr="00865228" w:rsidRDefault="007C4D5E" w:rsidP="00E64006">
            <w:pPr>
              <w:pStyle w:val="Textoencaja"/>
              <w:jc w:val="left"/>
            </w:pPr>
            <w:r w:rsidRPr="007C4D5E">
              <w:t>Manuel Joaquín</w:t>
            </w:r>
            <w:r>
              <w:t xml:space="preserve"> </w:t>
            </w:r>
            <w:r w:rsidRPr="007C4D5E">
              <w:t>Reigosa</w:t>
            </w:r>
            <w:r>
              <w:t xml:space="preserve"> </w:t>
            </w:r>
            <w:r w:rsidRPr="007C4D5E">
              <w:t>Roger</w:t>
            </w:r>
          </w:p>
        </w:tc>
        <w:tc>
          <w:tcPr>
            <w:tcW w:w="5111" w:type="dxa"/>
            <w:gridSpan w:val="3"/>
            <w:shd w:val="clear" w:color="auto" w:fill="auto"/>
            <w:vAlign w:val="center"/>
          </w:tcPr>
          <w:p w14:paraId="002FBA56" w14:textId="3ED128CC" w:rsidR="00FA3124" w:rsidRPr="00865228" w:rsidRDefault="00917169" w:rsidP="00E64006">
            <w:pPr>
              <w:pStyle w:val="Textoencaja"/>
              <w:jc w:val="left"/>
            </w:pPr>
            <w:r>
              <w:t>Rector</w:t>
            </w:r>
          </w:p>
        </w:tc>
      </w:tr>
      <w:tr w:rsidR="00770FA3" w:rsidRPr="00865228" w14:paraId="6713FF65" w14:textId="77777777" w:rsidTr="00917169">
        <w:trPr>
          <w:trHeight w:val="227"/>
          <w:jc w:val="center"/>
        </w:trPr>
        <w:tc>
          <w:tcPr>
            <w:tcW w:w="4531" w:type="dxa"/>
            <w:gridSpan w:val="2"/>
            <w:shd w:val="clear" w:color="auto" w:fill="BEBEBE"/>
            <w:vAlign w:val="center"/>
          </w:tcPr>
          <w:p w14:paraId="687461A7"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53D32A8B" w14:textId="11A07FF3" w:rsidR="00770FA3" w:rsidRPr="00865228" w:rsidRDefault="00770FA3" w:rsidP="009865D1">
            <w:pPr>
              <w:pStyle w:val="TablaTitulo"/>
            </w:pPr>
            <w:r w:rsidRPr="00865228">
              <w:t>Número</w:t>
            </w:r>
            <w:r w:rsidRPr="00865228">
              <w:rPr>
                <w:spacing w:val="-3"/>
              </w:rPr>
              <w:t xml:space="preserve"> </w:t>
            </w:r>
            <w:r w:rsidRPr="00865228">
              <w:t>Documento</w:t>
            </w:r>
          </w:p>
        </w:tc>
      </w:tr>
      <w:tr w:rsidR="001E3DA3" w:rsidRPr="00865228" w14:paraId="2321160A" w14:textId="77777777" w:rsidTr="00917169">
        <w:trPr>
          <w:trHeight w:val="340"/>
          <w:jc w:val="center"/>
        </w:trPr>
        <w:tc>
          <w:tcPr>
            <w:tcW w:w="4531" w:type="dxa"/>
            <w:gridSpan w:val="2"/>
            <w:vAlign w:val="center"/>
          </w:tcPr>
          <w:p w14:paraId="0539AAEC" w14:textId="77777777" w:rsidR="00770FA3" w:rsidRPr="00C24256" w:rsidRDefault="00770FA3" w:rsidP="005B092E">
            <w:pPr>
              <w:pStyle w:val="Textoencaja"/>
              <w:rPr>
                <w:b/>
                <w:bCs/>
              </w:rPr>
            </w:pPr>
            <w:r w:rsidRPr="00C24256">
              <w:rPr>
                <w:b/>
                <w:bCs/>
              </w:rPr>
              <w:t>NIF</w:t>
            </w:r>
          </w:p>
        </w:tc>
        <w:tc>
          <w:tcPr>
            <w:tcW w:w="5111" w:type="dxa"/>
            <w:gridSpan w:val="3"/>
            <w:shd w:val="clear" w:color="auto" w:fill="auto"/>
            <w:vAlign w:val="center"/>
          </w:tcPr>
          <w:p w14:paraId="105EE26C" w14:textId="44D81A78" w:rsidR="00770FA3" w:rsidRPr="00865228" w:rsidRDefault="007C4D5E" w:rsidP="005B092E">
            <w:pPr>
              <w:pStyle w:val="Textoencaja"/>
            </w:pPr>
            <w:r w:rsidRPr="007C4D5E">
              <w:t>36023985M</w:t>
            </w:r>
          </w:p>
        </w:tc>
      </w:tr>
      <w:tr w:rsidR="00770FA3" w:rsidRPr="00865228" w14:paraId="780F24D0" w14:textId="77777777" w:rsidTr="00917169">
        <w:trPr>
          <w:trHeight w:val="227"/>
          <w:jc w:val="center"/>
        </w:trPr>
        <w:tc>
          <w:tcPr>
            <w:tcW w:w="9642" w:type="dxa"/>
            <w:gridSpan w:val="5"/>
            <w:shd w:val="clear" w:color="auto" w:fill="808080"/>
            <w:vAlign w:val="center"/>
          </w:tcPr>
          <w:p w14:paraId="47573814" w14:textId="0770A700" w:rsidR="00770FA3" w:rsidRPr="00865228" w:rsidRDefault="00770FA3" w:rsidP="009865D1">
            <w:pPr>
              <w:pStyle w:val="TablaTitulo"/>
            </w:pPr>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p>
        </w:tc>
      </w:tr>
      <w:tr w:rsidR="00FA3124" w:rsidRPr="00865228" w14:paraId="2D39A7B1" w14:textId="77777777" w:rsidTr="00917169">
        <w:trPr>
          <w:trHeight w:val="227"/>
          <w:jc w:val="center"/>
        </w:trPr>
        <w:tc>
          <w:tcPr>
            <w:tcW w:w="4531" w:type="dxa"/>
            <w:gridSpan w:val="2"/>
            <w:shd w:val="clear" w:color="auto" w:fill="BEBEBE"/>
            <w:vAlign w:val="center"/>
          </w:tcPr>
          <w:p w14:paraId="78043FB0" w14:textId="77777777" w:rsidR="00FA3124" w:rsidRPr="00865228" w:rsidRDefault="00FA3124"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560C3427" w14:textId="2BE2CB11" w:rsidR="00FA3124" w:rsidRPr="00865228" w:rsidRDefault="00FA3124" w:rsidP="009865D1">
            <w:pPr>
              <w:pStyle w:val="TablaTitulo"/>
            </w:pPr>
            <w:r w:rsidRPr="00865228">
              <w:rPr>
                <w:spacing w:val="-4"/>
              </w:rPr>
              <w:t>CARGO</w:t>
            </w:r>
          </w:p>
        </w:tc>
      </w:tr>
      <w:tr w:rsidR="00770FA3" w:rsidRPr="00865228" w14:paraId="7B7EA97D" w14:textId="77777777" w:rsidTr="00917169">
        <w:trPr>
          <w:trHeight w:val="340"/>
          <w:jc w:val="center"/>
        </w:trPr>
        <w:tc>
          <w:tcPr>
            <w:tcW w:w="4531" w:type="dxa"/>
            <w:gridSpan w:val="2"/>
            <w:vAlign w:val="center"/>
          </w:tcPr>
          <w:p w14:paraId="17E2FDE1" w14:textId="1DBBC92D" w:rsidR="00770FA3" w:rsidRPr="00865228" w:rsidRDefault="006F6EBC" w:rsidP="005B092E">
            <w:pPr>
              <w:pStyle w:val="Textoencaja"/>
            </w:pPr>
            <w:r>
              <w:t>Gil Garrote Velasco</w:t>
            </w:r>
          </w:p>
        </w:tc>
        <w:tc>
          <w:tcPr>
            <w:tcW w:w="5111" w:type="dxa"/>
            <w:gridSpan w:val="3"/>
            <w:vAlign w:val="center"/>
          </w:tcPr>
          <w:p w14:paraId="7A326CA3" w14:textId="1F9D4CAB" w:rsidR="00770FA3" w:rsidRPr="00865228" w:rsidRDefault="00770FA3" w:rsidP="005B092E">
            <w:pPr>
              <w:pStyle w:val="Textoencaja"/>
            </w:pPr>
            <w:r w:rsidRPr="00865228">
              <w:t>Coordinador/a</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00770FA3" w:rsidRPr="00865228" w14:paraId="5E8252C3" w14:textId="77777777" w:rsidTr="00917169">
        <w:trPr>
          <w:trHeight w:val="227"/>
          <w:jc w:val="center"/>
        </w:trPr>
        <w:tc>
          <w:tcPr>
            <w:tcW w:w="4531" w:type="dxa"/>
            <w:gridSpan w:val="2"/>
            <w:shd w:val="clear" w:color="auto" w:fill="BEBEBE"/>
            <w:vAlign w:val="center"/>
          </w:tcPr>
          <w:p w14:paraId="45391F6A"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3B76FADA" w14:textId="0C4093B4" w:rsidR="00770FA3" w:rsidRPr="00865228" w:rsidRDefault="00770FA3" w:rsidP="009865D1">
            <w:pPr>
              <w:pStyle w:val="TablaTitulo"/>
            </w:pPr>
            <w:r w:rsidRPr="00865228">
              <w:t>Número</w:t>
            </w:r>
            <w:r w:rsidRPr="00865228">
              <w:rPr>
                <w:spacing w:val="-3"/>
              </w:rPr>
              <w:t xml:space="preserve"> </w:t>
            </w:r>
            <w:r w:rsidRPr="00865228">
              <w:t>Documento</w:t>
            </w:r>
          </w:p>
        </w:tc>
      </w:tr>
      <w:tr w:rsidR="00770FA3" w:rsidRPr="00865228" w14:paraId="6F251B37" w14:textId="77777777" w:rsidTr="00917169">
        <w:trPr>
          <w:trHeight w:val="340"/>
          <w:jc w:val="center"/>
        </w:trPr>
        <w:tc>
          <w:tcPr>
            <w:tcW w:w="4531" w:type="dxa"/>
            <w:gridSpan w:val="2"/>
            <w:vAlign w:val="center"/>
          </w:tcPr>
          <w:p w14:paraId="48ADED50" w14:textId="77777777" w:rsidR="00770FA3" w:rsidRPr="00C24256" w:rsidRDefault="00770FA3" w:rsidP="005B092E">
            <w:pPr>
              <w:pStyle w:val="Textoencaja"/>
              <w:rPr>
                <w:b/>
                <w:bCs/>
              </w:rPr>
            </w:pPr>
            <w:r w:rsidRPr="00C24256">
              <w:rPr>
                <w:b/>
                <w:bCs/>
              </w:rPr>
              <w:t>NIF</w:t>
            </w:r>
          </w:p>
        </w:tc>
        <w:tc>
          <w:tcPr>
            <w:tcW w:w="5111" w:type="dxa"/>
            <w:gridSpan w:val="3"/>
            <w:vAlign w:val="center"/>
          </w:tcPr>
          <w:p w14:paraId="5375F42C" w14:textId="5489455B" w:rsidR="00770FA3" w:rsidRPr="00865228" w:rsidRDefault="006F6EBC" w:rsidP="005B092E">
            <w:pPr>
              <w:pStyle w:val="Textoencaja"/>
            </w:pPr>
            <w:r>
              <w:t>34961763S</w:t>
            </w:r>
          </w:p>
        </w:tc>
      </w:tr>
      <w:tr w:rsidR="00770FA3" w:rsidRPr="00C3736D" w14:paraId="4958CF23" w14:textId="77777777" w:rsidTr="00917169">
        <w:trPr>
          <w:trHeight w:val="340"/>
          <w:jc w:val="center"/>
        </w:trPr>
        <w:tc>
          <w:tcPr>
            <w:tcW w:w="9642" w:type="dxa"/>
            <w:gridSpan w:val="5"/>
            <w:vAlign w:val="center"/>
          </w:tcPr>
          <w:p w14:paraId="2E7117C4" w14:textId="77777777" w:rsidR="00770FA3" w:rsidRPr="00C3736D" w:rsidRDefault="00770FA3" w:rsidP="005B092E">
            <w:pPr>
              <w:pStyle w:val="Textoencaja"/>
            </w:pPr>
            <w:r w:rsidRPr="00C3736D">
              <w:lastRenderedPageBreak/>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14:paraId="664A3ED1" w14:textId="13D6B1D6" w:rsidR="00770FA3" w:rsidRPr="00C3736D" w:rsidRDefault="00770FA3" w:rsidP="005B092E">
            <w:pPr>
              <w:pStyle w:val="Textoencaja"/>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tc>
      </w:tr>
      <w:tr w:rsidR="00FA3124" w:rsidRPr="00865228" w14:paraId="491954AC" w14:textId="77777777" w:rsidTr="00917169">
        <w:trPr>
          <w:trHeight w:val="227"/>
          <w:jc w:val="center"/>
        </w:trPr>
        <w:tc>
          <w:tcPr>
            <w:tcW w:w="3965" w:type="dxa"/>
            <w:shd w:val="clear" w:color="auto" w:fill="BEBEBE"/>
            <w:vAlign w:val="center"/>
          </w:tcPr>
          <w:p w14:paraId="6F0F4B2D" w14:textId="77777777" w:rsidR="00FA3124" w:rsidRPr="00865228" w:rsidRDefault="00FA3124" w:rsidP="009865D1">
            <w:pPr>
              <w:pStyle w:val="TablaTitulo"/>
            </w:pPr>
            <w:r w:rsidRPr="00865228">
              <w:t>DOMICILIO</w:t>
            </w:r>
          </w:p>
        </w:tc>
        <w:tc>
          <w:tcPr>
            <w:tcW w:w="1984" w:type="dxa"/>
            <w:gridSpan w:val="2"/>
            <w:shd w:val="clear" w:color="auto" w:fill="BEBEBE"/>
            <w:vAlign w:val="center"/>
          </w:tcPr>
          <w:p w14:paraId="38C3F8E8" w14:textId="77777777" w:rsidR="00FA3124" w:rsidRPr="00865228" w:rsidRDefault="00FA3124" w:rsidP="009865D1">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14:paraId="252D0D51" w14:textId="77777777" w:rsidR="00FA3124" w:rsidRPr="00865228" w:rsidRDefault="00FA3124" w:rsidP="009865D1">
            <w:pPr>
              <w:pStyle w:val="TablaTitulo"/>
            </w:pPr>
            <w:r w:rsidRPr="00865228">
              <w:t>MUNICIPIO</w:t>
            </w:r>
          </w:p>
        </w:tc>
        <w:tc>
          <w:tcPr>
            <w:tcW w:w="1708" w:type="dxa"/>
            <w:shd w:val="clear" w:color="auto" w:fill="BEBEBE"/>
            <w:vAlign w:val="center"/>
          </w:tcPr>
          <w:p w14:paraId="520FF43B" w14:textId="7C7810E5" w:rsidR="00FA3124" w:rsidRPr="00865228" w:rsidRDefault="00FA3124" w:rsidP="009865D1">
            <w:pPr>
              <w:pStyle w:val="TablaTitulo"/>
            </w:pPr>
            <w:r w:rsidRPr="00865228">
              <w:t>TELÉFONO</w:t>
            </w:r>
          </w:p>
        </w:tc>
      </w:tr>
      <w:tr w:rsidR="00FA3124" w:rsidRPr="00865228" w14:paraId="0B1A8153" w14:textId="77777777" w:rsidTr="00917169">
        <w:trPr>
          <w:trHeight w:val="340"/>
          <w:jc w:val="center"/>
        </w:trPr>
        <w:tc>
          <w:tcPr>
            <w:tcW w:w="3965" w:type="dxa"/>
            <w:vAlign w:val="center"/>
          </w:tcPr>
          <w:p w14:paraId="6BD23122" w14:textId="6FABD0D5" w:rsidR="00FA3124" w:rsidRPr="00865228" w:rsidRDefault="007C4D5E" w:rsidP="005B092E">
            <w:pPr>
              <w:pStyle w:val="Textoencaja"/>
            </w:pPr>
            <w:r w:rsidRPr="007C4D5E">
              <w:t>Edificio Exeria - Campus Universitario de Vigo</w:t>
            </w:r>
          </w:p>
        </w:tc>
        <w:tc>
          <w:tcPr>
            <w:tcW w:w="1984" w:type="dxa"/>
            <w:gridSpan w:val="2"/>
            <w:vAlign w:val="center"/>
          </w:tcPr>
          <w:p w14:paraId="79B3DFB5" w14:textId="0D29DC26" w:rsidR="00FA3124" w:rsidRPr="00865228" w:rsidRDefault="007C4D5E" w:rsidP="005B092E">
            <w:pPr>
              <w:pStyle w:val="Textoencaja"/>
            </w:pPr>
            <w:r>
              <w:t>36310</w:t>
            </w:r>
          </w:p>
        </w:tc>
        <w:tc>
          <w:tcPr>
            <w:tcW w:w="1985" w:type="dxa"/>
            <w:shd w:val="clear" w:color="auto" w:fill="auto"/>
            <w:vAlign w:val="center"/>
          </w:tcPr>
          <w:p w14:paraId="3445FFEE" w14:textId="17566101" w:rsidR="00FA3124" w:rsidRPr="00865228" w:rsidRDefault="007C4D5E" w:rsidP="005B092E">
            <w:pPr>
              <w:pStyle w:val="Textoencaja"/>
            </w:pPr>
            <w:r>
              <w:t>Vigo</w:t>
            </w:r>
          </w:p>
        </w:tc>
        <w:tc>
          <w:tcPr>
            <w:tcW w:w="1708" w:type="dxa"/>
            <w:shd w:val="clear" w:color="auto" w:fill="auto"/>
            <w:vAlign w:val="center"/>
          </w:tcPr>
          <w:p w14:paraId="260E3BD8" w14:textId="48747A11" w:rsidR="00FA3124" w:rsidRPr="00865228" w:rsidRDefault="007C4D5E" w:rsidP="005B092E">
            <w:pPr>
              <w:pStyle w:val="Textoencaja"/>
            </w:pPr>
            <w:r w:rsidRPr="007C4D5E">
              <w:t>626768751</w:t>
            </w:r>
          </w:p>
        </w:tc>
      </w:tr>
      <w:tr w:rsidR="00FA3124" w:rsidRPr="00865228" w14:paraId="433D271D" w14:textId="77777777" w:rsidTr="00917169">
        <w:trPr>
          <w:trHeight w:val="227"/>
          <w:jc w:val="center"/>
        </w:trPr>
        <w:tc>
          <w:tcPr>
            <w:tcW w:w="3965" w:type="dxa"/>
            <w:shd w:val="clear" w:color="auto" w:fill="BEBEBE"/>
            <w:vAlign w:val="center"/>
          </w:tcPr>
          <w:p w14:paraId="12DFF4F1" w14:textId="77777777" w:rsidR="004506EA" w:rsidRPr="00865228" w:rsidRDefault="00575EE6" w:rsidP="009865D1">
            <w:pPr>
              <w:pStyle w:val="TablaTitulo"/>
            </w:pPr>
            <w:r w:rsidRPr="00865228">
              <w:t>E-MAIL</w:t>
            </w:r>
          </w:p>
        </w:tc>
        <w:tc>
          <w:tcPr>
            <w:tcW w:w="3969" w:type="dxa"/>
            <w:gridSpan w:val="3"/>
            <w:shd w:val="clear" w:color="auto" w:fill="BEBEBE"/>
            <w:vAlign w:val="center"/>
          </w:tcPr>
          <w:p w14:paraId="34C48656" w14:textId="77777777" w:rsidR="004506EA" w:rsidRPr="00865228" w:rsidRDefault="00575EE6" w:rsidP="009865D1">
            <w:pPr>
              <w:pStyle w:val="TablaTitulo"/>
            </w:pPr>
            <w:r w:rsidRPr="00865228">
              <w:t>PROVINCIA</w:t>
            </w:r>
          </w:p>
        </w:tc>
        <w:tc>
          <w:tcPr>
            <w:tcW w:w="1708" w:type="dxa"/>
            <w:shd w:val="clear" w:color="auto" w:fill="BEBEBE"/>
            <w:vAlign w:val="center"/>
          </w:tcPr>
          <w:p w14:paraId="72626156" w14:textId="77777777" w:rsidR="004506EA" w:rsidRPr="00865228" w:rsidRDefault="00575EE6" w:rsidP="009865D1">
            <w:pPr>
              <w:pStyle w:val="TablaTitulo"/>
            </w:pPr>
            <w:r w:rsidRPr="00865228">
              <w:rPr>
                <w:spacing w:val="-5"/>
              </w:rPr>
              <w:t>FAX</w:t>
            </w:r>
          </w:p>
        </w:tc>
      </w:tr>
      <w:tr w:rsidR="00DF400B" w:rsidRPr="00865228" w14:paraId="6274899B" w14:textId="77777777" w:rsidTr="00917169">
        <w:trPr>
          <w:trHeight w:val="340"/>
          <w:jc w:val="center"/>
        </w:trPr>
        <w:tc>
          <w:tcPr>
            <w:tcW w:w="3965" w:type="dxa"/>
            <w:vAlign w:val="center"/>
          </w:tcPr>
          <w:p w14:paraId="1C125B94" w14:textId="54827FF9" w:rsidR="004506EA" w:rsidRPr="00865228" w:rsidRDefault="007C4D5E" w:rsidP="005B092E">
            <w:pPr>
              <w:pStyle w:val="Textoencaja"/>
            </w:pPr>
            <w:r w:rsidRPr="007C4D5E">
              <w:t>verifica@uvigo.es</w:t>
            </w:r>
          </w:p>
        </w:tc>
        <w:tc>
          <w:tcPr>
            <w:tcW w:w="3969" w:type="dxa"/>
            <w:gridSpan w:val="3"/>
            <w:vAlign w:val="center"/>
          </w:tcPr>
          <w:p w14:paraId="075000A8" w14:textId="7A333B9E" w:rsidR="004506EA" w:rsidRPr="00865228" w:rsidRDefault="007C4D5E" w:rsidP="005B092E">
            <w:pPr>
              <w:pStyle w:val="Textoencaja"/>
            </w:pPr>
            <w:r>
              <w:t>Pontevedra</w:t>
            </w:r>
          </w:p>
        </w:tc>
        <w:tc>
          <w:tcPr>
            <w:tcW w:w="1708" w:type="dxa"/>
            <w:vAlign w:val="center"/>
          </w:tcPr>
          <w:p w14:paraId="2335CFE0" w14:textId="0A879171" w:rsidR="004506EA" w:rsidRPr="00865228" w:rsidRDefault="007C4D5E" w:rsidP="005B092E">
            <w:pPr>
              <w:pStyle w:val="Textoencaja"/>
            </w:pPr>
            <w:r w:rsidRPr="007C4D5E">
              <w:t>986813590</w:t>
            </w:r>
          </w:p>
        </w:tc>
      </w:tr>
      <w:tr w:rsidR="00FA3124" w:rsidRPr="00C3736D" w14:paraId="2886C2A1" w14:textId="77777777" w:rsidTr="00917169">
        <w:trPr>
          <w:trHeight w:val="284"/>
          <w:jc w:val="center"/>
        </w:trPr>
        <w:tc>
          <w:tcPr>
            <w:tcW w:w="9642" w:type="dxa"/>
            <w:gridSpan w:val="5"/>
            <w:vAlign w:val="center"/>
          </w:tcPr>
          <w:p w14:paraId="09D577F5" w14:textId="77777777" w:rsidR="00FA3124" w:rsidRPr="00C3736D" w:rsidRDefault="00FA3124" w:rsidP="00E64006">
            <w:pPr>
              <w:pStyle w:val="Textoencaja"/>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14:paraId="4C59B522" w14:textId="0F92E71D" w:rsidR="00FA3124" w:rsidRPr="00C3736D" w:rsidRDefault="00FA3124" w:rsidP="00E64006">
            <w:pPr>
              <w:pStyle w:val="Textoencaja"/>
            </w:pPr>
            <w:r w:rsidRPr="00C3736D">
              <w:t xml:space="preserve">De acuerdo con lo previsto en la Ley Orgánica </w:t>
            </w:r>
            <w:r w:rsidR="00B44D3F">
              <w:t>3</w:t>
            </w:r>
            <w:r w:rsidRPr="00C3736D">
              <w:t>/</w:t>
            </w:r>
            <w:r w:rsidR="00B44D3F">
              <w:t>2018,</w:t>
            </w:r>
            <w:r w:rsidRPr="00C3736D">
              <w:t xml:space="preserve"> de </w:t>
            </w:r>
            <w:r w:rsidR="00B44D3F">
              <w:t>5</w:t>
            </w:r>
            <w:r w:rsidRPr="00C3736D">
              <w:t xml:space="preserve"> de diciembre, de Protección de Datos de Carácter Personal</w:t>
            </w:r>
            <w:r w:rsidR="00B44D3F">
              <w:t xml:space="preserve"> y garantía de los derechos digitales</w:t>
            </w:r>
            <w:r w:rsidRPr="00C3736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3736D">
              <w:rPr>
                <w:spacing w:val="40"/>
              </w:rPr>
              <w:t xml:space="preserve"> </w:t>
            </w:r>
            <w:r w:rsidRPr="00C3736D">
              <w:t>acceso, rectificación y cancelación a los que se refiere el Título III de la citada Ley, sin perjuicio de lo dispuesto en otra normativa</w:t>
            </w:r>
            <w:r w:rsidRPr="00C3736D">
              <w:rPr>
                <w:spacing w:val="-4"/>
              </w:rPr>
              <w:t xml:space="preserve"> </w:t>
            </w:r>
            <w:r w:rsidRPr="00C3736D">
              <w:t>que</w:t>
            </w:r>
            <w:r w:rsidRPr="00C3736D">
              <w:rPr>
                <w:spacing w:val="-1"/>
              </w:rPr>
              <w:t xml:space="preserve"> </w:t>
            </w:r>
            <w:r w:rsidRPr="00C3736D">
              <w:t>ampare</w:t>
            </w:r>
            <w:r w:rsidRPr="00C3736D">
              <w:rPr>
                <w:spacing w:val="-2"/>
              </w:rPr>
              <w:t xml:space="preserve"> </w:t>
            </w:r>
            <w:r w:rsidRPr="00C3736D">
              <w:t>los</w:t>
            </w:r>
            <w:r w:rsidRPr="00C3736D">
              <w:rPr>
                <w:spacing w:val="-2"/>
              </w:rPr>
              <w:t xml:space="preserve"> </w:t>
            </w:r>
            <w:r w:rsidRPr="00C3736D">
              <w:t>derechos</w:t>
            </w:r>
            <w:r w:rsidRPr="00C3736D">
              <w:rPr>
                <w:spacing w:val="-2"/>
              </w:rPr>
              <w:t xml:space="preserve"> </w:t>
            </w:r>
            <w:r w:rsidRPr="00C3736D">
              <w:t>como</w:t>
            </w:r>
            <w:r w:rsidRPr="00C3736D">
              <w:rPr>
                <w:spacing w:val="-1"/>
              </w:rPr>
              <w:t xml:space="preserve"> </w:t>
            </w:r>
            <w:r w:rsidRPr="00C3736D">
              <w:t>cedentes</w:t>
            </w:r>
            <w:r w:rsidRPr="00C3736D">
              <w:rPr>
                <w:spacing w:val="-1"/>
              </w:rPr>
              <w:t xml:space="preserve"> </w:t>
            </w:r>
            <w:r w:rsidRPr="00C3736D">
              <w:t>de</w:t>
            </w:r>
            <w:r w:rsidRPr="00C3736D">
              <w:rPr>
                <w:spacing w:val="-2"/>
              </w:rPr>
              <w:t xml:space="preserve"> </w:t>
            </w:r>
            <w:r w:rsidRPr="00C3736D">
              <w:t>los</w:t>
            </w:r>
            <w:r w:rsidRPr="00C3736D">
              <w:rPr>
                <w:spacing w:val="-2"/>
              </w:rPr>
              <w:t xml:space="preserve"> </w:t>
            </w:r>
            <w:r w:rsidRPr="00C3736D">
              <w:t>datos</w:t>
            </w:r>
            <w:r w:rsidRPr="00C3736D">
              <w:rPr>
                <w:spacing w:val="-1"/>
              </w:rPr>
              <w:t xml:space="preserve"> </w:t>
            </w:r>
            <w:r w:rsidRPr="00C3736D">
              <w:t>de</w:t>
            </w:r>
            <w:r w:rsidRPr="00C3736D">
              <w:rPr>
                <w:spacing w:val="-2"/>
              </w:rPr>
              <w:t xml:space="preserve"> </w:t>
            </w:r>
            <w:r w:rsidRPr="00C3736D">
              <w:t>carácter</w:t>
            </w:r>
            <w:r w:rsidRPr="00C3736D">
              <w:rPr>
                <w:spacing w:val="-1"/>
              </w:rPr>
              <w:t xml:space="preserve"> </w:t>
            </w:r>
            <w:r w:rsidRPr="00C3736D">
              <w:rPr>
                <w:spacing w:val="-2"/>
              </w:rPr>
              <w:t xml:space="preserve">personal. </w:t>
            </w:r>
          </w:p>
        </w:tc>
      </w:tr>
      <w:tr w:rsidR="00FA3124" w:rsidRPr="00C3736D" w14:paraId="284CA52D" w14:textId="77777777" w:rsidTr="00917169">
        <w:trPr>
          <w:trHeight w:val="284"/>
          <w:jc w:val="center"/>
        </w:trPr>
        <w:tc>
          <w:tcPr>
            <w:tcW w:w="9642" w:type="dxa"/>
            <w:gridSpan w:val="5"/>
            <w:vAlign w:val="center"/>
          </w:tcPr>
          <w:p w14:paraId="402360FD" w14:textId="41C66446" w:rsidR="00FA3124" w:rsidRPr="00C3736D" w:rsidRDefault="00FA3124" w:rsidP="005B092E">
            <w:pPr>
              <w:pStyle w:val="Textoencaja"/>
            </w:pPr>
            <w:r w:rsidRPr="00C3736D">
              <w:t xml:space="preserve">El solicitante declara conocer los términos de la convocatoria y se compromete a cumplir los requisitos de la misma, consintiendo expresamente la notificación por medios telemáticos a los efectos de lo dispuesto en el artículo </w:t>
            </w:r>
            <w:r w:rsidR="0025679A">
              <w:t>43</w:t>
            </w:r>
            <w:r w:rsidRPr="00C3736D">
              <w:t xml:space="preserve"> de la</w:t>
            </w:r>
            <w:r w:rsidR="0025679A">
              <w:t xml:space="preserve"> ley 39/2015</w:t>
            </w:r>
            <w:r w:rsidRPr="00C3736D">
              <w:t xml:space="preserve">, de </w:t>
            </w:r>
            <w:r w:rsidR="0025679A">
              <w:t>1 de octubre</w:t>
            </w:r>
            <w:r w:rsidRPr="00C3736D">
              <w:t xml:space="preserve">, de </w:t>
            </w:r>
            <w:r w:rsidR="0025679A" w:rsidRPr="0025679A">
              <w:t>Procedimiento Administrativo Común de las Administraciones Públicas</w:t>
            </w:r>
            <w:r w:rsidRPr="00C3736D">
              <w:t>.</w:t>
            </w:r>
          </w:p>
        </w:tc>
      </w:tr>
    </w:tbl>
    <w:p w14:paraId="1AD04A64" w14:textId="77777777" w:rsidR="004506EA" w:rsidRDefault="004506EA" w:rsidP="00DF400B">
      <w:pPr>
        <w:pStyle w:val="Textoindependiente"/>
        <w:jc w:val="both"/>
        <w:rPr>
          <w:rFonts w:asciiTheme="minorHAnsi" w:hAnsiTheme="minorHAnsi" w:cstheme="minorHAnsi"/>
        </w:rPr>
      </w:pPr>
    </w:p>
    <w:p w14:paraId="1772C63F" w14:textId="77777777" w:rsidR="00AA1E07" w:rsidRDefault="00AA1E07" w:rsidP="00DF400B">
      <w:pPr>
        <w:pStyle w:val="Textoindependiente"/>
        <w:jc w:val="both"/>
        <w:rPr>
          <w:rFonts w:asciiTheme="minorHAnsi" w:hAnsiTheme="minorHAnsi" w:cstheme="minorHAnsi"/>
        </w:rPr>
      </w:pPr>
    </w:p>
    <w:p w14:paraId="1AAC8CC1" w14:textId="68A07DFC" w:rsidR="00AA1E07" w:rsidRDefault="00AA1E07">
      <w:pPr>
        <w:rPr>
          <w:rFonts w:asciiTheme="minorHAnsi" w:hAnsiTheme="minorHAnsi" w:cstheme="minorHAnsi"/>
          <w:sz w:val="20"/>
          <w:szCs w:val="20"/>
        </w:rPr>
      </w:pPr>
      <w:r>
        <w:rPr>
          <w:rFonts w:asciiTheme="minorHAnsi" w:hAnsiTheme="minorHAnsi" w:cstheme="minorHAnsi"/>
        </w:rPr>
        <w:br w:type="page"/>
      </w:r>
    </w:p>
    <w:p w14:paraId="43C2A97B" w14:textId="77777777" w:rsidR="004506EA" w:rsidRPr="00CC0648" w:rsidRDefault="00575EE6" w:rsidP="00CC0648">
      <w:pPr>
        <w:pStyle w:val="Seccin1"/>
      </w:pPr>
      <w:bookmarkStart w:id="1" w:name="1._DESCRIPCIÓN_DEL_TÍTULO"/>
      <w:bookmarkEnd w:id="1"/>
      <w:r w:rsidRPr="00CC0648">
        <w:lastRenderedPageBreak/>
        <w:t>DESCRIPCIÓN DEL TÍTULO</w:t>
      </w:r>
    </w:p>
    <w:p w14:paraId="1DECB4A5" w14:textId="77777777" w:rsidR="004506EA" w:rsidRPr="00CC0648" w:rsidRDefault="00575EE6" w:rsidP="00CC0648">
      <w:pPr>
        <w:pStyle w:val="Seccin11"/>
      </w:pPr>
      <w:bookmarkStart w:id="2" w:name="1.1._DATOS_BÁSICOS"/>
      <w:bookmarkEnd w:id="2"/>
      <w:r w:rsidRPr="00CC0648">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004506EA" w:rsidRPr="00790103" w14:paraId="6BB7EF17" w14:textId="77777777" w:rsidTr="005B092E">
        <w:trPr>
          <w:trHeight w:val="567"/>
          <w:jc w:val="center"/>
        </w:trPr>
        <w:tc>
          <w:tcPr>
            <w:tcW w:w="1154" w:type="dxa"/>
            <w:shd w:val="clear" w:color="auto" w:fill="BFBFBF" w:themeFill="background1" w:themeFillShade="BF"/>
            <w:vAlign w:val="center"/>
          </w:tcPr>
          <w:p w14:paraId="11E004B3" w14:textId="77777777" w:rsidR="004506EA" w:rsidRPr="00790103" w:rsidRDefault="00575EE6" w:rsidP="005B092E">
            <w:pPr>
              <w:pStyle w:val="TablaTitulo"/>
            </w:pPr>
            <w:r w:rsidRPr="00790103">
              <w:t>NIVEL</w:t>
            </w:r>
          </w:p>
        </w:tc>
        <w:tc>
          <w:tcPr>
            <w:tcW w:w="3884" w:type="dxa"/>
            <w:shd w:val="clear" w:color="auto" w:fill="BFBFBF" w:themeFill="background1" w:themeFillShade="BF"/>
            <w:vAlign w:val="center"/>
          </w:tcPr>
          <w:p w14:paraId="5A21127B" w14:textId="77777777" w:rsidR="004506EA" w:rsidRPr="00790103" w:rsidRDefault="00575EE6" w:rsidP="005B092E">
            <w:pPr>
              <w:pStyle w:val="TablaTitulo"/>
            </w:pPr>
            <w:r w:rsidRPr="00790103">
              <w:t>DENOMINACIÓN</w:t>
            </w:r>
            <w:r w:rsidRPr="00790103">
              <w:rPr>
                <w:spacing w:val="10"/>
              </w:rPr>
              <w:t xml:space="preserve"> </w:t>
            </w:r>
            <w:r w:rsidRPr="00790103">
              <w:t>ESPECIFICA</w:t>
            </w:r>
          </w:p>
        </w:tc>
        <w:tc>
          <w:tcPr>
            <w:tcW w:w="1110" w:type="dxa"/>
            <w:shd w:val="clear" w:color="auto" w:fill="BFBFBF" w:themeFill="background1" w:themeFillShade="BF"/>
            <w:vAlign w:val="center"/>
          </w:tcPr>
          <w:p w14:paraId="41CECF27" w14:textId="77777777" w:rsidR="004506EA" w:rsidRPr="00790103" w:rsidRDefault="00575EE6" w:rsidP="005B092E">
            <w:pPr>
              <w:pStyle w:val="TablaTitulo"/>
            </w:pPr>
            <w:r w:rsidRPr="00790103">
              <w:t>CONJUNTO</w:t>
            </w:r>
          </w:p>
        </w:tc>
        <w:tc>
          <w:tcPr>
            <w:tcW w:w="2094" w:type="dxa"/>
            <w:shd w:val="clear" w:color="auto" w:fill="BFBFBF" w:themeFill="background1" w:themeFillShade="BF"/>
            <w:vAlign w:val="center"/>
          </w:tcPr>
          <w:p w14:paraId="35EDD62C" w14:textId="77777777" w:rsidR="004506EA" w:rsidRPr="00790103" w:rsidRDefault="00575EE6" w:rsidP="005B092E">
            <w:pPr>
              <w:pStyle w:val="TablaTitulo"/>
            </w:pPr>
            <w:r w:rsidRPr="00790103">
              <w:t>CONVENIO</w:t>
            </w:r>
          </w:p>
        </w:tc>
        <w:tc>
          <w:tcPr>
            <w:tcW w:w="1397" w:type="dxa"/>
            <w:shd w:val="clear" w:color="auto" w:fill="BFBFBF" w:themeFill="background1" w:themeFillShade="BF"/>
            <w:vAlign w:val="center"/>
          </w:tcPr>
          <w:p w14:paraId="003E2902" w14:textId="0FF9CEBF" w:rsidR="004506EA" w:rsidRPr="00790103" w:rsidRDefault="00575EE6" w:rsidP="005B092E">
            <w:pPr>
              <w:pStyle w:val="TablaTitulo"/>
            </w:pPr>
            <w:r w:rsidRPr="00790103">
              <w:t>CONV</w:t>
            </w:r>
            <w:r w:rsidR="00761DC4">
              <w:t>ENIO</w:t>
            </w:r>
            <w:r w:rsidRPr="00790103">
              <w:t xml:space="preserve"> ADJUNTO</w:t>
            </w:r>
          </w:p>
        </w:tc>
      </w:tr>
      <w:tr w:rsidR="00151639" w:rsidRPr="00790103" w14:paraId="5E885EA2" w14:textId="77777777" w:rsidTr="00E82782">
        <w:trPr>
          <w:trHeight w:val="1020"/>
          <w:jc w:val="center"/>
        </w:trPr>
        <w:tc>
          <w:tcPr>
            <w:tcW w:w="1154" w:type="dxa"/>
            <w:vAlign w:val="center"/>
          </w:tcPr>
          <w:p w14:paraId="0F898EA9" w14:textId="77777777" w:rsidR="00151639" w:rsidRPr="00790103" w:rsidRDefault="00151639" w:rsidP="00151639">
            <w:pPr>
              <w:pStyle w:val="Textoencaja"/>
            </w:pPr>
            <w:r w:rsidRPr="00790103">
              <w:t>Doctor</w:t>
            </w:r>
          </w:p>
        </w:tc>
        <w:tc>
          <w:tcPr>
            <w:tcW w:w="3884" w:type="dxa"/>
            <w:vAlign w:val="center"/>
          </w:tcPr>
          <w:p w14:paraId="2B32978D" w14:textId="64369365" w:rsidR="00151639" w:rsidRPr="00790103" w:rsidRDefault="00151639" w:rsidP="006F6EBC">
            <w:pPr>
              <w:pStyle w:val="Textoencaja"/>
            </w:pPr>
            <w:r>
              <w:t xml:space="preserve">Programa de Doctorado en </w:t>
            </w:r>
            <w:r w:rsidR="006F6EBC">
              <w:t>Ciencia y Tecnología Agroalimentaria por la Universidade de Vigo</w:t>
            </w:r>
          </w:p>
        </w:tc>
        <w:tc>
          <w:tcPr>
            <w:tcW w:w="1110" w:type="dxa"/>
            <w:vAlign w:val="center"/>
          </w:tcPr>
          <w:p w14:paraId="4EECD1DD" w14:textId="4F88F8B9" w:rsidR="00151639" w:rsidRPr="00790103" w:rsidRDefault="006F6EBC" w:rsidP="00151639">
            <w:pPr>
              <w:pStyle w:val="Textoencaja"/>
            </w:pPr>
            <w:r>
              <w:t>No</w:t>
            </w:r>
          </w:p>
        </w:tc>
        <w:tc>
          <w:tcPr>
            <w:tcW w:w="2094" w:type="dxa"/>
            <w:vAlign w:val="center"/>
          </w:tcPr>
          <w:p w14:paraId="6E3BFCB9" w14:textId="77777777" w:rsidR="00151639" w:rsidRPr="00790103" w:rsidRDefault="00151639" w:rsidP="00151639">
            <w:pPr>
              <w:pStyle w:val="Textoencaja"/>
            </w:pPr>
          </w:p>
        </w:tc>
        <w:tc>
          <w:tcPr>
            <w:tcW w:w="1397" w:type="dxa"/>
            <w:vAlign w:val="center"/>
          </w:tcPr>
          <w:p w14:paraId="0E5B4590" w14:textId="77777777" w:rsidR="00151639" w:rsidRPr="00790103" w:rsidRDefault="00151639" w:rsidP="00151639">
            <w:pPr>
              <w:pStyle w:val="Textoencaja"/>
            </w:pPr>
          </w:p>
        </w:tc>
      </w:tr>
      <w:tr w:rsidR="00151639" w:rsidRPr="00761DC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761DC4" w:rsidRDefault="00151639" w:rsidP="00151639">
            <w:pPr>
              <w:pStyle w:val="TablaTitulo"/>
            </w:pPr>
            <w:r w:rsidRPr="00761DC4">
              <w:t>ISCED 1</w:t>
            </w:r>
          </w:p>
        </w:tc>
        <w:tc>
          <w:tcPr>
            <w:tcW w:w="4601" w:type="dxa"/>
            <w:gridSpan w:val="3"/>
            <w:shd w:val="clear" w:color="auto" w:fill="BFBFBF" w:themeFill="background1" w:themeFillShade="BF"/>
            <w:vAlign w:val="center"/>
          </w:tcPr>
          <w:p w14:paraId="0299A8F4" w14:textId="77777777" w:rsidR="00151639" w:rsidRPr="00761DC4" w:rsidRDefault="00151639" w:rsidP="00151639">
            <w:pPr>
              <w:pStyle w:val="TablaTitulo"/>
            </w:pPr>
            <w:r w:rsidRPr="00761DC4">
              <w:t>ISCED 2</w:t>
            </w:r>
          </w:p>
        </w:tc>
      </w:tr>
      <w:tr w:rsidR="00151639" w:rsidRPr="00761DC4" w14:paraId="4BFED851" w14:textId="77777777" w:rsidTr="00E82782">
        <w:trPr>
          <w:trHeight w:val="544"/>
          <w:jc w:val="center"/>
        </w:trPr>
        <w:tc>
          <w:tcPr>
            <w:tcW w:w="5038" w:type="dxa"/>
            <w:gridSpan w:val="2"/>
            <w:vAlign w:val="center"/>
          </w:tcPr>
          <w:p w14:paraId="1C9FB066" w14:textId="07999857" w:rsidR="00151639" w:rsidRPr="00761DC4" w:rsidRDefault="003A5144" w:rsidP="00151639">
            <w:pPr>
              <w:pStyle w:val="Textoencaja"/>
            </w:pPr>
            <w:r>
              <w:t>Ciencia y Tecnología de los Alimentos (</w:t>
            </w:r>
            <w:r w:rsidRPr="003A5144">
              <w:t>072101</w:t>
            </w:r>
            <w:r>
              <w:t>)</w:t>
            </w:r>
          </w:p>
        </w:tc>
        <w:tc>
          <w:tcPr>
            <w:tcW w:w="4601" w:type="dxa"/>
            <w:gridSpan w:val="3"/>
            <w:vAlign w:val="center"/>
          </w:tcPr>
          <w:p w14:paraId="353EF9B8" w14:textId="14CC8DFB" w:rsidR="00151639" w:rsidRPr="00761DC4" w:rsidRDefault="003A5144" w:rsidP="00151639">
            <w:pPr>
              <w:pStyle w:val="Textoencaja"/>
            </w:pPr>
            <w:r>
              <w:t>Ingeniería Agraria y Agroalimentaria (</w:t>
            </w:r>
            <w:r w:rsidRPr="003A5144">
              <w:t>081102</w:t>
            </w:r>
            <w:r>
              <w:t>)</w:t>
            </w:r>
          </w:p>
        </w:tc>
      </w:tr>
      <w:tr w:rsidR="00151639" w:rsidRPr="00761DC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761DC4" w:rsidRDefault="00151639" w:rsidP="00151639">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14:paraId="21C13DF2" w14:textId="77777777" w:rsidR="00151639" w:rsidRPr="00761DC4" w:rsidRDefault="00151639" w:rsidP="00151639">
            <w:pPr>
              <w:pStyle w:val="TablaTitulo"/>
            </w:pPr>
            <w:r w:rsidRPr="00790103">
              <w:t>UNIVERSIDAD</w:t>
            </w:r>
            <w:r w:rsidRPr="00761DC4">
              <w:t xml:space="preserve"> </w:t>
            </w:r>
            <w:r w:rsidRPr="00790103">
              <w:t>SOLICITANTE</w:t>
            </w:r>
          </w:p>
        </w:tc>
      </w:tr>
      <w:tr w:rsidR="00151639" w:rsidRPr="00761DC4" w14:paraId="49DE6F1A" w14:textId="77777777" w:rsidTr="00E64006">
        <w:trPr>
          <w:trHeight w:val="544"/>
          <w:jc w:val="center"/>
        </w:trPr>
        <w:tc>
          <w:tcPr>
            <w:tcW w:w="5038" w:type="dxa"/>
            <w:gridSpan w:val="2"/>
            <w:vAlign w:val="center"/>
          </w:tcPr>
          <w:p w14:paraId="710ECE71" w14:textId="40EF6DF3" w:rsidR="00151639" w:rsidRPr="00761DC4" w:rsidRDefault="00151639" w:rsidP="00151639">
            <w:pPr>
              <w:pStyle w:val="Textoencaja"/>
            </w:pPr>
            <w:r w:rsidRPr="00761DC4">
              <w:t xml:space="preserve">Agencia para la Calidad del </w:t>
            </w:r>
            <w:r w:rsidR="000F1408">
              <w:t>S</w:t>
            </w:r>
            <w:r w:rsidRPr="00761DC4">
              <w:t>istema Universitario de Galicia (ACSUG)</w:t>
            </w:r>
          </w:p>
        </w:tc>
        <w:tc>
          <w:tcPr>
            <w:tcW w:w="4601" w:type="dxa"/>
            <w:gridSpan w:val="3"/>
            <w:vAlign w:val="center"/>
          </w:tcPr>
          <w:p w14:paraId="6012BCB6" w14:textId="50CBD493" w:rsidR="00151639" w:rsidRPr="00761DC4" w:rsidRDefault="00151639" w:rsidP="00151639">
            <w:pPr>
              <w:pStyle w:val="Textoencaja"/>
            </w:pPr>
            <w:r>
              <w:t>Universidad de Vigo</w:t>
            </w:r>
          </w:p>
        </w:tc>
      </w:tr>
    </w:tbl>
    <w:p w14:paraId="7559223E" w14:textId="77777777" w:rsidR="004506EA" w:rsidRPr="00A95E3D" w:rsidRDefault="00575EE6" w:rsidP="00CC0648">
      <w:pPr>
        <w:pStyle w:val="Seccin11"/>
      </w:pPr>
      <w:bookmarkStart w:id="3" w:name="1.2._CONTEXTO"/>
      <w:bookmarkEnd w:id="3"/>
      <w:r w:rsidRPr="00A95E3D">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73E03A28" w14:textId="77777777" w:rsidTr="00731ECA">
        <w:trPr>
          <w:trHeight w:val="283"/>
          <w:jc w:val="center"/>
        </w:trPr>
        <w:tc>
          <w:tcPr>
            <w:tcW w:w="9639" w:type="dxa"/>
            <w:shd w:val="clear" w:color="auto" w:fill="A6A6A6"/>
          </w:tcPr>
          <w:p w14:paraId="0D50E7FB" w14:textId="77777777" w:rsidR="004506EA" w:rsidRPr="00790103" w:rsidRDefault="00575EE6" w:rsidP="00BC61E8">
            <w:pPr>
              <w:pStyle w:val="TablaTitulo"/>
            </w:pPr>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p>
        </w:tc>
      </w:tr>
      <w:tr w:rsidR="004506EA" w:rsidRPr="00731ECA" w14:paraId="0F85E3E8" w14:textId="77777777" w:rsidTr="00EF58D3">
        <w:trPr>
          <w:trHeight w:val="1701"/>
          <w:jc w:val="center"/>
        </w:trPr>
        <w:tc>
          <w:tcPr>
            <w:tcW w:w="9639" w:type="dxa"/>
            <w:tcMar>
              <w:top w:w="113" w:type="dxa"/>
              <w:left w:w="113" w:type="dxa"/>
              <w:bottom w:w="113" w:type="dxa"/>
              <w:right w:w="113" w:type="dxa"/>
            </w:tcMar>
          </w:tcPr>
          <w:p w14:paraId="227CDBFC" w14:textId="60D4D558" w:rsidR="00041B0D" w:rsidRDefault="00C65150" w:rsidP="00041B0D">
            <w:pPr>
              <w:pStyle w:val="Textoencaja"/>
            </w:pPr>
            <w:r>
              <w:t>La finalidad del</w:t>
            </w:r>
            <w:r w:rsidR="00041B0D" w:rsidRPr="00E476A6">
              <w:t xml:space="preserve"> </w:t>
            </w:r>
            <w:r w:rsidR="00E476A6" w:rsidRPr="00E476A6">
              <w:rPr>
                <w:b/>
              </w:rPr>
              <w:t>Programa</w:t>
            </w:r>
            <w:r w:rsidR="00041B0D" w:rsidRPr="00E476A6">
              <w:rPr>
                <w:b/>
              </w:rPr>
              <w:t xml:space="preserve"> de Doctorado en Ciencia y Tecnología Agroalimentaria</w:t>
            </w:r>
            <w:r w:rsidR="00E476A6" w:rsidRPr="00E476A6">
              <w:t xml:space="preserve"> </w:t>
            </w:r>
            <w:r>
              <w:t>es la formación de</w:t>
            </w:r>
            <w:r w:rsidR="00E476A6" w:rsidRPr="00E476A6">
              <w:t xml:space="preserve"> doctores que </w:t>
            </w:r>
            <w:r>
              <w:t xml:space="preserve">puedan </w:t>
            </w:r>
            <w:r w:rsidR="00E476A6" w:rsidRPr="00E476A6">
              <w:t>desarroll</w:t>
            </w:r>
            <w:r>
              <w:t>ar</w:t>
            </w:r>
            <w:r w:rsidR="00E476A6" w:rsidRPr="00E476A6">
              <w:t xml:space="preserve"> su actividad de investigación, desarrollo e investigación en </w:t>
            </w:r>
            <w:r w:rsidR="00EA29AA">
              <w:t xml:space="preserve">diversos aspectos de la cadena alimentaria, desde la </w:t>
            </w:r>
            <w:r w:rsidR="00EA29AA" w:rsidRPr="00EA29AA">
              <w:t>obtención</w:t>
            </w:r>
            <w:r w:rsidR="00041B0D" w:rsidRPr="00EA29AA">
              <w:t xml:space="preserve"> de materias primas a los últimos avances en </w:t>
            </w:r>
            <w:r w:rsidR="00EA29AA" w:rsidRPr="00EA29AA">
              <w:t xml:space="preserve">su </w:t>
            </w:r>
            <w:r w:rsidR="00041B0D" w:rsidRPr="00EA29AA">
              <w:t>procesado</w:t>
            </w:r>
            <w:r w:rsidR="00EA29AA" w:rsidRPr="00EA29AA">
              <w:t xml:space="preserve"> o la valorización de los residuos agrarios y agroalimentarios</w:t>
            </w:r>
            <w:r w:rsidR="00041B0D" w:rsidRPr="00EA29AA">
              <w:t>, pasando por la calidad y la seguridad alimentaria, garantizando una formación integral y multidisciplinar que permita a los egresados desarrollar e implementar nuevas tecnología</w:t>
            </w:r>
            <w:r>
              <w:t>s</w:t>
            </w:r>
            <w:r w:rsidR="00041B0D" w:rsidRPr="00EA29AA">
              <w:t xml:space="preserve"> en el sector agroalimentario, así como el desarrollo de nuevos productos y/o la valorización de los que actualmente existen en el mercado. </w:t>
            </w:r>
          </w:p>
          <w:p w14:paraId="3726FFD7" w14:textId="38550B29" w:rsidR="0091068A" w:rsidRDefault="0091068A" w:rsidP="0091068A">
            <w:pPr>
              <w:pStyle w:val="Textoencaja"/>
            </w:pPr>
            <w:r>
              <w:t>En la comunidad autónoma gallega, y especialmente en la provincia de Ourense, el sector agrario y alimentario tiene un gran peso, siendo el sector que más contribuye al PIB, con industrias cada vez más interesadas en la innovación y el desarrollo de nuevos productos y procesos, para lo cual son cada vez más activos a nivel de I+D+i.</w:t>
            </w:r>
          </w:p>
          <w:p w14:paraId="30BFF9A8" w14:textId="366DB7FF" w:rsidR="00EA29AA" w:rsidRDefault="00EA29AA" w:rsidP="00041B0D">
            <w:pPr>
              <w:pStyle w:val="Textoencaja"/>
              <w:rPr>
                <w:b/>
                <w:color w:val="FF0000"/>
              </w:rPr>
            </w:pPr>
          </w:p>
          <w:p w14:paraId="53EEA351" w14:textId="77777777" w:rsidR="001A78F8" w:rsidRDefault="001A78F8" w:rsidP="00041B0D">
            <w:pPr>
              <w:pStyle w:val="Textoencaja"/>
            </w:pPr>
            <w:r>
              <w:t xml:space="preserve">Desde principios del S XXI se venía impartiendo </w:t>
            </w:r>
            <w:r w:rsidRPr="00BB6196">
              <w:t xml:space="preserve">el </w:t>
            </w:r>
            <w:r>
              <w:t>P</w:t>
            </w:r>
            <w:r w:rsidRPr="00BB6196">
              <w:t xml:space="preserve">rograma de Doctorado de </w:t>
            </w:r>
            <w:r>
              <w:t>“</w:t>
            </w:r>
            <w:r w:rsidRPr="00BB6196">
              <w:t>C</w:t>
            </w:r>
            <w:r>
              <w:t>alidad</w:t>
            </w:r>
            <w:r w:rsidRPr="00BB6196">
              <w:t>, S</w:t>
            </w:r>
            <w:r>
              <w:t>eguridad</w:t>
            </w:r>
            <w:r w:rsidRPr="00BB6196">
              <w:t xml:space="preserve"> y T</w:t>
            </w:r>
            <w:r>
              <w:t>ecnología</w:t>
            </w:r>
            <w:r w:rsidRPr="00BB6196">
              <w:t xml:space="preserve"> A</w:t>
            </w:r>
            <w:r>
              <w:t>limentaria” (</w:t>
            </w:r>
            <w:r w:rsidRPr="00BB6196">
              <w:t>regulado por el RD 778/1998</w:t>
            </w:r>
            <w:r>
              <w:t xml:space="preserve">) </w:t>
            </w:r>
            <w:r w:rsidRPr="00BB6196">
              <w:t xml:space="preserve">en la Facultad de Ciencias, con la </w:t>
            </w:r>
            <w:r>
              <w:t>participació</w:t>
            </w:r>
            <w:r w:rsidRPr="00BB6196">
              <w:t>n de los Departamentos de Bioquímica, Genética</w:t>
            </w:r>
            <w:r>
              <w:t xml:space="preserve"> </w:t>
            </w:r>
            <w:r w:rsidRPr="00BB6196">
              <w:t>e Inmunología, Ingeniería Química, Química Analítica y Alimentaria, Biología Fundamental y Ciencias de la Salud, y Biología Vegetal y Ciencias del Suelo</w:t>
            </w:r>
            <w:r>
              <w:t>.</w:t>
            </w:r>
          </w:p>
          <w:p w14:paraId="6078451F" w14:textId="514265C5" w:rsidR="00041B0D" w:rsidRDefault="001A78F8" w:rsidP="001A78F8">
            <w:pPr>
              <w:pStyle w:val="Textoencaja"/>
            </w:pPr>
            <w:r>
              <w:t xml:space="preserve">Para adaptar este programa al EEES surge el </w:t>
            </w:r>
            <w:r w:rsidR="00041B0D" w:rsidRPr="00B76633">
              <w:t>Programa Oficial de Posgrado “Ciencia y Tecnología Agroalimentaria”.</w:t>
            </w:r>
            <w:r w:rsidR="00C65150">
              <w:t xml:space="preserve"> Después se autorizó </w:t>
            </w:r>
            <w:r w:rsidR="00041B0D" w:rsidRPr="00B76633">
              <w:t>el Título de Doctor dentro del citado Programa Oficial de Posgrado (Decreto 13/2007 de 1 de febrero, publicado en el DOG el 8 febrero de 2007)</w:t>
            </w:r>
            <w:r w:rsidR="007A6EEE">
              <w:t>, que</w:t>
            </w:r>
            <w:r w:rsidR="00041B0D" w:rsidRPr="00B76633">
              <w:t xml:space="preserve"> obtuvo la Mención de Calidad del Ministerio el curso 2008/09, concediéndose una validez a la </w:t>
            </w:r>
            <w:r w:rsidR="00041B0D" w:rsidRPr="009B7016">
              <w:rPr>
                <w:b/>
              </w:rPr>
              <w:t xml:space="preserve">Mención </w:t>
            </w:r>
            <w:r w:rsidR="00AD7CD5">
              <w:rPr>
                <w:b/>
              </w:rPr>
              <w:t>cara a la Excelencia</w:t>
            </w:r>
            <w:r w:rsidR="003345CB">
              <w:rPr>
                <w:b/>
              </w:rPr>
              <w:t xml:space="preserve"> </w:t>
            </w:r>
            <w:r w:rsidR="00041B0D" w:rsidRPr="00B76633">
              <w:t xml:space="preserve">por el período comprendido entre los cursos 2008/09 y 2011/12 (Resolución de 20 de </w:t>
            </w:r>
            <w:r w:rsidR="00C65150" w:rsidRPr="00B76633">
              <w:t>octubre</w:t>
            </w:r>
            <w:r w:rsidR="00041B0D" w:rsidRPr="00B76633">
              <w:t xml:space="preserve"> de 2008 de la Secretaría de Estado de Universidades, publicado en BOE número 273 de 12/11/2008)</w:t>
            </w:r>
            <w:r w:rsidR="00F66EBD">
              <w:t>.</w:t>
            </w:r>
            <w:r>
              <w:t xml:space="preserve"> </w:t>
            </w:r>
          </w:p>
          <w:p w14:paraId="78741FEF" w14:textId="311B21C7" w:rsidR="001A78F8" w:rsidRDefault="001A78F8" w:rsidP="001A78F8">
            <w:pPr>
              <w:pStyle w:val="Textoencaja"/>
            </w:pPr>
            <w:r>
              <w:t>E</w:t>
            </w:r>
            <w:r w:rsidR="00AD7CD5">
              <w:t>n 2013 comienza la impartición d</w:t>
            </w:r>
            <w:r>
              <w:t xml:space="preserve">el actual Programa de Doctorado en Ciencia y Tecnología Agroalimentaria, </w:t>
            </w:r>
            <w:r w:rsidR="00AD7CD5">
              <w:t xml:space="preserve">lo </w:t>
            </w:r>
            <w:r>
              <w:t xml:space="preserve">que viene </w:t>
            </w:r>
            <w:r w:rsidR="00AD7CD5">
              <w:t>sucediendo</w:t>
            </w:r>
            <w:r>
              <w:t xml:space="preserve"> de modo ininterrumpido desde entonces.</w:t>
            </w:r>
          </w:p>
          <w:p w14:paraId="32CE0A9A" w14:textId="77777777" w:rsidR="001A78F8" w:rsidRDefault="001A78F8" w:rsidP="001A78F8">
            <w:pPr>
              <w:pStyle w:val="Textoencaja"/>
            </w:pPr>
          </w:p>
          <w:p w14:paraId="49F918F7" w14:textId="755ABC5E" w:rsidR="00F66EBD" w:rsidRDefault="00F66EBD" w:rsidP="00C65150">
            <w:pPr>
              <w:pStyle w:val="Textoencaja"/>
            </w:pPr>
            <w:r>
              <w:t>El Programa de Doctorado en Ciencia y Tecnología Agroalimentaria fue sometido a la evaluación para la renovación de la Acreditación por parte de la ACSUG</w:t>
            </w:r>
            <w:r w:rsidR="00311701">
              <w:t xml:space="preserve">, obteniendo un resultado </w:t>
            </w:r>
            <w:r w:rsidR="00311701">
              <w:rPr>
                <w:b/>
              </w:rPr>
              <w:t>favorable</w:t>
            </w:r>
            <w:r w:rsidR="00311701">
              <w:t xml:space="preserve"> inscrito el 16 de noviembre de 2021 en el RUCT. </w:t>
            </w:r>
          </w:p>
          <w:p w14:paraId="34F962E0" w14:textId="1C476137" w:rsidR="00311701" w:rsidRDefault="00311701" w:rsidP="00C65150">
            <w:pPr>
              <w:pStyle w:val="Textoencaja"/>
            </w:pPr>
          </w:p>
          <w:p w14:paraId="79693832" w14:textId="71E7059D" w:rsidR="009B7016" w:rsidRDefault="009B7016" w:rsidP="00C65150">
            <w:pPr>
              <w:pStyle w:val="Textoencaja"/>
            </w:pPr>
            <w:r>
              <w:t>El Programa de Doctorado tiene una alta demanda, con un promedio de más de 30 solicitudes en los últimos 4 cursos académicos, cubriendo las 20 plazas ofertadas. De hecho, es habitual solicitar ampliación de plazas (en este curso 2024/2025 el número de matriculados asciende a 28).</w:t>
            </w:r>
          </w:p>
          <w:p w14:paraId="4D5977F4" w14:textId="0EB66852" w:rsidR="00E20802" w:rsidRDefault="00E20802" w:rsidP="00C65150">
            <w:pPr>
              <w:pStyle w:val="Textoencaja"/>
            </w:pPr>
            <w:r>
              <w:t>Los resultados del Programa de Doctorado en sus 11 años de existencia en el actual formato pueden considerarse excelentes, siendo en el que más tesis doctorales se han defendido en la Universidade de Vigo. Parte de este éxito se ve plasmado en la elevada producción científica de los profesores adscritos al mismo, así como en el número de proyectos obtenidos, donde los últimos años se puede destacar la consecución de proyectos europeos.</w:t>
            </w:r>
          </w:p>
          <w:p w14:paraId="06CCD408" w14:textId="6E3DF127" w:rsidR="00E20802" w:rsidRPr="00E20802" w:rsidRDefault="00E20802" w:rsidP="00C65150">
            <w:pPr>
              <w:pStyle w:val="Textoencaja"/>
            </w:pPr>
            <w:r>
              <w:t xml:space="preserve">Esto se ve reflejado en el </w:t>
            </w:r>
            <w:r>
              <w:rPr>
                <w:b/>
              </w:rPr>
              <w:t>ARWU</w:t>
            </w:r>
            <w:r>
              <w:t xml:space="preserve">, el ranking universitario más prestigioso del mundo, que desde 2017 publica una clasificación por </w:t>
            </w:r>
            <w:r w:rsidR="004E0DAF">
              <w:t>disciplinas</w:t>
            </w:r>
            <w:r>
              <w:t>. La Universidade de Vigo ha estado siempre entre las 100 mejores universidades del mundo en “Food Science and Technology”, mejorando desde 2017 (posición 51-75 mundial y 11 de España) hasta los últimos años (17 y 34 mundial en 2023 y 2024, respectivamente, y 1ª de España</w:t>
            </w:r>
            <w:r w:rsidR="00032DA8">
              <w:t xml:space="preserve"> desde 2023</w:t>
            </w:r>
            <w:r>
              <w:t>). También está bien situada en “Agricultural Sciences” donde ha ido mejorando hasta la actual posición de 201-300 a nivel mundial.</w:t>
            </w:r>
          </w:p>
          <w:p w14:paraId="01400CFF" w14:textId="77777777" w:rsidR="00F130E5" w:rsidRDefault="00F130E5" w:rsidP="00F130E5">
            <w:pPr>
              <w:pStyle w:val="Textoencaja"/>
            </w:pPr>
          </w:p>
          <w:p w14:paraId="1D185E5C" w14:textId="20AB8644" w:rsidR="00F130E5" w:rsidRPr="00BC3001" w:rsidRDefault="00F130E5" w:rsidP="00F130E5">
            <w:pPr>
              <w:pStyle w:val="Textoencaja"/>
            </w:pPr>
            <w:r>
              <w:t xml:space="preserve">El </w:t>
            </w:r>
            <w:r w:rsidR="006A5883">
              <w:t>P</w:t>
            </w:r>
            <w:r>
              <w:t xml:space="preserve">rograma de </w:t>
            </w:r>
            <w:r w:rsidR="006A5883">
              <w:t>D</w:t>
            </w:r>
            <w:r>
              <w:t xml:space="preserve">octorado que se presenta se adscribe a la </w:t>
            </w:r>
            <w:hyperlink r:id="rId11" w:history="1">
              <w:r w:rsidRPr="001309F6">
                <w:rPr>
                  <w:rStyle w:val="Hipervnculo"/>
                </w:rPr>
                <w:t>Escuela Internacional de Doctorado de la Universidad de Vigo (EIDO)</w:t>
              </w:r>
            </w:hyperlink>
            <w:r>
              <w:t xml:space="preserve"> </w:t>
            </w:r>
            <w:r w:rsidRPr="00BC3001">
              <w:t>a nivel organizativo</w:t>
            </w:r>
            <w:r w:rsidR="000347C4" w:rsidRPr="00BC3001">
              <w:t>, funcional y estratégico</w:t>
            </w:r>
            <w:r w:rsidRPr="00BC3001">
              <w:t xml:space="preserve">. </w:t>
            </w:r>
            <w:r w:rsidR="000347C4" w:rsidRPr="00BC3001">
              <w:t>De acuerdo a lo establecido en el RD 99/2011, modificado por el RD 576/2023, por el que se regulan las enseñanzas oficiales de doctorado, la Ley 6/2013, del Sistema Universitario de Galicia, en los estatutos de la Universidad de Vigo, y s</w:t>
            </w:r>
            <w:r w:rsidRPr="00BC3001">
              <w:t xml:space="preserve">egún </w:t>
            </w:r>
            <w:r>
              <w:t>el</w:t>
            </w:r>
            <w:r w:rsidR="00DB0D1D">
              <w:t xml:space="preserve"> </w:t>
            </w:r>
            <w:hyperlink r:id="rId12" w:history="1">
              <w:r w:rsidR="00DB0D1D" w:rsidRPr="00DB0D1D">
                <w:rPr>
                  <w:rStyle w:val="Hipervnculo"/>
                </w:rPr>
                <w:t>Reglamento de Régimen Interno de la EIDO</w:t>
              </w:r>
            </w:hyperlink>
            <w:r w:rsidR="00DB0D1D" w:rsidRPr="00DB0D1D">
              <w:rPr>
                <w:color w:val="0070C0"/>
              </w:rPr>
              <w:t xml:space="preserve"> </w:t>
            </w:r>
            <w:r w:rsidR="00DB0D1D">
              <w:t>y en el</w:t>
            </w:r>
            <w:r>
              <w:t xml:space="preserve"> </w:t>
            </w:r>
            <w:hyperlink r:id="rId13" w:history="1">
              <w:r w:rsidRPr="001309F6">
                <w:rPr>
                  <w:rStyle w:val="Hipervnculo"/>
                </w:rPr>
                <w:t>Reglamento de Estudios de Doctorado</w:t>
              </w:r>
              <w:r w:rsidR="001309F6" w:rsidRPr="001309F6">
                <w:rPr>
                  <w:rStyle w:val="Hipervnculo"/>
                </w:rPr>
                <w:t xml:space="preserve"> de la Universidad de Vigo</w:t>
              </w:r>
            </w:hyperlink>
            <w: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r:id="rId14" w:history="1">
              <w:r w:rsidRPr="001309F6">
                <w:rPr>
                  <w:rStyle w:val="Hipervnculo"/>
                </w:rPr>
                <w:t>Reglamento de Régimen Interno de la EIDO</w:t>
              </w:r>
            </w:hyperlink>
            <w:r>
              <w:t xml:space="preserve"> señala que estarán integrados en la escuela todos los </w:t>
            </w:r>
            <w:r w:rsidR="006A5883">
              <w:t>P</w:t>
            </w:r>
            <w:r>
              <w:t xml:space="preserve">rogramas de </w:t>
            </w:r>
            <w:r w:rsidR="006A5883" w:rsidRPr="00BC3001">
              <w:t>D</w:t>
            </w:r>
            <w:r w:rsidRPr="00BC3001">
              <w:t xml:space="preserve">octorado </w:t>
            </w:r>
            <w:r w:rsidR="00015F8C" w:rsidRPr="00BC3001">
              <w:t>con carácter oficial e inscritos en el RUCT</w:t>
            </w:r>
            <w:r w:rsidRPr="00BC3001">
              <w:t>.</w:t>
            </w:r>
          </w:p>
          <w:p w14:paraId="7C2416A6" w14:textId="51A50332" w:rsidR="00731ECA" w:rsidRPr="00731ECA" w:rsidRDefault="00F130E5" w:rsidP="003A5144">
            <w:pPr>
              <w:pStyle w:val="Textoencaja"/>
            </w:pPr>
            <w:r w:rsidRPr="00BC3001">
              <w:t>A efectos de gestión administrativa</w:t>
            </w:r>
            <w:r w:rsidR="00D01B6B" w:rsidRPr="00BC3001">
              <w:t>,</w:t>
            </w:r>
            <w:r w:rsidRPr="00BC3001">
              <w:t xml:space="preserve"> la Universidad</w:t>
            </w:r>
            <w:r w:rsidR="005B686C" w:rsidRPr="00BC3001">
              <w:t xml:space="preserve"> </w:t>
            </w:r>
            <w:r w:rsidRPr="00BC3001">
              <w:t>de Vigo dispone en todas las Facultades y Escuelas</w:t>
            </w:r>
            <w:r w:rsidR="00D01B6B" w:rsidRPr="00BC3001">
              <w:t xml:space="preserve">, dentro del área académica, </w:t>
            </w:r>
            <w:r w:rsidRPr="00BC3001">
              <w:t xml:space="preserve">de unidades de gestión de </w:t>
            </w:r>
            <w:r w:rsidR="00D01B6B" w:rsidRPr="00BC3001">
              <w:t>p</w:t>
            </w:r>
            <w:r w:rsidRPr="00BC3001">
              <w:t>osgrado</w:t>
            </w:r>
            <w:r w:rsidR="00D01B6B" w:rsidRPr="00BC3001">
              <w:t xml:space="preserve"> </w:t>
            </w:r>
            <w:r w:rsidRPr="00BC3001">
              <w:t>que trabajan en coordinación con la EIDO y el Servicio de Posgrado</w:t>
            </w:r>
            <w:r w:rsidR="001309F6" w:rsidRPr="00BC3001">
              <w:t xml:space="preserve"> de la universidad</w:t>
            </w:r>
            <w:r w:rsidRPr="00BC3001">
              <w:t xml:space="preserve"> para facilitar una mayor </w:t>
            </w:r>
            <w:r>
              <w:t xml:space="preserve">cercanía entre el alumnado y las unidades de gestión administrativa. Para esta finalidad el programa se vincula a </w:t>
            </w:r>
            <w:r w:rsidR="003A5144">
              <w:t xml:space="preserve">la </w:t>
            </w:r>
            <w:r w:rsidR="003A5144" w:rsidRPr="003A5144">
              <w:rPr>
                <w:b/>
              </w:rPr>
              <w:t>Facultad de Ciencias</w:t>
            </w:r>
            <w:r>
              <w:t xml:space="preserve">, que se considera centro de </w:t>
            </w:r>
            <w:r w:rsidRPr="00BC3001">
              <w:t>adscripción</w:t>
            </w:r>
            <w:r w:rsidR="00BC3001" w:rsidRPr="00BC3001">
              <w:t xml:space="preserve"> </w:t>
            </w:r>
            <w:r w:rsidRPr="00BC3001">
              <w:t xml:space="preserve">del alumnado a los efectos de </w:t>
            </w:r>
            <w:r w:rsidR="00293017" w:rsidRPr="00BC3001">
              <w:t>tr</w:t>
            </w:r>
            <w:r w:rsidR="00C760C7" w:rsidRPr="00BC3001">
              <w:t>á</w:t>
            </w:r>
            <w:r w:rsidR="00293017" w:rsidRPr="00BC3001">
              <w:t>mit</w:t>
            </w:r>
            <w:r w:rsidR="00C760C7" w:rsidRPr="00BC3001">
              <w:t xml:space="preserve">es administrativos </w:t>
            </w:r>
            <w:r w:rsidR="00293017" w:rsidRPr="00BC3001">
              <w:t xml:space="preserve">de </w:t>
            </w:r>
            <w:r w:rsidRPr="00BC3001">
              <w:t>matrícula</w:t>
            </w:r>
            <w:r w:rsidR="00C760C7" w:rsidRPr="00BC3001">
              <w:t xml:space="preserve"> </w:t>
            </w:r>
            <w:r w:rsidR="00BC3001" w:rsidRPr="00BC3001">
              <w:t xml:space="preserve">y de </w:t>
            </w:r>
            <w:r w:rsidRPr="00BC3001">
              <w:t>representación estudiantil.</w:t>
            </w:r>
          </w:p>
        </w:tc>
      </w:tr>
    </w:tbl>
    <w:p w14:paraId="1E84E9AA" w14:textId="2DEE66B1" w:rsidR="004506EA" w:rsidRDefault="004506EA" w:rsidP="00EF58D3">
      <w:pPr>
        <w:pStyle w:val="Textoindependiente"/>
        <w:jc w:val="both"/>
        <w:rPr>
          <w:rFonts w:asciiTheme="minorHAnsi" w:hAnsiTheme="minorHAnsi" w:cstheme="minorHAnsi"/>
        </w:rPr>
      </w:pPr>
    </w:p>
    <w:p w14:paraId="10B58DCF" w14:textId="77777777" w:rsidR="00AA1E07" w:rsidRDefault="00AA1E07" w:rsidP="00AA1E07">
      <w:pPr>
        <w:pStyle w:val="Textoindependiente"/>
        <w:jc w:val="both"/>
        <w:rPr>
          <w:rFonts w:asciiTheme="minorHAnsi" w:hAnsiTheme="minorHAnsi" w:cstheme="minorHAnsi"/>
        </w:rPr>
      </w:pPr>
    </w:p>
    <w:p w14:paraId="50A73AE9"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6C04E2F1" w14:textId="6AB4FE08" w:rsidR="004506EA" w:rsidRPr="00731ECA" w:rsidRDefault="00575EE6" w:rsidP="00575EE6">
      <w:pPr>
        <w:pStyle w:val="Textoindependiente"/>
        <w:spacing w:before="58"/>
        <w:ind w:left="952" w:right="250"/>
        <w:jc w:val="both"/>
        <w:rPr>
          <w:rFonts w:asciiTheme="minorHAnsi" w:hAnsiTheme="minorHAnsi" w:cstheme="minorHAnsi"/>
          <w:sz w:val="3"/>
        </w:rPr>
      </w:pPr>
      <w:r w:rsidRPr="00731ECA">
        <w:rPr>
          <w:rFonts w:asciiTheme="minorHAnsi" w:hAnsiTheme="minorHAnsi" w:cstheme="minorHAnsi"/>
        </w:rPr>
        <w:lastRenderedPageBreak/>
        <w:t xml:space="preserve"> </w:t>
      </w:r>
    </w:p>
    <w:p w14:paraId="4AEE27AD" w14:textId="77777777" w:rsidR="004506EA" w:rsidRPr="00731ECA"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3736D" w14:paraId="7ABC1ADB" w14:textId="77777777" w:rsidTr="00AC586F">
        <w:trPr>
          <w:trHeight w:val="283"/>
          <w:jc w:val="center"/>
        </w:trPr>
        <w:tc>
          <w:tcPr>
            <w:tcW w:w="9639" w:type="dxa"/>
            <w:gridSpan w:val="2"/>
            <w:shd w:val="clear" w:color="auto" w:fill="BEBEBE"/>
            <w:vAlign w:val="center"/>
          </w:tcPr>
          <w:p w14:paraId="2D74F3DC" w14:textId="77777777" w:rsidR="004506EA" w:rsidRPr="00790103" w:rsidRDefault="00575EE6" w:rsidP="009865D1">
            <w:pPr>
              <w:pStyle w:val="TablaTitulo"/>
            </w:pPr>
            <w:r w:rsidRPr="00790103">
              <w:t>LISTADO</w:t>
            </w:r>
            <w:r w:rsidRPr="00C3736D">
              <w:t xml:space="preserve"> </w:t>
            </w:r>
            <w:r w:rsidRPr="00790103">
              <w:t>DE</w:t>
            </w:r>
            <w:r w:rsidRPr="00C3736D">
              <w:t xml:space="preserve"> UNIVERSIDADES</w:t>
            </w:r>
          </w:p>
        </w:tc>
      </w:tr>
      <w:tr w:rsidR="004506EA" w:rsidRPr="00C3736D" w14:paraId="184994D5" w14:textId="77777777" w:rsidTr="00AC586F">
        <w:trPr>
          <w:trHeight w:val="283"/>
          <w:jc w:val="center"/>
        </w:trPr>
        <w:tc>
          <w:tcPr>
            <w:tcW w:w="3107" w:type="dxa"/>
            <w:shd w:val="clear" w:color="auto" w:fill="BEBEBE"/>
            <w:vAlign w:val="center"/>
          </w:tcPr>
          <w:p w14:paraId="1D5F3EE5" w14:textId="77777777" w:rsidR="004506EA" w:rsidRPr="00790103" w:rsidRDefault="00575EE6" w:rsidP="009865D1">
            <w:pPr>
              <w:pStyle w:val="TablaTitulo"/>
            </w:pPr>
            <w:r w:rsidRPr="00C3736D">
              <w:t>CÓDIGO</w:t>
            </w:r>
          </w:p>
        </w:tc>
        <w:tc>
          <w:tcPr>
            <w:tcW w:w="6532" w:type="dxa"/>
            <w:shd w:val="clear" w:color="auto" w:fill="BEBEBE"/>
            <w:vAlign w:val="center"/>
          </w:tcPr>
          <w:p w14:paraId="69FC8A11" w14:textId="77777777" w:rsidR="004506EA" w:rsidRPr="00790103" w:rsidRDefault="00575EE6" w:rsidP="009865D1">
            <w:pPr>
              <w:pStyle w:val="TablaTitulo"/>
            </w:pPr>
            <w:r w:rsidRPr="00C3736D">
              <w:t>UNIVERSIDAD</w:t>
            </w:r>
          </w:p>
        </w:tc>
      </w:tr>
      <w:tr w:rsidR="004506EA" w:rsidRPr="00790103" w14:paraId="4125965A" w14:textId="77777777" w:rsidTr="00AC586F">
        <w:trPr>
          <w:trHeight w:val="340"/>
          <w:jc w:val="center"/>
        </w:trPr>
        <w:tc>
          <w:tcPr>
            <w:tcW w:w="3107" w:type="dxa"/>
            <w:vAlign w:val="center"/>
          </w:tcPr>
          <w:p w14:paraId="59DF5D02" w14:textId="126C8383" w:rsidR="004506EA" w:rsidRPr="00790103" w:rsidRDefault="00917169" w:rsidP="00E64006">
            <w:pPr>
              <w:pStyle w:val="Textoencaja"/>
              <w:jc w:val="left"/>
            </w:pPr>
            <w:r>
              <w:t>038</w:t>
            </w:r>
          </w:p>
        </w:tc>
        <w:tc>
          <w:tcPr>
            <w:tcW w:w="6532" w:type="dxa"/>
            <w:vAlign w:val="center"/>
          </w:tcPr>
          <w:p w14:paraId="69000751" w14:textId="24707381" w:rsidR="004506EA" w:rsidRPr="00790103" w:rsidRDefault="00917169" w:rsidP="00E64006">
            <w:pPr>
              <w:pStyle w:val="Textoencaja"/>
              <w:jc w:val="left"/>
            </w:pPr>
            <w:r>
              <w:t>Universidad de Vigo</w:t>
            </w:r>
          </w:p>
        </w:tc>
      </w:tr>
    </w:tbl>
    <w:p w14:paraId="526A1395" w14:textId="39396057" w:rsidR="004506EA" w:rsidRPr="00790103" w:rsidRDefault="00575EE6" w:rsidP="00E82782">
      <w:pPr>
        <w:pStyle w:val="Seccin11"/>
      </w:pPr>
      <w:bookmarkStart w:id="4" w:name="1.3._Universidad_de_A_Coruña"/>
      <w:bookmarkEnd w:id="4"/>
      <w:r w:rsidRPr="00790103">
        <w:t>Universidad</w:t>
      </w:r>
      <w:r w:rsidRPr="00790103">
        <w:rPr>
          <w:spacing w:val="-4"/>
        </w:rPr>
        <w:t xml:space="preserve"> </w:t>
      </w:r>
      <w:r w:rsidRPr="00790103">
        <w:t>de</w:t>
      </w:r>
      <w:r w:rsidRPr="00790103">
        <w:rPr>
          <w:spacing w:val="-5"/>
        </w:rPr>
        <w:t xml:space="preserve"> </w:t>
      </w:r>
      <w:r w:rsidR="00917169">
        <w:t>Vigo</w:t>
      </w:r>
    </w:p>
    <w:p w14:paraId="4A7E2E5E" w14:textId="77777777" w:rsidR="004506EA" w:rsidRPr="00E82782" w:rsidRDefault="00575EE6" w:rsidP="00E82782">
      <w:pPr>
        <w:pStyle w:val="Seccin111"/>
      </w:pPr>
      <w:bookmarkStart w:id="5" w:name="1.3.1._Centros_en_los_que_se_imparte"/>
      <w:bookmarkEnd w:id="5"/>
      <w:r w:rsidRPr="00E82782">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F27262">
        <w:trPr>
          <w:trHeight w:val="283"/>
          <w:jc w:val="center"/>
        </w:trPr>
        <w:tc>
          <w:tcPr>
            <w:tcW w:w="9639" w:type="dxa"/>
            <w:gridSpan w:val="2"/>
            <w:shd w:val="clear" w:color="auto" w:fill="BEBEBE"/>
            <w:vAlign w:val="center"/>
          </w:tcPr>
          <w:p w14:paraId="6C945486" w14:textId="77777777" w:rsidR="004506EA" w:rsidRPr="00790103" w:rsidRDefault="00575EE6" w:rsidP="009865D1">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F27262">
        <w:trPr>
          <w:trHeight w:val="283"/>
          <w:jc w:val="center"/>
        </w:trPr>
        <w:tc>
          <w:tcPr>
            <w:tcW w:w="3244" w:type="dxa"/>
            <w:shd w:val="clear" w:color="auto" w:fill="BEBEBE"/>
            <w:vAlign w:val="center"/>
          </w:tcPr>
          <w:p w14:paraId="4DB06755" w14:textId="77777777" w:rsidR="004506EA" w:rsidRPr="00790103" w:rsidRDefault="00575EE6" w:rsidP="009865D1">
            <w:pPr>
              <w:pStyle w:val="TablaTitulo"/>
            </w:pPr>
            <w:r w:rsidRPr="00790103">
              <w:t>CÓDIGO</w:t>
            </w:r>
          </w:p>
        </w:tc>
        <w:tc>
          <w:tcPr>
            <w:tcW w:w="6395" w:type="dxa"/>
            <w:shd w:val="clear" w:color="auto" w:fill="BEBEBE"/>
            <w:vAlign w:val="center"/>
          </w:tcPr>
          <w:p w14:paraId="0378F7C2" w14:textId="77777777" w:rsidR="004506EA" w:rsidRPr="00790103" w:rsidRDefault="00575EE6" w:rsidP="009865D1">
            <w:pPr>
              <w:pStyle w:val="TablaTitulo"/>
            </w:pPr>
            <w:r w:rsidRPr="00790103">
              <w:t>CENTRO</w:t>
            </w:r>
          </w:p>
        </w:tc>
      </w:tr>
      <w:tr w:rsidR="009A2873" w:rsidRPr="00790103" w14:paraId="2B509545" w14:textId="77777777" w:rsidTr="009A2873">
        <w:trPr>
          <w:trHeight w:val="340"/>
          <w:jc w:val="center"/>
        </w:trPr>
        <w:tc>
          <w:tcPr>
            <w:tcW w:w="3244" w:type="dxa"/>
            <w:vAlign w:val="center"/>
          </w:tcPr>
          <w:p w14:paraId="7467C69F" w14:textId="77777777" w:rsidR="009A2873" w:rsidRPr="00790103" w:rsidRDefault="009A2873" w:rsidP="00A453A0">
            <w:pPr>
              <w:pStyle w:val="Textoencaja"/>
              <w:jc w:val="left"/>
            </w:pPr>
            <w:r>
              <w:t>36020684</w:t>
            </w:r>
          </w:p>
        </w:tc>
        <w:tc>
          <w:tcPr>
            <w:tcW w:w="6395" w:type="dxa"/>
            <w:vAlign w:val="center"/>
          </w:tcPr>
          <w:p w14:paraId="4C3BC064" w14:textId="77777777" w:rsidR="009A2873" w:rsidRPr="00790103" w:rsidRDefault="009A2873" w:rsidP="00A453A0">
            <w:pPr>
              <w:pStyle w:val="Textoencaja"/>
              <w:jc w:val="left"/>
            </w:pPr>
            <w:r>
              <w:t>Escuela Internacional de Doctorado de la Universidad de Vigo (EIDO)</w:t>
            </w:r>
          </w:p>
        </w:tc>
      </w:tr>
    </w:tbl>
    <w:p w14:paraId="75ED8D66" w14:textId="72F6F46D" w:rsidR="004506EA" w:rsidRPr="00790103" w:rsidRDefault="00575EE6" w:rsidP="00917169">
      <w:pPr>
        <w:pStyle w:val="Seccin111"/>
      </w:pPr>
      <w:bookmarkStart w:id="6" w:name="1.3.2._Escuela_Internacional_de_Doctorad"/>
      <w:bookmarkEnd w:id="6"/>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14:paraId="35567333" w14:textId="77777777" w:rsidR="004506EA" w:rsidRPr="00790103" w:rsidRDefault="00575EE6" w:rsidP="00E82782">
      <w:pPr>
        <w:pStyle w:val="Seccin1111"/>
      </w:pPr>
      <w:bookmarkStart w:id="7" w:name="1.3.2.1._Datos_asociados_al_centro"/>
      <w:bookmarkEnd w:id="7"/>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790103" w:rsidRDefault="00575EE6" w:rsidP="009865D1">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790103" w:rsidRDefault="00575EE6" w:rsidP="009865D1">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45F10A85" w14:textId="77777777" w:rsidR="004506EA" w:rsidRPr="00790103" w:rsidRDefault="00575EE6" w:rsidP="009865D1">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6495A1D8" w14:textId="77777777" w:rsidTr="00E64006">
        <w:trPr>
          <w:trHeight w:val="340"/>
          <w:jc w:val="center"/>
        </w:trPr>
        <w:tc>
          <w:tcPr>
            <w:tcW w:w="3317" w:type="dxa"/>
            <w:vAlign w:val="center"/>
          </w:tcPr>
          <w:p w14:paraId="296245CA" w14:textId="40C74244" w:rsidR="004506EA" w:rsidRPr="00790103" w:rsidRDefault="00415964" w:rsidP="00B44497">
            <w:pPr>
              <w:pStyle w:val="Textoencaja"/>
              <w:jc w:val="left"/>
            </w:pPr>
            <w:r>
              <w:t>2</w:t>
            </w:r>
            <w:r w:rsidR="00B44497">
              <w:t>2</w:t>
            </w:r>
          </w:p>
        </w:tc>
        <w:tc>
          <w:tcPr>
            <w:tcW w:w="6342" w:type="dxa"/>
            <w:gridSpan w:val="2"/>
            <w:vAlign w:val="center"/>
          </w:tcPr>
          <w:p w14:paraId="3A1C23C9" w14:textId="33A0C7D4" w:rsidR="004506EA" w:rsidRPr="00790103" w:rsidRDefault="00B44497" w:rsidP="00B44497">
            <w:pPr>
              <w:pStyle w:val="Textoencaja"/>
              <w:jc w:val="left"/>
            </w:pPr>
            <w:r>
              <w:t>22</w:t>
            </w:r>
          </w:p>
        </w:tc>
      </w:tr>
      <w:tr w:rsidR="004506EA" w:rsidRPr="00790103" w14:paraId="45E5B30E" w14:textId="77777777" w:rsidTr="00E64006">
        <w:trPr>
          <w:trHeight w:val="283"/>
          <w:jc w:val="center"/>
        </w:trPr>
        <w:tc>
          <w:tcPr>
            <w:tcW w:w="9659" w:type="dxa"/>
            <w:gridSpan w:val="3"/>
            <w:shd w:val="clear" w:color="auto" w:fill="BEBEBE"/>
            <w:vAlign w:val="center"/>
          </w:tcPr>
          <w:p w14:paraId="5B6ED4C7" w14:textId="77777777" w:rsidR="004506EA" w:rsidRPr="00790103" w:rsidRDefault="00575EE6" w:rsidP="009865D1">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0F4365" w14:paraId="78302196" w14:textId="77777777" w:rsidTr="006349BD">
        <w:trPr>
          <w:trHeight w:val="850"/>
          <w:jc w:val="center"/>
        </w:trPr>
        <w:tc>
          <w:tcPr>
            <w:tcW w:w="9659" w:type="dxa"/>
            <w:gridSpan w:val="3"/>
            <w:vAlign w:val="center"/>
          </w:tcPr>
          <w:p w14:paraId="3EDE2B95" w14:textId="5CC68E39" w:rsidR="004506EA" w:rsidRPr="006349BD" w:rsidRDefault="006349BD" w:rsidP="005B092E">
            <w:pPr>
              <w:pStyle w:val="Textoencaja"/>
            </w:pPr>
            <w:r w:rsidRPr="006349BD">
              <w:t>La Normativa de Permanencia para los estudios de doctorado de la</w:t>
            </w:r>
            <w:r>
              <w:t xml:space="preserve"> Universidad de Vigo está en el enlace</w:t>
            </w:r>
            <w:r w:rsidR="000F4365" w:rsidRPr="006349BD">
              <w:t>:</w:t>
            </w:r>
          </w:p>
          <w:p w14:paraId="21092DD6" w14:textId="425E808D" w:rsidR="00EF58D3" w:rsidRPr="000F4365" w:rsidRDefault="001615A6" w:rsidP="000F4365">
            <w:pPr>
              <w:pStyle w:val="Textoencaja"/>
            </w:pPr>
            <w:hyperlink r:id="rId15" w:history="1">
              <w:r w:rsidR="000F4365" w:rsidRPr="000F4365">
                <w:rPr>
                  <w:rStyle w:val="Hipervnculo"/>
                </w:rPr>
                <w:t>Normativa de Permanencia en Doctorado – Universidade de Vigo</w:t>
              </w:r>
            </w:hyperlink>
          </w:p>
        </w:tc>
      </w:tr>
      <w:tr w:rsidR="004506EA" w:rsidRPr="00790103" w14:paraId="40143BFF" w14:textId="77777777" w:rsidTr="00E64006">
        <w:trPr>
          <w:trHeight w:val="283"/>
          <w:jc w:val="center"/>
        </w:trPr>
        <w:tc>
          <w:tcPr>
            <w:tcW w:w="9659" w:type="dxa"/>
            <w:gridSpan w:val="3"/>
            <w:shd w:val="clear" w:color="auto" w:fill="BEBEBE"/>
            <w:vAlign w:val="center"/>
          </w:tcPr>
          <w:p w14:paraId="69857632" w14:textId="77777777" w:rsidR="004506EA" w:rsidRPr="00790103" w:rsidRDefault="00575EE6" w:rsidP="009865D1">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7D721A08" w14:textId="77777777" w:rsidTr="00E64006">
        <w:trPr>
          <w:trHeight w:val="283"/>
          <w:jc w:val="center"/>
        </w:trPr>
        <w:tc>
          <w:tcPr>
            <w:tcW w:w="3317" w:type="dxa"/>
            <w:shd w:val="clear" w:color="auto" w:fill="BEBEBE"/>
            <w:vAlign w:val="center"/>
          </w:tcPr>
          <w:p w14:paraId="634E8BB0" w14:textId="77777777" w:rsidR="004506EA" w:rsidRPr="00790103" w:rsidRDefault="00575EE6" w:rsidP="009865D1">
            <w:pPr>
              <w:pStyle w:val="TablaTitulo"/>
            </w:pPr>
            <w:r w:rsidRPr="00790103">
              <w:t>CASTELLANO</w:t>
            </w:r>
          </w:p>
        </w:tc>
        <w:tc>
          <w:tcPr>
            <w:tcW w:w="3171" w:type="dxa"/>
            <w:shd w:val="clear" w:color="auto" w:fill="BEBEBE"/>
            <w:vAlign w:val="center"/>
          </w:tcPr>
          <w:p w14:paraId="5751C7E9" w14:textId="77777777" w:rsidR="004506EA" w:rsidRPr="00790103" w:rsidRDefault="00575EE6" w:rsidP="009865D1">
            <w:pPr>
              <w:pStyle w:val="TablaTitulo"/>
            </w:pPr>
            <w:r w:rsidRPr="00790103">
              <w:t>CATALÁN</w:t>
            </w:r>
          </w:p>
        </w:tc>
        <w:tc>
          <w:tcPr>
            <w:tcW w:w="3171" w:type="dxa"/>
            <w:shd w:val="clear" w:color="auto" w:fill="BEBEBE"/>
            <w:vAlign w:val="center"/>
          </w:tcPr>
          <w:p w14:paraId="776F21D7" w14:textId="77777777" w:rsidR="004506EA" w:rsidRPr="00790103" w:rsidRDefault="00575EE6" w:rsidP="009865D1">
            <w:pPr>
              <w:pStyle w:val="TablaTitulo"/>
            </w:pPr>
            <w:r w:rsidRPr="00790103">
              <w:t>EUSKERA</w:t>
            </w:r>
          </w:p>
        </w:tc>
      </w:tr>
      <w:tr w:rsidR="004506EA" w:rsidRPr="00790103" w14:paraId="3C451CF9" w14:textId="77777777" w:rsidTr="00E64006">
        <w:trPr>
          <w:trHeight w:val="340"/>
          <w:jc w:val="center"/>
        </w:trPr>
        <w:tc>
          <w:tcPr>
            <w:tcW w:w="3317" w:type="dxa"/>
            <w:vAlign w:val="center"/>
          </w:tcPr>
          <w:p w14:paraId="1D5D9886" w14:textId="77777777" w:rsidR="004506EA" w:rsidRPr="00790103" w:rsidRDefault="00575EE6" w:rsidP="00E64006">
            <w:pPr>
              <w:pStyle w:val="Textoencaja"/>
              <w:jc w:val="left"/>
            </w:pPr>
            <w:r w:rsidRPr="00790103">
              <w:t>Sí</w:t>
            </w:r>
          </w:p>
        </w:tc>
        <w:tc>
          <w:tcPr>
            <w:tcW w:w="3171" w:type="dxa"/>
            <w:vAlign w:val="center"/>
          </w:tcPr>
          <w:p w14:paraId="2AB10AA6" w14:textId="77777777" w:rsidR="004506EA" w:rsidRPr="00790103" w:rsidRDefault="00575EE6" w:rsidP="00E64006">
            <w:pPr>
              <w:pStyle w:val="Textoencaja"/>
              <w:jc w:val="left"/>
            </w:pPr>
            <w:r w:rsidRPr="00790103">
              <w:t>No</w:t>
            </w:r>
          </w:p>
        </w:tc>
        <w:tc>
          <w:tcPr>
            <w:tcW w:w="3171" w:type="dxa"/>
            <w:vAlign w:val="center"/>
          </w:tcPr>
          <w:p w14:paraId="64F23E18" w14:textId="77777777" w:rsidR="004506EA" w:rsidRPr="00790103" w:rsidRDefault="00575EE6" w:rsidP="00E64006">
            <w:pPr>
              <w:pStyle w:val="Textoencaja"/>
              <w:jc w:val="left"/>
            </w:pPr>
            <w:r w:rsidRPr="00790103">
              <w:t>No</w:t>
            </w:r>
          </w:p>
        </w:tc>
      </w:tr>
      <w:tr w:rsidR="004506EA" w:rsidRPr="00790103" w14:paraId="6B5DA1C6" w14:textId="77777777" w:rsidTr="00E64006">
        <w:trPr>
          <w:trHeight w:val="283"/>
          <w:jc w:val="center"/>
        </w:trPr>
        <w:tc>
          <w:tcPr>
            <w:tcW w:w="3317" w:type="dxa"/>
            <w:shd w:val="clear" w:color="auto" w:fill="BEBEBE"/>
            <w:vAlign w:val="center"/>
          </w:tcPr>
          <w:p w14:paraId="427558C5" w14:textId="77777777" w:rsidR="004506EA" w:rsidRPr="00790103" w:rsidRDefault="00575EE6" w:rsidP="009865D1">
            <w:pPr>
              <w:pStyle w:val="TablaTitulo"/>
            </w:pPr>
            <w:r w:rsidRPr="00790103">
              <w:t>GALLEGO</w:t>
            </w:r>
          </w:p>
        </w:tc>
        <w:tc>
          <w:tcPr>
            <w:tcW w:w="3171" w:type="dxa"/>
            <w:shd w:val="clear" w:color="auto" w:fill="BEBEBE"/>
            <w:vAlign w:val="center"/>
          </w:tcPr>
          <w:p w14:paraId="2ADB4F04" w14:textId="77777777" w:rsidR="004506EA" w:rsidRPr="00790103" w:rsidRDefault="00575EE6" w:rsidP="009865D1">
            <w:pPr>
              <w:pStyle w:val="TablaTitulo"/>
            </w:pPr>
            <w:r w:rsidRPr="00790103">
              <w:t>VALENCIANO</w:t>
            </w:r>
          </w:p>
        </w:tc>
        <w:tc>
          <w:tcPr>
            <w:tcW w:w="3171" w:type="dxa"/>
            <w:shd w:val="clear" w:color="auto" w:fill="BEBEBE"/>
            <w:vAlign w:val="center"/>
          </w:tcPr>
          <w:p w14:paraId="3A7310F0" w14:textId="77777777" w:rsidR="004506EA" w:rsidRPr="00790103" w:rsidRDefault="00575EE6" w:rsidP="009865D1">
            <w:pPr>
              <w:pStyle w:val="TablaTitulo"/>
            </w:pPr>
            <w:r w:rsidRPr="00790103">
              <w:t>INGLÉS</w:t>
            </w:r>
          </w:p>
        </w:tc>
      </w:tr>
      <w:tr w:rsidR="004506EA" w:rsidRPr="00790103" w14:paraId="0237171C" w14:textId="77777777" w:rsidTr="00E64006">
        <w:trPr>
          <w:trHeight w:val="340"/>
          <w:jc w:val="center"/>
        </w:trPr>
        <w:tc>
          <w:tcPr>
            <w:tcW w:w="3317" w:type="dxa"/>
            <w:vAlign w:val="center"/>
          </w:tcPr>
          <w:p w14:paraId="021419ED" w14:textId="77777777" w:rsidR="004506EA" w:rsidRPr="00790103" w:rsidRDefault="00575EE6" w:rsidP="00E64006">
            <w:pPr>
              <w:pStyle w:val="Textoencaja"/>
              <w:jc w:val="left"/>
            </w:pPr>
            <w:r w:rsidRPr="00790103">
              <w:t>Sí</w:t>
            </w:r>
          </w:p>
        </w:tc>
        <w:tc>
          <w:tcPr>
            <w:tcW w:w="3171" w:type="dxa"/>
            <w:vAlign w:val="center"/>
          </w:tcPr>
          <w:p w14:paraId="58334947" w14:textId="77777777" w:rsidR="004506EA" w:rsidRPr="00790103" w:rsidRDefault="00575EE6" w:rsidP="00E64006">
            <w:pPr>
              <w:pStyle w:val="Textoencaja"/>
              <w:jc w:val="left"/>
            </w:pPr>
            <w:r w:rsidRPr="00790103">
              <w:t>No</w:t>
            </w:r>
          </w:p>
        </w:tc>
        <w:tc>
          <w:tcPr>
            <w:tcW w:w="3171" w:type="dxa"/>
            <w:vAlign w:val="center"/>
          </w:tcPr>
          <w:p w14:paraId="428EFAC4" w14:textId="41292345" w:rsidR="004506EA" w:rsidRPr="00790103" w:rsidRDefault="000F4365" w:rsidP="00E64006">
            <w:pPr>
              <w:pStyle w:val="Textoencaja"/>
              <w:jc w:val="left"/>
            </w:pPr>
            <w:r>
              <w:t>No</w:t>
            </w:r>
          </w:p>
        </w:tc>
      </w:tr>
      <w:tr w:rsidR="004506EA" w:rsidRPr="00790103" w14:paraId="322FAA62" w14:textId="77777777" w:rsidTr="00E64006">
        <w:trPr>
          <w:trHeight w:val="283"/>
          <w:jc w:val="center"/>
        </w:trPr>
        <w:tc>
          <w:tcPr>
            <w:tcW w:w="3317" w:type="dxa"/>
            <w:shd w:val="clear" w:color="auto" w:fill="BEBEBE"/>
            <w:vAlign w:val="center"/>
          </w:tcPr>
          <w:p w14:paraId="167E41D9" w14:textId="77777777" w:rsidR="004506EA" w:rsidRPr="00790103" w:rsidRDefault="00575EE6" w:rsidP="009865D1">
            <w:pPr>
              <w:pStyle w:val="TablaTitulo"/>
            </w:pPr>
            <w:r w:rsidRPr="00790103">
              <w:t>FRANCÉS</w:t>
            </w:r>
          </w:p>
        </w:tc>
        <w:tc>
          <w:tcPr>
            <w:tcW w:w="3171" w:type="dxa"/>
            <w:shd w:val="clear" w:color="auto" w:fill="BEBEBE"/>
            <w:vAlign w:val="center"/>
          </w:tcPr>
          <w:p w14:paraId="04B0EFEA" w14:textId="77777777" w:rsidR="004506EA" w:rsidRPr="00790103" w:rsidRDefault="00575EE6" w:rsidP="009865D1">
            <w:pPr>
              <w:pStyle w:val="TablaTitulo"/>
            </w:pPr>
            <w:r w:rsidRPr="00790103">
              <w:t>ALEMÁN</w:t>
            </w:r>
          </w:p>
        </w:tc>
        <w:tc>
          <w:tcPr>
            <w:tcW w:w="3171" w:type="dxa"/>
            <w:shd w:val="clear" w:color="auto" w:fill="BEBEBE"/>
            <w:vAlign w:val="center"/>
          </w:tcPr>
          <w:p w14:paraId="12F09277" w14:textId="77777777" w:rsidR="004506EA" w:rsidRPr="00790103" w:rsidRDefault="00575EE6" w:rsidP="009865D1">
            <w:pPr>
              <w:pStyle w:val="TablaTitulo"/>
            </w:pPr>
            <w:r w:rsidRPr="00790103">
              <w:t>PORTUGUÉS</w:t>
            </w:r>
          </w:p>
        </w:tc>
      </w:tr>
      <w:tr w:rsidR="004506EA" w:rsidRPr="00790103" w14:paraId="14DBC013" w14:textId="77777777" w:rsidTr="00E64006">
        <w:trPr>
          <w:trHeight w:val="340"/>
          <w:jc w:val="center"/>
        </w:trPr>
        <w:tc>
          <w:tcPr>
            <w:tcW w:w="3317" w:type="dxa"/>
            <w:vAlign w:val="center"/>
          </w:tcPr>
          <w:p w14:paraId="69A8528E" w14:textId="77777777" w:rsidR="004506EA" w:rsidRPr="00790103" w:rsidRDefault="00575EE6" w:rsidP="00E64006">
            <w:pPr>
              <w:pStyle w:val="Textoencaja"/>
              <w:jc w:val="left"/>
            </w:pPr>
            <w:r w:rsidRPr="00790103">
              <w:t>No</w:t>
            </w:r>
          </w:p>
        </w:tc>
        <w:tc>
          <w:tcPr>
            <w:tcW w:w="3171" w:type="dxa"/>
            <w:vAlign w:val="center"/>
          </w:tcPr>
          <w:p w14:paraId="7974136F" w14:textId="77777777" w:rsidR="004506EA" w:rsidRPr="00790103" w:rsidRDefault="00575EE6" w:rsidP="00E64006">
            <w:pPr>
              <w:pStyle w:val="Textoencaja"/>
              <w:jc w:val="left"/>
            </w:pPr>
            <w:r w:rsidRPr="00790103">
              <w:t>No</w:t>
            </w:r>
          </w:p>
        </w:tc>
        <w:tc>
          <w:tcPr>
            <w:tcW w:w="3171" w:type="dxa"/>
            <w:vAlign w:val="center"/>
          </w:tcPr>
          <w:p w14:paraId="751A8135" w14:textId="38F304DA" w:rsidR="004506EA" w:rsidRPr="00790103" w:rsidRDefault="000F4365" w:rsidP="00E64006">
            <w:pPr>
              <w:pStyle w:val="Textoencaja"/>
              <w:jc w:val="left"/>
            </w:pPr>
            <w:r>
              <w:t>No</w:t>
            </w:r>
          </w:p>
        </w:tc>
      </w:tr>
      <w:tr w:rsidR="004506EA" w:rsidRPr="00790103" w14:paraId="133CEED9" w14:textId="77777777" w:rsidTr="00E64006">
        <w:trPr>
          <w:trHeight w:val="283"/>
          <w:jc w:val="center"/>
        </w:trPr>
        <w:tc>
          <w:tcPr>
            <w:tcW w:w="3317" w:type="dxa"/>
            <w:shd w:val="clear" w:color="auto" w:fill="BEBEBE"/>
            <w:vAlign w:val="center"/>
          </w:tcPr>
          <w:p w14:paraId="4D644915" w14:textId="77777777" w:rsidR="004506EA" w:rsidRPr="00790103" w:rsidRDefault="00575EE6" w:rsidP="009865D1">
            <w:pPr>
              <w:pStyle w:val="TablaTitulo"/>
            </w:pPr>
            <w:r w:rsidRPr="00790103">
              <w:t>ITALIANO</w:t>
            </w:r>
          </w:p>
        </w:tc>
        <w:tc>
          <w:tcPr>
            <w:tcW w:w="6342" w:type="dxa"/>
            <w:gridSpan w:val="2"/>
            <w:shd w:val="clear" w:color="auto" w:fill="BEBEBE"/>
            <w:vAlign w:val="center"/>
          </w:tcPr>
          <w:p w14:paraId="1B547C9A" w14:textId="77777777" w:rsidR="004506EA" w:rsidRPr="00790103" w:rsidRDefault="00575EE6" w:rsidP="009865D1">
            <w:pPr>
              <w:pStyle w:val="TablaTitulo"/>
            </w:pPr>
            <w:r w:rsidRPr="00790103">
              <w:t>OTRAS</w:t>
            </w:r>
          </w:p>
        </w:tc>
      </w:tr>
      <w:tr w:rsidR="004506EA" w:rsidRPr="00790103" w14:paraId="44A866EC" w14:textId="77777777" w:rsidTr="00E64006">
        <w:trPr>
          <w:trHeight w:val="340"/>
          <w:jc w:val="center"/>
        </w:trPr>
        <w:tc>
          <w:tcPr>
            <w:tcW w:w="3317" w:type="dxa"/>
            <w:vAlign w:val="center"/>
          </w:tcPr>
          <w:p w14:paraId="23A3B893" w14:textId="77777777" w:rsidR="004506EA" w:rsidRPr="00790103" w:rsidRDefault="00575EE6" w:rsidP="00E64006">
            <w:pPr>
              <w:pStyle w:val="Textoencaja"/>
              <w:jc w:val="left"/>
            </w:pPr>
            <w:r w:rsidRPr="00790103">
              <w:t>No</w:t>
            </w:r>
          </w:p>
        </w:tc>
        <w:tc>
          <w:tcPr>
            <w:tcW w:w="6342" w:type="dxa"/>
            <w:gridSpan w:val="2"/>
            <w:vAlign w:val="center"/>
          </w:tcPr>
          <w:p w14:paraId="5AECACA7" w14:textId="77777777" w:rsidR="004506EA" w:rsidRPr="00790103" w:rsidRDefault="00575EE6" w:rsidP="00E64006">
            <w:pPr>
              <w:pStyle w:val="Textoencaja"/>
              <w:jc w:val="left"/>
            </w:pPr>
            <w:r w:rsidRPr="00790103">
              <w:t>No</w:t>
            </w:r>
          </w:p>
        </w:tc>
      </w:tr>
    </w:tbl>
    <w:p w14:paraId="43BBA7EC" w14:textId="077C9ACC" w:rsidR="00EF58D3" w:rsidRDefault="00EF58D3" w:rsidP="00EF58D3">
      <w:pPr>
        <w:pStyle w:val="Textoindependiente"/>
        <w:jc w:val="both"/>
        <w:rPr>
          <w:rFonts w:asciiTheme="minorHAnsi" w:hAnsiTheme="minorHAnsi" w:cstheme="minorHAnsi"/>
        </w:rPr>
      </w:pPr>
    </w:p>
    <w:p w14:paraId="19CD181B" w14:textId="77777777" w:rsidR="00AA1E07" w:rsidRDefault="00AA1E07" w:rsidP="00AA1E07">
      <w:pPr>
        <w:pStyle w:val="Textoindependiente"/>
        <w:jc w:val="both"/>
        <w:rPr>
          <w:rFonts w:asciiTheme="minorHAnsi" w:hAnsiTheme="minorHAnsi" w:cstheme="minorHAnsi"/>
        </w:rPr>
      </w:pPr>
    </w:p>
    <w:p w14:paraId="6C228DA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ACE5302" w14:textId="5105FF78" w:rsidR="00AA1E07" w:rsidRDefault="00AA1E07" w:rsidP="00AA1E07">
      <w:pPr>
        <w:rPr>
          <w:rFonts w:asciiTheme="minorHAnsi" w:hAnsiTheme="minorHAnsi" w:cstheme="minorHAnsi"/>
          <w:sz w:val="20"/>
          <w:szCs w:val="20"/>
        </w:rPr>
      </w:pPr>
      <w:bookmarkStart w:id="8" w:name="1.3.3._Escuela_Internacional_de_Doctorad"/>
      <w:bookmarkEnd w:id="8"/>
    </w:p>
    <w:p w14:paraId="55265EAE" w14:textId="0D6A495B" w:rsidR="004506EA" w:rsidRPr="00A95E3D" w:rsidRDefault="00575EE6" w:rsidP="00E82782">
      <w:pPr>
        <w:pStyle w:val="Seccin11"/>
      </w:pPr>
      <w:r w:rsidRPr="00A95E3D">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004506EA" w:rsidRPr="00EF58D3"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790103" w:rsidRDefault="00575EE6" w:rsidP="009865D1">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004506EA" w:rsidRPr="00790103" w14:paraId="24C76C2D" w14:textId="77777777" w:rsidTr="00E82782">
        <w:trPr>
          <w:trHeight w:val="635"/>
          <w:jc w:val="center"/>
        </w:trPr>
        <w:tc>
          <w:tcPr>
            <w:tcW w:w="887" w:type="dxa"/>
            <w:shd w:val="clear" w:color="auto" w:fill="BEBEBE"/>
            <w:vAlign w:val="center"/>
          </w:tcPr>
          <w:p w14:paraId="6050B04A" w14:textId="77777777" w:rsidR="004506EA" w:rsidRPr="00790103" w:rsidRDefault="00575EE6" w:rsidP="009865D1">
            <w:pPr>
              <w:pStyle w:val="TablaTitulo"/>
            </w:pPr>
            <w:r w:rsidRPr="00790103">
              <w:t>CÓDIGO</w:t>
            </w:r>
          </w:p>
        </w:tc>
        <w:tc>
          <w:tcPr>
            <w:tcW w:w="1492" w:type="dxa"/>
            <w:shd w:val="clear" w:color="auto" w:fill="BEBEBE"/>
            <w:vAlign w:val="center"/>
          </w:tcPr>
          <w:p w14:paraId="1288001F" w14:textId="77777777" w:rsidR="004506EA" w:rsidRPr="00790103" w:rsidRDefault="00575EE6" w:rsidP="009865D1">
            <w:pPr>
              <w:pStyle w:val="TablaTitulo"/>
            </w:pPr>
            <w:r w:rsidRPr="00790103">
              <w:t>INSTITUCIÓN</w:t>
            </w:r>
          </w:p>
        </w:tc>
        <w:tc>
          <w:tcPr>
            <w:tcW w:w="5917" w:type="dxa"/>
            <w:shd w:val="clear" w:color="auto" w:fill="BEBEBE"/>
            <w:vAlign w:val="center"/>
          </w:tcPr>
          <w:p w14:paraId="067954B2" w14:textId="77777777" w:rsidR="004506EA" w:rsidRPr="00790103" w:rsidRDefault="00575EE6" w:rsidP="009865D1">
            <w:pPr>
              <w:pStyle w:val="TablaTitulo"/>
            </w:pPr>
            <w:r w:rsidRPr="00790103">
              <w:t>DESCRIPCIÓN</w:t>
            </w:r>
          </w:p>
        </w:tc>
        <w:tc>
          <w:tcPr>
            <w:tcW w:w="1343" w:type="dxa"/>
            <w:shd w:val="clear" w:color="auto" w:fill="BEBEBE"/>
            <w:vAlign w:val="center"/>
          </w:tcPr>
          <w:p w14:paraId="77B2E350" w14:textId="07E959DD" w:rsidR="004506EA" w:rsidRPr="00790103" w:rsidRDefault="00575EE6" w:rsidP="009865D1">
            <w:pPr>
              <w:pStyle w:val="TablaTitulo"/>
            </w:pPr>
            <w:r w:rsidRPr="00790103">
              <w:t>NATUR</w:t>
            </w:r>
            <w:r w:rsidR="00EF58D3">
              <w:t>ALEZA</w:t>
            </w:r>
            <w:r w:rsidRPr="00790103">
              <w:t xml:space="preserve"> INSTIT</w:t>
            </w:r>
            <w:r w:rsidR="00EF58D3">
              <w:t>UCIÓN</w:t>
            </w:r>
          </w:p>
        </w:tc>
      </w:tr>
      <w:tr w:rsidR="004506EA" w:rsidRPr="00790103" w14:paraId="2919256F" w14:textId="77777777" w:rsidTr="00E82782">
        <w:trPr>
          <w:trHeight w:val="283"/>
          <w:jc w:val="center"/>
        </w:trPr>
        <w:tc>
          <w:tcPr>
            <w:tcW w:w="887" w:type="dxa"/>
            <w:vAlign w:val="center"/>
          </w:tcPr>
          <w:p w14:paraId="118DB46C" w14:textId="77777777" w:rsidR="004506EA" w:rsidRPr="00790103" w:rsidRDefault="004506EA" w:rsidP="005B092E">
            <w:pPr>
              <w:pStyle w:val="Textoencaja"/>
            </w:pPr>
          </w:p>
        </w:tc>
        <w:tc>
          <w:tcPr>
            <w:tcW w:w="1492" w:type="dxa"/>
            <w:vAlign w:val="center"/>
          </w:tcPr>
          <w:p w14:paraId="044F3DF3" w14:textId="77777777" w:rsidR="004506EA" w:rsidRPr="00790103" w:rsidRDefault="004506EA" w:rsidP="005B092E">
            <w:pPr>
              <w:pStyle w:val="Textoencaja"/>
            </w:pPr>
          </w:p>
        </w:tc>
        <w:tc>
          <w:tcPr>
            <w:tcW w:w="5917" w:type="dxa"/>
            <w:vAlign w:val="center"/>
          </w:tcPr>
          <w:p w14:paraId="6F0834EB" w14:textId="77777777" w:rsidR="004506EA" w:rsidRPr="00790103" w:rsidRDefault="004506EA" w:rsidP="005B092E">
            <w:pPr>
              <w:pStyle w:val="Textoencaja"/>
            </w:pPr>
          </w:p>
        </w:tc>
        <w:tc>
          <w:tcPr>
            <w:tcW w:w="1343" w:type="dxa"/>
            <w:vAlign w:val="center"/>
          </w:tcPr>
          <w:p w14:paraId="28E30A91" w14:textId="1361B34B" w:rsidR="004506EA" w:rsidRPr="00790103" w:rsidRDefault="004506EA" w:rsidP="005B092E">
            <w:pPr>
              <w:pStyle w:val="Textoencaja"/>
            </w:pPr>
          </w:p>
        </w:tc>
      </w:tr>
    </w:tbl>
    <w:p w14:paraId="1B7D2246" w14:textId="77777777" w:rsidR="007A6634" w:rsidRPr="00790103" w:rsidRDefault="007A6634">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20C9BD9" w14:textId="77777777" w:rsidTr="00E64006">
        <w:trPr>
          <w:trHeight w:val="272"/>
          <w:jc w:val="center"/>
        </w:trPr>
        <w:tc>
          <w:tcPr>
            <w:tcW w:w="9638" w:type="dxa"/>
            <w:shd w:val="clear" w:color="auto" w:fill="BEBEBE"/>
            <w:vAlign w:val="center"/>
          </w:tcPr>
          <w:p w14:paraId="29CFC02F" w14:textId="77777777" w:rsidR="004506EA" w:rsidRPr="00790103" w:rsidRDefault="00575EE6" w:rsidP="00E64006">
            <w:pPr>
              <w:pStyle w:val="TablaTitulo"/>
              <w:jc w:val="left"/>
            </w:pPr>
            <w:r w:rsidRPr="00790103">
              <w:t>CONVENIOS</w:t>
            </w:r>
            <w:r w:rsidRPr="00790103">
              <w:rPr>
                <w:spacing w:val="-7"/>
              </w:rPr>
              <w:t xml:space="preserve"> </w:t>
            </w:r>
            <w:r w:rsidRPr="00790103">
              <w:t>DE</w:t>
            </w:r>
            <w:r w:rsidRPr="00790103">
              <w:rPr>
                <w:spacing w:val="-7"/>
              </w:rPr>
              <w:t xml:space="preserve"> </w:t>
            </w:r>
            <w:r w:rsidRPr="00790103">
              <w:t>COLABORACIÓN</w:t>
            </w:r>
          </w:p>
        </w:tc>
      </w:tr>
      <w:tr w:rsidR="004506EA" w:rsidRPr="00790103" w14:paraId="633B4C16" w14:textId="77777777" w:rsidTr="006349BD">
        <w:trPr>
          <w:trHeight w:val="850"/>
          <w:jc w:val="center"/>
        </w:trPr>
        <w:tc>
          <w:tcPr>
            <w:tcW w:w="9638" w:type="dxa"/>
          </w:tcPr>
          <w:p w14:paraId="370F5BA3" w14:textId="697ECDF0" w:rsidR="007A6634" w:rsidRPr="00790103" w:rsidRDefault="007A6634" w:rsidP="005B092E">
            <w:pPr>
              <w:pStyle w:val="Textoencaja"/>
            </w:pPr>
          </w:p>
        </w:tc>
      </w:tr>
    </w:tbl>
    <w:p w14:paraId="15108515" w14:textId="77777777" w:rsidR="00EF58D3" w:rsidRPr="00EF58D3" w:rsidRDefault="00EF58D3" w:rsidP="00EF58D3">
      <w:pPr>
        <w:pStyle w:val="Textoindependiente"/>
        <w:jc w:val="both"/>
        <w:rPr>
          <w:rFonts w:asciiTheme="minorHAnsi" w:hAnsiTheme="minorHAnsi" w:cstheme="minorHAnsi"/>
        </w:rPr>
      </w:pPr>
    </w:p>
    <w:p w14:paraId="3DD07069" w14:textId="77777777" w:rsidR="004506EA" w:rsidRPr="00790103"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790103" w:rsidRDefault="00575EE6" w:rsidP="00E64006">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6349BD">
        <w:trPr>
          <w:trHeight w:val="850"/>
          <w:jc w:val="center"/>
        </w:trPr>
        <w:tc>
          <w:tcPr>
            <w:tcW w:w="9638" w:type="dxa"/>
          </w:tcPr>
          <w:p w14:paraId="395ED3B8" w14:textId="111BF79B" w:rsidR="009C6308" w:rsidRDefault="000E6EB3" w:rsidP="00BB2F18">
            <w:pPr>
              <w:pStyle w:val="Textoencaja"/>
            </w:pPr>
            <w:r>
              <w:t xml:space="preserve">Los equipos de investigación involucrados en el Programa de Doctorado en Ciencia y Tecnología Agroalimentaria realizan colaboraciones de forma periódica con investigadores de diferentes instituciones españolas y extranjeras de las que se benefician los </w:t>
            </w:r>
            <w:r w:rsidR="006F336E">
              <w:t>estudiantes</w:t>
            </w:r>
            <w:r>
              <w:t xml:space="preserve"> de doctorado:</w:t>
            </w:r>
          </w:p>
          <w:p w14:paraId="08D4260E" w14:textId="056A68BE" w:rsidR="000E6EB3" w:rsidRDefault="000E6EB3" w:rsidP="00BB2F18">
            <w:pPr>
              <w:pStyle w:val="Textoencaja"/>
            </w:pPr>
          </w:p>
          <w:p w14:paraId="1F5BEA5A" w14:textId="1DF13057" w:rsidR="00096DE6" w:rsidRPr="00AC4101" w:rsidRDefault="00096DE6" w:rsidP="00BB2F18">
            <w:pPr>
              <w:ind w:left="708" w:hanging="708"/>
              <w:jc w:val="both"/>
              <w:rPr>
                <w:sz w:val="20"/>
                <w:szCs w:val="20"/>
              </w:rPr>
            </w:pPr>
            <w:r w:rsidRPr="00AC4101">
              <w:rPr>
                <w:sz w:val="20"/>
                <w:szCs w:val="20"/>
              </w:rPr>
              <w:t>A. Fabricio. Grupo Química d</w:t>
            </w:r>
            <w:r w:rsidR="00BB2F18">
              <w:rPr>
                <w:sz w:val="20"/>
                <w:szCs w:val="20"/>
              </w:rPr>
              <w:t>el suel</w:t>
            </w:r>
            <w:r w:rsidRPr="00AC4101">
              <w:rPr>
                <w:sz w:val="20"/>
                <w:szCs w:val="20"/>
              </w:rPr>
              <w:t>o. Universidad de B</w:t>
            </w:r>
            <w:r w:rsidR="00BB2F18">
              <w:rPr>
                <w:sz w:val="20"/>
                <w:szCs w:val="20"/>
              </w:rPr>
              <w:t>uenos</w:t>
            </w:r>
            <w:r w:rsidRPr="00AC4101">
              <w:rPr>
                <w:sz w:val="20"/>
                <w:szCs w:val="20"/>
              </w:rPr>
              <w:t xml:space="preserve"> Aires. Ar</w:t>
            </w:r>
            <w:r w:rsidR="00BB2F18">
              <w:rPr>
                <w:sz w:val="20"/>
                <w:szCs w:val="20"/>
              </w:rPr>
              <w:t>g</w:t>
            </w:r>
            <w:r w:rsidRPr="00AC4101">
              <w:rPr>
                <w:sz w:val="20"/>
                <w:szCs w:val="20"/>
              </w:rPr>
              <w:t>entina.</w:t>
            </w:r>
          </w:p>
          <w:p w14:paraId="243A407C" w14:textId="77777777" w:rsidR="00096DE6" w:rsidRPr="00AC4101" w:rsidRDefault="00096DE6" w:rsidP="00BB2F18">
            <w:pPr>
              <w:ind w:left="708" w:hanging="708"/>
              <w:jc w:val="both"/>
              <w:rPr>
                <w:sz w:val="20"/>
                <w:szCs w:val="20"/>
              </w:rPr>
            </w:pPr>
            <w:r w:rsidRPr="00AC4101">
              <w:rPr>
                <w:sz w:val="20"/>
                <w:szCs w:val="20"/>
              </w:rPr>
              <w:t>A. Gomes. Universidade de Aveiro. Portugal.</w:t>
            </w:r>
          </w:p>
          <w:p w14:paraId="69C89AF4" w14:textId="77777777" w:rsidR="00096DE6" w:rsidRPr="00AC4101" w:rsidRDefault="00096DE6" w:rsidP="00BB2F18">
            <w:pPr>
              <w:ind w:left="708" w:hanging="708"/>
              <w:jc w:val="both"/>
              <w:rPr>
                <w:sz w:val="20"/>
                <w:szCs w:val="20"/>
              </w:rPr>
            </w:pPr>
            <w:r w:rsidRPr="00AC4101">
              <w:rPr>
                <w:sz w:val="20"/>
                <w:szCs w:val="20"/>
              </w:rPr>
              <w:t>A. Jiménez, Departamento de Microbiología y Genética, U. de Salamanca.</w:t>
            </w:r>
          </w:p>
          <w:p w14:paraId="4FED6E89" w14:textId="19817D3A" w:rsidR="00096DE6" w:rsidRPr="00AC4101" w:rsidRDefault="00096DE6" w:rsidP="00BB2F18">
            <w:pPr>
              <w:ind w:left="708" w:hanging="708"/>
              <w:jc w:val="both"/>
              <w:rPr>
                <w:sz w:val="20"/>
                <w:szCs w:val="20"/>
              </w:rPr>
            </w:pPr>
            <w:r w:rsidRPr="00AC4101">
              <w:rPr>
                <w:sz w:val="20"/>
                <w:szCs w:val="20"/>
              </w:rPr>
              <w:t xml:space="preserve">A. Laglaoui. Grupo de </w:t>
            </w:r>
            <w:r w:rsidR="00BB2F18" w:rsidRPr="00AC4101">
              <w:rPr>
                <w:sz w:val="20"/>
                <w:szCs w:val="20"/>
              </w:rPr>
              <w:t>Tecnología</w:t>
            </w:r>
            <w:r w:rsidRPr="00AC4101">
              <w:rPr>
                <w:sz w:val="20"/>
                <w:szCs w:val="20"/>
              </w:rPr>
              <w:t xml:space="preserve"> de Alimentos. Universidade abdelmalek Essâadi. Tánxer, Marr</w:t>
            </w:r>
            <w:r w:rsidR="00BB2F18">
              <w:rPr>
                <w:sz w:val="20"/>
                <w:szCs w:val="20"/>
              </w:rPr>
              <w:t>uec</w:t>
            </w:r>
            <w:r w:rsidRPr="00AC4101">
              <w:rPr>
                <w:sz w:val="20"/>
                <w:szCs w:val="20"/>
              </w:rPr>
              <w:t>os.</w:t>
            </w:r>
          </w:p>
          <w:p w14:paraId="62B66D30" w14:textId="0AB960A8" w:rsidR="00096DE6" w:rsidRPr="00AC4101" w:rsidRDefault="00096DE6" w:rsidP="00BB2F18">
            <w:pPr>
              <w:ind w:left="708" w:hanging="708"/>
              <w:jc w:val="both"/>
              <w:rPr>
                <w:sz w:val="20"/>
                <w:szCs w:val="20"/>
              </w:rPr>
            </w:pPr>
            <w:r w:rsidRPr="00AC4101">
              <w:rPr>
                <w:sz w:val="20"/>
                <w:szCs w:val="20"/>
              </w:rPr>
              <w:t xml:space="preserve">A. M. Mota. Centro de Química </w:t>
            </w:r>
            <w:r w:rsidR="00BB2F18" w:rsidRPr="00AC4101">
              <w:rPr>
                <w:sz w:val="20"/>
                <w:szCs w:val="20"/>
              </w:rPr>
              <w:t>Estructural</w:t>
            </w:r>
            <w:r w:rsidRPr="00AC4101">
              <w:rPr>
                <w:sz w:val="20"/>
                <w:szCs w:val="20"/>
              </w:rPr>
              <w:t>. Instituto Superior Técnico de Lisboa. Portugal</w:t>
            </w:r>
            <w:r w:rsidR="00440EAD">
              <w:rPr>
                <w:sz w:val="20"/>
                <w:szCs w:val="20"/>
              </w:rPr>
              <w:t>.</w:t>
            </w:r>
          </w:p>
          <w:p w14:paraId="0B87A81A" w14:textId="77777777" w:rsidR="00096DE6" w:rsidRPr="00AC4101" w:rsidRDefault="00096DE6" w:rsidP="00BB2F18">
            <w:pPr>
              <w:ind w:left="708" w:hanging="708"/>
              <w:jc w:val="both"/>
              <w:rPr>
                <w:sz w:val="20"/>
                <w:szCs w:val="20"/>
              </w:rPr>
            </w:pPr>
            <w:r w:rsidRPr="00AC4101">
              <w:rPr>
                <w:sz w:val="20"/>
                <w:szCs w:val="20"/>
              </w:rPr>
              <w:t>A. Moreira Baptista. CETRAD. Universidade Tras-os-Montes. Portugal.</w:t>
            </w:r>
          </w:p>
          <w:p w14:paraId="6E48A2DE" w14:textId="310E6420" w:rsidR="00096DE6" w:rsidRPr="00AC4101" w:rsidRDefault="00096DE6" w:rsidP="00BB2F18">
            <w:pPr>
              <w:ind w:left="708" w:hanging="708"/>
              <w:jc w:val="both"/>
              <w:rPr>
                <w:sz w:val="20"/>
                <w:szCs w:val="20"/>
              </w:rPr>
            </w:pPr>
            <w:r w:rsidRPr="00AC4101">
              <w:rPr>
                <w:sz w:val="20"/>
                <w:szCs w:val="20"/>
              </w:rPr>
              <w:t xml:space="preserve">A. Oliveros Bastidas. Departamento de Química </w:t>
            </w:r>
            <w:r w:rsidR="00BB2F18" w:rsidRPr="00AC4101">
              <w:rPr>
                <w:sz w:val="20"/>
                <w:szCs w:val="20"/>
              </w:rPr>
              <w:t>Orgánica</w:t>
            </w:r>
            <w:r w:rsidRPr="00AC4101">
              <w:rPr>
                <w:sz w:val="20"/>
                <w:szCs w:val="20"/>
              </w:rPr>
              <w:t>. Universidad de Cádiz.</w:t>
            </w:r>
          </w:p>
          <w:p w14:paraId="739D0C0A" w14:textId="77777777" w:rsidR="00096DE6" w:rsidRPr="00AC4101" w:rsidRDefault="00096DE6" w:rsidP="00BB2F18">
            <w:pPr>
              <w:ind w:left="708" w:hanging="708"/>
              <w:jc w:val="both"/>
              <w:rPr>
                <w:sz w:val="20"/>
                <w:szCs w:val="20"/>
              </w:rPr>
            </w:pPr>
            <w:r w:rsidRPr="00AC4101">
              <w:rPr>
                <w:sz w:val="20"/>
                <w:szCs w:val="20"/>
              </w:rPr>
              <w:t>A. Operamolla.  Dipartimento di Chimica e Chimica Industriale. U. Pisa. Italia.</w:t>
            </w:r>
          </w:p>
          <w:p w14:paraId="6AE3E353" w14:textId="6A6D5289" w:rsidR="00096DE6" w:rsidRPr="00AC4101" w:rsidRDefault="00096DE6" w:rsidP="00BB2F18">
            <w:pPr>
              <w:ind w:left="708" w:hanging="708"/>
              <w:jc w:val="both"/>
              <w:rPr>
                <w:sz w:val="20"/>
                <w:szCs w:val="20"/>
              </w:rPr>
            </w:pPr>
            <w:r w:rsidRPr="00AC4101">
              <w:rPr>
                <w:sz w:val="20"/>
                <w:szCs w:val="20"/>
              </w:rPr>
              <w:t xml:space="preserve">A. Ordás Pérez. </w:t>
            </w:r>
            <w:r w:rsidR="00BB2F18" w:rsidRPr="00AC4101">
              <w:rPr>
                <w:sz w:val="20"/>
                <w:szCs w:val="20"/>
              </w:rPr>
              <w:t>Genética</w:t>
            </w:r>
            <w:r w:rsidRPr="00AC4101">
              <w:rPr>
                <w:sz w:val="20"/>
                <w:szCs w:val="20"/>
              </w:rPr>
              <w:t xml:space="preserve"> </w:t>
            </w:r>
            <w:r w:rsidR="00BB2F18">
              <w:rPr>
                <w:sz w:val="20"/>
                <w:szCs w:val="20"/>
              </w:rPr>
              <w:t>y</w:t>
            </w:r>
            <w:r w:rsidRPr="00AC4101">
              <w:rPr>
                <w:sz w:val="20"/>
                <w:szCs w:val="20"/>
              </w:rPr>
              <w:t xml:space="preserve"> Me</w:t>
            </w:r>
            <w:r w:rsidR="00BB2F18">
              <w:rPr>
                <w:sz w:val="20"/>
                <w:szCs w:val="20"/>
              </w:rPr>
              <w:t>j</w:t>
            </w:r>
            <w:r w:rsidRPr="00AC4101">
              <w:rPr>
                <w:sz w:val="20"/>
                <w:szCs w:val="20"/>
              </w:rPr>
              <w:t>ora de m</w:t>
            </w:r>
            <w:r w:rsidR="00BB2F18">
              <w:rPr>
                <w:sz w:val="20"/>
                <w:szCs w:val="20"/>
              </w:rPr>
              <w:t>aíz</w:t>
            </w:r>
            <w:r w:rsidRPr="00AC4101">
              <w:rPr>
                <w:sz w:val="20"/>
                <w:szCs w:val="20"/>
              </w:rPr>
              <w:t xml:space="preserve">. Misión </w:t>
            </w:r>
            <w:r w:rsidR="00BB2F18" w:rsidRPr="00AC4101">
              <w:rPr>
                <w:sz w:val="20"/>
                <w:szCs w:val="20"/>
              </w:rPr>
              <w:t>Biológica</w:t>
            </w:r>
            <w:r w:rsidRPr="00AC4101">
              <w:rPr>
                <w:sz w:val="20"/>
                <w:szCs w:val="20"/>
              </w:rPr>
              <w:t xml:space="preserve"> de Galicia. (CSIC). Pontevedra.</w:t>
            </w:r>
          </w:p>
          <w:p w14:paraId="4394E58E" w14:textId="11F95C85" w:rsidR="00096DE6" w:rsidRPr="00AC4101" w:rsidRDefault="00096DE6" w:rsidP="00BB2F18">
            <w:pPr>
              <w:ind w:left="708" w:hanging="708"/>
              <w:jc w:val="both"/>
              <w:rPr>
                <w:sz w:val="20"/>
                <w:szCs w:val="20"/>
              </w:rPr>
            </w:pPr>
            <w:r w:rsidRPr="00AC4101">
              <w:rPr>
                <w:sz w:val="20"/>
                <w:szCs w:val="20"/>
              </w:rPr>
              <w:t xml:space="preserve">A. Polo Sánchez. Centro de Ciencias </w:t>
            </w:r>
            <w:r w:rsidR="00BB2F18" w:rsidRPr="00AC4101">
              <w:rPr>
                <w:sz w:val="20"/>
                <w:szCs w:val="20"/>
              </w:rPr>
              <w:t>Medioambient</w:t>
            </w:r>
            <w:r w:rsidR="00BB2F18">
              <w:rPr>
                <w:sz w:val="20"/>
                <w:szCs w:val="20"/>
              </w:rPr>
              <w:t>al</w:t>
            </w:r>
            <w:r w:rsidR="00BB2F18" w:rsidRPr="00AC4101">
              <w:rPr>
                <w:sz w:val="20"/>
                <w:szCs w:val="20"/>
              </w:rPr>
              <w:t>es</w:t>
            </w:r>
            <w:r w:rsidRPr="00AC4101">
              <w:rPr>
                <w:sz w:val="20"/>
                <w:szCs w:val="20"/>
              </w:rPr>
              <w:t xml:space="preserve"> (CSIC). Madrid.</w:t>
            </w:r>
          </w:p>
          <w:p w14:paraId="423762E9" w14:textId="77777777" w:rsidR="00096DE6" w:rsidRPr="00AC4101" w:rsidRDefault="00096DE6" w:rsidP="00BB2F18">
            <w:pPr>
              <w:ind w:left="708" w:hanging="708"/>
              <w:jc w:val="both"/>
              <w:rPr>
                <w:sz w:val="20"/>
                <w:szCs w:val="20"/>
              </w:rPr>
            </w:pPr>
            <w:r w:rsidRPr="00AC4101">
              <w:rPr>
                <w:sz w:val="20"/>
                <w:szCs w:val="20"/>
              </w:rPr>
              <w:t>A. Rosenthal. EMBRAPA. Brasil.</w:t>
            </w:r>
          </w:p>
          <w:p w14:paraId="61DA54D1" w14:textId="77777777" w:rsidR="00096DE6" w:rsidRPr="00AC4101" w:rsidRDefault="00096DE6" w:rsidP="00BB2F18">
            <w:pPr>
              <w:ind w:left="708" w:hanging="708"/>
              <w:jc w:val="both"/>
              <w:rPr>
                <w:sz w:val="20"/>
                <w:szCs w:val="20"/>
              </w:rPr>
            </w:pPr>
            <w:r w:rsidRPr="00AC4101">
              <w:rPr>
                <w:sz w:val="20"/>
                <w:szCs w:val="20"/>
              </w:rPr>
              <w:t>A. S. Rodrigues. Escola Superior Agraria de Ponte de Lima. Ponte de Lima. Portugal.</w:t>
            </w:r>
          </w:p>
          <w:p w14:paraId="3B12EC57" w14:textId="77777777" w:rsidR="00096DE6" w:rsidRPr="00AC4101" w:rsidRDefault="00096DE6" w:rsidP="00BB2F18">
            <w:pPr>
              <w:ind w:left="708" w:hanging="708"/>
              <w:jc w:val="both"/>
              <w:rPr>
                <w:sz w:val="20"/>
                <w:szCs w:val="20"/>
              </w:rPr>
            </w:pPr>
            <w:r w:rsidRPr="00AC4101">
              <w:rPr>
                <w:sz w:val="20"/>
                <w:szCs w:val="20"/>
              </w:rPr>
              <w:t>A.G. Atanasov, Ludwig Boltzmann Institute for Digital Health and Patient Safety, Medical University of Vienna, Austria.</w:t>
            </w:r>
          </w:p>
          <w:p w14:paraId="600189DD" w14:textId="23488433" w:rsidR="00096DE6" w:rsidRPr="00AC4101" w:rsidRDefault="00096DE6" w:rsidP="00BB2F18">
            <w:pPr>
              <w:ind w:left="708" w:hanging="708"/>
              <w:jc w:val="both"/>
              <w:rPr>
                <w:sz w:val="20"/>
                <w:szCs w:val="20"/>
              </w:rPr>
            </w:pPr>
            <w:r w:rsidRPr="00AC4101">
              <w:rPr>
                <w:sz w:val="20"/>
                <w:szCs w:val="20"/>
              </w:rPr>
              <w:t xml:space="preserve">A.G. Vasconcelos. </w:t>
            </w:r>
            <w:r w:rsidR="00BB2F18" w:rsidRPr="00AC4101">
              <w:rPr>
                <w:sz w:val="20"/>
                <w:szCs w:val="20"/>
              </w:rPr>
              <w:t>Facultad</w:t>
            </w:r>
            <w:r w:rsidRPr="00AC4101">
              <w:rPr>
                <w:sz w:val="20"/>
                <w:szCs w:val="20"/>
              </w:rPr>
              <w:t xml:space="preserve"> de Medicina, Universidade de Brasília, Brasil.</w:t>
            </w:r>
          </w:p>
          <w:p w14:paraId="3612CF55" w14:textId="7F2DF30C" w:rsidR="00096DE6" w:rsidRPr="00AC4101" w:rsidRDefault="00096DE6" w:rsidP="00BB2F18">
            <w:pPr>
              <w:ind w:left="708" w:hanging="708"/>
              <w:jc w:val="both"/>
              <w:rPr>
                <w:sz w:val="20"/>
                <w:szCs w:val="20"/>
              </w:rPr>
            </w:pPr>
            <w:r w:rsidRPr="00AC4101">
              <w:rPr>
                <w:sz w:val="20"/>
                <w:szCs w:val="20"/>
              </w:rPr>
              <w:t xml:space="preserve">A.M. Alguacil. Departamento de Turismo. </w:t>
            </w:r>
            <w:r w:rsidR="00BB2F18" w:rsidRPr="00AC4101">
              <w:rPr>
                <w:sz w:val="20"/>
                <w:szCs w:val="20"/>
              </w:rPr>
              <w:t>Universidad</w:t>
            </w:r>
            <w:r w:rsidRPr="00AC4101">
              <w:rPr>
                <w:sz w:val="20"/>
                <w:szCs w:val="20"/>
              </w:rPr>
              <w:t xml:space="preserve"> de Congreso. </w:t>
            </w:r>
            <w:r w:rsidR="00BB2F18" w:rsidRPr="00AC4101">
              <w:rPr>
                <w:sz w:val="20"/>
                <w:szCs w:val="20"/>
              </w:rPr>
              <w:t>Argentina</w:t>
            </w:r>
            <w:r w:rsidRPr="00AC4101">
              <w:rPr>
                <w:sz w:val="20"/>
                <w:szCs w:val="20"/>
              </w:rPr>
              <w:t>.</w:t>
            </w:r>
          </w:p>
          <w:p w14:paraId="0AA8C6E0" w14:textId="6597FCF5" w:rsidR="00096DE6" w:rsidRPr="00AC4101" w:rsidRDefault="00096DE6" w:rsidP="00BB2F18">
            <w:pPr>
              <w:ind w:left="708" w:hanging="708"/>
              <w:jc w:val="both"/>
              <w:rPr>
                <w:sz w:val="20"/>
                <w:szCs w:val="20"/>
              </w:rPr>
            </w:pPr>
            <w:r w:rsidRPr="00AC4101">
              <w:rPr>
                <w:sz w:val="20"/>
                <w:szCs w:val="20"/>
              </w:rPr>
              <w:t>Adnan Mustafa, Guangdong Provincial Key Laboratory of Applied Botany, Chinese Academy of Sciences, China</w:t>
            </w:r>
            <w:r w:rsidR="00440EAD">
              <w:rPr>
                <w:sz w:val="20"/>
                <w:szCs w:val="20"/>
              </w:rPr>
              <w:t>.</w:t>
            </w:r>
          </w:p>
          <w:p w14:paraId="07E22E6F" w14:textId="77777777" w:rsidR="00096DE6" w:rsidRPr="00AC4101" w:rsidRDefault="00096DE6" w:rsidP="00BB2F18">
            <w:pPr>
              <w:ind w:left="708" w:hanging="708"/>
              <w:jc w:val="both"/>
              <w:rPr>
                <w:sz w:val="20"/>
                <w:szCs w:val="20"/>
              </w:rPr>
            </w:pPr>
            <w:r w:rsidRPr="00AC4101">
              <w:rPr>
                <w:sz w:val="20"/>
                <w:szCs w:val="20"/>
              </w:rPr>
              <w:t>Akli Ouelhadj, Laboratory of Food Quality and Food Safety University Mouloud. Argelia.</w:t>
            </w:r>
          </w:p>
          <w:p w14:paraId="0B1C0E80" w14:textId="77777777" w:rsidR="00096DE6" w:rsidRPr="00AC4101" w:rsidRDefault="00096DE6" w:rsidP="00BB2F18">
            <w:pPr>
              <w:ind w:left="708" w:hanging="708"/>
              <w:jc w:val="both"/>
              <w:rPr>
                <w:sz w:val="20"/>
                <w:szCs w:val="20"/>
              </w:rPr>
            </w:pPr>
            <w:r w:rsidRPr="00AC4101">
              <w:rPr>
                <w:sz w:val="20"/>
                <w:szCs w:val="20"/>
              </w:rPr>
              <w:t>Alegría Carrasco Pancorbo, Grupo de Control Analítico Ambiental, Bioquímico y Alimentario (FQM-297), Universidad de Granada.</w:t>
            </w:r>
          </w:p>
          <w:p w14:paraId="4E65047D" w14:textId="77777777" w:rsidR="00096DE6" w:rsidRPr="00AC4101" w:rsidRDefault="00096DE6" w:rsidP="00BB2F18">
            <w:pPr>
              <w:ind w:left="708" w:hanging="708"/>
              <w:jc w:val="both"/>
              <w:rPr>
                <w:sz w:val="20"/>
                <w:szCs w:val="20"/>
              </w:rPr>
            </w:pPr>
            <w:r w:rsidRPr="00AC4101">
              <w:rPr>
                <w:sz w:val="20"/>
                <w:szCs w:val="20"/>
              </w:rPr>
              <w:t>Alicia Stach. Adam Mickiewicz Univ., Poznan. Polonia.</w:t>
            </w:r>
          </w:p>
          <w:p w14:paraId="146A0DE6" w14:textId="77777777" w:rsidR="00096DE6" w:rsidRPr="00AC4101" w:rsidRDefault="00096DE6" w:rsidP="00BB2F18">
            <w:pPr>
              <w:ind w:left="708" w:hanging="708"/>
              <w:jc w:val="both"/>
              <w:rPr>
                <w:sz w:val="20"/>
                <w:szCs w:val="20"/>
              </w:rPr>
            </w:pPr>
            <w:r w:rsidRPr="00AC4101">
              <w:rPr>
                <w:sz w:val="20"/>
                <w:szCs w:val="20"/>
              </w:rPr>
              <w:t>American Academy of Allergy Asthma &amp; Immunology (AAAAI).</w:t>
            </w:r>
          </w:p>
          <w:p w14:paraId="43A3E5E7" w14:textId="0857706F" w:rsidR="00096DE6" w:rsidRPr="00AC4101" w:rsidRDefault="00096DE6" w:rsidP="00BB2F18">
            <w:pPr>
              <w:ind w:left="708" w:hanging="708"/>
              <w:jc w:val="both"/>
              <w:rPr>
                <w:sz w:val="20"/>
                <w:szCs w:val="20"/>
              </w:rPr>
            </w:pPr>
            <w:r w:rsidRPr="00AC4101">
              <w:rPr>
                <w:sz w:val="20"/>
                <w:szCs w:val="20"/>
              </w:rPr>
              <w:t>Amparo Querol Simón, Biotecnología de Alimentos, IATA-CSIC</w:t>
            </w:r>
            <w:r w:rsidR="00440EAD">
              <w:rPr>
                <w:sz w:val="20"/>
                <w:szCs w:val="20"/>
              </w:rPr>
              <w:t>.</w:t>
            </w:r>
          </w:p>
          <w:p w14:paraId="01B7B559" w14:textId="77777777" w:rsidR="00096DE6" w:rsidRPr="00AC4101" w:rsidRDefault="00096DE6" w:rsidP="00BB2F18">
            <w:pPr>
              <w:ind w:left="708" w:hanging="708"/>
              <w:jc w:val="both"/>
              <w:rPr>
                <w:sz w:val="20"/>
                <w:szCs w:val="20"/>
              </w:rPr>
            </w:pPr>
            <w:r w:rsidRPr="00AC4101">
              <w:rPr>
                <w:sz w:val="20"/>
                <w:szCs w:val="20"/>
              </w:rPr>
              <w:t>Anabela NaveI, NIAV, Instituto Nacional de Investigacions Agrarias e Veterinarias, Portugal.</w:t>
            </w:r>
          </w:p>
          <w:p w14:paraId="7FB4D66B" w14:textId="77777777" w:rsidR="00096DE6" w:rsidRPr="00AC4101" w:rsidRDefault="00096DE6" w:rsidP="00BB2F18">
            <w:pPr>
              <w:ind w:left="708" w:hanging="708"/>
              <w:jc w:val="both"/>
              <w:rPr>
                <w:sz w:val="20"/>
                <w:szCs w:val="20"/>
              </w:rPr>
            </w:pPr>
            <w:r w:rsidRPr="00AC4101">
              <w:rPr>
                <w:sz w:val="20"/>
                <w:szCs w:val="20"/>
              </w:rPr>
              <w:t>Anabela Raymundo, Departamento de Ciências e Engenharia de Biosistemas, Linking Landscape, Environment, Agriculture And Food-Instituto Superior de Agronomia-Universidad de Lisboa, Portugal.</w:t>
            </w:r>
          </w:p>
          <w:p w14:paraId="5792C4D4" w14:textId="77777777" w:rsidR="00096DE6" w:rsidRPr="00AC4101" w:rsidRDefault="00096DE6" w:rsidP="00BB2F18">
            <w:pPr>
              <w:ind w:left="708" w:hanging="708"/>
              <w:jc w:val="both"/>
              <w:rPr>
                <w:sz w:val="20"/>
                <w:szCs w:val="20"/>
              </w:rPr>
            </w:pPr>
            <w:r w:rsidRPr="00AC4101">
              <w:rPr>
                <w:sz w:val="20"/>
                <w:szCs w:val="20"/>
              </w:rPr>
              <w:t xml:space="preserve">Antonio Felicioli, Department of Veterinary Sciences, Università di Pisa, Italia. </w:t>
            </w:r>
          </w:p>
          <w:p w14:paraId="3495D075" w14:textId="3FE6DC11" w:rsidR="00096DE6" w:rsidRPr="00AC4101" w:rsidRDefault="00096DE6" w:rsidP="00BB2F18">
            <w:pPr>
              <w:ind w:left="708" w:hanging="708"/>
              <w:jc w:val="both"/>
              <w:rPr>
                <w:sz w:val="20"/>
                <w:szCs w:val="20"/>
              </w:rPr>
            </w:pPr>
            <w:r w:rsidRPr="00AC4101">
              <w:rPr>
                <w:sz w:val="20"/>
                <w:szCs w:val="20"/>
              </w:rPr>
              <w:t xml:space="preserve">Argamentería Gutiérrez. Grupo de Nutrición, Pastos </w:t>
            </w:r>
            <w:r w:rsidR="00BB2F18">
              <w:rPr>
                <w:sz w:val="20"/>
                <w:szCs w:val="20"/>
              </w:rPr>
              <w:t>y</w:t>
            </w:r>
            <w:r w:rsidRPr="00AC4101">
              <w:rPr>
                <w:sz w:val="20"/>
                <w:szCs w:val="20"/>
              </w:rPr>
              <w:t xml:space="preserve"> Forra</w:t>
            </w:r>
            <w:r w:rsidR="00BB2F18">
              <w:rPr>
                <w:sz w:val="20"/>
                <w:szCs w:val="20"/>
              </w:rPr>
              <w:t>j</w:t>
            </w:r>
            <w:r w:rsidRPr="00AC4101">
              <w:rPr>
                <w:sz w:val="20"/>
                <w:szCs w:val="20"/>
              </w:rPr>
              <w:t>es. Servi</w:t>
            </w:r>
            <w:r w:rsidR="00BB2F18">
              <w:rPr>
                <w:sz w:val="20"/>
                <w:szCs w:val="20"/>
              </w:rPr>
              <w:t>ci</w:t>
            </w:r>
            <w:r w:rsidRPr="00AC4101">
              <w:rPr>
                <w:sz w:val="20"/>
                <w:szCs w:val="20"/>
              </w:rPr>
              <w:t>o Re</w:t>
            </w:r>
            <w:r w:rsidR="00BB2F18">
              <w:rPr>
                <w:sz w:val="20"/>
                <w:szCs w:val="20"/>
              </w:rPr>
              <w:t>g</w:t>
            </w:r>
            <w:r w:rsidRPr="00AC4101">
              <w:rPr>
                <w:sz w:val="20"/>
                <w:szCs w:val="20"/>
              </w:rPr>
              <w:t xml:space="preserve">ional de Investigación </w:t>
            </w:r>
            <w:r w:rsidR="00BB2F18">
              <w:rPr>
                <w:sz w:val="20"/>
                <w:szCs w:val="20"/>
              </w:rPr>
              <w:t>y</w:t>
            </w:r>
            <w:r w:rsidRPr="00AC4101">
              <w:rPr>
                <w:sz w:val="20"/>
                <w:szCs w:val="20"/>
              </w:rPr>
              <w:t xml:space="preserve"> Des</w:t>
            </w:r>
            <w:r w:rsidR="00BB2F18">
              <w:rPr>
                <w:sz w:val="20"/>
                <w:szCs w:val="20"/>
              </w:rPr>
              <w:t xml:space="preserve">arrollo </w:t>
            </w:r>
            <w:r w:rsidRPr="00AC4101">
              <w:rPr>
                <w:sz w:val="20"/>
                <w:szCs w:val="20"/>
              </w:rPr>
              <w:t>Agroalimentario. Gob</w:t>
            </w:r>
            <w:r w:rsidR="00BB2F18">
              <w:rPr>
                <w:sz w:val="20"/>
                <w:szCs w:val="20"/>
              </w:rPr>
              <w:t>i</w:t>
            </w:r>
            <w:r w:rsidRPr="00AC4101">
              <w:rPr>
                <w:sz w:val="20"/>
                <w:szCs w:val="20"/>
              </w:rPr>
              <w:t>erno do Principado de Ast</w:t>
            </w:r>
            <w:r w:rsidR="00BB2F18">
              <w:rPr>
                <w:sz w:val="20"/>
                <w:szCs w:val="20"/>
              </w:rPr>
              <w:t>u</w:t>
            </w:r>
            <w:r w:rsidRPr="00AC4101">
              <w:rPr>
                <w:sz w:val="20"/>
                <w:szCs w:val="20"/>
              </w:rPr>
              <w:t>rias.</w:t>
            </w:r>
          </w:p>
          <w:p w14:paraId="726AF15E" w14:textId="52306131" w:rsidR="00096DE6" w:rsidRPr="00AC4101" w:rsidRDefault="00096DE6" w:rsidP="00BB2F18">
            <w:pPr>
              <w:ind w:left="708" w:hanging="708"/>
              <w:jc w:val="both"/>
              <w:rPr>
                <w:sz w:val="20"/>
                <w:szCs w:val="20"/>
              </w:rPr>
            </w:pPr>
            <w:r w:rsidRPr="00AC4101">
              <w:rPr>
                <w:sz w:val="20"/>
                <w:szCs w:val="20"/>
              </w:rPr>
              <w:t>Associazione Italiana di Aerobiologia (AIA)</w:t>
            </w:r>
            <w:r w:rsidR="00440EAD">
              <w:rPr>
                <w:sz w:val="20"/>
                <w:szCs w:val="20"/>
              </w:rPr>
              <w:t>.</w:t>
            </w:r>
          </w:p>
          <w:p w14:paraId="0BBA8D53" w14:textId="719DC5AE" w:rsidR="00096DE6" w:rsidRPr="00AC4101" w:rsidRDefault="00096DE6" w:rsidP="00BB2F18">
            <w:pPr>
              <w:ind w:left="708" w:hanging="708"/>
              <w:jc w:val="both"/>
              <w:rPr>
                <w:sz w:val="20"/>
                <w:szCs w:val="20"/>
              </w:rPr>
            </w:pPr>
            <w:r w:rsidRPr="00AC4101">
              <w:rPr>
                <w:sz w:val="20"/>
                <w:szCs w:val="20"/>
              </w:rPr>
              <w:t>Attilio Converti. Departamento de Ingeniería Química y Procesos. Universidad de Génova. Italia</w:t>
            </w:r>
            <w:r w:rsidR="00440EAD">
              <w:rPr>
                <w:sz w:val="20"/>
                <w:szCs w:val="20"/>
              </w:rPr>
              <w:t>.</w:t>
            </w:r>
          </w:p>
          <w:p w14:paraId="0ECC6B78" w14:textId="77777777" w:rsidR="00096DE6" w:rsidRPr="00AC4101" w:rsidRDefault="00096DE6" w:rsidP="00BB2F18">
            <w:pPr>
              <w:ind w:left="708" w:hanging="708"/>
              <w:jc w:val="both"/>
              <w:rPr>
                <w:sz w:val="20"/>
                <w:szCs w:val="20"/>
              </w:rPr>
            </w:pPr>
            <w:r w:rsidRPr="00AC4101">
              <w:rPr>
                <w:sz w:val="20"/>
                <w:szCs w:val="20"/>
              </w:rPr>
              <w:t>Auli Rantio-Lähtimaki. Laboratorio Aerobiología. University of Turku. Finlandia.</w:t>
            </w:r>
          </w:p>
          <w:p w14:paraId="5343848E" w14:textId="08C0DC9F" w:rsidR="00096DE6" w:rsidRPr="00AC4101" w:rsidRDefault="00096DE6" w:rsidP="00BB2F18">
            <w:pPr>
              <w:ind w:left="708" w:hanging="708"/>
              <w:jc w:val="both"/>
              <w:rPr>
                <w:sz w:val="20"/>
                <w:szCs w:val="20"/>
              </w:rPr>
            </w:pPr>
            <w:r w:rsidRPr="00AC4101">
              <w:rPr>
                <w:sz w:val="20"/>
                <w:szCs w:val="20"/>
              </w:rPr>
              <w:t xml:space="preserve">B. Prieto. Departamento de </w:t>
            </w:r>
            <w:r w:rsidR="00BB2F18" w:rsidRPr="00AC4101">
              <w:rPr>
                <w:sz w:val="20"/>
                <w:szCs w:val="20"/>
              </w:rPr>
              <w:t>Higiene</w:t>
            </w:r>
            <w:r w:rsidRPr="00AC4101">
              <w:rPr>
                <w:sz w:val="20"/>
                <w:szCs w:val="20"/>
              </w:rPr>
              <w:t xml:space="preserve"> </w:t>
            </w:r>
            <w:r w:rsidR="00BB2F18">
              <w:rPr>
                <w:sz w:val="20"/>
                <w:szCs w:val="20"/>
              </w:rPr>
              <w:t>y</w:t>
            </w:r>
            <w:r w:rsidRPr="00AC4101">
              <w:rPr>
                <w:sz w:val="20"/>
                <w:szCs w:val="20"/>
              </w:rPr>
              <w:t xml:space="preserve"> Tecnolo</w:t>
            </w:r>
            <w:r w:rsidR="00BB2F18">
              <w:rPr>
                <w:sz w:val="20"/>
                <w:szCs w:val="20"/>
              </w:rPr>
              <w:t>g</w:t>
            </w:r>
            <w:r w:rsidRPr="00AC4101">
              <w:rPr>
                <w:sz w:val="20"/>
                <w:szCs w:val="20"/>
              </w:rPr>
              <w:t>ía de Alimentos. Universidad de León</w:t>
            </w:r>
            <w:r w:rsidR="00440EAD">
              <w:rPr>
                <w:sz w:val="20"/>
                <w:szCs w:val="20"/>
              </w:rPr>
              <w:t>.</w:t>
            </w:r>
          </w:p>
          <w:p w14:paraId="60410AA2" w14:textId="77777777" w:rsidR="00096DE6" w:rsidRPr="00AC4101" w:rsidRDefault="00096DE6" w:rsidP="00BB2F18">
            <w:pPr>
              <w:ind w:left="708" w:hanging="708"/>
              <w:jc w:val="both"/>
              <w:rPr>
                <w:sz w:val="20"/>
                <w:szCs w:val="20"/>
              </w:rPr>
            </w:pPr>
            <w:r w:rsidRPr="00AC4101">
              <w:rPr>
                <w:sz w:val="20"/>
                <w:szCs w:val="20"/>
              </w:rPr>
              <w:lastRenderedPageBreak/>
              <w:t>Baptista. Departamento de Química. Universidade Nova de Lisboa. Portugal.</w:t>
            </w:r>
          </w:p>
          <w:p w14:paraId="3A41DAE5" w14:textId="77777777" w:rsidR="00096DE6" w:rsidRPr="00AC4101" w:rsidRDefault="00096DE6" w:rsidP="00BB2F18">
            <w:pPr>
              <w:ind w:left="708" w:hanging="708"/>
              <w:jc w:val="both"/>
              <w:rPr>
                <w:sz w:val="20"/>
                <w:szCs w:val="20"/>
              </w:rPr>
            </w:pPr>
            <w:r w:rsidRPr="00AC4101">
              <w:rPr>
                <w:sz w:val="20"/>
                <w:szCs w:val="20"/>
              </w:rPr>
              <w:t>Barbara Simon, Department of Soil Science, Hungarian University of Agriculture and Life Sciences, Hungría.</w:t>
            </w:r>
          </w:p>
          <w:p w14:paraId="0B774834" w14:textId="3714134D" w:rsidR="00096DE6" w:rsidRPr="00AC4101" w:rsidRDefault="00096DE6" w:rsidP="00BB2F18">
            <w:pPr>
              <w:ind w:left="708" w:hanging="708"/>
              <w:jc w:val="both"/>
              <w:rPr>
                <w:sz w:val="20"/>
                <w:szCs w:val="20"/>
              </w:rPr>
            </w:pPr>
            <w:r w:rsidRPr="00AC4101">
              <w:rPr>
                <w:sz w:val="20"/>
                <w:szCs w:val="20"/>
              </w:rPr>
              <w:t>Bernard Clot. Meteoswiss. Suiza</w:t>
            </w:r>
            <w:r w:rsidR="00440EAD">
              <w:rPr>
                <w:sz w:val="20"/>
                <w:szCs w:val="20"/>
              </w:rPr>
              <w:t>.</w:t>
            </w:r>
          </w:p>
          <w:p w14:paraId="7A19B187" w14:textId="77777777" w:rsidR="00096DE6" w:rsidRPr="00AC4101" w:rsidRDefault="00096DE6" w:rsidP="00BB2F18">
            <w:pPr>
              <w:ind w:left="708" w:hanging="708"/>
              <w:jc w:val="both"/>
              <w:rPr>
                <w:sz w:val="20"/>
                <w:szCs w:val="20"/>
              </w:rPr>
            </w:pPr>
            <w:r w:rsidRPr="00AC4101">
              <w:rPr>
                <w:sz w:val="20"/>
                <w:szCs w:val="20"/>
              </w:rPr>
              <w:t>Blanco. Instituto de Biociencias. Universidade de A Coruña.</w:t>
            </w:r>
          </w:p>
          <w:p w14:paraId="46BC828D" w14:textId="41F28971" w:rsidR="00096DE6" w:rsidRPr="00AC4101" w:rsidRDefault="00096DE6" w:rsidP="00BB2F18">
            <w:pPr>
              <w:ind w:left="708" w:hanging="708"/>
              <w:jc w:val="both"/>
              <w:rPr>
                <w:sz w:val="20"/>
                <w:szCs w:val="20"/>
              </w:rPr>
            </w:pPr>
            <w:r w:rsidRPr="00AC4101">
              <w:rPr>
                <w:sz w:val="20"/>
                <w:szCs w:val="20"/>
              </w:rPr>
              <w:t>Borja Sánchez García, Grupo de Funcionalidad y Ecología de Microorganismos Beneficiosos, IPLA-CSIC</w:t>
            </w:r>
            <w:r w:rsidR="00440EAD">
              <w:rPr>
                <w:sz w:val="20"/>
                <w:szCs w:val="20"/>
              </w:rPr>
              <w:t>.</w:t>
            </w:r>
          </w:p>
          <w:p w14:paraId="48E93476" w14:textId="10F8CDB1" w:rsidR="00096DE6" w:rsidRPr="00AC4101" w:rsidRDefault="00096DE6" w:rsidP="00BB2F18">
            <w:pPr>
              <w:ind w:left="708" w:hanging="708"/>
              <w:jc w:val="both"/>
              <w:rPr>
                <w:sz w:val="20"/>
                <w:szCs w:val="20"/>
              </w:rPr>
            </w:pPr>
            <w:r w:rsidRPr="00AC4101">
              <w:rPr>
                <w:sz w:val="20"/>
                <w:szCs w:val="20"/>
              </w:rPr>
              <w:t>British Aerobiology Federation (BAF)</w:t>
            </w:r>
            <w:r w:rsidR="00440EAD">
              <w:rPr>
                <w:sz w:val="20"/>
                <w:szCs w:val="20"/>
              </w:rPr>
              <w:t>.</w:t>
            </w:r>
          </w:p>
          <w:p w14:paraId="358E7985" w14:textId="2F9EFDAD" w:rsidR="00096DE6" w:rsidRPr="00AC4101" w:rsidRDefault="00096DE6" w:rsidP="00BB2F18">
            <w:pPr>
              <w:ind w:left="708" w:hanging="708"/>
              <w:jc w:val="both"/>
              <w:rPr>
                <w:sz w:val="20"/>
                <w:szCs w:val="20"/>
              </w:rPr>
            </w:pPr>
            <w:r w:rsidRPr="00AC4101">
              <w:rPr>
                <w:sz w:val="20"/>
                <w:szCs w:val="20"/>
              </w:rPr>
              <w:t>C. Aguilar. Universi</w:t>
            </w:r>
            <w:r w:rsidR="00B57CD5">
              <w:rPr>
                <w:sz w:val="20"/>
                <w:szCs w:val="20"/>
              </w:rPr>
              <w:t>dad</w:t>
            </w:r>
            <w:r w:rsidRPr="00AC4101">
              <w:rPr>
                <w:sz w:val="20"/>
                <w:szCs w:val="20"/>
              </w:rPr>
              <w:t xml:space="preserve"> de Coahuila. México.</w:t>
            </w:r>
          </w:p>
          <w:p w14:paraId="35D8B750" w14:textId="77777777" w:rsidR="00096DE6" w:rsidRPr="00AC4101" w:rsidRDefault="00096DE6" w:rsidP="00BB2F18">
            <w:pPr>
              <w:ind w:left="708" w:hanging="708"/>
              <w:jc w:val="both"/>
              <w:rPr>
                <w:sz w:val="20"/>
                <w:szCs w:val="20"/>
              </w:rPr>
            </w:pPr>
            <w:r w:rsidRPr="00AC4101">
              <w:rPr>
                <w:sz w:val="20"/>
                <w:szCs w:val="20"/>
              </w:rPr>
              <w:t>C. Carolina Zimicz. Instituto de Ciencias Polares, Ambiente y Recursos Naturales-Universidad Nacional de Tierra del Fuego, Argentina.</w:t>
            </w:r>
          </w:p>
          <w:p w14:paraId="55FD434A" w14:textId="718D07DC" w:rsidR="00096DE6" w:rsidRPr="00AC4101" w:rsidRDefault="00096DE6" w:rsidP="00BB2F18">
            <w:pPr>
              <w:ind w:left="708" w:hanging="708"/>
              <w:jc w:val="both"/>
              <w:rPr>
                <w:sz w:val="20"/>
                <w:szCs w:val="20"/>
              </w:rPr>
            </w:pPr>
            <w:r w:rsidRPr="00AC4101">
              <w:rPr>
                <w:sz w:val="20"/>
                <w:szCs w:val="20"/>
              </w:rPr>
              <w:t>C. Díaz de la Guardia. Laboratorio de Aerobiología. Universidad de Granada</w:t>
            </w:r>
            <w:r w:rsidR="00440EAD">
              <w:rPr>
                <w:sz w:val="20"/>
                <w:szCs w:val="20"/>
              </w:rPr>
              <w:t>.</w:t>
            </w:r>
          </w:p>
          <w:p w14:paraId="700B55CE" w14:textId="77777777" w:rsidR="00096DE6" w:rsidRPr="00AC4101" w:rsidRDefault="00096DE6" w:rsidP="00BB2F18">
            <w:pPr>
              <w:ind w:left="708" w:hanging="708"/>
              <w:jc w:val="both"/>
              <w:rPr>
                <w:sz w:val="20"/>
                <w:szCs w:val="20"/>
              </w:rPr>
            </w:pPr>
            <w:r w:rsidRPr="00AC4101">
              <w:rPr>
                <w:sz w:val="20"/>
                <w:szCs w:val="20"/>
              </w:rPr>
              <w:t>C. Galán Soldevilla. Laboratorio de Aerobiología. Universidad de Córdoba.</w:t>
            </w:r>
          </w:p>
          <w:p w14:paraId="7DE7BD90" w14:textId="1E388DF4" w:rsidR="00096DE6" w:rsidRPr="00AC4101" w:rsidRDefault="00096DE6" w:rsidP="00BB2F18">
            <w:pPr>
              <w:ind w:left="708" w:hanging="708"/>
              <w:jc w:val="both"/>
              <w:rPr>
                <w:sz w:val="20"/>
                <w:szCs w:val="20"/>
              </w:rPr>
            </w:pPr>
            <w:r w:rsidRPr="00AC4101">
              <w:rPr>
                <w:sz w:val="20"/>
                <w:szCs w:val="20"/>
              </w:rPr>
              <w:t>C. Lluch Plá. Grupo de fi</w:t>
            </w:r>
            <w:r w:rsidR="00B57CD5">
              <w:rPr>
                <w:sz w:val="20"/>
                <w:szCs w:val="20"/>
              </w:rPr>
              <w:t>j</w:t>
            </w:r>
            <w:r w:rsidRPr="00AC4101">
              <w:rPr>
                <w:sz w:val="20"/>
                <w:szCs w:val="20"/>
              </w:rPr>
              <w:t>ación de nitró</w:t>
            </w:r>
            <w:r w:rsidR="00B57CD5">
              <w:rPr>
                <w:sz w:val="20"/>
                <w:szCs w:val="20"/>
              </w:rPr>
              <w:t>g</w:t>
            </w:r>
            <w:r w:rsidRPr="00AC4101">
              <w:rPr>
                <w:sz w:val="20"/>
                <w:szCs w:val="20"/>
              </w:rPr>
              <w:t xml:space="preserve">eno </w:t>
            </w:r>
            <w:r w:rsidR="00B57CD5">
              <w:rPr>
                <w:sz w:val="20"/>
                <w:szCs w:val="20"/>
              </w:rPr>
              <w:t>y</w:t>
            </w:r>
            <w:r w:rsidRPr="00AC4101">
              <w:rPr>
                <w:sz w:val="20"/>
                <w:szCs w:val="20"/>
              </w:rPr>
              <w:t xml:space="preserve"> </w:t>
            </w:r>
            <w:r w:rsidR="00B57CD5" w:rsidRPr="00AC4101">
              <w:rPr>
                <w:sz w:val="20"/>
                <w:szCs w:val="20"/>
              </w:rPr>
              <w:t>simbiosis</w:t>
            </w:r>
            <w:r w:rsidRPr="00AC4101">
              <w:rPr>
                <w:sz w:val="20"/>
                <w:szCs w:val="20"/>
              </w:rPr>
              <w:t>. Departamento de Fisiolo</w:t>
            </w:r>
            <w:r w:rsidR="00B57CD5">
              <w:rPr>
                <w:sz w:val="20"/>
                <w:szCs w:val="20"/>
              </w:rPr>
              <w:t>g</w:t>
            </w:r>
            <w:r w:rsidRPr="00AC4101">
              <w:rPr>
                <w:sz w:val="20"/>
                <w:szCs w:val="20"/>
              </w:rPr>
              <w:t>ía Ve</w:t>
            </w:r>
            <w:r w:rsidR="00B57CD5">
              <w:rPr>
                <w:sz w:val="20"/>
                <w:szCs w:val="20"/>
              </w:rPr>
              <w:t>getal, Universidad</w:t>
            </w:r>
            <w:r w:rsidRPr="00AC4101">
              <w:rPr>
                <w:sz w:val="20"/>
                <w:szCs w:val="20"/>
              </w:rPr>
              <w:t xml:space="preserve"> de Granada.</w:t>
            </w:r>
          </w:p>
          <w:p w14:paraId="3E6035B9" w14:textId="5C563A55" w:rsidR="00096DE6" w:rsidRPr="00AC4101" w:rsidRDefault="00096DE6" w:rsidP="00BB2F18">
            <w:pPr>
              <w:ind w:left="708" w:hanging="708"/>
              <w:jc w:val="both"/>
              <w:rPr>
                <w:sz w:val="20"/>
                <w:szCs w:val="20"/>
              </w:rPr>
            </w:pPr>
            <w:r w:rsidRPr="00AC4101">
              <w:rPr>
                <w:sz w:val="20"/>
                <w:szCs w:val="20"/>
              </w:rPr>
              <w:t>C. Martínez. Misión Bioló</w:t>
            </w:r>
            <w:r w:rsidR="00B57CD5">
              <w:rPr>
                <w:sz w:val="20"/>
                <w:szCs w:val="20"/>
              </w:rPr>
              <w:t>g</w:t>
            </w:r>
            <w:r w:rsidRPr="00AC4101">
              <w:rPr>
                <w:sz w:val="20"/>
                <w:szCs w:val="20"/>
              </w:rPr>
              <w:t>ica de Galicia (CSIC). Pontevedra</w:t>
            </w:r>
            <w:r w:rsidR="00440EAD">
              <w:rPr>
                <w:sz w:val="20"/>
                <w:szCs w:val="20"/>
              </w:rPr>
              <w:t>.</w:t>
            </w:r>
          </w:p>
          <w:p w14:paraId="0BF9D027" w14:textId="7D4E77E5" w:rsidR="00096DE6" w:rsidRPr="00AC4101" w:rsidRDefault="00096DE6" w:rsidP="00BB2F18">
            <w:pPr>
              <w:ind w:left="708" w:hanging="708"/>
              <w:jc w:val="both"/>
              <w:rPr>
                <w:sz w:val="20"/>
                <w:szCs w:val="20"/>
              </w:rPr>
            </w:pPr>
            <w:r w:rsidRPr="00AC4101">
              <w:rPr>
                <w:sz w:val="20"/>
                <w:szCs w:val="20"/>
              </w:rPr>
              <w:t xml:space="preserve">Carmen Galán Soldevilla. Grupo de Investigación </w:t>
            </w:r>
            <w:r w:rsidR="00B57CD5">
              <w:rPr>
                <w:sz w:val="20"/>
                <w:szCs w:val="20"/>
              </w:rPr>
              <w:t xml:space="preserve">en </w:t>
            </w:r>
            <w:r w:rsidRPr="00AC4101">
              <w:rPr>
                <w:sz w:val="20"/>
                <w:szCs w:val="20"/>
              </w:rPr>
              <w:t>Aerobiología. Universidad de Córdoba.</w:t>
            </w:r>
          </w:p>
          <w:p w14:paraId="09B328C3" w14:textId="77777777" w:rsidR="00096DE6" w:rsidRPr="00AC4101" w:rsidRDefault="00096DE6" w:rsidP="00BB2F18">
            <w:pPr>
              <w:ind w:left="708" w:hanging="708"/>
              <w:jc w:val="both"/>
              <w:rPr>
                <w:sz w:val="20"/>
                <w:szCs w:val="20"/>
              </w:rPr>
            </w:pPr>
            <w:r w:rsidRPr="00AC4101">
              <w:rPr>
                <w:sz w:val="20"/>
                <w:szCs w:val="20"/>
              </w:rPr>
              <w:t>Castillo. Departamento de Química. Escola Politécnica de Viana do Castelo. Portugal.</w:t>
            </w:r>
          </w:p>
          <w:p w14:paraId="392F63FB" w14:textId="77777777" w:rsidR="00096DE6" w:rsidRPr="00AC4101" w:rsidRDefault="00096DE6" w:rsidP="00BB2F18">
            <w:pPr>
              <w:ind w:left="708" w:hanging="708"/>
              <w:jc w:val="both"/>
              <w:rPr>
                <w:sz w:val="20"/>
                <w:szCs w:val="20"/>
              </w:rPr>
            </w:pPr>
            <w:r w:rsidRPr="00AC4101">
              <w:rPr>
                <w:sz w:val="20"/>
                <w:szCs w:val="20"/>
              </w:rPr>
              <w:t>Centro de Estudios Biotecnológicos, Universidad Politécnica de Nicaragua (CEBIOT - UPOLI).</w:t>
            </w:r>
          </w:p>
          <w:p w14:paraId="6A1B754A" w14:textId="77777777" w:rsidR="00096DE6" w:rsidRPr="00AC4101" w:rsidRDefault="00096DE6" w:rsidP="00BB2F18">
            <w:pPr>
              <w:ind w:left="708" w:hanging="708"/>
              <w:jc w:val="both"/>
              <w:rPr>
                <w:sz w:val="20"/>
                <w:szCs w:val="20"/>
              </w:rPr>
            </w:pPr>
            <w:r w:rsidRPr="00AC4101">
              <w:rPr>
                <w:sz w:val="20"/>
                <w:szCs w:val="20"/>
              </w:rPr>
              <w:t>Centro de investigación y desarrollo en Criotecnología de alimentos (CIDCA), La Plata, Argentina.</w:t>
            </w:r>
          </w:p>
          <w:p w14:paraId="3A6F814F" w14:textId="77777777" w:rsidR="00096DE6" w:rsidRPr="00AC4101" w:rsidRDefault="00096DE6" w:rsidP="00BB2F18">
            <w:pPr>
              <w:ind w:left="708" w:hanging="708"/>
              <w:jc w:val="both"/>
              <w:rPr>
                <w:sz w:val="20"/>
                <w:szCs w:val="20"/>
              </w:rPr>
            </w:pPr>
            <w:r w:rsidRPr="00AC4101">
              <w:rPr>
                <w:sz w:val="20"/>
                <w:szCs w:val="20"/>
              </w:rPr>
              <w:t>Centro de Investigaciones en Óptica, A.C. (CIO), México.</w:t>
            </w:r>
          </w:p>
          <w:p w14:paraId="62C07CFA" w14:textId="77777777" w:rsidR="00096DE6" w:rsidRPr="00AC4101" w:rsidRDefault="00096DE6" w:rsidP="00BB2F18">
            <w:pPr>
              <w:ind w:left="708" w:hanging="708"/>
              <w:jc w:val="both"/>
              <w:rPr>
                <w:sz w:val="20"/>
                <w:szCs w:val="20"/>
              </w:rPr>
            </w:pPr>
            <w:r w:rsidRPr="00AC4101">
              <w:rPr>
                <w:sz w:val="20"/>
                <w:szCs w:val="20"/>
              </w:rPr>
              <w:t>Centro de referencia para lactobacilos (Cerela), Tucumán, Argentina.</w:t>
            </w:r>
          </w:p>
          <w:p w14:paraId="0D877564" w14:textId="2F3D3A99" w:rsidR="00096DE6" w:rsidRPr="00AC4101" w:rsidRDefault="00096DE6" w:rsidP="00BB2F18">
            <w:pPr>
              <w:ind w:left="708" w:hanging="708"/>
              <w:jc w:val="both"/>
              <w:rPr>
                <w:sz w:val="20"/>
                <w:szCs w:val="20"/>
              </w:rPr>
            </w:pPr>
            <w:r w:rsidRPr="00AC4101">
              <w:rPr>
                <w:sz w:val="20"/>
                <w:szCs w:val="20"/>
              </w:rPr>
              <w:t xml:space="preserve">Christine Rogers. Grupo de Investigación Aerobiología. </w:t>
            </w:r>
            <w:r w:rsidR="00440EAD">
              <w:rPr>
                <w:sz w:val="20"/>
                <w:szCs w:val="20"/>
              </w:rPr>
              <w:t>University of Massachusetts. Estados Unidos.</w:t>
            </w:r>
          </w:p>
          <w:p w14:paraId="20AF2664" w14:textId="2F9C69B8" w:rsidR="00096DE6" w:rsidRPr="00AC4101" w:rsidRDefault="00096DE6" w:rsidP="00BB2F18">
            <w:pPr>
              <w:ind w:left="708" w:hanging="708"/>
              <w:jc w:val="both"/>
              <w:rPr>
                <w:sz w:val="20"/>
                <w:szCs w:val="20"/>
              </w:rPr>
            </w:pPr>
            <w:r w:rsidRPr="00AC4101">
              <w:rPr>
                <w:sz w:val="20"/>
                <w:szCs w:val="20"/>
              </w:rPr>
              <w:t>Constance Katelaris. University of Western Sydney. Australia</w:t>
            </w:r>
            <w:r w:rsidR="00440EAD">
              <w:rPr>
                <w:sz w:val="20"/>
                <w:szCs w:val="20"/>
              </w:rPr>
              <w:t>.</w:t>
            </w:r>
          </w:p>
          <w:p w14:paraId="7A60927B" w14:textId="6EABDCFC" w:rsidR="00096DE6" w:rsidRPr="00AC4101" w:rsidRDefault="00096DE6" w:rsidP="00BB2F18">
            <w:pPr>
              <w:ind w:left="708" w:hanging="708"/>
              <w:jc w:val="both"/>
              <w:rPr>
                <w:sz w:val="20"/>
                <w:szCs w:val="20"/>
              </w:rPr>
            </w:pPr>
            <w:r w:rsidRPr="00AC4101">
              <w:rPr>
                <w:sz w:val="20"/>
                <w:szCs w:val="20"/>
              </w:rPr>
              <w:t>Cristina Delerue Matos (REQUIMTE/LAQV, Instituto Superior de Engenharia do Porto, Instituto Politécnico do Porto, Portugal)</w:t>
            </w:r>
            <w:r w:rsidR="00440EAD">
              <w:rPr>
                <w:sz w:val="20"/>
                <w:szCs w:val="20"/>
              </w:rPr>
              <w:t>.</w:t>
            </w:r>
          </w:p>
          <w:p w14:paraId="65E075D0" w14:textId="4743F676" w:rsidR="00096DE6" w:rsidRPr="00AC4101" w:rsidRDefault="00096DE6" w:rsidP="00BB2F18">
            <w:pPr>
              <w:ind w:left="708" w:hanging="708"/>
              <w:jc w:val="both"/>
              <w:rPr>
                <w:sz w:val="20"/>
                <w:szCs w:val="20"/>
              </w:rPr>
            </w:pPr>
            <w:r w:rsidRPr="00AC4101">
              <w:rPr>
                <w:sz w:val="20"/>
                <w:szCs w:val="20"/>
              </w:rPr>
              <w:t>D. Dagor. Departamento de Químic</w:t>
            </w:r>
            <w:r w:rsidR="00B57CD5">
              <w:rPr>
                <w:sz w:val="20"/>
                <w:szCs w:val="20"/>
              </w:rPr>
              <w:t>a. Universidad</w:t>
            </w:r>
            <w:r w:rsidRPr="00AC4101">
              <w:rPr>
                <w:sz w:val="20"/>
                <w:szCs w:val="20"/>
              </w:rPr>
              <w:t xml:space="preserve"> de Estrasburgo. Francia.</w:t>
            </w:r>
          </w:p>
          <w:p w14:paraId="6F149396" w14:textId="77777777" w:rsidR="00096DE6" w:rsidRPr="00AC4101" w:rsidRDefault="00096DE6" w:rsidP="00BB2F18">
            <w:pPr>
              <w:ind w:left="708" w:hanging="708"/>
              <w:jc w:val="both"/>
              <w:rPr>
                <w:sz w:val="20"/>
                <w:szCs w:val="20"/>
              </w:rPr>
            </w:pPr>
            <w:r w:rsidRPr="00AC4101">
              <w:rPr>
                <w:sz w:val="20"/>
                <w:szCs w:val="20"/>
              </w:rPr>
              <w:t>D. Fernández González. Laboratorio de Aerobiología. Universidad de León.</w:t>
            </w:r>
          </w:p>
          <w:p w14:paraId="036ED855" w14:textId="77777777" w:rsidR="00096DE6" w:rsidRPr="00AC4101" w:rsidRDefault="00096DE6" w:rsidP="00BB2F18">
            <w:pPr>
              <w:ind w:left="708" w:hanging="708"/>
              <w:jc w:val="both"/>
              <w:rPr>
                <w:sz w:val="20"/>
                <w:szCs w:val="20"/>
              </w:rPr>
            </w:pPr>
            <w:r w:rsidRPr="00AC4101">
              <w:rPr>
                <w:sz w:val="20"/>
                <w:szCs w:val="20"/>
              </w:rPr>
              <w:t>D. P. F. Almeida. Universidade de Porto. Portugal.</w:t>
            </w:r>
          </w:p>
          <w:p w14:paraId="4E6DEBA7" w14:textId="77777777" w:rsidR="00096DE6" w:rsidRPr="00AC4101" w:rsidRDefault="00096DE6" w:rsidP="00BB2F18">
            <w:pPr>
              <w:ind w:left="708" w:hanging="708"/>
              <w:jc w:val="both"/>
              <w:rPr>
                <w:sz w:val="20"/>
                <w:szCs w:val="20"/>
              </w:rPr>
            </w:pPr>
            <w:r w:rsidRPr="00AC4101">
              <w:rPr>
                <w:sz w:val="20"/>
                <w:szCs w:val="20"/>
              </w:rPr>
              <w:t>D. St#palska. Jagiellonian University. Polonia.</w:t>
            </w:r>
          </w:p>
          <w:p w14:paraId="69F6370A" w14:textId="77777777" w:rsidR="00096DE6" w:rsidRPr="00AC4101" w:rsidRDefault="00096DE6" w:rsidP="00BB2F18">
            <w:pPr>
              <w:ind w:left="708" w:hanging="708"/>
              <w:jc w:val="both"/>
              <w:rPr>
                <w:sz w:val="20"/>
                <w:szCs w:val="20"/>
              </w:rPr>
            </w:pPr>
            <w:r w:rsidRPr="00AC4101">
              <w:rPr>
                <w:sz w:val="20"/>
                <w:szCs w:val="20"/>
              </w:rPr>
              <w:t>De Melo. Departamento de Química. Universidade de Coimbra. Portugal.</w:t>
            </w:r>
          </w:p>
          <w:p w14:paraId="25AA5E84" w14:textId="685E1CD2" w:rsidR="00096DE6" w:rsidRPr="00AC4101" w:rsidRDefault="00096DE6" w:rsidP="00BB2F18">
            <w:pPr>
              <w:ind w:left="708" w:hanging="708"/>
              <w:jc w:val="both"/>
              <w:rPr>
                <w:sz w:val="20"/>
                <w:szCs w:val="20"/>
              </w:rPr>
            </w:pPr>
            <w:r w:rsidRPr="00AC4101">
              <w:rPr>
                <w:sz w:val="20"/>
                <w:szCs w:val="20"/>
              </w:rPr>
              <w:t>Departamento de Higiene y Tecnología de los Alimentos, Facultad de Veterinaria de León</w:t>
            </w:r>
            <w:r w:rsidR="00440EAD">
              <w:rPr>
                <w:sz w:val="20"/>
                <w:szCs w:val="20"/>
              </w:rPr>
              <w:t>.</w:t>
            </w:r>
          </w:p>
          <w:p w14:paraId="13F8A64D" w14:textId="5EAFA2CA" w:rsidR="00096DE6" w:rsidRPr="00AC4101" w:rsidRDefault="00096DE6" w:rsidP="00BB2F18">
            <w:pPr>
              <w:ind w:left="708" w:hanging="708"/>
              <w:jc w:val="both"/>
              <w:rPr>
                <w:sz w:val="20"/>
                <w:szCs w:val="20"/>
              </w:rPr>
            </w:pPr>
            <w:r w:rsidRPr="00AC4101">
              <w:rPr>
                <w:sz w:val="20"/>
                <w:szCs w:val="20"/>
              </w:rPr>
              <w:t>Departamento de Tecnología de Alimentos, CSIC, Vigo</w:t>
            </w:r>
            <w:r w:rsidR="00440EAD">
              <w:rPr>
                <w:sz w:val="20"/>
                <w:szCs w:val="20"/>
              </w:rPr>
              <w:t>.</w:t>
            </w:r>
          </w:p>
          <w:p w14:paraId="4510A23A" w14:textId="77777777" w:rsidR="00096DE6" w:rsidRPr="00AC4101" w:rsidRDefault="00096DE6" w:rsidP="00BB2F18">
            <w:pPr>
              <w:ind w:left="708" w:hanging="708"/>
              <w:jc w:val="both"/>
              <w:rPr>
                <w:sz w:val="20"/>
                <w:szCs w:val="20"/>
              </w:rPr>
            </w:pPr>
            <w:r w:rsidRPr="00AC4101">
              <w:rPr>
                <w:sz w:val="20"/>
                <w:szCs w:val="20"/>
              </w:rPr>
              <w:t>Dr. Carlos Martín. Equipo de Ingeniería Química. Universidad de Matanzas, Cuba.</w:t>
            </w:r>
          </w:p>
          <w:p w14:paraId="2A2C6523" w14:textId="77777777" w:rsidR="00096DE6" w:rsidRPr="00AC4101" w:rsidRDefault="00096DE6" w:rsidP="00BB2F18">
            <w:pPr>
              <w:ind w:left="708" w:hanging="708"/>
              <w:jc w:val="both"/>
              <w:rPr>
                <w:sz w:val="20"/>
                <w:szCs w:val="20"/>
              </w:rPr>
            </w:pPr>
            <w:r w:rsidRPr="00AC4101">
              <w:rPr>
                <w:sz w:val="20"/>
                <w:szCs w:val="20"/>
              </w:rPr>
              <w:t>Dr. Castro. Equipo de Ingeniería Química. Universidad de Jaén.</w:t>
            </w:r>
          </w:p>
          <w:p w14:paraId="0430AFEF" w14:textId="77777777" w:rsidR="00096DE6" w:rsidRPr="00AC4101" w:rsidRDefault="00096DE6" w:rsidP="00BB2F18">
            <w:pPr>
              <w:ind w:left="708" w:hanging="708"/>
              <w:jc w:val="both"/>
              <w:rPr>
                <w:sz w:val="20"/>
                <w:szCs w:val="20"/>
              </w:rPr>
            </w:pPr>
            <w:r w:rsidRPr="00AC4101">
              <w:rPr>
                <w:sz w:val="20"/>
                <w:szCs w:val="20"/>
              </w:rPr>
              <w:t>Dr. Erland Bååth. Lund University. Department of Microbial Ecology. Lund. Suecia.</w:t>
            </w:r>
          </w:p>
          <w:p w14:paraId="5ADA0A7C" w14:textId="531096A0" w:rsidR="00096DE6" w:rsidRPr="00AC4101" w:rsidRDefault="00B57CD5" w:rsidP="00BB2F18">
            <w:pPr>
              <w:ind w:left="708" w:hanging="708"/>
              <w:jc w:val="both"/>
              <w:rPr>
                <w:sz w:val="20"/>
                <w:szCs w:val="20"/>
              </w:rPr>
            </w:pPr>
            <w:r>
              <w:rPr>
                <w:sz w:val="20"/>
                <w:szCs w:val="20"/>
              </w:rPr>
              <w:t>Dr. F. Vaillan. Universidad</w:t>
            </w:r>
            <w:r w:rsidR="00096DE6" w:rsidRPr="00AC4101">
              <w:rPr>
                <w:sz w:val="20"/>
                <w:szCs w:val="20"/>
              </w:rPr>
              <w:t xml:space="preserve"> de Costa Rica.</w:t>
            </w:r>
          </w:p>
          <w:p w14:paraId="79D12CC2" w14:textId="402924AD" w:rsidR="00096DE6" w:rsidRPr="00AC4101" w:rsidRDefault="00096DE6" w:rsidP="00BB2F18">
            <w:pPr>
              <w:ind w:left="708" w:hanging="708"/>
              <w:jc w:val="both"/>
              <w:rPr>
                <w:sz w:val="20"/>
                <w:szCs w:val="20"/>
              </w:rPr>
            </w:pPr>
            <w:r w:rsidRPr="00AC4101">
              <w:rPr>
                <w:sz w:val="20"/>
                <w:szCs w:val="20"/>
              </w:rPr>
              <w:t>Dr. Girio. Equipo de Ingeniería Química. LNEG.</w:t>
            </w:r>
            <w:r w:rsidR="00B57CD5">
              <w:rPr>
                <w:sz w:val="20"/>
                <w:szCs w:val="20"/>
              </w:rPr>
              <w:t xml:space="preserve"> Portugal.</w:t>
            </w:r>
          </w:p>
          <w:p w14:paraId="68AEF606" w14:textId="224BFA1E" w:rsidR="00096DE6" w:rsidRPr="00AC4101" w:rsidRDefault="00096DE6" w:rsidP="00BB2F18">
            <w:pPr>
              <w:ind w:left="708" w:hanging="708"/>
              <w:jc w:val="both"/>
              <w:rPr>
                <w:sz w:val="20"/>
                <w:szCs w:val="20"/>
              </w:rPr>
            </w:pPr>
            <w:r w:rsidRPr="00AC4101">
              <w:rPr>
                <w:sz w:val="20"/>
                <w:szCs w:val="20"/>
              </w:rPr>
              <w:t>Dr. M. Cunha. Equipo de Ingeniería Química. Universidad do Minho.</w:t>
            </w:r>
            <w:r w:rsidR="00B57CD5">
              <w:rPr>
                <w:sz w:val="20"/>
                <w:szCs w:val="20"/>
              </w:rPr>
              <w:t xml:space="preserve"> Portugal.</w:t>
            </w:r>
          </w:p>
          <w:p w14:paraId="1B214595" w14:textId="77777777" w:rsidR="00096DE6" w:rsidRPr="00AC4101" w:rsidRDefault="00096DE6" w:rsidP="00BB2F18">
            <w:pPr>
              <w:ind w:left="708" w:hanging="708"/>
              <w:jc w:val="both"/>
              <w:rPr>
                <w:sz w:val="20"/>
                <w:szCs w:val="20"/>
              </w:rPr>
            </w:pPr>
            <w:r w:rsidRPr="00AC4101">
              <w:rPr>
                <w:sz w:val="20"/>
                <w:szCs w:val="20"/>
              </w:rPr>
              <w:t>Dr. Mondragón. Equipo de Ingeniería Química. Universidad del País Vasco.</w:t>
            </w:r>
          </w:p>
          <w:p w14:paraId="04CB24C3" w14:textId="77777777" w:rsidR="00096DE6" w:rsidRPr="00AC4101" w:rsidRDefault="00096DE6" w:rsidP="00BB2F18">
            <w:pPr>
              <w:ind w:left="708" w:hanging="708"/>
              <w:jc w:val="both"/>
              <w:rPr>
                <w:sz w:val="20"/>
                <w:szCs w:val="20"/>
              </w:rPr>
            </w:pPr>
            <w:r w:rsidRPr="00AC4101">
              <w:rPr>
                <w:sz w:val="20"/>
                <w:szCs w:val="20"/>
              </w:rPr>
              <w:t>Dra. Andrea Gómez-Zavaglia. CONICET. Argentina.</w:t>
            </w:r>
          </w:p>
          <w:p w14:paraId="4C606A3C" w14:textId="77777777" w:rsidR="00096DE6" w:rsidRPr="00AC4101" w:rsidRDefault="00096DE6" w:rsidP="00BB2F18">
            <w:pPr>
              <w:ind w:left="708" w:hanging="708"/>
              <w:jc w:val="both"/>
              <w:rPr>
                <w:sz w:val="20"/>
                <w:szCs w:val="20"/>
              </w:rPr>
            </w:pPr>
            <w:r w:rsidRPr="00AC4101">
              <w:rPr>
                <w:sz w:val="20"/>
                <w:szCs w:val="20"/>
              </w:rPr>
              <w:t>Dra. Medina. Equipo de Ingeniería Química. Instituto de Investigaciones Marinas. CSIC.</w:t>
            </w:r>
          </w:p>
          <w:p w14:paraId="29D8584A" w14:textId="77777777" w:rsidR="00096DE6" w:rsidRPr="00AC4101" w:rsidRDefault="00096DE6" w:rsidP="00BB2F18">
            <w:pPr>
              <w:ind w:left="708" w:hanging="708"/>
              <w:jc w:val="both"/>
              <w:rPr>
                <w:sz w:val="20"/>
                <w:szCs w:val="20"/>
              </w:rPr>
            </w:pPr>
            <w:r w:rsidRPr="00AC4101">
              <w:rPr>
                <w:sz w:val="20"/>
                <w:szCs w:val="20"/>
              </w:rPr>
              <w:t>Dra. Mónica Noel Sánchez González. Equipo de Ingeniería Química. Universidad Autónoma de Nuevo León.</w:t>
            </w:r>
          </w:p>
          <w:p w14:paraId="6BBFE499" w14:textId="77777777" w:rsidR="00096DE6" w:rsidRPr="00AC4101" w:rsidRDefault="00096DE6" w:rsidP="00BB2F18">
            <w:pPr>
              <w:ind w:left="708" w:hanging="708"/>
              <w:jc w:val="both"/>
              <w:rPr>
                <w:sz w:val="20"/>
                <w:szCs w:val="20"/>
              </w:rPr>
            </w:pPr>
            <w:r w:rsidRPr="00AC4101">
              <w:rPr>
                <w:sz w:val="20"/>
                <w:szCs w:val="20"/>
              </w:rPr>
              <w:t>Dres. Díaz Blanco y López Baldovín. Equipo de Ingeniería Química. Universidad de Huelva.</w:t>
            </w:r>
          </w:p>
          <w:p w14:paraId="3BB1B9FE" w14:textId="77777777" w:rsidR="00096DE6" w:rsidRPr="00AC4101" w:rsidRDefault="00096DE6" w:rsidP="00BB2F18">
            <w:pPr>
              <w:ind w:left="708" w:hanging="708"/>
              <w:jc w:val="both"/>
              <w:rPr>
                <w:sz w:val="20"/>
                <w:szCs w:val="20"/>
              </w:rPr>
            </w:pPr>
            <w:r w:rsidRPr="00AC4101">
              <w:rPr>
                <w:sz w:val="20"/>
                <w:szCs w:val="20"/>
              </w:rPr>
              <w:t>Drs. S. Luque y J. R. Álvarez. Equipo de Ingeniería Química. Universidad de Oviedo.</w:t>
            </w:r>
          </w:p>
          <w:p w14:paraId="2C391B38" w14:textId="5ED010AA" w:rsidR="00096DE6" w:rsidRPr="00AC4101" w:rsidRDefault="00096DE6" w:rsidP="00BB2F18">
            <w:pPr>
              <w:ind w:left="708" w:hanging="708"/>
              <w:jc w:val="both"/>
              <w:rPr>
                <w:sz w:val="20"/>
                <w:szCs w:val="20"/>
              </w:rPr>
            </w:pPr>
            <w:r w:rsidRPr="00AC4101">
              <w:rPr>
                <w:sz w:val="20"/>
                <w:szCs w:val="20"/>
              </w:rPr>
              <w:t>E. Alvarez Rodríguez. Dep. Edafoloxía e Química Agrícola. Univ. Santiago de Compostela</w:t>
            </w:r>
            <w:r w:rsidR="00440EAD">
              <w:rPr>
                <w:sz w:val="20"/>
                <w:szCs w:val="20"/>
              </w:rPr>
              <w:t>.</w:t>
            </w:r>
          </w:p>
          <w:p w14:paraId="25D5F3EF" w14:textId="77777777" w:rsidR="00096DE6" w:rsidRPr="00AC4101" w:rsidRDefault="00096DE6" w:rsidP="00BB2F18">
            <w:pPr>
              <w:ind w:left="708" w:hanging="708"/>
              <w:jc w:val="both"/>
              <w:rPr>
                <w:sz w:val="20"/>
                <w:szCs w:val="20"/>
              </w:rPr>
            </w:pPr>
            <w:r w:rsidRPr="00AC4101">
              <w:rPr>
                <w:sz w:val="20"/>
                <w:szCs w:val="20"/>
              </w:rPr>
              <w:t>E. Castelló Taliani. Dep. Ciencias Empresariais. Universidade de Alcalá de Henares. Madrid.</w:t>
            </w:r>
          </w:p>
          <w:p w14:paraId="1BFBE155" w14:textId="77777777" w:rsidR="00096DE6" w:rsidRPr="00AC4101" w:rsidRDefault="00096DE6" w:rsidP="00BB2F18">
            <w:pPr>
              <w:ind w:left="708" w:hanging="708"/>
              <w:jc w:val="both"/>
              <w:rPr>
                <w:sz w:val="20"/>
                <w:szCs w:val="20"/>
              </w:rPr>
            </w:pPr>
            <w:r w:rsidRPr="00AC4101">
              <w:rPr>
                <w:sz w:val="20"/>
                <w:szCs w:val="20"/>
              </w:rPr>
              <w:t>E. Domínguez Vilches. Dpto. Botánica. Universidad de Córdoba.</w:t>
            </w:r>
          </w:p>
          <w:p w14:paraId="290034A0" w14:textId="77777777" w:rsidR="00096DE6" w:rsidRPr="00AC4101" w:rsidRDefault="00096DE6" w:rsidP="00BB2F18">
            <w:pPr>
              <w:ind w:left="708" w:hanging="708"/>
              <w:jc w:val="both"/>
              <w:rPr>
                <w:sz w:val="20"/>
                <w:szCs w:val="20"/>
              </w:rPr>
            </w:pPr>
            <w:r w:rsidRPr="00AC4101">
              <w:rPr>
                <w:sz w:val="20"/>
                <w:szCs w:val="20"/>
              </w:rPr>
              <w:t>E. L. Nhuch. Universidade Luterana de Brasil. Brasil.</w:t>
            </w:r>
          </w:p>
          <w:p w14:paraId="0F0777B8" w14:textId="77777777" w:rsidR="00096DE6" w:rsidRPr="00AC4101" w:rsidRDefault="00096DE6" w:rsidP="00BB2F18">
            <w:pPr>
              <w:ind w:left="708" w:hanging="708"/>
              <w:jc w:val="both"/>
              <w:rPr>
                <w:sz w:val="20"/>
                <w:szCs w:val="20"/>
              </w:rPr>
            </w:pPr>
            <w:r w:rsidRPr="00AC4101">
              <w:rPr>
                <w:sz w:val="20"/>
                <w:szCs w:val="20"/>
              </w:rPr>
              <w:t>E. Ulla Bollmann, Department of Environmental Science, Aarhus University, Dinamarca.</w:t>
            </w:r>
          </w:p>
          <w:p w14:paraId="2C889A0C" w14:textId="0BB0EEE0" w:rsidR="00096DE6" w:rsidRPr="00AC4101" w:rsidRDefault="00096DE6" w:rsidP="00BB2F18">
            <w:pPr>
              <w:ind w:left="708" w:hanging="708"/>
              <w:jc w:val="both"/>
              <w:rPr>
                <w:sz w:val="20"/>
                <w:szCs w:val="20"/>
              </w:rPr>
            </w:pPr>
            <w:r w:rsidRPr="00AC4101">
              <w:rPr>
                <w:sz w:val="20"/>
                <w:szCs w:val="20"/>
              </w:rPr>
              <w:t xml:space="preserve">E. Vidal. Centro </w:t>
            </w:r>
            <w:r w:rsidR="00B57CD5" w:rsidRPr="00AC4101">
              <w:rPr>
                <w:sz w:val="20"/>
                <w:szCs w:val="20"/>
              </w:rPr>
              <w:t>Tecnológico</w:t>
            </w:r>
            <w:r w:rsidRPr="00AC4101">
              <w:rPr>
                <w:sz w:val="20"/>
                <w:szCs w:val="20"/>
              </w:rPr>
              <w:t xml:space="preserve"> Agroalimentario de Lugo (CETAL). Lugo.</w:t>
            </w:r>
          </w:p>
          <w:p w14:paraId="0F8A8DC9" w14:textId="77777777" w:rsidR="00096DE6" w:rsidRPr="00AC4101" w:rsidRDefault="00096DE6" w:rsidP="00BB2F18">
            <w:pPr>
              <w:ind w:left="708" w:hanging="708"/>
              <w:jc w:val="both"/>
              <w:rPr>
                <w:sz w:val="20"/>
                <w:szCs w:val="20"/>
              </w:rPr>
            </w:pPr>
            <w:r w:rsidRPr="00AC4101">
              <w:rPr>
                <w:sz w:val="20"/>
                <w:szCs w:val="20"/>
              </w:rPr>
              <w:t>E.M. Nuutinen, VTT Technical Research Centre of Finland, Finlandia.</w:t>
            </w:r>
          </w:p>
          <w:p w14:paraId="516E202D" w14:textId="77777777" w:rsidR="00096DE6" w:rsidRPr="00AC4101" w:rsidRDefault="00096DE6" w:rsidP="00BB2F18">
            <w:pPr>
              <w:ind w:left="708" w:hanging="708"/>
              <w:jc w:val="both"/>
              <w:rPr>
                <w:sz w:val="20"/>
                <w:szCs w:val="20"/>
              </w:rPr>
            </w:pPr>
            <w:r w:rsidRPr="00AC4101">
              <w:rPr>
                <w:sz w:val="20"/>
                <w:szCs w:val="20"/>
              </w:rPr>
              <w:t>Elisa Fasoli, Dip. di Chimica, Materiale e Ingegneria Chimica, Politecnico de Milano, Italia.</w:t>
            </w:r>
          </w:p>
          <w:p w14:paraId="08D5351E" w14:textId="208A1408" w:rsidR="00096DE6" w:rsidRPr="00AC4101" w:rsidRDefault="00096DE6" w:rsidP="00BB2F18">
            <w:pPr>
              <w:ind w:left="708" w:hanging="708"/>
              <w:jc w:val="both"/>
              <w:rPr>
                <w:sz w:val="20"/>
                <w:szCs w:val="20"/>
              </w:rPr>
            </w:pPr>
            <w:r w:rsidRPr="00AC4101">
              <w:rPr>
                <w:sz w:val="20"/>
                <w:szCs w:val="20"/>
              </w:rPr>
              <w:t xml:space="preserve">Erika Salas, Facultad de </w:t>
            </w:r>
            <w:r w:rsidR="00B57CD5" w:rsidRPr="00AC4101">
              <w:rPr>
                <w:sz w:val="20"/>
                <w:szCs w:val="20"/>
              </w:rPr>
              <w:t>Química</w:t>
            </w:r>
            <w:r w:rsidRPr="00AC4101">
              <w:rPr>
                <w:sz w:val="20"/>
                <w:szCs w:val="20"/>
              </w:rPr>
              <w:t>, Universidad de Chihuahua, México.</w:t>
            </w:r>
          </w:p>
          <w:p w14:paraId="76638069" w14:textId="77777777" w:rsidR="00096DE6" w:rsidRPr="00AC4101" w:rsidRDefault="00096DE6" w:rsidP="00BB2F18">
            <w:pPr>
              <w:ind w:left="708" w:hanging="708"/>
              <w:jc w:val="both"/>
              <w:rPr>
                <w:sz w:val="20"/>
                <w:szCs w:val="20"/>
              </w:rPr>
            </w:pPr>
            <w:r w:rsidRPr="00AC4101">
              <w:rPr>
                <w:sz w:val="20"/>
                <w:szCs w:val="20"/>
              </w:rPr>
              <w:t>Erland Bååth. Department of Biology, Microbial Ecology, Lund University, Suecdia.</w:t>
            </w:r>
          </w:p>
          <w:p w14:paraId="2E3FFFC2" w14:textId="2FBB1E34" w:rsidR="00096DE6" w:rsidRPr="00AC4101" w:rsidRDefault="00096DE6" w:rsidP="00BB2F18">
            <w:pPr>
              <w:ind w:left="708" w:hanging="708"/>
              <w:jc w:val="both"/>
              <w:rPr>
                <w:sz w:val="20"/>
                <w:szCs w:val="20"/>
              </w:rPr>
            </w:pPr>
            <w:r w:rsidRPr="00AC4101">
              <w:rPr>
                <w:sz w:val="20"/>
                <w:szCs w:val="20"/>
              </w:rPr>
              <w:t>Evangelos Topakas</w:t>
            </w:r>
            <w:r w:rsidR="00440EAD">
              <w:rPr>
                <w:sz w:val="20"/>
                <w:szCs w:val="20"/>
              </w:rPr>
              <w:t>. Universidad de Atenas. Grecia.</w:t>
            </w:r>
          </w:p>
          <w:p w14:paraId="68438247" w14:textId="77777777" w:rsidR="00096DE6" w:rsidRPr="00AC4101" w:rsidRDefault="00096DE6" w:rsidP="00BB2F18">
            <w:pPr>
              <w:ind w:left="708" w:hanging="708"/>
              <w:jc w:val="both"/>
              <w:rPr>
                <w:sz w:val="20"/>
                <w:szCs w:val="20"/>
              </w:rPr>
            </w:pPr>
            <w:r w:rsidRPr="00AC4101">
              <w:rPr>
                <w:sz w:val="20"/>
                <w:szCs w:val="20"/>
              </w:rPr>
              <w:t>F. Fonseca. Instituto Politécnico de Bragança, Portugal.</w:t>
            </w:r>
          </w:p>
          <w:p w14:paraId="00E9BE9B" w14:textId="349CD967" w:rsidR="00096DE6" w:rsidRPr="00AC4101" w:rsidRDefault="00096DE6" w:rsidP="00BB2F18">
            <w:pPr>
              <w:ind w:left="708" w:hanging="708"/>
              <w:jc w:val="both"/>
              <w:rPr>
                <w:sz w:val="20"/>
                <w:szCs w:val="20"/>
              </w:rPr>
            </w:pPr>
            <w:r w:rsidRPr="00AC4101">
              <w:rPr>
                <w:sz w:val="20"/>
                <w:szCs w:val="20"/>
              </w:rPr>
              <w:t xml:space="preserve">F. Helio. </w:t>
            </w:r>
            <w:r w:rsidR="00B57CD5" w:rsidRPr="00AC4101">
              <w:rPr>
                <w:sz w:val="20"/>
                <w:szCs w:val="20"/>
              </w:rPr>
              <w:t>Universidad</w:t>
            </w:r>
            <w:r w:rsidRPr="00AC4101">
              <w:rPr>
                <w:sz w:val="20"/>
                <w:szCs w:val="20"/>
              </w:rPr>
              <w:t xml:space="preserve"> de Rennes. Francia.</w:t>
            </w:r>
          </w:p>
          <w:p w14:paraId="2241E780" w14:textId="0F3D042D" w:rsidR="00096DE6" w:rsidRPr="00AC4101" w:rsidRDefault="00096DE6" w:rsidP="00BB2F18">
            <w:pPr>
              <w:ind w:left="708" w:hanging="708"/>
              <w:jc w:val="both"/>
              <w:rPr>
                <w:sz w:val="20"/>
                <w:szCs w:val="20"/>
              </w:rPr>
            </w:pPr>
            <w:r w:rsidRPr="00AC4101">
              <w:rPr>
                <w:sz w:val="20"/>
                <w:szCs w:val="20"/>
              </w:rPr>
              <w:lastRenderedPageBreak/>
              <w:t>F. J. González Minero. Laboratorio de Aerobiología. Universidad de Sevilla</w:t>
            </w:r>
            <w:r w:rsidR="00440EAD">
              <w:rPr>
                <w:sz w:val="20"/>
                <w:szCs w:val="20"/>
              </w:rPr>
              <w:t>.</w:t>
            </w:r>
          </w:p>
          <w:p w14:paraId="555ACCE7" w14:textId="0D26D8E3" w:rsidR="00096DE6" w:rsidRPr="00AC4101" w:rsidRDefault="00096DE6" w:rsidP="00BB2F18">
            <w:pPr>
              <w:ind w:left="708" w:hanging="708"/>
              <w:jc w:val="both"/>
              <w:rPr>
                <w:sz w:val="20"/>
                <w:szCs w:val="20"/>
              </w:rPr>
            </w:pPr>
            <w:r w:rsidRPr="00AC4101">
              <w:rPr>
                <w:sz w:val="20"/>
                <w:szCs w:val="20"/>
              </w:rPr>
              <w:t xml:space="preserve">F. Jiménez Colmenero. Dep. </w:t>
            </w:r>
            <w:r w:rsidR="00B57CD5">
              <w:rPr>
                <w:sz w:val="20"/>
                <w:szCs w:val="20"/>
              </w:rPr>
              <w:t>d</w:t>
            </w:r>
            <w:r w:rsidRPr="00AC4101">
              <w:rPr>
                <w:sz w:val="20"/>
                <w:szCs w:val="20"/>
              </w:rPr>
              <w:t xml:space="preserve">e Ciencia </w:t>
            </w:r>
            <w:r w:rsidR="00B57CD5">
              <w:rPr>
                <w:sz w:val="20"/>
                <w:szCs w:val="20"/>
              </w:rPr>
              <w:t>y</w:t>
            </w:r>
            <w:r w:rsidRPr="00AC4101">
              <w:rPr>
                <w:sz w:val="20"/>
                <w:szCs w:val="20"/>
              </w:rPr>
              <w:t xml:space="preserve"> Tecnolo</w:t>
            </w:r>
            <w:r w:rsidR="00B57CD5">
              <w:rPr>
                <w:sz w:val="20"/>
                <w:szCs w:val="20"/>
              </w:rPr>
              <w:t>g</w:t>
            </w:r>
            <w:r w:rsidRPr="00AC4101">
              <w:rPr>
                <w:sz w:val="20"/>
                <w:szCs w:val="20"/>
              </w:rPr>
              <w:t>ía d</w:t>
            </w:r>
            <w:r w:rsidR="00B57CD5">
              <w:rPr>
                <w:sz w:val="20"/>
                <w:szCs w:val="20"/>
              </w:rPr>
              <w:t>e l</w:t>
            </w:r>
            <w:r w:rsidRPr="00AC4101">
              <w:rPr>
                <w:sz w:val="20"/>
                <w:szCs w:val="20"/>
              </w:rPr>
              <w:t>a Carne, Produ</w:t>
            </w:r>
            <w:r w:rsidR="00B57CD5">
              <w:rPr>
                <w:sz w:val="20"/>
                <w:szCs w:val="20"/>
              </w:rPr>
              <w:t>c</w:t>
            </w:r>
            <w:r w:rsidRPr="00AC4101">
              <w:rPr>
                <w:sz w:val="20"/>
                <w:szCs w:val="20"/>
              </w:rPr>
              <w:t xml:space="preserve">tos Cárnicos, Pescados </w:t>
            </w:r>
            <w:r w:rsidR="00B57CD5">
              <w:rPr>
                <w:sz w:val="20"/>
                <w:szCs w:val="20"/>
              </w:rPr>
              <w:t>y</w:t>
            </w:r>
            <w:r w:rsidRPr="00AC4101">
              <w:rPr>
                <w:sz w:val="20"/>
                <w:szCs w:val="20"/>
              </w:rPr>
              <w:t xml:space="preserve"> Produ</w:t>
            </w:r>
            <w:r w:rsidR="00B57CD5">
              <w:rPr>
                <w:sz w:val="20"/>
                <w:szCs w:val="20"/>
              </w:rPr>
              <w:t>c</w:t>
            </w:r>
            <w:r w:rsidRPr="00AC4101">
              <w:rPr>
                <w:sz w:val="20"/>
                <w:szCs w:val="20"/>
              </w:rPr>
              <w:t>tos Pesqueros. Instituto do Frío, (CSIC). Madrid.</w:t>
            </w:r>
          </w:p>
          <w:p w14:paraId="17739020" w14:textId="127057E2" w:rsidR="00096DE6" w:rsidRPr="00AC4101" w:rsidRDefault="00096DE6" w:rsidP="00BB2F18">
            <w:pPr>
              <w:ind w:left="708" w:hanging="708"/>
              <w:jc w:val="both"/>
              <w:rPr>
                <w:sz w:val="20"/>
                <w:szCs w:val="20"/>
              </w:rPr>
            </w:pPr>
            <w:r w:rsidRPr="00AC4101">
              <w:rPr>
                <w:sz w:val="20"/>
                <w:szCs w:val="20"/>
              </w:rPr>
              <w:t>F. Macías. Grupo de A</w:t>
            </w:r>
            <w:r w:rsidR="00B57CD5">
              <w:rPr>
                <w:sz w:val="20"/>
                <w:szCs w:val="20"/>
              </w:rPr>
              <w:t xml:space="preserve">lelopatía de Cádiz. Universidad de Cádiz. </w:t>
            </w:r>
          </w:p>
          <w:p w14:paraId="476CE175" w14:textId="77777777" w:rsidR="00096DE6" w:rsidRPr="00AC4101" w:rsidRDefault="00096DE6" w:rsidP="00BB2F18">
            <w:pPr>
              <w:ind w:left="708" w:hanging="708"/>
              <w:jc w:val="both"/>
              <w:rPr>
                <w:sz w:val="20"/>
                <w:szCs w:val="20"/>
              </w:rPr>
            </w:pPr>
            <w:r w:rsidRPr="00AC4101">
              <w:rPr>
                <w:sz w:val="20"/>
                <w:szCs w:val="20"/>
              </w:rPr>
              <w:t>F. Macías. Universidade de Santiago de Compostela.</w:t>
            </w:r>
          </w:p>
          <w:p w14:paraId="37122A6F" w14:textId="5B2B2F29" w:rsidR="00096DE6" w:rsidRPr="00AC4101" w:rsidRDefault="00096DE6" w:rsidP="00BB2F18">
            <w:pPr>
              <w:ind w:left="708" w:hanging="708"/>
              <w:jc w:val="both"/>
              <w:rPr>
                <w:sz w:val="20"/>
                <w:szCs w:val="20"/>
              </w:rPr>
            </w:pPr>
            <w:r w:rsidRPr="00AC4101">
              <w:rPr>
                <w:sz w:val="20"/>
                <w:szCs w:val="20"/>
              </w:rPr>
              <w:t xml:space="preserve">F. Valero Barranco. Dep. </w:t>
            </w:r>
            <w:r w:rsidR="00B57CD5">
              <w:rPr>
                <w:sz w:val="20"/>
                <w:szCs w:val="20"/>
              </w:rPr>
              <w:t>Ingenier</w:t>
            </w:r>
            <w:r w:rsidRPr="00AC4101">
              <w:rPr>
                <w:sz w:val="20"/>
                <w:szCs w:val="20"/>
              </w:rPr>
              <w:t>ía Química. Universitat Autònoma de Barcelona. Barcelona.</w:t>
            </w:r>
          </w:p>
          <w:p w14:paraId="4EF2B180" w14:textId="0DFEA76A" w:rsidR="00096DE6" w:rsidRPr="00AC4101" w:rsidRDefault="00096DE6" w:rsidP="00BB2F18">
            <w:pPr>
              <w:ind w:left="708" w:hanging="708"/>
              <w:jc w:val="both"/>
              <w:rPr>
                <w:sz w:val="20"/>
                <w:szCs w:val="20"/>
              </w:rPr>
            </w:pPr>
            <w:r w:rsidRPr="00AC4101">
              <w:rPr>
                <w:sz w:val="20"/>
                <w:szCs w:val="20"/>
              </w:rPr>
              <w:t>F. X. Pontevedra. Dpto. Edafología y Química Agrícola. Universidade de Santiago de Compostela</w:t>
            </w:r>
            <w:r w:rsidR="00440EAD">
              <w:rPr>
                <w:sz w:val="20"/>
                <w:szCs w:val="20"/>
              </w:rPr>
              <w:t>.</w:t>
            </w:r>
          </w:p>
          <w:p w14:paraId="4F9058C9" w14:textId="520C7559" w:rsidR="00096DE6" w:rsidRPr="00AC4101" w:rsidRDefault="00096DE6" w:rsidP="00BB2F18">
            <w:pPr>
              <w:ind w:left="708" w:hanging="708"/>
              <w:jc w:val="both"/>
              <w:rPr>
                <w:sz w:val="20"/>
                <w:szCs w:val="20"/>
              </w:rPr>
            </w:pPr>
            <w:r w:rsidRPr="00AC4101">
              <w:rPr>
                <w:sz w:val="20"/>
                <w:szCs w:val="20"/>
              </w:rPr>
              <w:t>Fabiana Latorre. CONICET. Universidad Nacional de Mar del Plata, Argentina</w:t>
            </w:r>
            <w:r w:rsidR="00440EAD">
              <w:rPr>
                <w:sz w:val="20"/>
                <w:szCs w:val="20"/>
              </w:rPr>
              <w:t>.</w:t>
            </w:r>
          </w:p>
          <w:p w14:paraId="6FAAF653" w14:textId="77777777" w:rsidR="00096DE6" w:rsidRPr="00AC4101" w:rsidRDefault="00096DE6" w:rsidP="00BB2F18">
            <w:pPr>
              <w:ind w:left="708" w:hanging="708"/>
              <w:jc w:val="both"/>
              <w:rPr>
                <w:sz w:val="20"/>
                <w:szCs w:val="20"/>
              </w:rPr>
            </w:pPr>
            <w:r w:rsidRPr="00AC4101">
              <w:rPr>
                <w:sz w:val="20"/>
                <w:szCs w:val="20"/>
              </w:rPr>
              <w:t>Finnish Aerobiology Unit. University of Turku.</w:t>
            </w:r>
          </w:p>
          <w:p w14:paraId="0CB8D028" w14:textId="4F29F2C4" w:rsidR="00096DE6" w:rsidRPr="00AC4101" w:rsidRDefault="00096DE6" w:rsidP="00BB2F18">
            <w:pPr>
              <w:ind w:left="708" w:hanging="708"/>
              <w:jc w:val="both"/>
              <w:rPr>
                <w:sz w:val="20"/>
                <w:szCs w:val="20"/>
              </w:rPr>
            </w:pPr>
            <w:r w:rsidRPr="00AC4101">
              <w:rPr>
                <w:sz w:val="20"/>
                <w:szCs w:val="20"/>
              </w:rPr>
              <w:t>Francisco Barba, Departamento de Medicina preventiva y salud pública, Universidad de Valencia</w:t>
            </w:r>
            <w:r w:rsidR="00440EAD">
              <w:rPr>
                <w:sz w:val="20"/>
                <w:szCs w:val="20"/>
              </w:rPr>
              <w:t>.</w:t>
            </w:r>
          </w:p>
          <w:p w14:paraId="291647B4" w14:textId="77777777" w:rsidR="00096DE6" w:rsidRPr="00AC4101" w:rsidRDefault="00096DE6" w:rsidP="00BB2F18">
            <w:pPr>
              <w:ind w:left="708" w:hanging="708"/>
              <w:jc w:val="both"/>
              <w:rPr>
                <w:sz w:val="20"/>
                <w:szCs w:val="20"/>
              </w:rPr>
            </w:pPr>
            <w:r w:rsidRPr="00AC4101">
              <w:rPr>
                <w:sz w:val="20"/>
                <w:szCs w:val="20"/>
              </w:rPr>
              <w:t>Francisco Javier Pastor. Equipo de Ingeniería Química. Universidad de Barcelona.</w:t>
            </w:r>
          </w:p>
          <w:p w14:paraId="56C98E92" w14:textId="0ECD4129" w:rsidR="00096DE6" w:rsidRPr="00AC4101" w:rsidRDefault="00096DE6" w:rsidP="00BB2F18">
            <w:pPr>
              <w:ind w:left="708" w:hanging="708"/>
              <w:jc w:val="both"/>
              <w:rPr>
                <w:sz w:val="20"/>
                <w:szCs w:val="20"/>
              </w:rPr>
            </w:pPr>
            <w:r w:rsidRPr="00AC4101">
              <w:rPr>
                <w:sz w:val="20"/>
                <w:szCs w:val="20"/>
              </w:rPr>
              <w:t>Fundación Oso Pardo, Universidad de Oviedo (Área Ingeniería Agroforestal-Departamento BOS)</w:t>
            </w:r>
            <w:r w:rsidR="00440EAD">
              <w:rPr>
                <w:sz w:val="20"/>
                <w:szCs w:val="20"/>
              </w:rPr>
              <w:t>.</w:t>
            </w:r>
          </w:p>
          <w:p w14:paraId="0D6F4A23" w14:textId="4931B85E" w:rsidR="00096DE6" w:rsidRPr="00AC4101" w:rsidRDefault="00096DE6" w:rsidP="00BB2F18">
            <w:pPr>
              <w:ind w:left="708" w:hanging="708"/>
              <w:jc w:val="both"/>
              <w:rPr>
                <w:sz w:val="20"/>
                <w:szCs w:val="20"/>
              </w:rPr>
            </w:pPr>
            <w:r w:rsidRPr="00AC4101">
              <w:rPr>
                <w:sz w:val="20"/>
                <w:szCs w:val="20"/>
              </w:rPr>
              <w:t xml:space="preserve">G. Bustos Vázquez. </w:t>
            </w:r>
            <w:r w:rsidR="00B57CD5" w:rsidRPr="00AC4101">
              <w:rPr>
                <w:sz w:val="20"/>
                <w:szCs w:val="20"/>
              </w:rPr>
              <w:t>Universidad</w:t>
            </w:r>
            <w:r w:rsidRPr="00AC4101">
              <w:rPr>
                <w:sz w:val="20"/>
                <w:szCs w:val="20"/>
              </w:rPr>
              <w:t xml:space="preserve"> Autónoma de Tamaulipas. México.</w:t>
            </w:r>
          </w:p>
          <w:p w14:paraId="017BE50E" w14:textId="00A31079" w:rsidR="00096DE6" w:rsidRPr="00AC4101" w:rsidRDefault="00096DE6" w:rsidP="00BB2F18">
            <w:pPr>
              <w:ind w:left="708" w:hanging="708"/>
              <w:jc w:val="both"/>
              <w:rPr>
                <w:sz w:val="20"/>
                <w:szCs w:val="20"/>
              </w:rPr>
            </w:pPr>
            <w:r w:rsidRPr="00AC4101">
              <w:rPr>
                <w:sz w:val="20"/>
                <w:szCs w:val="20"/>
              </w:rPr>
              <w:t>G. Eibes. CRETUS, Departamento de Ingeniería Química. U. Santiago de Compostela</w:t>
            </w:r>
            <w:r w:rsidR="00440EAD">
              <w:rPr>
                <w:sz w:val="20"/>
                <w:szCs w:val="20"/>
              </w:rPr>
              <w:t>.</w:t>
            </w:r>
          </w:p>
          <w:p w14:paraId="090EF061" w14:textId="77777777" w:rsidR="00096DE6" w:rsidRPr="00AC4101" w:rsidRDefault="00096DE6" w:rsidP="00BB2F18">
            <w:pPr>
              <w:ind w:left="708" w:hanging="708"/>
              <w:jc w:val="both"/>
              <w:rPr>
                <w:sz w:val="20"/>
                <w:szCs w:val="20"/>
              </w:rPr>
            </w:pPr>
            <w:r w:rsidRPr="00AC4101">
              <w:rPr>
                <w:sz w:val="20"/>
                <w:szCs w:val="20"/>
              </w:rPr>
              <w:t>G. L. De Antoni. Centro de Investigación y Desarrollo en Criotecnología de Alimentos (CIDCA). A Prata, Arxentina.</w:t>
            </w:r>
          </w:p>
          <w:p w14:paraId="1D2865C0" w14:textId="24CBDF42" w:rsidR="00096DE6" w:rsidRPr="00AC4101" w:rsidRDefault="00096DE6" w:rsidP="00BB2F18">
            <w:pPr>
              <w:ind w:left="708" w:hanging="708"/>
              <w:jc w:val="both"/>
              <w:rPr>
                <w:sz w:val="20"/>
                <w:szCs w:val="20"/>
              </w:rPr>
            </w:pPr>
            <w:r w:rsidRPr="00AC4101">
              <w:rPr>
                <w:sz w:val="20"/>
                <w:szCs w:val="20"/>
              </w:rPr>
              <w:t>G. Z</w:t>
            </w:r>
            <w:r w:rsidR="00440EAD">
              <w:rPr>
                <w:sz w:val="20"/>
                <w:szCs w:val="20"/>
              </w:rPr>
              <w:t>eppa. Universidade de Turín. Ita</w:t>
            </w:r>
            <w:r w:rsidRPr="00AC4101">
              <w:rPr>
                <w:sz w:val="20"/>
                <w:szCs w:val="20"/>
              </w:rPr>
              <w:t>lia.</w:t>
            </w:r>
          </w:p>
          <w:p w14:paraId="31D431AF" w14:textId="77777777" w:rsidR="00096DE6" w:rsidRPr="00AC4101" w:rsidRDefault="00096DE6" w:rsidP="00BB2F18">
            <w:pPr>
              <w:ind w:left="708" w:hanging="708"/>
              <w:jc w:val="both"/>
              <w:rPr>
                <w:sz w:val="20"/>
                <w:szCs w:val="20"/>
              </w:rPr>
            </w:pPr>
            <w:r w:rsidRPr="00AC4101">
              <w:rPr>
                <w:sz w:val="20"/>
                <w:szCs w:val="20"/>
              </w:rPr>
              <w:t>Giuseppe Fregapane, Grupo de Investigación en Aceite de Oliva y Grasas Comestibles (GAO-UCLM), Universidad de Castilla La Mancha.</w:t>
            </w:r>
          </w:p>
          <w:p w14:paraId="3482C7E0" w14:textId="34ED751E" w:rsidR="00096DE6" w:rsidRPr="00AC4101" w:rsidRDefault="00096DE6" w:rsidP="00BB2F18">
            <w:pPr>
              <w:ind w:left="708" w:hanging="708"/>
              <w:jc w:val="both"/>
              <w:rPr>
                <w:sz w:val="20"/>
                <w:szCs w:val="20"/>
              </w:rPr>
            </w:pPr>
            <w:r w:rsidRPr="00AC4101">
              <w:rPr>
                <w:sz w:val="20"/>
                <w:szCs w:val="20"/>
              </w:rPr>
              <w:t>Giuseppe Frenguelli. Grupo de Investigación Aerobiología. Università degli Studi di Perugia. Italia</w:t>
            </w:r>
            <w:r w:rsidR="00440EAD">
              <w:rPr>
                <w:sz w:val="20"/>
                <w:szCs w:val="20"/>
              </w:rPr>
              <w:t>.</w:t>
            </w:r>
          </w:p>
          <w:p w14:paraId="183AAE89" w14:textId="77777777" w:rsidR="00096DE6" w:rsidRPr="00AC4101" w:rsidRDefault="00096DE6" w:rsidP="00BB2F18">
            <w:pPr>
              <w:ind w:left="708" w:hanging="708"/>
              <w:jc w:val="both"/>
              <w:rPr>
                <w:sz w:val="20"/>
                <w:szCs w:val="20"/>
              </w:rPr>
            </w:pPr>
            <w:r w:rsidRPr="00AC4101">
              <w:rPr>
                <w:sz w:val="20"/>
                <w:szCs w:val="20"/>
              </w:rPr>
              <w:t>Grupo de Nutrición y Tecnología de Alimentos. Universidad de Antioquia, Colombia.</w:t>
            </w:r>
          </w:p>
          <w:p w14:paraId="1E468AE9" w14:textId="77777777" w:rsidR="00096DE6" w:rsidRPr="00AC4101" w:rsidRDefault="00096DE6" w:rsidP="00BB2F18">
            <w:pPr>
              <w:ind w:left="708" w:hanging="708"/>
              <w:jc w:val="both"/>
              <w:rPr>
                <w:sz w:val="20"/>
                <w:szCs w:val="20"/>
              </w:rPr>
            </w:pPr>
            <w:r w:rsidRPr="00AC4101">
              <w:rPr>
                <w:sz w:val="20"/>
                <w:szCs w:val="20"/>
              </w:rPr>
              <w:t>H. Freitas. Biodiversidade e Ciencias do Solo. Universidade de Coimbra. Portugal.</w:t>
            </w:r>
          </w:p>
          <w:p w14:paraId="134BD344" w14:textId="7926919A" w:rsidR="00096DE6" w:rsidRPr="00AC4101" w:rsidRDefault="00096DE6" w:rsidP="00BB2F18">
            <w:pPr>
              <w:ind w:left="708" w:hanging="708"/>
              <w:jc w:val="both"/>
              <w:rPr>
                <w:sz w:val="20"/>
                <w:szCs w:val="20"/>
              </w:rPr>
            </w:pPr>
            <w:r w:rsidRPr="00AC4101">
              <w:rPr>
                <w:sz w:val="20"/>
                <w:szCs w:val="20"/>
              </w:rPr>
              <w:t>H. Li, Development Center of Melon, Fruit and Vegetable industry in Kashi, China</w:t>
            </w:r>
            <w:r w:rsidR="00440EAD">
              <w:rPr>
                <w:sz w:val="20"/>
                <w:szCs w:val="20"/>
              </w:rPr>
              <w:t>.</w:t>
            </w:r>
          </w:p>
          <w:p w14:paraId="5EF4A5E4" w14:textId="77777777" w:rsidR="00096DE6" w:rsidRPr="00AC4101" w:rsidRDefault="00096DE6" w:rsidP="00BB2F18">
            <w:pPr>
              <w:ind w:left="708" w:hanging="708"/>
              <w:jc w:val="both"/>
              <w:rPr>
                <w:sz w:val="20"/>
                <w:szCs w:val="20"/>
              </w:rPr>
            </w:pPr>
            <w:r w:rsidRPr="00AC4101">
              <w:rPr>
                <w:sz w:val="20"/>
                <w:szCs w:val="20"/>
              </w:rPr>
              <w:t>H. Robert. Universidade de Toulouse. Francia.</w:t>
            </w:r>
          </w:p>
          <w:p w14:paraId="6A8CF747" w14:textId="77777777" w:rsidR="00096DE6" w:rsidRPr="00AC4101" w:rsidRDefault="00096DE6" w:rsidP="00BB2F18">
            <w:pPr>
              <w:ind w:left="708" w:hanging="708"/>
              <w:jc w:val="both"/>
              <w:rPr>
                <w:sz w:val="20"/>
                <w:szCs w:val="20"/>
              </w:rPr>
            </w:pPr>
            <w:r w:rsidRPr="00AC4101">
              <w:rPr>
                <w:sz w:val="20"/>
                <w:szCs w:val="20"/>
              </w:rPr>
              <w:t>H.A. Ruiz, Grupo de Biorrefinería. Universidad Autónoma de Coahuila, México.</w:t>
            </w:r>
          </w:p>
          <w:p w14:paraId="3CF7400D" w14:textId="77777777" w:rsidR="00096DE6" w:rsidRPr="00AC4101" w:rsidRDefault="00096DE6" w:rsidP="00BB2F18">
            <w:pPr>
              <w:ind w:left="708" w:hanging="708"/>
              <w:jc w:val="both"/>
              <w:rPr>
                <w:sz w:val="20"/>
                <w:szCs w:val="20"/>
              </w:rPr>
            </w:pPr>
            <w:r w:rsidRPr="00AC4101">
              <w:rPr>
                <w:sz w:val="20"/>
                <w:szCs w:val="20"/>
              </w:rPr>
              <w:t>Hammad Ullha, Facultad de Farmacia, Universidad Napoli, Italia.</w:t>
            </w:r>
          </w:p>
          <w:p w14:paraId="746103B8" w14:textId="38666DE8" w:rsidR="00096DE6" w:rsidRPr="00AC4101" w:rsidRDefault="00096DE6" w:rsidP="00BB2F18">
            <w:pPr>
              <w:ind w:left="708" w:hanging="708"/>
              <w:jc w:val="both"/>
              <w:rPr>
                <w:sz w:val="20"/>
                <w:szCs w:val="20"/>
              </w:rPr>
            </w:pPr>
            <w:r w:rsidRPr="00AC4101">
              <w:rPr>
                <w:sz w:val="20"/>
                <w:szCs w:val="20"/>
              </w:rPr>
              <w:t>Helena Peres. Facultad de Ciencias. Universidad de Oporto. Portugal</w:t>
            </w:r>
            <w:r w:rsidR="00440EAD">
              <w:rPr>
                <w:sz w:val="20"/>
                <w:szCs w:val="20"/>
              </w:rPr>
              <w:t>.</w:t>
            </w:r>
          </w:p>
          <w:p w14:paraId="48D8913F" w14:textId="77777777" w:rsidR="00096DE6" w:rsidRPr="00AC4101" w:rsidRDefault="00096DE6" w:rsidP="00BB2F18">
            <w:pPr>
              <w:ind w:left="708" w:hanging="708"/>
              <w:jc w:val="both"/>
              <w:rPr>
                <w:sz w:val="20"/>
                <w:szCs w:val="20"/>
              </w:rPr>
            </w:pPr>
            <w:r w:rsidRPr="00AC4101">
              <w:rPr>
                <w:sz w:val="20"/>
                <w:szCs w:val="20"/>
              </w:rPr>
              <w:t>I. Abreu. Grupo Aerobioloxía. Universidade de Porto. Portugal.</w:t>
            </w:r>
          </w:p>
          <w:p w14:paraId="3748EAD7" w14:textId="77777777" w:rsidR="00096DE6" w:rsidRPr="00AC4101" w:rsidRDefault="00096DE6" w:rsidP="00BB2F18">
            <w:pPr>
              <w:ind w:left="708" w:hanging="708"/>
              <w:jc w:val="both"/>
              <w:rPr>
                <w:sz w:val="20"/>
                <w:szCs w:val="20"/>
              </w:rPr>
            </w:pPr>
            <w:r w:rsidRPr="00AC4101">
              <w:rPr>
                <w:sz w:val="20"/>
                <w:szCs w:val="20"/>
              </w:rPr>
              <w:t>I. Ballesteros. Unidad de Biocarburantes Avanzados, CIEMAT – Madrid.</w:t>
            </w:r>
          </w:p>
          <w:p w14:paraId="0366027D" w14:textId="77777777" w:rsidR="00096DE6" w:rsidRPr="00AC4101" w:rsidRDefault="00096DE6" w:rsidP="00BB2F18">
            <w:pPr>
              <w:ind w:left="708" w:hanging="708"/>
              <w:jc w:val="both"/>
              <w:rPr>
                <w:sz w:val="20"/>
                <w:szCs w:val="20"/>
              </w:rPr>
            </w:pPr>
            <w:r w:rsidRPr="00AC4101">
              <w:rPr>
                <w:sz w:val="20"/>
                <w:szCs w:val="20"/>
              </w:rPr>
              <w:t>I. Borodina. The Novo Nordisk Foundation Center for Biosustainability, Technical University of Denmark, Dinamarca.</w:t>
            </w:r>
          </w:p>
          <w:p w14:paraId="7B7A3AB7" w14:textId="42F1B2BB" w:rsidR="00096DE6" w:rsidRPr="00AC4101" w:rsidRDefault="00096DE6" w:rsidP="00BB2F18">
            <w:pPr>
              <w:ind w:left="708" w:hanging="708"/>
              <w:jc w:val="both"/>
              <w:rPr>
                <w:sz w:val="20"/>
                <w:szCs w:val="20"/>
              </w:rPr>
            </w:pPr>
            <w:r w:rsidRPr="00AC4101">
              <w:rPr>
                <w:sz w:val="20"/>
                <w:szCs w:val="20"/>
              </w:rPr>
              <w:t xml:space="preserve">I. Katime. Grupo de </w:t>
            </w:r>
            <w:r w:rsidR="00B57CD5" w:rsidRPr="00AC4101">
              <w:rPr>
                <w:sz w:val="20"/>
                <w:szCs w:val="20"/>
              </w:rPr>
              <w:t>Nuevos</w:t>
            </w:r>
            <w:r w:rsidRPr="00AC4101">
              <w:rPr>
                <w:sz w:val="20"/>
                <w:szCs w:val="20"/>
              </w:rPr>
              <w:t xml:space="preserve"> Materia</w:t>
            </w:r>
            <w:r w:rsidR="00B57CD5">
              <w:rPr>
                <w:sz w:val="20"/>
                <w:szCs w:val="20"/>
              </w:rPr>
              <w:t>le</w:t>
            </w:r>
            <w:r w:rsidRPr="00AC4101">
              <w:rPr>
                <w:sz w:val="20"/>
                <w:szCs w:val="20"/>
              </w:rPr>
              <w:t xml:space="preserve">s. </w:t>
            </w:r>
            <w:r w:rsidR="00B57CD5" w:rsidRPr="00AC4101">
              <w:rPr>
                <w:sz w:val="20"/>
                <w:szCs w:val="20"/>
              </w:rPr>
              <w:t>Universidad</w:t>
            </w:r>
            <w:r w:rsidRPr="00AC4101">
              <w:rPr>
                <w:sz w:val="20"/>
                <w:szCs w:val="20"/>
              </w:rPr>
              <w:t xml:space="preserve"> do País Vasco. Bilbao.</w:t>
            </w:r>
          </w:p>
          <w:p w14:paraId="1B2B7F5C" w14:textId="4331A164" w:rsidR="00096DE6" w:rsidRPr="00AC4101" w:rsidRDefault="00096DE6" w:rsidP="00BB2F18">
            <w:pPr>
              <w:ind w:left="708" w:hanging="708"/>
              <w:jc w:val="both"/>
              <w:rPr>
                <w:sz w:val="20"/>
                <w:szCs w:val="20"/>
              </w:rPr>
            </w:pPr>
            <w:r w:rsidRPr="00AC4101">
              <w:rPr>
                <w:sz w:val="20"/>
                <w:szCs w:val="20"/>
              </w:rPr>
              <w:t>I. Mateu Andrés. Facultad de Biología. Universidad de Valencia</w:t>
            </w:r>
            <w:r w:rsidR="00440EAD">
              <w:rPr>
                <w:sz w:val="20"/>
                <w:szCs w:val="20"/>
              </w:rPr>
              <w:t>.</w:t>
            </w:r>
          </w:p>
          <w:p w14:paraId="6EC1B014" w14:textId="77777777" w:rsidR="00096DE6" w:rsidRPr="00AC4101" w:rsidRDefault="00096DE6" w:rsidP="00BB2F18">
            <w:pPr>
              <w:ind w:left="708" w:hanging="708"/>
              <w:jc w:val="both"/>
              <w:rPr>
                <w:sz w:val="20"/>
                <w:szCs w:val="20"/>
              </w:rPr>
            </w:pPr>
            <w:r w:rsidRPr="00AC4101">
              <w:rPr>
                <w:sz w:val="20"/>
                <w:szCs w:val="20"/>
              </w:rPr>
              <w:t>I. Moura. Dep. Química. Universidade Nova de Lisboa.</w:t>
            </w:r>
          </w:p>
          <w:p w14:paraId="178CF04C" w14:textId="77777777" w:rsidR="00096DE6" w:rsidRPr="00AC4101" w:rsidRDefault="00096DE6" w:rsidP="00BB2F18">
            <w:pPr>
              <w:ind w:left="708" w:hanging="708"/>
              <w:jc w:val="both"/>
              <w:rPr>
                <w:sz w:val="20"/>
                <w:szCs w:val="20"/>
              </w:rPr>
            </w:pPr>
            <w:r w:rsidRPr="00AC4101">
              <w:rPr>
                <w:sz w:val="20"/>
                <w:szCs w:val="20"/>
              </w:rPr>
              <w:t>I. Orriols. Estación de Viticultura e Enoloxía de Galicia. (Xunta de Galicia). Leiro, Ourense.</w:t>
            </w:r>
          </w:p>
          <w:p w14:paraId="14EB3EFF" w14:textId="77777777" w:rsidR="00096DE6" w:rsidRPr="00AC4101" w:rsidRDefault="00096DE6" w:rsidP="00BB2F18">
            <w:pPr>
              <w:ind w:left="708" w:hanging="708"/>
              <w:jc w:val="both"/>
              <w:rPr>
                <w:sz w:val="20"/>
                <w:szCs w:val="20"/>
              </w:rPr>
            </w:pPr>
            <w:r w:rsidRPr="00AC4101">
              <w:rPr>
                <w:sz w:val="20"/>
                <w:szCs w:val="20"/>
              </w:rPr>
              <w:t>I.C. Roberto. Grupo de Processos Fermentativos. FAENQUIL. Lorena (São Paulo), Brasil.</w:t>
            </w:r>
          </w:p>
          <w:p w14:paraId="1FDC76A2" w14:textId="77777777" w:rsidR="00096DE6" w:rsidRPr="00AC4101" w:rsidRDefault="00096DE6" w:rsidP="00BB2F18">
            <w:pPr>
              <w:ind w:left="708" w:hanging="708"/>
              <w:jc w:val="both"/>
              <w:rPr>
                <w:sz w:val="20"/>
                <w:szCs w:val="20"/>
              </w:rPr>
            </w:pPr>
            <w:r w:rsidRPr="00AC4101">
              <w:rPr>
                <w:sz w:val="20"/>
                <w:szCs w:val="20"/>
              </w:rPr>
              <w:t>Imfeld Gwenaël, Université de Strasbourg, Francia.</w:t>
            </w:r>
          </w:p>
          <w:p w14:paraId="67BFEEF4" w14:textId="77777777" w:rsidR="00096DE6" w:rsidRPr="00AC4101" w:rsidRDefault="00096DE6" w:rsidP="00BB2F18">
            <w:pPr>
              <w:ind w:left="708" w:hanging="708"/>
              <w:jc w:val="both"/>
              <w:rPr>
                <w:sz w:val="20"/>
                <w:szCs w:val="20"/>
              </w:rPr>
            </w:pPr>
            <w:r w:rsidRPr="00AC4101">
              <w:rPr>
                <w:sz w:val="20"/>
                <w:szCs w:val="20"/>
              </w:rPr>
              <w:t>Ingrid Van der Meer, , Wageningen University, Holanda.</w:t>
            </w:r>
          </w:p>
          <w:p w14:paraId="493EF921" w14:textId="77777777" w:rsidR="00096DE6" w:rsidRPr="00AC4101" w:rsidRDefault="00096DE6" w:rsidP="00BB2F18">
            <w:pPr>
              <w:ind w:left="708" w:hanging="708"/>
              <w:jc w:val="both"/>
              <w:rPr>
                <w:sz w:val="20"/>
                <w:szCs w:val="20"/>
              </w:rPr>
            </w:pPr>
            <w:r w:rsidRPr="00AC4101">
              <w:rPr>
                <w:sz w:val="20"/>
                <w:szCs w:val="20"/>
              </w:rPr>
              <w:t>Instituto de Tecnologia. Dep. Tecnologia de Alimentos. Universidade Federal Rural Rio de Janeiro, Brasil.</w:t>
            </w:r>
          </w:p>
          <w:p w14:paraId="0FE855CF" w14:textId="2E3EA787" w:rsidR="00096DE6" w:rsidRPr="00AC4101" w:rsidRDefault="00096DE6" w:rsidP="00BB2F18">
            <w:pPr>
              <w:ind w:left="708" w:hanging="708"/>
              <w:jc w:val="both"/>
              <w:rPr>
                <w:sz w:val="20"/>
                <w:szCs w:val="20"/>
              </w:rPr>
            </w:pPr>
            <w:r w:rsidRPr="00AC4101">
              <w:rPr>
                <w:sz w:val="20"/>
                <w:szCs w:val="20"/>
              </w:rPr>
              <w:t>International Association for Aerobiology (IAA)</w:t>
            </w:r>
            <w:r w:rsidR="00440EAD">
              <w:rPr>
                <w:sz w:val="20"/>
                <w:szCs w:val="20"/>
              </w:rPr>
              <w:t>.</w:t>
            </w:r>
          </w:p>
          <w:p w14:paraId="5F30B27A" w14:textId="77777777" w:rsidR="00096DE6" w:rsidRPr="00AC4101" w:rsidRDefault="00096DE6" w:rsidP="00BB2F18">
            <w:pPr>
              <w:ind w:left="708" w:hanging="708"/>
              <w:jc w:val="both"/>
              <w:rPr>
                <w:sz w:val="20"/>
                <w:szCs w:val="20"/>
              </w:rPr>
            </w:pPr>
            <w:r w:rsidRPr="00AC4101">
              <w:rPr>
                <w:sz w:val="20"/>
                <w:szCs w:val="20"/>
              </w:rPr>
              <w:t>Irma Rosas. Grupo de Investigación Aerobiología. Universidad Nacional Autónoma de México.</w:t>
            </w:r>
          </w:p>
          <w:p w14:paraId="6A3BC8B6" w14:textId="77777777" w:rsidR="00096DE6" w:rsidRPr="00AC4101" w:rsidRDefault="00096DE6" w:rsidP="00BB2F18">
            <w:pPr>
              <w:ind w:left="708" w:hanging="708"/>
              <w:jc w:val="both"/>
              <w:rPr>
                <w:sz w:val="20"/>
                <w:szCs w:val="20"/>
              </w:rPr>
            </w:pPr>
            <w:r w:rsidRPr="00AC4101">
              <w:rPr>
                <w:sz w:val="20"/>
                <w:szCs w:val="20"/>
              </w:rPr>
              <w:t>Isaac Kwesi Abuley. Department of Agroecology- Crop Health. U. Aarhus. Dinamarca.</w:t>
            </w:r>
          </w:p>
          <w:p w14:paraId="128FD885" w14:textId="5931A399" w:rsidR="00096DE6" w:rsidRPr="00AC4101" w:rsidRDefault="00096DE6" w:rsidP="00BB2F18">
            <w:pPr>
              <w:ind w:left="708" w:hanging="708"/>
              <w:jc w:val="both"/>
              <w:rPr>
                <w:sz w:val="20"/>
                <w:szCs w:val="20"/>
              </w:rPr>
            </w:pPr>
            <w:r w:rsidRPr="00AC4101">
              <w:rPr>
                <w:sz w:val="20"/>
                <w:szCs w:val="20"/>
              </w:rPr>
              <w:t>Isabel María Pires Belo. Departamento de Ingeniería Biológica. Universidade do Minho. Portugal</w:t>
            </w:r>
            <w:r w:rsidR="00440EAD">
              <w:rPr>
                <w:sz w:val="20"/>
                <w:szCs w:val="20"/>
              </w:rPr>
              <w:t>.</w:t>
            </w:r>
          </w:p>
          <w:p w14:paraId="33721719" w14:textId="77777777" w:rsidR="00096DE6" w:rsidRPr="00AC4101" w:rsidRDefault="00096DE6" w:rsidP="00BB2F18">
            <w:pPr>
              <w:ind w:left="708" w:hanging="708"/>
              <w:jc w:val="both"/>
              <w:rPr>
                <w:sz w:val="20"/>
                <w:szCs w:val="20"/>
              </w:rPr>
            </w:pPr>
            <w:r w:rsidRPr="00AC4101">
              <w:rPr>
                <w:sz w:val="20"/>
                <w:szCs w:val="20"/>
              </w:rPr>
              <w:t>Isabel Trujillo, Recursos Genéticos y Mejora del Olivo (UCOLIVO), Universidad de Córdoba.</w:t>
            </w:r>
          </w:p>
          <w:p w14:paraId="3AECD713" w14:textId="77777777" w:rsidR="00096DE6" w:rsidRPr="00AC4101" w:rsidRDefault="00096DE6" w:rsidP="00BB2F18">
            <w:pPr>
              <w:ind w:left="708" w:hanging="708"/>
              <w:jc w:val="both"/>
              <w:rPr>
                <w:sz w:val="20"/>
                <w:szCs w:val="20"/>
              </w:rPr>
            </w:pPr>
            <w:r w:rsidRPr="00AC4101">
              <w:rPr>
                <w:sz w:val="20"/>
                <w:szCs w:val="20"/>
              </w:rPr>
              <w:t>J Dinis. Dep. Química. Universidade Nova de Lisboa. Portugal.</w:t>
            </w:r>
          </w:p>
          <w:p w14:paraId="2B03C833" w14:textId="0A030A2A" w:rsidR="00096DE6" w:rsidRPr="00AC4101" w:rsidRDefault="00096DE6" w:rsidP="00BB2F18">
            <w:pPr>
              <w:ind w:left="708" w:hanging="708"/>
              <w:jc w:val="both"/>
              <w:rPr>
                <w:sz w:val="20"/>
                <w:szCs w:val="20"/>
              </w:rPr>
            </w:pPr>
            <w:r w:rsidRPr="00AC4101">
              <w:rPr>
                <w:sz w:val="20"/>
                <w:szCs w:val="20"/>
              </w:rPr>
              <w:t xml:space="preserve">J. A. Torres. Dep. Ciencias dos Alimentos. Oregon State University. Oregon, </w:t>
            </w:r>
            <w:r w:rsidR="00B57CD5">
              <w:rPr>
                <w:sz w:val="20"/>
                <w:szCs w:val="20"/>
              </w:rPr>
              <w:t>Estados Unidos</w:t>
            </w:r>
            <w:r w:rsidRPr="00AC4101">
              <w:rPr>
                <w:sz w:val="20"/>
                <w:szCs w:val="20"/>
              </w:rPr>
              <w:t>.</w:t>
            </w:r>
          </w:p>
          <w:p w14:paraId="4B240D44" w14:textId="26165C3D" w:rsidR="00096DE6" w:rsidRPr="00AC4101" w:rsidRDefault="00096DE6" w:rsidP="00BB2F18">
            <w:pPr>
              <w:ind w:left="708" w:hanging="708"/>
              <w:jc w:val="both"/>
              <w:rPr>
                <w:sz w:val="20"/>
                <w:szCs w:val="20"/>
              </w:rPr>
            </w:pPr>
            <w:r w:rsidRPr="00AC4101">
              <w:rPr>
                <w:sz w:val="20"/>
                <w:szCs w:val="20"/>
              </w:rPr>
              <w:t xml:space="preserve">J. Barceló Coll. </w:t>
            </w:r>
            <w:r w:rsidR="00B57CD5" w:rsidRPr="00AC4101">
              <w:rPr>
                <w:sz w:val="20"/>
                <w:szCs w:val="20"/>
              </w:rPr>
              <w:t>Unidad</w:t>
            </w:r>
            <w:r w:rsidRPr="00AC4101">
              <w:rPr>
                <w:sz w:val="20"/>
                <w:szCs w:val="20"/>
              </w:rPr>
              <w:t xml:space="preserve"> de </w:t>
            </w:r>
            <w:r w:rsidR="00B57CD5" w:rsidRPr="00AC4101">
              <w:rPr>
                <w:sz w:val="20"/>
                <w:szCs w:val="20"/>
              </w:rPr>
              <w:t>Fisiología</w:t>
            </w:r>
            <w:r w:rsidRPr="00AC4101">
              <w:rPr>
                <w:sz w:val="20"/>
                <w:szCs w:val="20"/>
              </w:rPr>
              <w:t xml:space="preserve"> </w:t>
            </w:r>
            <w:r w:rsidR="00B57CD5" w:rsidRPr="00AC4101">
              <w:rPr>
                <w:sz w:val="20"/>
                <w:szCs w:val="20"/>
              </w:rPr>
              <w:t>Vegetal</w:t>
            </w:r>
            <w:r w:rsidRPr="00AC4101">
              <w:rPr>
                <w:sz w:val="20"/>
                <w:szCs w:val="20"/>
              </w:rPr>
              <w:t xml:space="preserve">, grupo de estrés iónico. </w:t>
            </w:r>
            <w:r w:rsidR="00B57CD5" w:rsidRPr="00AC4101">
              <w:rPr>
                <w:sz w:val="20"/>
                <w:szCs w:val="20"/>
              </w:rPr>
              <w:t>Universidad</w:t>
            </w:r>
            <w:r w:rsidRPr="00AC4101">
              <w:rPr>
                <w:sz w:val="20"/>
                <w:szCs w:val="20"/>
              </w:rPr>
              <w:t xml:space="preserve"> Autónoma Barcelona.</w:t>
            </w:r>
          </w:p>
          <w:p w14:paraId="411DC125" w14:textId="5CEF3D06" w:rsidR="00096DE6" w:rsidRPr="00AC4101" w:rsidRDefault="00096DE6" w:rsidP="00BB2F18">
            <w:pPr>
              <w:ind w:left="708" w:hanging="708"/>
              <w:jc w:val="both"/>
              <w:rPr>
                <w:sz w:val="20"/>
                <w:szCs w:val="20"/>
              </w:rPr>
            </w:pPr>
            <w:r w:rsidRPr="00AC4101">
              <w:rPr>
                <w:sz w:val="20"/>
                <w:szCs w:val="20"/>
              </w:rPr>
              <w:t xml:space="preserve">J. Berenguer. Grupo de </w:t>
            </w:r>
            <w:r w:rsidR="00B57CD5" w:rsidRPr="00AC4101">
              <w:rPr>
                <w:sz w:val="20"/>
                <w:szCs w:val="20"/>
              </w:rPr>
              <w:t>Biotecnología</w:t>
            </w:r>
            <w:r w:rsidRPr="00AC4101">
              <w:rPr>
                <w:sz w:val="20"/>
                <w:szCs w:val="20"/>
              </w:rPr>
              <w:t xml:space="preserve"> </w:t>
            </w:r>
            <w:r w:rsidR="00B57CD5">
              <w:rPr>
                <w:sz w:val="20"/>
                <w:szCs w:val="20"/>
              </w:rPr>
              <w:t>y</w:t>
            </w:r>
            <w:r w:rsidRPr="00AC4101">
              <w:rPr>
                <w:sz w:val="20"/>
                <w:szCs w:val="20"/>
              </w:rPr>
              <w:t xml:space="preserve"> </w:t>
            </w:r>
            <w:r w:rsidR="00B57CD5" w:rsidRPr="00AC4101">
              <w:rPr>
                <w:sz w:val="20"/>
                <w:szCs w:val="20"/>
              </w:rPr>
              <w:t>Genética</w:t>
            </w:r>
            <w:r w:rsidRPr="00AC4101">
              <w:rPr>
                <w:sz w:val="20"/>
                <w:szCs w:val="20"/>
              </w:rPr>
              <w:t xml:space="preserve"> de bacterias termófilas extremas. Centro de </w:t>
            </w:r>
            <w:r w:rsidR="00B57CD5" w:rsidRPr="00AC4101">
              <w:rPr>
                <w:sz w:val="20"/>
                <w:szCs w:val="20"/>
              </w:rPr>
              <w:t>Biología</w:t>
            </w:r>
            <w:r w:rsidRPr="00AC4101">
              <w:rPr>
                <w:sz w:val="20"/>
                <w:szCs w:val="20"/>
              </w:rPr>
              <w:t xml:space="preserve"> Molecular Severo Ochoa. UAM (CSIC). Madrid</w:t>
            </w:r>
            <w:r w:rsidR="00440EAD">
              <w:rPr>
                <w:sz w:val="20"/>
                <w:szCs w:val="20"/>
              </w:rPr>
              <w:t>.</w:t>
            </w:r>
          </w:p>
          <w:p w14:paraId="2D87814F" w14:textId="0F33636A" w:rsidR="00096DE6" w:rsidRPr="00AC4101" w:rsidRDefault="00096DE6" w:rsidP="00BB2F18">
            <w:pPr>
              <w:ind w:left="708" w:hanging="708"/>
              <w:jc w:val="both"/>
              <w:rPr>
                <w:sz w:val="20"/>
                <w:szCs w:val="20"/>
              </w:rPr>
            </w:pPr>
            <w:r w:rsidRPr="00AC4101">
              <w:rPr>
                <w:sz w:val="20"/>
                <w:szCs w:val="20"/>
              </w:rPr>
              <w:t>J. Borderías. Instituto del Frío (CSIC). Madrid</w:t>
            </w:r>
            <w:r w:rsidR="00440EAD">
              <w:rPr>
                <w:sz w:val="20"/>
                <w:szCs w:val="20"/>
              </w:rPr>
              <w:t>.</w:t>
            </w:r>
          </w:p>
          <w:p w14:paraId="42787782" w14:textId="36EC5AC0" w:rsidR="00096DE6" w:rsidRPr="00AC4101" w:rsidRDefault="00096DE6" w:rsidP="00BB2F18">
            <w:pPr>
              <w:ind w:left="708" w:hanging="708"/>
              <w:jc w:val="both"/>
              <w:rPr>
                <w:sz w:val="20"/>
                <w:szCs w:val="20"/>
              </w:rPr>
            </w:pPr>
            <w:r w:rsidRPr="00AC4101">
              <w:rPr>
                <w:sz w:val="20"/>
                <w:szCs w:val="20"/>
              </w:rPr>
              <w:t xml:space="preserve">J. Casado. Dep. Química Física. </w:t>
            </w:r>
            <w:r w:rsidR="00B57CD5" w:rsidRPr="00AC4101">
              <w:rPr>
                <w:sz w:val="20"/>
                <w:szCs w:val="20"/>
              </w:rPr>
              <w:t>Universidad</w:t>
            </w:r>
            <w:r w:rsidRPr="00AC4101">
              <w:rPr>
                <w:sz w:val="20"/>
                <w:szCs w:val="20"/>
              </w:rPr>
              <w:t xml:space="preserve"> de Salamanca. Salamanca.</w:t>
            </w:r>
          </w:p>
          <w:p w14:paraId="228D9ED4" w14:textId="7A25C5E0" w:rsidR="00096DE6" w:rsidRPr="00AC4101" w:rsidRDefault="00096DE6" w:rsidP="00BB2F18">
            <w:pPr>
              <w:ind w:left="708" w:hanging="708"/>
              <w:jc w:val="both"/>
              <w:rPr>
                <w:sz w:val="20"/>
                <w:szCs w:val="20"/>
              </w:rPr>
            </w:pPr>
            <w:r w:rsidRPr="00AC4101">
              <w:rPr>
                <w:sz w:val="20"/>
                <w:szCs w:val="20"/>
              </w:rPr>
              <w:t xml:space="preserve">J. Fernández-Salguero. Grupo de </w:t>
            </w:r>
            <w:r w:rsidR="00B57CD5" w:rsidRPr="00AC4101">
              <w:rPr>
                <w:sz w:val="20"/>
                <w:szCs w:val="20"/>
              </w:rPr>
              <w:t>Tecnología</w:t>
            </w:r>
            <w:r w:rsidRPr="00AC4101">
              <w:rPr>
                <w:sz w:val="20"/>
                <w:szCs w:val="20"/>
              </w:rPr>
              <w:t xml:space="preserve"> d</w:t>
            </w:r>
            <w:r w:rsidR="00B57CD5">
              <w:rPr>
                <w:sz w:val="20"/>
                <w:szCs w:val="20"/>
              </w:rPr>
              <w:t>e los Alimentos. Universidad</w:t>
            </w:r>
            <w:r w:rsidRPr="00AC4101">
              <w:rPr>
                <w:sz w:val="20"/>
                <w:szCs w:val="20"/>
              </w:rPr>
              <w:t xml:space="preserve"> de Córdoba.</w:t>
            </w:r>
          </w:p>
          <w:p w14:paraId="2E12F45F" w14:textId="77777777" w:rsidR="00096DE6" w:rsidRPr="00AC4101" w:rsidRDefault="00096DE6" w:rsidP="00BB2F18">
            <w:pPr>
              <w:ind w:left="708" w:hanging="708"/>
              <w:jc w:val="both"/>
              <w:rPr>
                <w:sz w:val="20"/>
                <w:szCs w:val="20"/>
              </w:rPr>
            </w:pPr>
            <w:r w:rsidRPr="00AC4101">
              <w:rPr>
                <w:sz w:val="20"/>
                <w:szCs w:val="20"/>
              </w:rPr>
              <w:t>J. Gershenzon. Max-Plank Institute for Chemical Ecology. Alemania.</w:t>
            </w:r>
          </w:p>
          <w:p w14:paraId="2835B3AF" w14:textId="77777777" w:rsidR="00096DE6" w:rsidRPr="00AC4101" w:rsidRDefault="00096DE6" w:rsidP="00BB2F18">
            <w:pPr>
              <w:ind w:left="708" w:hanging="708"/>
              <w:jc w:val="both"/>
              <w:rPr>
                <w:sz w:val="20"/>
                <w:szCs w:val="20"/>
              </w:rPr>
            </w:pPr>
            <w:r w:rsidRPr="00AC4101">
              <w:rPr>
                <w:sz w:val="20"/>
                <w:szCs w:val="20"/>
              </w:rPr>
              <w:t>J. Humberto López Vargas, Instituto de Ciencia y Tecnología de Alimentos, Universidad Nacional de Colombia-Bogotá, Colombia.</w:t>
            </w:r>
          </w:p>
          <w:p w14:paraId="2F3B0BE1" w14:textId="77777777" w:rsidR="00096DE6" w:rsidRPr="00AC4101" w:rsidRDefault="00096DE6" w:rsidP="00BB2F18">
            <w:pPr>
              <w:ind w:left="708" w:hanging="708"/>
              <w:jc w:val="both"/>
              <w:rPr>
                <w:sz w:val="20"/>
                <w:szCs w:val="20"/>
              </w:rPr>
            </w:pPr>
            <w:r w:rsidRPr="00AC4101">
              <w:rPr>
                <w:sz w:val="20"/>
                <w:szCs w:val="20"/>
              </w:rPr>
              <w:t>J. Labidi. Departamento de Ingeniería Química. Universidad del País Vasco.</w:t>
            </w:r>
          </w:p>
          <w:p w14:paraId="07437F46" w14:textId="2A340A1A" w:rsidR="00096DE6" w:rsidRPr="00AC4101" w:rsidRDefault="00096DE6" w:rsidP="00BB2F18">
            <w:pPr>
              <w:ind w:left="708" w:hanging="708"/>
              <w:jc w:val="both"/>
              <w:rPr>
                <w:sz w:val="20"/>
                <w:szCs w:val="20"/>
              </w:rPr>
            </w:pPr>
            <w:r w:rsidRPr="00AC4101">
              <w:rPr>
                <w:sz w:val="20"/>
                <w:szCs w:val="20"/>
              </w:rPr>
              <w:t>J. Liu, School of Food and Biological Engineering, Hefei University of Technology, China</w:t>
            </w:r>
            <w:r w:rsidR="00440EAD">
              <w:rPr>
                <w:sz w:val="20"/>
                <w:szCs w:val="20"/>
              </w:rPr>
              <w:t>.</w:t>
            </w:r>
          </w:p>
          <w:p w14:paraId="43764D50" w14:textId="77777777" w:rsidR="00096DE6" w:rsidRPr="00AC4101" w:rsidRDefault="00096DE6" w:rsidP="00BB2F18">
            <w:pPr>
              <w:ind w:left="708" w:hanging="708"/>
              <w:jc w:val="both"/>
              <w:rPr>
                <w:sz w:val="20"/>
                <w:szCs w:val="20"/>
              </w:rPr>
            </w:pPr>
            <w:r w:rsidRPr="00AC4101">
              <w:rPr>
                <w:sz w:val="20"/>
                <w:szCs w:val="20"/>
              </w:rPr>
              <w:lastRenderedPageBreak/>
              <w:t>J. Moreira. Dep. Química e Bioquímica. Universidade do Algarve. Portugal.</w:t>
            </w:r>
          </w:p>
          <w:p w14:paraId="2C80C856" w14:textId="076B7B6A" w:rsidR="00096DE6" w:rsidRPr="00AC4101" w:rsidRDefault="00096DE6" w:rsidP="00BB2F18">
            <w:pPr>
              <w:ind w:left="708" w:hanging="708"/>
              <w:jc w:val="both"/>
              <w:rPr>
                <w:sz w:val="20"/>
                <w:szCs w:val="20"/>
              </w:rPr>
            </w:pPr>
            <w:r w:rsidRPr="00AC4101">
              <w:rPr>
                <w:sz w:val="20"/>
                <w:szCs w:val="20"/>
              </w:rPr>
              <w:t xml:space="preserve">J. Rivas. </w:t>
            </w:r>
            <w:r w:rsidR="00B57CD5" w:rsidRPr="00AC4101">
              <w:rPr>
                <w:sz w:val="20"/>
                <w:szCs w:val="20"/>
              </w:rPr>
              <w:t>Universidad</w:t>
            </w:r>
            <w:r w:rsidRPr="00AC4101">
              <w:rPr>
                <w:sz w:val="20"/>
                <w:szCs w:val="20"/>
              </w:rPr>
              <w:t xml:space="preserve"> de Barcelona.</w:t>
            </w:r>
          </w:p>
          <w:p w14:paraId="63924FA6" w14:textId="4A55CC9A" w:rsidR="00096DE6" w:rsidRPr="00AC4101" w:rsidRDefault="00096DE6" w:rsidP="00BB2F18">
            <w:pPr>
              <w:ind w:left="708" w:hanging="708"/>
              <w:jc w:val="both"/>
              <w:rPr>
                <w:sz w:val="20"/>
                <w:szCs w:val="20"/>
              </w:rPr>
            </w:pPr>
            <w:r w:rsidRPr="00AC4101">
              <w:rPr>
                <w:sz w:val="20"/>
                <w:szCs w:val="20"/>
              </w:rPr>
              <w:t xml:space="preserve">J. Sánchez Díaz. Centro de </w:t>
            </w:r>
            <w:r w:rsidR="00B57CD5" w:rsidRPr="00AC4101">
              <w:rPr>
                <w:sz w:val="20"/>
                <w:szCs w:val="20"/>
              </w:rPr>
              <w:t>investigac</w:t>
            </w:r>
            <w:r w:rsidR="00B57CD5">
              <w:rPr>
                <w:sz w:val="20"/>
                <w:szCs w:val="20"/>
              </w:rPr>
              <w:t>iones</w:t>
            </w:r>
            <w:r w:rsidRPr="00AC4101">
              <w:rPr>
                <w:sz w:val="20"/>
                <w:szCs w:val="20"/>
              </w:rPr>
              <w:t xml:space="preserve"> sobre desertificación. Universitat de València.</w:t>
            </w:r>
          </w:p>
          <w:p w14:paraId="7F068D49" w14:textId="09A7654A" w:rsidR="00096DE6" w:rsidRPr="00AC4101" w:rsidRDefault="00096DE6" w:rsidP="00BB2F18">
            <w:pPr>
              <w:ind w:left="708" w:hanging="708"/>
              <w:jc w:val="both"/>
              <w:rPr>
                <w:sz w:val="20"/>
                <w:szCs w:val="20"/>
              </w:rPr>
            </w:pPr>
            <w:r w:rsidRPr="00AC4101">
              <w:rPr>
                <w:sz w:val="20"/>
                <w:szCs w:val="20"/>
              </w:rPr>
              <w:t>J. Sánchez Sánchez. Centro Hispano Luso de Investigaciones Agrarias (C.I.A.L.E.). Universidad de Salamanca</w:t>
            </w:r>
            <w:r w:rsidR="00440EAD">
              <w:rPr>
                <w:sz w:val="20"/>
                <w:szCs w:val="20"/>
              </w:rPr>
              <w:t>.</w:t>
            </w:r>
          </w:p>
          <w:p w14:paraId="39671EA2" w14:textId="77777777" w:rsidR="00096DE6" w:rsidRPr="00AC4101" w:rsidRDefault="00096DE6" w:rsidP="00BB2F18">
            <w:pPr>
              <w:ind w:left="708" w:hanging="708"/>
              <w:jc w:val="both"/>
              <w:rPr>
                <w:sz w:val="20"/>
                <w:szCs w:val="20"/>
              </w:rPr>
            </w:pPr>
            <w:r w:rsidRPr="00AC4101">
              <w:rPr>
                <w:sz w:val="20"/>
                <w:szCs w:val="20"/>
              </w:rPr>
              <w:t>J. Saraiva. Dep. Química. Universidade de Aveiro.Portugal.</w:t>
            </w:r>
          </w:p>
          <w:p w14:paraId="440F0318" w14:textId="77777777" w:rsidR="00096DE6" w:rsidRPr="00AC4101" w:rsidRDefault="00096DE6" w:rsidP="00BB2F18">
            <w:pPr>
              <w:ind w:left="708" w:hanging="708"/>
              <w:jc w:val="both"/>
              <w:rPr>
                <w:sz w:val="20"/>
                <w:szCs w:val="20"/>
              </w:rPr>
            </w:pPr>
            <w:r w:rsidRPr="00AC4101">
              <w:rPr>
                <w:sz w:val="20"/>
                <w:szCs w:val="20"/>
              </w:rPr>
              <w:t>J. Simeone Gomes. Universidad de Estado de Río de Janeiro. Brasil.</w:t>
            </w:r>
          </w:p>
          <w:p w14:paraId="0EF68C2F" w14:textId="65FFCDDD" w:rsidR="00096DE6" w:rsidRPr="00AC4101" w:rsidRDefault="00096DE6" w:rsidP="00BB2F18">
            <w:pPr>
              <w:ind w:left="708" w:hanging="708"/>
              <w:jc w:val="both"/>
              <w:rPr>
                <w:sz w:val="20"/>
                <w:szCs w:val="20"/>
              </w:rPr>
            </w:pPr>
            <w:r w:rsidRPr="00AC4101">
              <w:rPr>
                <w:sz w:val="20"/>
                <w:szCs w:val="20"/>
              </w:rPr>
              <w:t xml:space="preserve">J. Simunek. Dep. Environmental Sciences. University of California Riverside. </w:t>
            </w:r>
            <w:r w:rsidR="00B57CD5">
              <w:rPr>
                <w:sz w:val="20"/>
                <w:szCs w:val="20"/>
              </w:rPr>
              <w:t>Estados Unidos.</w:t>
            </w:r>
          </w:p>
          <w:p w14:paraId="236CA019" w14:textId="77777777" w:rsidR="00096DE6" w:rsidRPr="00AC4101" w:rsidRDefault="00096DE6" w:rsidP="00BB2F18">
            <w:pPr>
              <w:ind w:left="708" w:hanging="708"/>
              <w:jc w:val="both"/>
              <w:rPr>
                <w:sz w:val="20"/>
                <w:szCs w:val="20"/>
              </w:rPr>
            </w:pPr>
            <w:r w:rsidRPr="00AC4101">
              <w:rPr>
                <w:sz w:val="20"/>
                <w:szCs w:val="20"/>
              </w:rPr>
              <w:t>J. Tarhouni. Institut National Agronomique de Tunisie (INAT). Université du 7 de Novembre Carthage.</w:t>
            </w:r>
          </w:p>
          <w:p w14:paraId="19469B54" w14:textId="77777777" w:rsidR="00096DE6" w:rsidRPr="00AC4101" w:rsidRDefault="00096DE6" w:rsidP="00BB2F18">
            <w:pPr>
              <w:ind w:left="708" w:hanging="708"/>
              <w:jc w:val="both"/>
              <w:rPr>
                <w:sz w:val="20"/>
                <w:szCs w:val="20"/>
              </w:rPr>
            </w:pPr>
            <w:r w:rsidRPr="00AC4101">
              <w:rPr>
                <w:sz w:val="20"/>
                <w:szCs w:val="20"/>
              </w:rPr>
              <w:t>J.A Teixeira. Departamento de Enxeñería Biolóxica. Universidade de Minho. Portugal.</w:t>
            </w:r>
          </w:p>
          <w:p w14:paraId="44C19A7D" w14:textId="77777777" w:rsidR="00096DE6" w:rsidRPr="00AC4101" w:rsidRDefault="00096DE6" w:rsidP="00BB2F18">
            <w:pPr>
              <w:ind w:left="708" w:hanging="708"/>
              <w:jc w:val="both"/>
              <w:rPr>
                <w:sz w:val="20"/>
                <w:szCs w:val="20"/>
              </w:rPr>
            </w:pPr>
            <w:r w:rsidRPr="00AC4101">
              <w:rPr>
                <w:sz w:val="20"/>
                <w:szCs w:val="20"/>
              </w:rPr>
              <w:t>J.A. Teixeira. Centre of Biological Engineering, University of Minho, Portugal.</w:t>
            </w:r>
          </w:p>
          <w:p w14:paraId="5250975C" w14:textId="09BE3F54" w:rsidR="00096DE6" w:rsidRPr="00AC4101" w:rsidRDefault="00096DE6" w:rsidP="00BB2F18">
            <w:pPr>
              <w:ind w:left="708" w:hanging="708"/>
              <w:jc w:val="both"/>
              <w:rPr>
                <w:sz w:val="20"/>
                <w:szCs w:val="20"/>
              </w:rPr>
            </w:pPr>
            <w:r w:rsidRPr="00AC4101">
              <w:rPr>
                <w:sz w:val="20"/>
                <w:szCs w:val="20"/>
              </w:rPr>
              <w:t xml:space="preserve">J.M. Lagarón. Dep. Conservación </w:t>
            </w:r>
            <w:r w:rsidR="00B57CD5">
              <w:rPr>
                <w:sz w:val="20"/>
                <w:szCs w:val="20"/>
              </w:rPr>
              <w:t>y Calidad</w:t>
            </w:r>
            <w:r w:rsidRPr="00AC4101">
              <w:rPr>
                <w:sz w:val="20"/>
                <w:szCs w:val="20"/>
              </w:rPr>
              <w:t xml:space="preserve"> dos Alimentos. IATA-CSIC. Valencia</w:t>
            </w:r>
            <w:r w:rsidR="00440EAD">
              <w:rPr>
                <w:sz w:val="20"/>
                <w:szCs w:val="20"/>
              </w:rPr>
              <w:t>.</w:t>
            </w:r>
          </w:p>
          <w:p w14:paraId="30CBEC9E" w14:textId="77777777" w:rsidR="00096DE6" w:rsidRPr="00AC4101" w:rsidRDefault="00096DE6" w:rsidP="00BB2F18">
            <w:pPr>
              <w:ind w:left="708" w:hanging="708"/>
              <w:jc w:val="both"/>
              <w:rPr>
                <w:sz w:val="20"/>
                <w:szCs w:val="20"/>
              </w:rPr>
            </w:pPr>
            <w:r w:rsidRPr="00AC4101">
              <w:rPr>
                <w:sz w:val="20"/>
                <w:szCs w:val="20"/>
              </w:rPr>
              <w:t>J.N. Saddler.  Forest Product Biotechnology/Bioenergy Group, Faculty of Forestry, University of British Columbia, Canadá.</w:t>
            </w:r>
          </w:p>
          <w:p w14:paraId="1A413B73" w14:textId="77777777" w:rsidR="00096DE6" w:rsidRPr="00AC4101" w:rsidRDefault="00096DE6" w:rsidP="00BB2F18">
            <w:pPr>
              <w:ind w:left="708" w:hanging="708"/>
              <w:jc w:val="both"/>
              <w:rPr>
                <w:sz w:val="20"/>
                <w:szCs w:val="20"/>
              </w:rPr>
            </w:pPr>
            <w:r w:rsidRPr="00AC4101">
              <w:rPr>
                <w:sz w:val="20"/>
                <w:szCs w:val="20"/>
              </w:rPr>
              <w:t>Jean Emberlin. Grupo de Investigación Aerobiología. University of Worcester. U.K.</w:t>
            </w:r>
          </w:p>
          <w:p w14:paraId="53925A48" w14:textId="77777777" w:rsidR="00096DE6" w:rsidRPr="00AC4101" w:rsidRDefault="00096DE6" w:rsidP="00BB2F18">
            <w:pPr>
              <w:ind w:left="708" w:hanging="708"/>
              <w:jc w:val="both"/>
              <w:rPr>
                <w:sz w:val="20"/>
                <w:szCs w:val="20"/>
              </w:rPr>
            </w:pPr>
            <w:r w:rsidRPr="00AC4101">
              <w:rPr>
                <w:sz w:val="20"/>
                <w:szCs w:val="20"/>
              </w:rPr>
              <w:t>Jiří Danihlík. Department of Biochemistry. U. Olomouc. República Checa.</w:t>
            </w:r>
          </w:p>
          <w:p w14:paraId="309E5C24" w14:textId="364AB7AA" w:rsidR="00096DE6" w:rsidRPr="00AC4101" w:rsidRDefault="00096DE6" w:rsidP="00BB2F18">
            <w:pPr>
              <w:ind w:left="708" w:hanging="708"/>
              <w:jc w:val="both"/>
              <w:rPr>
                <w:sz w:val="20"/>
                <w:szCs w:val="20"/>
              </w:rPr>
            </w:pPr>
            <w:r w:rsidRPr="00AC4101">
              <w:rPr>
                <w:sz w:val="20"/>
                <w:szCs w:val="20"/>
              </w:rPr>
              <w:t xml:space="preserve">Joaquín Cubiella, Servicio de Aparato </w:t>
            </w:r>
            <w:r w:rsidR="00B57CD5" w:rsidRPr="00AC4101">
              <w:rPr>
                <w:sz w:val="20"/>
                <w:szCs w:val="20"/>
              </w:rPr>
              <w:t>Digestivo,</w:t>
            </w:r>
            <w:r w:rsidRPr="00AC4101">
              <w:rPr>
                <w:sz w:val="20"/>
                <w:szCs w:val="20"/>
              </w:rPr>
              <w:t xml:space="preserve"> Complexo Hospitalario Universitario de Ourense</w:t>
            </w:r>
            <w:r w:rsidR="00440EAD">
              <w:rPr>
                <w:sz w:val="20"/>
                <w:szCs w:val="20"/>
              </w:rPr>
              <w:t>.</w:t>
            </w:r>
          </w:p>
          <w:p w14:paraId="46419EB4" w14:textId="77777777" w:rsidR="00096DE6" w:rsidRPr="00AC4101" w:rsidRDefault="00096DE6" w:rsidP="00BB2F18">
            <w:pPr>
              <w:ind w:left="708" w:hanging="708"/>
              <w:jc w:val="both"/>
              <w:rPr>
                <w:sz w:val="20"/>
                <w:szCs w:val="20"/>
              </w:rPr>
            </w:pPr>
            <w:r w:rsidRPr="00AC4101">
              <w:rPr>
                <w:sz w:val="20"/>
                <w:szCs w:val="20"/>
              </w:rPr>
              <w:t>Jordina Belmonte. Grupo de Investigación Aerobiología. Universidat Autònoma de Barcelona.</w:t>
            </w:r>
          </w:p>
          <w:p w14:paraId="5E72401F" w14:textId="7F519990" w:rsidR="00096DE6" w:rsidRPr="00AC4101" w:rsidRDefault="00096DE6" w:rsidP="00BB2F18">
            <w:pPr>
              <w:ind w:left="708" w:hanging="708"/>
              <w:jc w:val="both"/>
              <w:rPr>
                <w:sz w:val="20"/>
                <w:szCs w:val="20"/>
              </w:rPr>
            </w:pPr>
            <w:r w:rsidRPr="00AC4101">
              <w:rPr>
                <w:sz w:val="20"/>
                <w:szCs w:val="20"/>
              </w:rPr>
              <w:t>José Oliva Ortiz, Edafología y Química Agrícola, Universidad de Murcia</w:t>
            </w:r>
            <w:r w:rsidR="00440EAD">
              <w:rPr>
                <w:sz w:val="20"/>
                <w:szCs w:val="20"/>
              </w:rPr>
              <w:t>.</w:t>
            </w:r>
          </w:p>
          <w:p w14:paraId="6012D235" w14:textId="056FE0D6" w:rsidR="00096DE6" w:rsidRPr="00AC4101" w:rsidRDefault="00096DE6" w:rsidP="00BB2F18">
            <w:pPr>
              <w:ind w:left="708" w:hanging="708"/>
              <w:jc w:val="both"/>
              <w:rPr>
                <w:sz w:val="20"/>
                <w:szCs w:val="20"/>
              </w:rPr>
            </w:pPr>
            <w:r w:rsidRPr="00AC4101">
              <w:rPr>
                <w:sz w:val="20"/>
                <w:szCs w:val="20"/>
              </w:rPr>
              <w:t>Juan Andrés Vallejo, Microbiome and Health Research Group, Complejo Hospitalario Universitario de A Coruña (CHUAC)</w:t>
            </w:r>
          </w:p>
          <w:p w14:paraId="4D171923" w14:textId="77777777" w:rsidR="00096DE6" w:rsidRPr="00AC4101" w:rsidRDefault="00096DE6" w:rsidP="00BB2F18">
            <w:pPr>
              <w:ind w:left="708" w:hanging="708"/>
              <w:jc w:val="both"/>
              <w:rPr>
                <w:sz w:val="20"/>
                <w:szCs w:val="20"/>
              </w:rPr>
            </w:pPr>
            <w:r w:rsidRPr="00AC4101">
              <w:rPr>
                <w:sz w:val="20"/>
                <w:szCs w:val="20"/>
              </w:rPr>
              <w:t>Juha Hyvönen, Applied Statistical Methods, Natural Resources Institute Finland, Finlandia.</w:t>
            </w:r>
          </w:p>
          <w:p w14:paraId="0A2C4469" w14:textId="77777777" w:rsidR="00096DE6" w:rsidRPr="00AC4101" w:rsidRDefault="00096DE6" w:rsidP="00BB2F18">
            <w:pPr>
              <w:ind w:left="708" w:hanging="708"/>
              <w:jc w:val="both"/>
              <w:rPr>
                <w:sz w:val="20"/>
                <w:szCs w:val="20"/>
              </w:rPr>
            </w:pPr>
            <w:r w:rsidRPr="00AC4101">
              <w:rPr>
                <w:sz w:val="20"/>
                <w:szCs w:val="20"/>
              </w:rPr>
              <w:t>K. Inokuma, Graduate School of Science, Technology and Innovation, Kobe University, Japón.</w:t>
            </w:r>
          </w:p>
          <w:p w14:paraId="5F492AD0" w14:textId="77777777" w:rsidR="00096DE6" w:rsidRPr="00AC4101" w:rsidRDefault="00096DE6" w:rsidP="00BB2F18">
            <w:pPr>
              <w:ind w:left="708" w:hanging="708"/>
              <w:jc w:val="both"/>
              <w:rPr>
                <w:sz w:val="20"/>
                <w:szCs w:val="20"/>
              </w:rPr>
            </w:pPr>
            <w:r w:rsidRPr="00AC4101">
              <w:rPr>
                <w:sz w:val="20"/>
                <w:szCs w:val="20"/>
              </w:rPr>
              <w:t>Kai Bester, Department of Environmental Science, Aarhus University, Dinamarca.</w:t>
            </w:r>
          </w:p>
          <w:p w14:paraId="14FC5005" w14:textId="77777777" w:rsidR="00096DE6" w:rsidRPr="00AC4101" w:rsidRDefault="00096DE6" w:rsidP="00BB2F18">
            <w:pPr>
              <w:ind w:left="708" w:hanging="708"/>
              <w:jc w:val="both"/>
              <w:rPr>
                <w:sz w:val="20"/>
                <w:szCs w:val="20"/>
              </w:rPr>
            </w:pPr>
            <w:r w:rsidRPr="00AC4101">
              <w:rPr>
                <w:sz w:val="20"/>
                <w:szCs w:val="20"/>
              </w:rPr>
              <w:t>Kasza Gyula, Departamento de Higiene de Alimentos, University of Veterinary Medicine Budapest, Hungría.</w:t>
            </w:r>
          </w:p>
          <w:p w14:paraId="2E969D38" w14:textId="77777777" w:rsidR="00096DE6" w:rsidRPr="00AC4101" w:rsidRDefault="00096DE6" w:rsidP="00BB2F18">
            <w:pPr>
              <w:ind w:left="708" w:hanging="708"/>
              <w:jc w:val="both"/>
              <w:rPr>
                <w:sz w:val="20"/>
                <w:szCs w:val="20"/>
              </w:rPr>
            </w:pPr>
            <w:r w:rsidRPr="00AC4101">
              <w:rPr>
                <w:sz w:val="20"/>
                <w:szCs w:val="20"/>
              </w:rPr>
              <w:t>Krista Peltoniemi, Natural Resources Institute, Finlandia.</w:t>
            </w:r>
          </w:p>
          <w:p w14:paraId="631A392B" w14:textId="77777777" w:rsidR="00096DE6" w:rsidRPr="00AC4101" w:rsidRDefault="00096DE6" w:rsidP="00BB2F18">
            <w:pPr>
              <w:ind w:left="708" w:hanging="708"/>
              <w:jc w:val="both"/>
              <w:rPr>
                <w:sz w:val="20"/>
                <w:szCs w:val="20"/>
              </w:rPr>
            </w:pPr>
            <w:r w:rsidRPr="00AC4101">
              <w:rPr>
                <w:sz w:val="20"/>
                <w:szCs w:val="20"/>
              </w:rPr>
              <w:t>Kristian Brandt, Department of Plant and Environmental Sciences, University of Copenhagen, Dinamarca.</w:t>
            </w:r>
          </w:p>
          <w:p w14:paraId="00101FEF" w14:textId="622FF81A" w:rsidR="00096DE6" w:rsidRPr="00AC4101" w:rsidRDefault="00096DE6" w:rsidP="00BB2F18">
            <w:pPr>
              <w:ind w:left="708" w:hanging="708"/>
              <w:jc w:val="both"/>
              <w:rPr>
                <w:sz w:val="20"/>
                <w:szCs w:val="20"/>
              </w:rPr>
            </w:pPr>
            <w:r w:rsidRPr="00AC4101">
              <w:rPr>
                <w:sz w:val="20"/>
                <w:szCs w:val="20"/>
              </w:rPr>
              <w:t>L. Ruiz Valenzuela. Laboratorio de Aerobiología. Universidad de Jaén</w:t>
            </w:r>
            <w:r w:rsidR="00440EAD">
              <w:rPr>
                <w:sz w:val="20"/>
                <w:szCs w:val="20"/>
              </w:rPr>
              <w:t>.</w:t>
            </w:r>
          </w:p>
          <w:p w14:paraId="05A5CA3A" w14:textId="77777777" w:rsidR="00096DE6" w:rsidRPr="00AC4101" w:rsidRDefault="00096DE6" w:rsidP="00BB2F18">
            <w:pPr>
              <w:ind w:left="708" w:hanging="708"/>
              <w:jc w:val="both"/>
              <w:rPr>
                <w:sz w:val="20"/>
                <w:szCs w:val="20"/>
              </w:rPr>
            </w:pPr>
            <w:r w:rsidRPr="00AC4101">
              <w:rPr>
                <w:sz w:val="20"/>
                <w:szCs w:val="20"/>
              </w:rPr>
              <w:t>L. Wollesen de Jonge. Dep. Agroecology and Environment. Aarhus University. Dinamarca.</w:t>
            </w:r>
          </w:p>
          <w:p w14:paraId="444BC19A" w14:textId="0B5B9C25" w:rsidR="00096DE6" w:rsidRPr="00AC4101" w:rsidRDefault="00096DE6" w:rsidP="00BB2F18">
            <w:pPr>
              <w:ind w:left="708" w:hanging="708"/>
              <w:jc w:val="both"/>
              <w:rPr>
                <w:sz w:val="20"/>
                <w:szCs w:val="20"/>
              </w:rPr>
            </w:pPr>
            <w:r w:rsidRPr="00AC4101">
              <w:rPr>
                <w:sz w:val="20"/>
                <w:szCs w:val="20"/>
              </w:rPr>
              <w:t xml:space="preserve">Laboratorio DECOMET. Instituto de Química. </w:t>
            </w:r>
            <w:r w:rsidR="00B57CD5" w:rsidRPr="00AC4101">
              <w:rPr>
                <w:sz w:val="20"/>
                <w:szCs w:val="20"/>
              </w:rPr>
              <w:t>Universidad</w:t>
            </w:r>
            <w:r w:rsidRPr="00AC4101">
              <w:rPr>
                <w:sz w:val="20"/>
                <w:szCs w:val="20"/>
              </w:rPr>
              <w:t xml:space="preserve"> de Estrasburgo. Francia</w:t>
            </w:r>
            <w:r w:rsidR="00440EAD">
              <w:rPr>
                <w:sz w:val="20"/>
                <w:szCs w:val="20"/>
              </w:rPr>
              <w:t>.</w:t>
            </w:r>
          </w:p>
          <w:p w14:paraId="294F10B9" w14:textId="77777777" w:rsidR="00096DE6" w:rsidRPr="00AC4101" w:rsidRDefault="00096DE6" w:rsidP="00BB2F18">
            <w:pPr>
              <w:ind w:left="708" w:hanging="708"/>
              <w:jc w:val="both"/>
              <w:rPr>
                <w:sz w:val="20"/>
                <w:szCs w:val="20"/>
              </w:rPr>
            </w:pPr>
            <w:r w:rsidRPr="00AC4101">
              <w:rPr>
                <w:sz w:val="20"/>
                <w:szCs w:val="20"/>
              </w:rPr>
              <w:t>Licursi. Dipartimento di Chimica e Chimica Industriale. U. Pisa. Italia.</w:t>
            </w:r>
          </w:p>
          <w:p w14:paraId="5941606C" w14:textId="77777777" w:rsidR="00096DE6" w:rsidRPr="00AC4101" w:rsidRDefault="00096DE6" w:rsidP="00BB2F18">
            <w:pPr>
              <w:ind w:left="708" w:hanging="708"/>
              <w:jc w:val="both"/>
              <w:rPr>
                <w:sz w:val="20"/>
                <w:szCs w:val="20"/>
              </w:rPr>
            </w:pPr>
            <w:r w:rsidRPr="00AC4101">
              <w:rPr>
                <w:sz w:val="20"/>
                <w:szCs w:val="20"/>
              </w:rPr>
              <w:t>Lieven Waeyenberde, Flanders Research Institute for Agriculture, Fisheries and Food, Bélgica.</w:t>
            </w:r>
          </w:p>
          <w:p w14:paraId="3C1CF98F" w14:textId="77777777" w:rsidR="00096DE6" w:rsidRPr="00AC4101" w:rsidRDefault="00096DE6" w:rsidP="00BB2F18">
            <w:pPr>
              <w:ind w:left="708" w:hanging="708"/>
              <w:jc w:val="both"/>
              <w:rPr>
                <w:sz w:val="20"/>
                <w:szCs w:val="20"/>
              </w:rPr>
            </w:pPr>
            <w:r w:rsidRPr="00AC4101">
              <w:rPr>
                <w:sz w:val="20"/>
                <w:szCs w:val="20"/>
              </w:rPr>
              <w:t>Llipolis . Departamento de Química Orgânica. Universidade de Clagliari. Italia.</w:t>
            </w:r>
          </w:p>
          <w:p w14:paraId="3E9EB31F" w14:textId="4778DF6B" w:rsidR="00096DE6" w:rsidRPr="00AC4101" w:rsidRDefault="00096DE6" w:rsidP="00BB2F18">
            <w:pPr>
              <w:ind w:left="708" w:hanging="708"/>
              <w:jc w:val="both"/>
              <w:rPr>
                <w:sz w:val="20"/>
                <w:szCs w:val="20"/>
              </w:rPr>
            </w:pPr>
            <w:r w:rsidRPr="00AC4101">
              <w:rPr>
                <w:sz w:val="20"/>
                <w:szCs w:val="20"/>
              </w:rPr>
              <w:t xml:space="preserve">Lluis Escriche. </w:t>
            </w:r>
            <w:r w:rsidR="00B57CD5" w:rsidRPr="00AC4101">
              <w:rPr>
                <w:sz w:val="20"/>
                <w:szCs w:val="20"/>
              </w:rPr>
              <w:t>Departamento de Química</w:t>
            </w:r>
            <w:r w:rsidR="00B57CD5">
              <w:rPr>
                <w:sz w:val="20"/>
                <w:szCs w:val="20"/>
              </w:rPr>
              <w:t>.</w:t>
            </w:r>
            <w:r w:rsidR="00B57CD5" w:rsidRPr="00AC4101">
              <w:rPr>
                <w:sz w:val="20"/>
                <w:szCs w:val="20"/>
              </w:rPr>
              <w:t xml:space="preserve"> Universidad</w:t>
            </w:r>
            <w:r w:rsidRPr="00AC4101">
              <w:rPr>
                <w:sz w:val="20"/>
                <w:szCs w:val="20"/>
              </w:rPr>
              <w:t xml:space="preserve"> Autónoma de Barcelona. </w:t>
            </w:r>
          </w:p>
          <w:p w14:paraId="694A93BC" w14:textId="6F5F263F" w:rsidR="00096DE6" w:rsidRPr="00AC4101" w:rsidRDefault="00096DE6" w:rsidP="00BB2F18">
            <w:pPr>
              <w:ind w:left="708" w:hanging="708"/>
              <w:jc w:val="both"/>
              <w:rPr>
                <w:sz w:val="20"/>
                <w:szCs w:val="20"/>
              </w:rPr>
            </w:pPr>
            <w:r w:rsidRPr="00AC4101">
              <w:rPr>
                <w:sz w:val="20"/>
                <w:szCs w:val="20"/>
              </w:rPr>
              <w:t>L</w:t>
            </w:r>
            <w:r w:rsidR="00440EAD">
              <w:rPr>
                <w:sz w:val="20"/>
                <w:szCs w:val="20"/>
              </w:rPr>
              <w:t>uk</w:t>
            </w:r>
            <w:r w:rsidRPr="00AC4101">
              <w:rPr>
                <w:sz w:val="20"/>
                <w:szCs w:val="20"/>
              </w:rPr>
              <w:t>asz Wozniak, Departamento de Alimentación Animal y seguridad alimentaria, Instytut Biotechnologii Przemysłu Rolno-Spożywczego, Polonia.</w:t>
            </w:r>
          </w:p>
          <w:p w14:paraId="6D128D94" w14:textId="77777777" w:rsidR="00096DE6" w:rsidRPr="00AC4101" w:rsidRDefault="00096DE6" w:rsidP="00BB2F18">
            <w:pPr>
              <w:ind w:left="708" w:hanging="708"/>
              <w:jc w:val="both"/>
              <w:rPr>
                <w:sz w:val="20"/>
                <w:szCs w:val="20"/>
              </w:rPr>
            </w:pPr>
            <w:r w:rsidRPr="00AC4101">
              <w:rPr>
                <w:sz w:val="20"/>
                <w:szCs w:val="20"/>
              </w:rPr>
              <w:t>M. Boi. Dpto. De Biología. Botánica. Universidad de las Islas Baleares.</w:t>
            </w:r>
          </w:p>
          <w:p w14:paraId="4C907ED0" w14:textId="77777777" w:rsidR="00B57CD5" w:rsidRDefault="00096DE6" w:rsidP="00BB2F18">
            <w:pPr>
              <w:ind w:left="708" w:hanging="708"/>
              <w:jc w:val="both"/>
              <w:rPr>
                <w:sz w:val="20"/>
                <w:szCs w:val="20"/>
              </w:rPr>
            </w:pPr>
            <w:r w:rsidRPr="00AC4101">
              <w:rPr>
                <w:sz w:val="20"/>
                <w:szCs w:val="20"/>
              </w:rPr>
              <w:t>M. Díaz Raviña. Instituto de Ciencias Agrarias, Centro de Ciencias Medioambientais (CSIC).</w:t>
            </w:r>
          </w:p>
          <w:p w14:paraId="35152F16" w14:textId="77777777" w:rsidR="00096DE6" w:rsidRPr="00AC4101" w:rsidRDefault="00096DE6" w:rsidP="00BB2F18">
            <w:pPr>
              <w:ind w:left="708" w:hanging="708"/>
              <w:jc w:val="both"/>
              <w:rPr>
                <w:sz w:val="20"/>
                <w:szCs w:val="20"/>
              </w:rPr>
            </w:pPr>
            <w:r w:rsidRPr="00AC4101">
              <w:rPr>
                <w:sz w:val="20"/>
                <w:szCs w:val="20"/>
              </w:rPr>
              <w:t>M. Gulati, Faculty of Health, Australian Research Centre in Complementary and Integrative Medicine, University of Technology Sydney, Australia.</w:t>
            </w:r>
          </w:p>
          <w:p w14:paraId="08BC3D08" w14:textId="77777777" w:rsidR="00096DE6" w:rsidRPr="00AC4101" w:rsidRDefault="00096DE6" w:rsidP="00BB2F18">
            <w:pPr>
              <w:ind w:left="708" w:hanging="708"/>
              <w:jc w:val="both"/>
              <w:rPr>
                <w:sz w:val="20"/>
                <w:szCs w:val="20"/>
              </w:rPr>
            </w:pPr>
            <w:r w:rsidRPr="00AC4101">
              <w:rPr>
                <w:sz w:val="20"/>
                <w:szCs w:val="20"/>
              </w:rPr>
              <w:t>M. Gutiérrez Bustillo. Laboratorio de Aerobiología. Universidad Complutense de Madrid.</w:t>
            </w:r>
          </w:p>
          <w:p w14:paraId="387E0DCF" w14:textId="77777777" w:rsidR="00096DE6" w:rsidRPr="00AC4101" w:rsidRDefault="00096DE6" w:rsidP="00BB2F18">
            <w:pPr>
              <w:ind w:left="708" w:hanging="708"/>
              <w:jc w:val="both"/>
              <w:rPr>
                <w:sz w:val="20"/>
                <w:szCs w:val="20"/>
              </w:rPr>
            </w:pPr>
            <w:r w:rsidRPr="00AC4101">
              <w:rPr>
                <w:sz w:val="20"/>
                <w:szCs w:val="20"/>
              </w:rPr>
              <w:t>M. Hachicha. Institut national de Receherches en Génie Rural Eaux et Forets (INRGREF). Túnez.</w:t>
            </w:r>
          </w:p>
          <w:p w14:paraId="56E496FD" w14:textId="77777777" w:rsidR="00096DE6" w:rsidRPr="00AC4101" w:rsidRDefault="00096DE6" w:rsidP="00BB2F18">
            <w:pPr>
              <w:ind w:left="708" w:hanging="708"/>
              <w:jc w:val="both"/>
              <w:rPr>
                <w:sz w:val="20"/>
                <w:szCs w:val="20"/>
              </w:rPr>
            </w:pPr>
            <w:r w:rsidRPr="00AC4101">
              <w:rPr>
                <w:sz w:val="20"/>
                <w:szCs w:val="20"/>
              </w:rPr>
              <w:t>M. J. Aira. Universidad de Santiago de Compostela.</w:t>
            </w:r>
          </w:p>
          <w:p w14:paraId="1A814B1E" w14:textId="77777777" w:rsidR="00096DE6" w:rsidRPr="00AC4101" w:rsidRDefault="00096DE6" w:rsidP="00BB2F18">
            <w:pPr>
              <w:ind w:left="708" w:hanging="708"/>
              <w:jc w:val="both"/>
              <w:rPr>
                <w:sz w:val="20"/>
                <w:szCs w:val="20"/>
              </w:rPr>
            </w:pPr>
            <w:r w:rsidRPr="00AC4101">
              <w:rPr>
                <w:sz w:val="20"/>
                <w:szCs w:val="20"/>
              </w:rPr>
              <w:t>M. Jesus. Instituto Politécnico de Viana do Castelo, Portugal.</w:t>
            </w:r>
          </w:p>
          <w:p w14:paraId="6D2B8441" w14:textId="77777777" w:rsidR="00096DE6" w:rsidRPr="00AC4101" w:rsidRDefault="00096DE6" w:rsidP="00BB2F18">
            <w:pPr>
              <w:ind w:left="708" w:hanging="708"/>
              <w:jc w:val="both"/>
              <w:rPr>
                <w:sz w:val="20"/>
                <w:szCs w:val="20"/>
              </w:rPr>
            </w:pPr>
            <w:r w:rsidRPr="00AC4101">
              <w:rPr>
                <w:sz w:val="20"/>
                <w:szCs w:val="20"/>
              </w:rPr>
              <w:t>M. Nuno. REQUIMTE/LAQV, University of Porto, Portugal.</w:t>
            </w:r>
          </w:p>
          <w:p w14:paraId="397DA0F5" w14:textId="77777777" w:rsidR="00096DE6" w:rsidRPr="00AC4101" w:rsidRDefault="00096DE6" w:rsidP="00BB2F18">
            <w:pPr>
              <w:ind w:left="708" w:hanging="708"/>
              <w:jc w:val="both"/>
              <w:rPr>
                <w:sz w:val="20"/>
                <w:szCs w:val="20"/>
              </w:rPr>
            </w:pPr>
            <w:r w:rsidRPr="00AC4101">
              <w:rPr>
                <w:sz w:val="20"/>
                <w:szCs w:val="20"/>
              </w:rPr>
              <w:t>M. Oliet. Departamento de Ingeniería Química y de Materiales. Universidad Complutense de Madrid.</w:t>
            </w:r>
          </w:p>
          <w:p w14:paraId="2394ADD9" w14:textId="22CC4BF9" w:rsidR="00096DE6" w:rsidRPr="00AC4101" w:rsidRDefault="00096DE6" w:rsidP="00BB2F18">
            <w:pPr>
              <w:ind w:left="708" w:hanging="708"/>
              <w:jc w:val="both"/>
              <w:rPr>
                <w:sz w:val="20"/>
                <w:szCs w:val="20"/>
              </w:rPr>
            </w:pPr>
            <w:r w:rsidRPr="00AC4101">
              <w:rPr>
                <w:sz w:val="20"/>
                <w:szCs w:val="20"/>
              </w:rPr>
              <w:t>M. Soković, Institute for Biological Research “Siniša Stanković”, University of Belgrade, Serbia</w:t>
            </w:r>
            <w:r w:rsidR="00440EAD">
              <w:rPr>
                <w:sz w:val="20"/>
                <w:szCs w:val="20"/>
              </w:rPr>
              <w:t>.</w:t>
            </w:r>
          </w:p>
          <w:p w14:paraId="19DE2551" w14:textId="77777777" w:rsidR="00096DE6" w:rsidRPr="00AC4101" w:rsidRDefault="00096DE6" w:rsidP="00BB2F18">
            <w:pPr>
              <w:ind w:left="708" w:hanging="708"/>
              <w:jc w:val="both"/>
              <w:rPr>
                <w:sz w:val="20"/>
                <w:szCs w:val="20"/>
              </w:rPr>
            </w:pPr>
            <w:r w:rsidRPr="00AC4101">
              <w:rPr>
                <w:sz w:val="20"/>
                <w:szCs w:val="20"/>
              </w:rPr>
              <w:t>M. T. Barral. Universidade de Santiago de Compostela.</w:t>
            </w:r>
          </w:p>
          <w:p w14:paraId="7A4A52D6" w14:textId="77777777" w:rsidR="00096DE6" w:rsidRPr="00AC4101" w:rsidRDefault="00096DE6" w:rsidP="00BB2F18">
            <w:pPr>
              <w:ind w:left="708" w:hanging="708"/>
              <w:jc w:val="both"/>
              <w:rPr>
                <w:sz w:val="20"/>
                <w:szCs w:val="20"/>
              </w:rPr>
            </w:pPr>
            <w:r w:rsidRPr="00AC4101">
              <w:rPr>
                <w:sz w:val="20"/>
                <w:szCs w:val="20"/>
              </w:rPr>
              <w:t>M. Vázquez. Área de Tecnoloxía dos Alimentos. Facultade de Veterinaria de Lugo.</w:t>
            </w:r>
          </w:p>
          <w:p w14:paraId="1058E7B6" w14:textId="5CD19C99" w:rsidR="00096DE6" w:rsidRPr="00AC4101" w:rsidRDefault="00096DE6" w:rsidP="00BB2F18">
            <w:pPr>
              <w:ind w:left="708" w:hanging="708"/>
              <w:jc w:val="both"/>
              <w:rPr>
                <w:sz w:val="20"/>
                <w:szCs w:val="20"/>
              </w:rPr>
            </w:pPr>
            <w:r w:rsidRPr="00AC4101">
              <w:rPr>
                <w:sz w:val="20"/>
                <w:szCs w:val="20"/>
              </w:rPr>
              <w:t>M. Zhang, Shandong Huatai Industrial Technology, China</w:t>
            </w:r>
            <w:r w:rsidR="00440EAD">
              <w:rPr>
                <w:sz w:val="20"/>
                <w:szCs w:val="20"/>
              </w:rPr>
              <w:t>.</w:t>
            </w:r>
          </w:p>
          <w:p w14:paraId="3AB7D8B7" w14:textId="77777777" w:rsidR="00096DE6" w:rsidRPr="00AC4101" w:rsidRDefault="00096DE6" w:rsidP="00BB2F18">
            <w:pPr>
              <w:ind w:left="708" w:hanging="708"/>
              <w:jc w:val="both"/>
              <w:rPr>
                <w:sz w:val="20"/>
                <w:szCs w:val="20"/>
              </w:rPr>
            </w:pPr>
            <w:r w:rsidRPr="00AC4101">
              <w:rPr>
                <w:sz w:val="20"/>
                <w:szCs w:val="20"/>
              </w:rPr>
              <w:t>M.C. Pellegrini, Facultad de Ingeniería, Universidad Nacional de Mar del Plata, Argentina.</w:t>
            </w:r>
          </w:p>
          <w:p w14:paraId="3A01C729" w14:textId="77777777" w:rsidR="00096DE6" w:rsidRPr="00AC4101" w:rsidRDefault="00096DE6" w:rsidP="00BB2F18">
            <w:pPr>
              <w:ind w:left="708" w:hanging="708"/>
              <w:jc w:val="both"/>
              <w:rPr>
                <w:sz w:val="20"/>
                <w:szCs w:val="20"/>
              </w:rPr>
            </w:pPr>
            <w:r w:rsidRPr="00AC4101">
              <w:rPr>
                <w:sz w:val="20"/>
                <w:szCs w:val="20"/>
              </w:rPr>
              <w:t>M.E. Pintado. Escuela Superior de Biotecnología. Universidade Católica Portuguesa, Portugal.</w:t>
            </w:r>
          </w:p>
          <w:p w14:paraId="71425233" w14:textId="77777777" w:rsidR="00096DE6" w:rsidRPr="00AC4101" w:rsidRDefault="00096DE6" w:rsidP="00BB2F18">
            <w:pPr>
              <w:ind w:left="708" w:hanging="708"/>
              <w:jc w:val="both"/>
              <w:rPr>
                <w:sz w:val="20"/>
                <w:szCs w:val="20"/>
              </w:rPr>
            </w:pPr>
            <w:r w:rsidRPr="00AC4101">
              <w:rPr>
                <w:sz w:val="20"/>
                <w:szCs w:val="20"/>
              </w:rPr>
              <w:t>M.I. González Siso. Grupo EXPRELA. Universidade de A Coruña.</w:t>
            </w:r>
          </w:p>
          <w:p w14:paraId="1858545C" w14:textId="77777777" w:rsidR="00096DE6" w:rsidRPr="00AC4101" w:rsidRDefault="00096DE6" w:rsidP="00BB2F18">
            <w:pPr>
              <w:ind w:left="708" w:hanging="708"/>
              <w:jc w:val="both"/>
              <w:rPr>
                <w:sz w:val="20"/>
                <w:szCs w:val="20"/>
              </w:rPr>
            </w:pPr>
            <w:r w:rsidRPr="00AC4101">
              <w:rPr>
                <w:sz w:val="20"/>
                <w:szCs w:val="20"/>
              </w:rPr>
              <w:t>M.J. Rodríguez Yoldi. Facultad de Veterinaria, Universidad de Zaragoza.</w:t>
            </w:r>
          </w:p>
          <w:p w14:paraId="0FA8FB35" w14:textId="77777777" w:rsidR="00096DE6" w:rsidRPr="00AC4101" w:rsidRDefault="00096DE6" w:rsidP="00BB2F18">
            <w:pPr>
              <w:ind w:left="708" w:hanging="708"/>
              <w:jc w:val="both"/>
              <w:rPr>
                <w:sz w:val="20"/>
                <w:szCs w:val="20"/>
              </w:rPr>
            </w:pPr>
            <w:r w:rsidRPr="00AC4101">
              <w:rPr>
                <w:sz w:val="20"/>
                <w:szCs w:val="20"/>
              </w:rPr>
              <w:t>M.M. Trigo Pérez. Laboratorio de Aerobiología. Universidad de Málaga</w:t>
            </w:r>
          </w:p>
          <w:p w14:paraId="60B9D30E" w14:textId="0CAF43AC" w:rsidR="00096DE6" w:rsidRPr="00AC4101" w:rsidRDefault="00096DE6" w:rsidP="00BB2F18">
            <w:pPr>
              <w:ind w:left="708" w:hanging="708"/>
              <w:jc w:val="both"/>
              <w:rPr>
                <w:sz w:val="20"/>
                <w:szCs w:val="20"/>
              </w:rPr>
            </w:pPr>
            <w:r w:rsidRPr="00AC4101">
              <w:rPr>
                <w:sz w:val="20"/>
                <w:szCs w:val="20"/>
              </w:rPr>
              <w:t xml:space="preserve">M.T. Solas. Facultad de Ciencias Biológicas. </w:t>
            </w:r>
            <w:r w:rsidR="00B57CD5" w:rsidRPr="00AC4101">
              <w:rPr>
                <w:sz w:val="20"/>
                <w:szCs w:val="20"/>
              </w:rPr>
              <w:t>Universidad</w:t>
            </w:r>
            <w:r w:rsidRPr="00AC4101">
              <w:rPr>
                <w:sz w:val="20"/>
                <w:szCs w:val="20"/>
              </w:rPr>
              <w:t xml:space="preserve"> Complutense de Madrid.</w:t>
            </w:r>
          </w:p>
          <w:p w14:paraId="53E29FC5" w14:textId="32A98A3F" w:rsidR="00096DE6" w:rsidRPr="00AC4101" w:rsidRDefault="00096DE6" w:rsidP="00BB2F18">
            <w:pPr>
              <w:ind w:left="708" w:hanging="708"/>
              <w:jc w:val="both"/>
              <w:rPr>
                <w:sz w:val="20"/>
                <w:szCs w:val="20"/>
              </w:rPr>
            </w:pPr>
            <w:r w:rsidRPr="00AC4101">
              <w:rPr>
                <w:sz w:val="20"/>
                <w:szCs w:val="20"/>
              </w:rPr>
              <w:lastRenderedPageBreak/>
              <w:t>Mª Luz Couce, Complexo Hospitalario Universitario de Santiago de Compostela.</w:t>
            </w:r>
          </w:p>
          <w:p w14:paraId="381820AF" w14:textId="25B2772E" w:rsidR="00096DE6" w:rsidRPr="00AC4101" w:rsidRDefault="00096DE6" w:rsidP="00BB2F18">
            <w:pPr>
              <w:ind w:left="708" w:hanging="708"/>
              <w:jc w:val="both"/>
              <w:rPr>
                <w:sz w:val="20"/>
                <w:szCs w:val="20"/>
              </w:rPr>
            </w:pPr>
            <w:r w:rsidRPr="00AC4101">
              <w:rPr>
                <w:sz w:val="20"/>
                <w:szCs w:val="20"/>
              </w:rPr>
              <w:t>Margarita Poza Domínguez, Microbiome and Health Research Group, Instituto de Investigación Biomédica de A Coruña (INIBIC)</w:t>
            </w:r>
            <w:r w:rsidR="00440EAD">
              <w:rPr>
                <w:sz w:val="20"/>
                <w:szCs w:val="20"/>
              </w:rPr>
              <w:t>.</w:t>
            </w:r>
          </w:p>
          <w:p w14:paraId="10AAA46E" w14:textId="77777777" w:rsidR="00096DE6" w:rsidRPr="00AC4101" w:rsidRDefault="00096DE6" w:rsidP="00BB2F18">
            <w:pPr>
              <w:ind w:left="708" w:hanging="708"/>
              <w:jc w:val="both"/>
              <w:rPr>
                <w:sz w:val="20"/>
                <w:szCs w:val="20"/>
              </w:rPr>
            </w:pPr>
            <w:r w:rsidRPr="00AC4101">
              <w:rPr>
                <w:sz w:val="20"/>
                <w:szCs w:val="20"/>
              </w:rPr>
              <w:t>María de los Desamparados Salvador Moya, Grupo de Investigación en Aceite de Oliva y Grasas Comestibles (GAO-UCLM), Universidad de Castilla La Mancha.</w:t>
            </w:r>
          </w:p>
          <w:p w14:paraId="7D72D50B" w14:textId="3C1BD1DD" w:rsidR="00096DE6" w:rsidRPr="00AC4101" w:rsidRDefault="00096DE6" w:rsidP="00BB2F18">
            <w:pPr>
              <w:ind w:left="708" w:hanging="708"/>
              <w:jc w:val="both"/>
              <w:rPr>
                <w:sz w:val="20"/>
                <w:szCs w:val="20"/>
              </w:rPr>
            </w:pPr>
            <w:r w:rsidRPr="00AC4101">
              <w:rPr>
                <w:sz w:val="20"/>
                <w:szCs w:val="20"/>
              </w:rPr>
              <w:t>María Gabriela Murray. Grupo de Investigación Aerobiología. Universidad Nacional del Sur, Argentina</w:t>
            </w:r>
            <w:r w:rsidR="00440EAD">
              <w:rPr>
                <w:sz w:val="20"/>
                <w:szCs w:val="20"/>
              </w:rPr>
              <w:t>.</w:t>
            </w:r>
          </w:p>
          <w:p w14:paraId="3963F2F8" w14:textId="2C453009" w:rsidR="00096DE6" w:rsidRPr="00AC4101" w:rsidRDefault="00096DE6" w:rsidP="00BB2F18">
            <w:pPr>
              <w:ind w:left="708" w:hanging="708"/>
              <w:jc w:val="both"/>
              <w:rPr>
                <w:sz w:val="20"/>
                <w:szCs w:val="20"/>
              </w:rPr>
            </w:pPr>
            <w:r w:rsidRPr="00AC4101">
              <w:rPr>
                <w:sz w:val="20"/>
                <w:szCs w:val="20"/>
              </w:rPr>
              <w:t>María Guadalupe Aguilar Uscanga. Instituto Tecnológico de Veracruz. Mé</w:t>
            </w:r>
            <w:r w:rsidR="00440EAD">
              <w:rPr>
                <w:sz w:val="20"/>
                <w:szCs w:val="20"/>
              </w:rPr>
              <w:t>x</w:t>
            </w:r>
            <w:r w:rsidRPr="00AC4101">
              <w:rPr>
                <w:sz w:val="20"/>
                <w:szCs w:val="20"/>
              </w:rPr>
              <w:t>ico</w:t>
            </w:r>
            <w:r w:rsidR="00440EAD">
              <w:rPr>
                <w:sz w:val="20"/>
                <w:szCs w:val="20"/>
              </w:rPr>
              <w:t>.</w:t>
            </w:r>
          </w:p>
          <w:p w14:paraId="4A6CE431" w14:textId="77777777" w:rsidR="00096DE6" w:rsidRPr="00AC4101" w:rsidRDefault="00096DE6" w:rsidP="00BB2F18">
            <w:pPr>
              <w:ind w:left="708" w:hanging="708"/>
              <w:jc w:val="both"/>
              <w:rPr>
                <w:sz w:val="20"/>
                <w:szCs w:val="20"/>
              </w:rPr>
            </w:pPr>
            <w:r w:rsidRPr="00AC4101">
              <w:rPr>
                <w:sz w:val="20"/>
                <w:szCs w:val="20"/>
              </w:rPr>
              <w:t>María Jesús Lerma, Grupo CLECEM (Departamento de Química Analítica), Universidad de Valencia.</w:t>
            </w:r>
          </w:p>
          <w:p w14:paraId="4E7B0C4F" w14:textId="77777777" w:rsidR="00096DE6" w:rsidRPr="00AC4101" w:rsidRDefault="00096DE6" w:rsidP="00BB2F18">
            <w:pPr>
              <w:ind w:left="708" w:hanging="708"/>
              <w:jc w:val="both"/>
              <w:rPr>
                <w:sz w:val="20"/>
                <w:szCs w:val="20"/>
              </w:rPr>
            </w:pPr>
            <w:r w:rsidRPr="00AC4101">
              <w:rPr>
                <w:sz w:val="20"/>
                <w:szCs w:val="20"/>
              </w:rPr>
              <w:t>María Rosa Pérez Gregorio, Applied Organic Chemistry (QUINOA), Universidade do Porto, Portugal.</w:t>
            </w:r>
          </w:p>
          <w:p w14:paraId="61940ABD" w14:textId="6F6A2A98" w:rsidR="00096DE6" w:rsidRPr="00AC4101" w:rsidRDefault="00096DE6" w:rsidP="00BB2F18">
            <w:pPr>
              <w:ind w:left="708" w:hanging="708"/>
              <w:jc w:val="both"/>
              <w:rPr>
                <w:sz w:val="20"/>
                <w:szCs w:val="20"/>
              </w:rPr>
            </w:pPr>
            <w:r w:rsidRPr="00AC4101">
              <w:rPr>
                <w:sz w:val="20"/>
                <w:szCs w:val="20"/>
              </w:rPr>
              <w:t>María Teresa Ariza, Instituto Andaluz de Investigación y Formación Agraria y Pesquera (IFAPA), Málaga</w:t>
            </w:r>
            <w:r w:rsidR="00440EAD">
              <w:rPr>
                <w:sz w:val="20"/>
                <w:szCs w:val="20"/>
              </w:rPr>
              <w:t>.</w:t>
            </w:r>
          </w:p>
          <w:p w14:paraId="76B059D9" w14:textId="77777777" w:rsidR="00096DE6" w:rsidRPr="00AC4101" w:rsidRDefault="00096DE6" w:rsidP="00BB2F18">
            <w:pPr>
              <w:ind w:left="708" w:hanging="708"/>
              <w:jc w:val="both"/>
              <w:rPr>
                <w:sz w:val="20"/>
                <w:szCs w:val="20"/>
              </w:rPr>
            </w:pPr>
            <w:r w:rsidRPr="00AC4101">
              <w:rPr>
                <w:sz w:val="20"/>
                <w:szCs w:val="20"/>
              </w:rPr>
              <w:t>Melilia Mesbah, Laboratoire d’Ecologie et Environnement, Faculté des Sciences de la Nature et de la Vie. Université A. Mira de Bejaia. Argelia.</w:t>
            </w:r>
          </w:p>
          <w:p w14:paraId="6673C56D" w14:textId="77777777" w:rsidR="00096DE6" w:rsidRPr="00AC4101" w:rsidRDefault="00096DE6" w:rsidP="00BB2F18">
            <w:pPr>
              <w:ind w:left="708" w:hanging="708"/>
              <w:jc w:val="both"/>
              <w:rPr>
                <w:sz w:val="20"/>
                <w:szCs w:val="20"/>
              </w:rPr>
            </w:pPr>
            <w:r w:rsidRPr="00AC4101">
              <w:rPr>
                <w:sz w:val="20"/>
                <w:szCs w:val="20"/>
              </w:rPr>
              <w:t>Merrit Shanskiy, Institute of Agricultural and Environmental Sciences, Estonian University of Life Sciences, Estonia.</w:t>
            </w:r>
          </w:p>
          <w:p w14:paraId="32D6A302" w14:textId="11F7DB17" w:rsidR="00096DE6" w:rsidRPr="00AC4101" w:rsidRDefault="00096DE6" w:rsidP="00BB2F18">
            <w:pPr>
              <w:ind w:left="708" w:hanging="708"/>
              <w:jc w:val="both"/>
              <w:rPr>
                <w:sz w:val="20"/>
                <w:szCs w:val="20"/>
              </w:rPr>
            </w:pPr>
            <w:r w:rsidRPr="00AC4101">
              <w:rPr>
                <w:sz w:val="20"/>
                <w:szCs w:val="20"/>
              </w:rPr>
              <w:t>Michel Thibaudon. Réseau National de Surveillance Aérobiologique. Francia</w:t>
            </w:r>
            <w:r w:rsidR="00440EAD">
              <w:rPr>
                <w:sz w:val="20"/>
                <w:szCs w:val="20"/>
              </w:rPr>
              <w:t>.</w:t>
            </w:r>
          </w:p>
          <w:p w14:paraId="6F385E04" w14:textId="77777777" w:rsidR="00096DE6" w:rsidRPr="00AC4101" w:rsidRDefault="00096DE6" w:rsidP="00BB2F18">
            <w:pPr>
              <w:ind w:left="708" w:hanging="708"/>
              <w:jc w:val="both"/>
              <w:rPr>
                <w:sz w:val="20"/>
                <w:szCs w:val="20"/>
              </w:rPr>
            </w:pPr>
            <w:r w:rsidRPr="00AC4101">
              <w:rPr>
                <w:sz w:val="20"/>
                <w:szCs w:val="20"/>
              </w:rPr>
              <w:t>Mounia Homrani, Department of Agronomy, Université Mostaganem, Argelia.</w:t>
            </w:r>
          </w:p>
          <w:p w14:paraId="607BAB93" w14:textId="77777777" w:rsidR="00096DE6" w:rsidRPr="00AC4101" w:rsidRDefault="00096DE6" w:rsidP="00BB2F18">
            <w:pPr>
              <w:ind w:left="708" w:hanging="708"/>
              <w:jc w:val="both"/>
              <w:rPr>
                <w:sz w:val="20"/>
                <w:szCs w:val="20"/>
              </w:rPr>
            </w:pPr>
            <w:r w:rsidRPr="00AC4101">
              <w:rPr>
                <w:sz w:val="20"/>
                <w:szCs w:val="20"/>
              </w:rPr>
              <w:t>N. Delgado. Departamento de Ingeniería Mecánica. U. Pontificia de Comillas.</w:t>
            </w:r>
          </w:p>
          <w:p w14:paraId="03720471" w14:textId="00F98D68" w:rsidR="00096DE6" w:rsidRPr="00AC4101" w:rsidRDefault="00096DE6" w:rsidP="00BB2F18">
            <w:pPr>
              <w:ind w:left="708" w:hanging="708"/>
              <w:jc w:val="both"/>
              <w:rPr>
                <w:sz w:val="20"/>
                <w:szCs w:val="20"/>
              </w:rPr>
            </w:pPr>
            <w:r w:rsidRPr="00AC4101">
              <w:rPr>
                <w:sz w:val="20"/>
                <w:szCs w:val="20"/>
              </w:rPr>
              <w:t xml:space="preserve">N. Lepp. Liverpool John Moores University. </w:t>
            </w:r>
            <w:r w:rsidR="00440EAD">
              <w:rPr>
                <w:sz w:val="20"/>
                <w:szCs w:val="20"/>
              </w:rPr>
              <w:t>Inglaterra</w:t>
            </w:r>
            <w:r w:rsidRPr="00AC4101">
              <w:rPr>
                <w:sz w:val="20"/>
                <w:szCs w:val="20"/>
              </w:rPr>
              <w:t>.</w:t>
            </w:r>
          </w:p>
          <w:p w14:paraId="482114F4" w14:textId="77777777" w:rsidR="00096DE6" w:rsidRPr="00AC4101" w:rsidRDefault="00096DE6" w:rsidP="00BB2F18">
            <w:pPr>
              <w:ind w:left="708" w:hanging="708"/>
              <w:jc w:val="both"/>
              <w:rPr>
                <w:sz w:val="20"/>
                <w:szCs w:val="20"/>
              </w:rPr>
            </w:pPr>
            <w:r w:rsidRPr="00AC4101">
              <w:rPr>
                <w:sz w:val="20"/>
                <w:szCs w:val="20"/>
              </w:rPr>
              <w:t>Nikola Grujić, Department for Entomology and Agricultural Zoology, University of Belgrade, Serbia.</w:t>
            </w:r>
          </w:p>
          <w:p w14:paraId="382DAD6E" w14:textId="0C390B53" w:rsidR="00096DE6" w:rsidRPr="00AC4101" w:rsidRDefault="00096DE6" w:rsidP="00BB2F18">
            <w:pPr>
              <w:ind w:left="708" w:hanging="708"/>
              <w:jc w:val="both"/>
              <w:rPr>
                <w:sz w:val="20"/>
                <w:szCs w:val="20"/>
              </w:rPr>
            </w:pPr>
            <w:r w:rsidRPr="00AC4101">
              <w:rPr>
                <w:sz w:val="20"/>
                <w:szCs w:val="20"/>
              </w:rPr>
              <w:t>Nordic Aerobiology Association (NAF)</w:t>
            </w:r>
            <w:r w:rsidR="00440EAD">
              <w:rPr>
                <w:sz w:val="20"/>
                <w:szCs w:val="20"/>
              </w:rPr>
              <w:t>.</w:t>
            </w:r>
          </w:p>
          <w:p w14:paraId="4B63382A" w14:textId="77777777" w:rsidR="00096DE6" w:rsidRPr="00AC4101" w:rsidRDefault="00096DE6" w:rsidP="00BB2F18">
            <w:pPr>
              <w:ind w:left="708" w:hanging="708"/>
              <w:jc w:val="both"/>
              <w:rPr>
                <w:sz w:val="20"/>
                <w:szCs w:val="20"/>
              </w:rPr>
            </w:pPr>
            <w:r w:rsidRPr="00AC4101">
              <w:rPr>
                <w:sz w:val="20"/>
                <w:szCs w:val="20"/>
              </w:rPr>
              <w:t xml:space="preserve">Nuno Capela. Centre for Functional Ecology - Science for People &amp; the Planet, Universidade de Coimbra, Portugal. </w:t>
            </w:r>
          </w:p>
          <w:p w14:paraId="386E8FFB" w14:textId="2A54F3EF" w:rsidR="00096DE6" w:rsidRPr="00AC4101" w:rsidRDefault="00096DE6" w:rsidP="00BB2F18">
            <w:pPr>
              <w:ind w:left="708" w:hanging="708"/>
              <w:jc w:val="both"/>
              <w:rPr>
                <w:sz w:val="20"/>
                <w:szCs w:val="20"/>
              </w:rPr>
            </w:pPr>
            <w:r w:rsidRPr="00AC4101">
              <w:rPr>
                <w:sz w:val="20"/>
                <w:szCs w:val="20"/>
              </w:rPr>
              <w:t xml:space="preserve">O. Akpinar. Dep. Food Engineering. Gaziosmanpasa University. Tokat. </w:t>
            </w:r>
            <w:r w:rsidR="00440EAD" w:rsidRPr="00AC4101">
              <w:rPr>
                <w:sz w:val="20"/>
                <w:szCs w:val="20"/>
              </w:rPr>
              <w:t>Turquía</w:t>
            </w:r>
            <w:r w:rsidRPr="00AC4101">
              <w:rPr>
                <w:sz w:val="20"/>
                <w:szCs w:val="20"/>
              </w:rPr>
              <w:t>.</w:t>
            </w:r>
          </w:p>
          <w:p w14:paraId="0496592B" w14:textId="3BD12DA7" w:rsidR="00096DE6" w:rsidRPr="00AC4101" w:rsidRDefault="00096DE6" w:rsidP="00BB2F18">
            <w:pPr>
              <w:ind w:left="708" w:hanging="708"/>
              <w:jc w:val="both"/>
              <w:rPr>
                <w:sz w:val="20"/>
                <w:szCs w:val="20"/>
              </w:rPr>
            </w:pPr>
            <w:r w:rsidRPr="00AC4101">
              <w:rPr>
                <w:sz w:val="20"/>
                <w:szCs w:val="20"/>
              </w:rPr>
              <w:t>O. Gans. Agencia Medioambiental Austríaca. Viena, Austria</w:t>
            </w:r>
            <w:r w:rsidR="00440EAD">
              <w:rPr>
                <w:sz w:val="20"/>
                <w:szCs w:val="20"/>
              </w:rPr>
              <w:t>.</w:t>
            </w:r>
          </w:p>
          <w:p w14:paraId="48CB282F" w14:textId="5C32D9D5" w:rsidR="00096DE6" w:rsidRPr="00AC4101" w:rsidRDefault="00096DE6" w:rsidP="00BB2F18">
            <w:pPr>
              <w:ind w:left="708" w:hanging="708"/>
              <w:jc w:val="both"/>
              <w:rPr>
                <w:sz w:val="20"/>
                <w:szCs w:val="20"/>
              </w:rPr>
            </w:pPr>
            <w:r w:rsidRPr="00AC4101">
              <w:rPr>
                <w:sz w:val="20"/>
                <w:szCs w:val="20"/>
              </w:rPr>
              <w:t>Orellana. Dep</w:t>
            </w:r>
            <w:r w:rsidR="00B57CD5">
              <w:rPr>
                <w:sz w:val="20"/>
                <w:szCs w:val="20"/>
              </w:rPr>
              <w:t>. Química Orgánica. Universidad</w:t>
            </w:r>
            <w:r w:rsidRPr="00AC4101">
              <w:rPr>
                <w:sz w:val="20"/>
                <w:szCs w:val="20"/>
              </w:rPr>
              <w:t xml:space="preserve"> Complutense </w:t>
            </w:r>
            <w:r w:rsidR="00B57CD5">
              <w:rPr>
                <w:sz w:val="20"/>
                <w:szCs w:val="20"/>
              </w:rPr>
              <w:t xml:space="preserve">de </w:t>
            </w:r>
            <w:r w:rsidRPr="00AC4101">
              <w:rPr>
                <w:sz w:val="20"/>
                <w:szCs w:val="20"/>
              </w:rPr>
              <w:t>Madrid.</w:t>
            </w:r>
          </w:p>
          <w:p w14:paraId="34D18019" w14:textId="77777777" w:rsidR="00096DE6" w:rsidRPr="00AC4101" w:rsidRDefault="00096DE6" w:rsidP="00BB2F18">
            <w:pPr>
              <w:ind w:left="708" w:hanging="708"/>
              <w:jc w:val="both"/>
              <w:rPr>
                <w:sz w:val="20"/>
                <w:szCs w:val="20"/>
              </w:rPr>
            </w:pPr>
            <w:r w:rsidRPr="00AC4101">
              <w:rPr>
                <w:sz w:val="20"/>
                <w:szCs w:val="20"/>
              </w:rPr>
              <w:t>P. Alexe. Grupo de Tecnoloxía de Alimentos. Universidade Dunarea de Jos Galati, România.</w:t>
            </w:r>
          </w:p>
          <w:p w14:paraId="642BFD92" w14:textId="39BF3325" w:rsidR="00096DE6" w:rsidRPr="00AC4101" w:rsidRDefault="00096DE6" w:rsidP="00BB2F18">
            <w:pPr>
              <w:ind w:left="708" w:hanging="708"/>
              <w:jc w:val="both"/>
              <w:rPr>
                <w:sz w:val="20"/>
                <w:szCs w:val="20"/>
              </w:rPr>
            </w:pPr>
            <w:r w:rsidRPr="00AC4101">
              <w:rPr>
                <w:sz w:val="20"/>
                <w:szCs w:val="20"/>
              </w:rPr>
              <w:t>P. Cariñanos González. Laboratorio de Aerobiología. Universidad de Granada</w:t>
            </w:r>
            <w:r w:rsidR="00440EAD">
              <w:rPr>
                <w:sz w:val="20"/>
                <w:szCs w:val="20"/>
              </w:rPr>
              <w:t>.</w:t>
            </w:r>
          </w:p>
          <w:p w14:paraId="06ABB69D" w14:textId="5665746C" w:rsidR="00096DE6" w:rsidRPr="00AC4101" w:rsidRDefault="00096DE6" w:rsidP="00BB2F18">
            <w:pPr>
              <w:ind w:left="708" w:hanging="708"/>
              <w:jc w:val="both"/>
              <w:rPr>
                <w:sz w:val="20"/>
                <w:szCs w:val="20"/>
              </w:rPr>
            </w:pPr>
            <w:r w:rsidRPr="00AC4101">
              <w:rPr>
                <w:sz w:val="20"/>
                <w:szCs w:val="20"/>
              </w:rPr>
              <w:t>P. Cervigón. Red PALINOCAM. Madrid</w:t>
            </w:r>
            <w:r w:rsidR="00440EAD">
              <w:rPr>
                <w:sz w:val="20"/>
                <w:szCs w:val="20"/>
              </w:rPr>
              <w:t>.</w:t>
            </w:r>
          </w:p>
          <w:p w14:paraId="04896015" w14:textId="3286BA72" w:rsidR="00096DE6" w:rsidRPr="00AC4101" w:rsidRDefault="00096DE6" w:rsidP="00BB2F18">
            <w:pPr>
              <w:ind w:left="708" w:hanging="708"/>
              <w:jc w:val="both"/>
              <w:rPr>
                <w:sz w:val="20"/>
                <w:szCs w:val="20"/>
              </w:rPr>
            </w:pPr>
            <w:r w:rsidRPr="00AC4101">
              <w:rPr>
                <w:sz w:val="20"/>
                <w:szCs w:val="20"/>
              </w:rPr>
              <w:t>P. Hidalgo Fernández. Laboratorio de Aerobiología. Universidad de Huelva</w:t>
            </w:r>
            <w:r w:rsidR="00440EAD">
              <w:rPr>
                <w:sz w:val="20"/>
                <w:szCs w:val="20"/>
              </w:rPr>
              <w:t>.</w:t>
            </w:r>
          </w:p>
          <w:p w14:paraId="2537BE34" w14:textId="77777777" w:rsidR="00096DE6" w:rsidRPr="00AC4101" w:rsidRDefault="00096DE6" w:rsidP="00BB2F18">
            <w:pPr>
              <w:ind w:left="708" w:hanging="708"/>
              <w:jc w:val="both"/>
              <w:rPr>
                <w:sz w:val="20"/>
                <w:szCs w:val="20"/>
              </w:rPr>
            </w:pPr>
            <w:r w:rsidRPr="00AC4101">
              <w:rPr>
                <w:sz w:val="20"/>
                <w:szCs w:val="20"/>
              </w:rPr>
              <w:t>P. Sanz Martínez. Instituto do Frío (CSIC). Madrid.</w:t>
            </w:r>
          </w:p>
          <w:p w14:paraId="668889AF" w14:textId="352651CA" w:rsidR="00096DE6" w:rsidRPr="00AC4101" w:rsidRDefault="00096DE6" w:rsidP="00BB2F18">
            <w:pPr>
              <w:ind w:left="708" w:hanging="708"/>
              <w:jc w:val="both"/>
              <w:rPr>
                <w:sz w:val="20"/>
                <w:szCs w:val="20"/>
              </w:rPr>
            </w:pPr>
            <w:r w:rsidRPr="00AC4101">
              <w:rPr>
                <w:sz w:val="20"/>
                <w:szCs w:val="20"/>
              </w:rPr>
              <w:t>Pan American Aerobiology Certification Board (PAACB)</w:t>
            </w:r>
            <w:r w:rsidR="00440EAD">
              <w:rPr>
                <w:sz w:val="20"/>
                <w:szCs w:val="20"/>
              </w:rPr>
              <w:t>.</w:t>
            </w:r>
          </w:p>
          <w:p w14:paraId="1F16F2A4" w14:textId="471B5F16" w:rsidR="00096DE6" w:rsidRPr="00AC4101" w:rsidRDefault="00096DE6" w:rsidP="00BB2F18">
            <w:pPr>
              <w:ind w:left="708" w:hanging="708"/>
              <w:jc w:val="both"/>
              <w:rPr>
                <w:sz w:val="20"/>
                <w:szCs w:val="20"/>
              </w:rPr>
            </w:pPr>
            <w:r w:rsidRPr="00AC4101">
              <w:rPr>
                <w:sz w:val="20"/>
                <w:szCs w:val="20"/>
              </w:rPr>
              <w:t>Pan-American Aerobiology Association (PAAA)</w:t>
            </w:r>
            <w:r w:rsidR="00440EAD">
              <w:rPr>
                <w:sz w:val="20"/>
                <w:szCs w:val="20"/>
              </w:rPr>
              <w:t>.</w:t>
            </w:r>
          </w:p>
          <w:p w14:paraId="4E673EEA" w14:textId="060EDF69" w:rsidR="00096DE6" w:rsidRPr="00AC4101" w:rsidRDefault="00096DE6" w:rsidP="00BB2F18">
            <w:pPr>
              <w:ind w:left="708" w:hanging="708"/>
              <w:jc w:val="both"/>
              <w:rPr>
                <w:sz w:val="20"/>
                <w:szCs w:val="20"/>
              </w:rPr>
            </w:pPr>
            <w:r w:rsidRPr="00AC4101">
              <w:rPr>
                <w:sz w:val="20"/>
                <w:szCs w:val="20"/>
              </w:rPr>
              <w:t xml:space="preserve">Patrizia Perego. Departamento de Ingeniería </w:t>
            </w:r>
            <w:r w:rsidR="00B57CD5">
              <w:rPr>
                <w:sz w:val="20"/>
                <w:szCs w:val="20"/>
              </w:rPr>
              <w:t>Química y Procesos. Universidad</w:t>
            </w:r>
            <w:r w:rsidRPr="00AC4101">
              <w:rPr>
                <w:sz w:val="20"/>
                <w:szCs w:val="20"/>
              </w:rPr>
              <w:t xml:space="preserve"> de Génova. Italia</w:t>
            </w:r>
            <w:r w:rsidR="00440EAD">
              <w:rPr>
                <w:sz w:val="20"/>
                <w:szCs w:val="20"/>
              </w:rPr>
              <w:t>.</w:t>
            </w:r>
          </w:p>
          <w:p w14:paraId="69E57FD5" w14:textId="79EB1C4A" w:rsidR="00096DE6" w:rsidRPr="00AC4101" w:rsidRDefault="00096DE6" w:rsidP="00BB2F18">
            <w:pPr>
              <w:ind w:left="708" w:hanging="708"/>
              <w:jc w:val="both"/>
              <w:rPr>
                <w:sz w:val="20"/>
                <w:szCs w:val="20"/>
              </w:rPr>
            </w:pPr>
            <w:r w:rsidRPr="00AC4101">
              <w:rPr>
                <w:sz w:val="20"/>
                <w:szCs w:val="20"/>
              </w:rPr>
              <w:t>Paul Comtois. Laboratoire d'Aérobiologie. Université de Montréal</w:t>
            </w:r>
            <w:r w:rsidR="00440EAD">
              <w:rPr>
                <w:sz w:val="20"/>
                <w:szCs w:val="20"/>
              </w:rPr>
              <w:t>.</w:t>
            </w:r>
          </w:p>
          <w:p w14:paraId="2465ECA4" w14:textId="77777777" w:rsidR="00096DE6" w:rsidRPr="00AC4101" w:rsidRDefault="00096DE6" w:rsidP="00BB2F18">
            <w:pPr>
              <w:ind w:left="708" w:hanging="708"/>
              <w:jc w:val="both"/>
              <w:rPr>
                <w:sz w:val="20"/>
                <w:szCs w:val="20"/>
              </w:rPr>
            </w:pPr>
            <w:r w:rsidRPr="00AC4101">
              <w:rPr>
                <w:sz w:val="20"/>
                <w:szCs w:val="20"/>
              </w:rPr>
              <w:t>Paulo Pereira, Environmental Management Center, Mykolas Romeris University, Lituania.</w:t>
            </w:r>
          </w:p>
          <w:p w14:paraId="75341662" w14:textId="02636090" w:rsidR="00096DE6" w:rsidRPr="00AC4101" w:rsidRDefault="00096DE6" w:rsidP="00BB2F18">
            <w:pPr>
              <w:ind w:left="708" w:hanging="708"/>
              <w:jc w:val="both"/>
              <w:rPr>
                <w:sz w:val="20"/>
                <w:szCs w:val="20"/>
              </w:rPr>
            </w:pPr>
            <w:r w:rsidRPr="00AC4101">
              <w:rPr>
                <w:sz w:val="20"/>
                <w:szCs w:val="20"/>
              </w:rPr>
              <w:t xml:space="preserve">Peter Eaton, University of Lincoln, The Bridge, </w:t>
            </w:r>
            <w:r w:rsidR="00B57CD5">
              <w:rPr>
                <w:sz w:val="20"/>
                <w:szCs w:val="20"/>
              </w:rPr>
              <w:t>U</w:t>
            </w:r>
            <w:r w:rsidRPr="00AC4101">
              <w:rPr>
                <w:sz w:val="20"/>
                <w:szCs w:val="20"/>
              </w:rPr>
              <w:t>niversity of Lincoln, Inglaterra.</w:t>
            </w:r>
          </w:p>
          <w:p w14:paraId="6A4BA064" w14:textId="77777777" w:rsidR="00096DE6" w:rsidRPr="00AC4101" w:rsidRDefault="00096DE6" w:rsidP="00BB2F18">
            <w:pPr>
              <w:ind w:left="708" w:hanging="708"/>
              <w:jc w:val="both"/>
              <w:rPr>
                <w:sz w:val="20"/>
                <w:szCs w:val="20"/>
              </w:rPr>
            </w:pPr>
            <w:r w:rsidRPr="00AC4101">
              <w:rPr>
                <w:sz w:val="20"/>
                <w:szCs w:val="20"/>
              </w:rPr>
              <w:t>Poblete. Departamento de Química Física. Universidade de Castilla La Mancha. Cidade Real.</w:t>
            </w:r>
          </w:p>
          <w:p w14:paraId="758AA61E" w14:textId="77777777" w:rsidR="00096DE6" w:rsidRPr="00AC4101" w:rsidRDefault="00096DE6" w:rsidP="00BB2F18">
            <w:pPr>
              <w:ind w:left="708" w:hanging="708"/>
              <w:jc w:val="both"/>
              <w:rPr>
                <w:sz w:val="20"/>
                <w:szCs w:val="20"/>
              </w:rPr>
            </w:pPr>
            <w:r w:rsidRPr="00AC4101">
              <w:rPr>
                <w:sz w:val="20"/>
                <w:szCs w:val="20"/>
              </w:rPr>
              <w:t>Prof. Schols. Equipo de Ingeniería Química. Universidad de Wageningen.</w:t>
            </w:r>
          </w:p>
          <w:p w14:paraId="6313C6CE" w14:textId="77777777" w:rsidR="00096DE6" w:rsidRPr="00AC4101" w:rsidRDefault="00096DE6" w:rsidP="00BB2F18">
            <w:pPr>
              <w:ind w:left="708" w:hanging="708"/>
              <w:jc w:val="both"/>
              <w:rPr>
                <w:sz w:val="20"/>
                <w:szCs w:val="20"/>
              </w:rPr>
            </w:pPr>
            <w:r w:rsidRPr="00AC4101">
              <w:rPr>
                <w:sz w:val="20"/>
                <w:szCs w:val="20"/>
              </w:rPr>
              <w:t>Q. Zhong, School of Food and Biological Engineering, Hefei University of Technology, China.</w:t>
            </w:r>
          </w:p>
          <w:p w14:paraId="08BEBB0F" w14:textId="0C890C21" w:rsidR="00096DE6" w:rsidRPr="00AC4101" w:rsidRDefault="00096DE6" w:rsidP="00BB2F18">
            <w:pPr>
              <w:ind w:left="708" w:hanging="708"/>
              <w:jc w:val="both"/>
              <w:rPr>
                <w:sz w:val="20"/>
                <w:szCs w:val="20"/>
              </w:rPr>
            </w:pPr>
            <w:r w:rsidRPr="00AC4101">
              <w:rPr>
                <w:sz w:val="20"/>
                <w:szCs w:val="20"/>
              </w:rPr>
              <w:t xml:space="preserve">R. Cava López. </w:t>
            </w:r>
            <w:r w:rsidR="00B57CD5" w:rsidRPr="00AC4101">
              <w:rPr>
                <w:sz w:val="20"/>
                <w:szCs w:val="20"/>
              </w:rPr>
              <w:t>Tecnología</w:t>
            </w:r>
            <w:r w:rsidRPr="00AC4101">
              <w:rPr>
                <w:sz w:val="20"/>
                <w:szCs w:val="20"/>
              </w:rPr>
              <w:t xml:space="preserve"> d</w:t>
            </w:r>
            <w:r w:rsidR="00B57CD5">
              <w:rPr>
                <w:sz w:val="20"/>
                <w:szCs w:val="20"/>
              </w:rPr>
              <w:t>e l</w:t>
            </w:r>
            <w:r w:rsidRPr="00AC4101">
              <w:rPr>
                <w:sz w:val="20"/>
                <w:szCs w:val="20"/>
              </w:rPr>
              <w:t>os Alimentos. Universidad de E</w:t>
            </w:r>
            <w:r w:rsidR="00B57CD5">
              <w:rPr>
                <w:sz w:val="20"/>
                <w:szCs w:val="20"/>
              </w:rPr>
              <w:t>x</w:t>
            </w:r>
            <w:r w:rsidRPr="00AC4101">
              <w:rPr>
                <w:sz w:val="20"/>
                <w:szCs w:val="20"/>
              </w:rPr>
              <w:t>tremadura.</w:t>
            </w:r>
          </w:p>
          <w:p w14:paraId="181AE958" w14:textId="77777777" w:rsidR="00096DE6" w:rsidRPr="00AC4101" w:rsidRDefault="00096DE6" w:rsidP="00BB2F18">
            <w:pPr>
              <w:ind w:left="708" w:hanging="708"/>
              <w:jc w:val="both"/>
              <w:rPr>
                <w:sz w:val="20"/>
                <w:szCs w:val="20"/>
              </w:rPr>
            </w:pPr>
            <w:r w:rsidRPr="00AC4101">
              <w:rPr>
                <w:sz w:val="20"/>
                <w:szCs w:val="20"/>
              </w:rPr>
              <w:t>R. Gupta. School of Pharmaceutical Sciences, Lovely Professional University, India.</w:t>
            </w:r>
          </w:p>
          <w:p w14:paraId="5B76A5F7" w14:textId="7A40AFC0" w:rsidR="00096DE6" w:rsidRPr="00AC4101" w:rsidRDefault="00096DE6" w:rsidP="00BB2F18">
            <w:pPr>
              <w:ind w:left="708" w:hanging="708"/>
              <w:jc w:val="both"/>
              <w:rPr>
                <w:sz w:val="20"/>
                <w:szCs w:val="20"/>
              </w:rPr>
            </w:pPr>
            <w:r w:rsidRPr="00AC4101">
              <w:rPr>
                <w:sz w:val="20"/>
                <w:szCs w:val="20"/>
              </w:rPr>
              <w:t>R. Leis e L. García-Río. Universidade de Santiago. Departamento de Química Física</w:t>
            </w:r>
            <w:r w:rsidR="00440EAD">
              <w:rPr>
                <w:sz w:val="20"/>
                <w:szCs w:val="20"/>
              </w:rPr>
              <w:t>.</w:t>
            </w:r>
          </w:p>
          <w:p w14:paraId="71C9DC21" w14:textId="1CEC6749" w:rsidR="00096DE6" w:rsidRPr="00AC4101" w:rsidRDefault="00096DE6" w:rsidP="00BB2F18">
            <w:pPr>
              <w:ind w:left="708" w:hanging="708"/>
              <w:jc w:val="both"/>
              <w:rPr>
                <w:sz w:val="20"/>
                <w:szCs w:val="20"/>
              </w:rPr>
            </w:pPr>
            <w:r w:rsidRPr="00AC4101">
              <w:rPr>
                <w:sz w:val="20"/>
                <w:szCs w:val="20"/>
              </w:rPr>
              <w:t>R. Muñoz. Instituto de Fermentacións Industriais (CSIC). Madrid</w:t>
            </w:r>
            <w:r w:rsidR="00440EAD">
              <w:rPr>
                <w:sz w:val="20"/>
                <w:szCs w:val="20"/>
              </w:rPr>
              <w:t>.</w:t>
            </w:r>
          </w:p>
          <w:p w14:paraId="680ED14D" w14:textId="58D7BB01" w:rsidR="00096DE6" w:rsidRPr="00AC4101" w:rsidRDefault="00B57CD5" w:rsidP="00BB2F18">
            <w:pPr>
              <w:ind w:left="708" w:hanging="708"/>
              <w:jc w:val="both"/>
              <w:rPr>
                <w:sz w:val="20"/>
                <w:szCs w:val="20"/>
              </w:rPr>
            </w:pPr>
            <w:r>
              <w:rPr>
                <w:sz w:val="20"/>
                <w:szCs w:val="20"/>
              </w:rPr>
              <w:t>R. Paez. INTA. Arg</w:t>
            </w:r>
            <w:r w:rsidR="00096DE6" w:rsidRPr="00AC4101">
              <w:rPr>
                <w:sz w:val="20"/>
                <w:szCs w:val="20"/>
              </w:rPr>
              <w:t>entina.</w:t>
            </w:r>
          </w:p>
          <w:p w14:paraId="1B8065CB" w14:textId="3405668A" w:rsidR="00096DE6" w:rsidRPr="00AC4101" w:rsidRDefault="00096DE6" w:rsidP="00BB2F18">
            <w:pPr>
              <w:ind w:left="708" w:hanging="708"/>
              <w:jc w:val="both"/>
              <w:rPr>
                <w:sz w:val="20"/>
                <w:szCs w:val="20"/>
              </w:rPr>
            </w:pPr>
            <w:r w:rsidRPr="00AC4101">
              <w:rPr>
                <w:sz w:val="20"/>
                <w:szCs w:val="20"/>
              </w:rPr>
              <w:t>R. Pérez Badía. Laboratorio de Aerobiología. Universidad Castilla-La Mancha</w:t>
            </w:r>
            <w:r w:rsidR="00440EAD">
              <w:rPr>
                <w:sz w:val="20"/>
                <w:szCs w:val="20"/>
              </w:rPr>
              <w:t>.</w:t>
            </w:r>
          </w:p>
          <w:p w14:paraId="27CDE906" w14:textId="77777777" w:rsidR="00096DE6" w:rsidRPr="00AC4101" w:rsidRDefault="00096DE6" w:rsidP="00BB2F18">
            <w:pPr>
              <w:ind w:left="708" w:hanging="708"/>
              <w:jc w:val="both"/>
              <w:rPr>
                <w:sz w:val="20"/>
                <w:szCs w:val="20"/>
              </w:rPr>
            </w:pPr>
            <w:r w:rsidRPr="00AC4101">
              <w:rPr>
                <w:sz w:val="20"/>
                <w:szCs w:val="20"/>
              </w:rPr>
              <w:t>R. Pontes, Asociación BLC3, Portugal.</w:t>
            </w:r>
          </w:p>
          <w:p w14:paraId="21716193" w14:textId="6365C619" w:rsidR="00096DE6" w:rsidRPr="00AC4101" w:rsidRDefault="00096DE6" w:rsidP="00BB2F18">
            <w:pPr>
              <w:ind w:left="708" w:hanging="708"/>
              <w:jc w:val="both"/>
              <w:rPr>
                <w:sz w:val="20"/>
                <w:szCs w:val="20"/>
              </w:rPr>
            </w:pPr>
            <w:r w:rsidRPr="00AC4101">
              <w:rPr>
                <w:sz w:val="20"/>
                <w:szCs w:val="20"/>
              </w:rPr>
              <w:t xml:space="preserve">R. Ramírez Bernabé. Instituto Tecnológico Agroalimentario de </w:t>
            </w:r>
            <w:r w:rsidR="00B57CD5" w:rsidRPr="00AC4101">
              <w:rPr>
                <w:sz w:val="20"/>
                <w:szCs w:val="20"/>
              </w:rPr>
              <w:t>Extremadura</w:t>
            </w:r>
            <w:r w:rsidRPr="00AC4101">
              <w:rPr>
                <w:sz w:val="20"/>
                <w:szCs w:val="20"/>
              </w:rPr>
              <w:t xml:space="preserve"> (INTAEX).</w:t>
            </w:r>
          </w:p>
          <w:p w14:paraId="15B90871" w14:textId="77777777" w:rsidR="00096DE6" w:rsidRPr="00AC4101" w:rsidRDefault="00096DE6" w:rsidP="00BB2F18">
            <w:pPr>
              <w:ind w:left="708" w:hanging="708"/>
              <w:jc w:val="both"/>
              <w:rPr>
                <w:sz w:val="20"/>
                <w:szCs w:val="20"/>
              </w:rPr>
            </w:pPr>
            <w:r w:rsidRPr="00AC4101">
              <w:rPr>
                <w:sz w:val="20"/>
                <w:szCs w:val="20"/>
              </w:rPr>
              <w:t>R. Uresti. Universidade Autónoma de Tamaulipas. México.</w:t>
            </w:r>
          </w:p>
          <w:p w14:paraId="768587D3" w14:textId="1884C703" w:rsidR="00096DE6" w:rsidRPr="00AC4101" w:rsidRDefault="00096DE6" w:rsidP="00BB2F18">
            <w:pPr>
              <w:ind w:left="708" w:hanging="708"/>
              <w:jc w:val="both"/>
              <w:rPr>
                <w:sz w:val="20"/>
                <w:szCs w:val="20"/>
              </w:rPr>
            </w:pPr>
            <w:r w:rsidRPr="00AC4101">
              <w:rPr>
                <w:sz w:val="20"/>
                <w:szCs w:val="20"/>
              </w:rPr>
              <w:t>R.H. Ma. Anhui Key Laboratory of Functional Agriculture and Functional Food, Anhui Science and Technology University, China</w:t>
            </w:r>
            <w:r w:rsidR="00440EAD">
              <w:rPr>
                <w:sz w:val="20"/>
                <w:szCs w:val="20"/>
              </w:rPr>
              <w:t>.</w:t>
            </w:r>
          </w:p>
          <w:p w14:paraId="7BB8B35E" w14:textId="45FBDFAD" w:rsidR="00096DE6" w:rsidRPr="00AC4101" w:rsidRDefault="00096DE6" w:rsidP="00BB2F18">
            <w:pPr>
              <w:ind w:left="708" w:hanging="708"/>
              <w:jc w:val="both"/>
              <w:rPr>
                <w:sz w:val="20"/>
                <w:szCs w:val="20"/>
              </w:rPr>
            </w:pPr>
            <w:r w:rsidRPr="00AC4101">
              <w:rPr>
                <w:sz w:val="20"/>
                <w:szCs w:val="20"/>
              </w:rPr>
              <w:t xml:space="preserve">Razieh Alamdar, Department of Earth Science, Science and Research Branch, Islamic Azad University, Tehran, </w:t>
            </w:r>
            <w:r w:rsidR="00440EAD" w:rsidRPr="00AC4101">
              <w:rPr>
                <w:sz w:val="20"/>
                <w:szCs w:val="20"/>
              </w:rPr>
              <w:t>Irán</w:t>
            </w:r>
            <w:r w:rsidRPr="00AC4101">
              <w:rPr>
                <w:sz w:val="20"/>
                <w:szCs w:val="20"/>
              </w:rPr>
              <w:t>.</w:t>
            </w:r>
          </w:p>
          <w:p w14:paraId="77C617F4" w14:textId="77777777" w:rsidR="00096DE6" w:rsidRPr="00AC4101" w:rsidRDefault="00096DE6" w:rsidP="00BB2F18">
            <w:pPr>
              <w:ind w:left="708" w:hanging="708"/>
              <w:jc w:val="both"/>
              <w:rPr>
                <w:sz w:val="20"/>
                <w:szCs w:val="20"/>
              </w:rPr>
            </w:pPr>
            <w:r w:rsidRPr="00AC4101">
              <w:rPr>
                <w:sz w:val="20"/>
                <w:szCs w:val="20"/>
              </w:rPr>
              <w:t>Red Iberoamericana de Ciencia y Tecnología para el Desarrollo (CYTED).</w:t>
            </w:r>
          </w:p>
          <w:p w14:paraId="0591E0C2" w14:textId="68B82638" w:rsidR="00096DE6" w:rsidRPr="00AC4101" w:rsidRDefault="00096DE6" w:rsidP="00BB2F18">
            <w:pPr>
              <w:ind w:left="708" w:hanging="708"/>
              <w:jc w:val="both"/>
              <w:rPr>
                <w:sz w:val="20"/>
                <w:szCs w:val="20"/>
              </w:rPr>
            </w:pPr>
            <w:r w:rsidRPr="00AC4101">
              <w:rPr>
                <w:sz w:val="20"/>
                <w:szCs w:val="20"/>
              </w:rPr>
              <w:t>Rede Portuguesa de Aerobiologia (RPA)</w:t>
            </w:r>
            <w:r w:rsidR="00440EAD">
              <w:rPr>
                <w:sz w:val="20"/>
                <w:szCs w:val="20"/>
              </w:rPr>
              <w:t>.</w:t>
            </w:r>
          </w:p>
          <w:p w14:paraId="4868225B" w14:textId="77777777" w:rsidR="00096DE6" w:rsidRPr="00AC4101" w:rsidRDefault="00096DE6" w:rsidP="00BB2F18">
            <w:pPr>
              <w:ind w:left="708" w:hanging="708"/>
              <w:jc w:val="both"/>
              <w:rPr>
                <w:sz w:val="20"/>
                <w:szCs w:val="20"/>
              </w:rPr>
            </w:pPr>
            <w:r w:rsidRPr="00AC4101">
              <w:rPr>
                <w:sz w:val="20"/>
                <w:szCs w:val="20"/>
              </w:rPr>
              <w:t>Renato Pérez Rosés. Universidad de Oriente, Santiago de Cuba, Cuba.</w:t>
            </w:r>
          </w:p>
          <w:p w14:paraId="5DFAD985" w14:textId="08191613" w:rsidR="00096DE6" w:rsidRPr="00AC4101" w:rsidRDefault="00096DE6" w:rsidP="00BB2F18">
            <w:pPr>
              <w:ind w:left="708" w:hanging="708"/>
              <w:jc w:val="both"/>
              <w:rPr>
                <w:sz w:val="20"/>
                <w:szCs w:val="20"/>
              </w:rPr>
            </w:pPr>
            <w:r w:rsidRPr="00AC4101">
              <w:rPr>
                <w:sz w:val="20"/>
                <w:szCs w:val="20"/>
              </w:rPr>
              <w:t xml:space="preserve">Rhusiart. Centre of Research in Futures and Innovation. University of Glamorgan. Gales, </w:t>
            </w:r>
            <w:r w:rsidR="00440EAD">
              <w:rPr>
                <w:sz w:val="20"/>
                <w:szCs w:val="20"/>
              </w:rPr>
              <w:t>Inglaterra</w:t>
            </w:r>
            <w:r w:rsidRPr="00AC4101">
              <w:rPr>
                <w:sz w:val="20"/>
                <w:szCs w:val="20"/>
              </w:rPr>
              <w:t>.</w:t>
            </w:r>
          </w:p>
          <w:p w14:paraId="7B77A2B2" w14:textId="21D8AB06" w:rsidR="00096DE6" w:rsidRPr="00AC4101" w:rsidRDefault="00096DE6" w:rsidP="00BB2F18">
            <w:pPr>
              <w:ind w:left="708" w:hanging="708"/>
              <w:jc w:val="both"/>
              <w:rPr>
                <w:sz w:val="20"/>
                <w:szCs w:val="20"/>
              </w:rPr>
            </w:pPr>
            <w:r w:rsidRPr="00AC4101">
              <w:rPr>
                <w:sz w:val="20"/>
                <w:szCs w:val="20"/>
              </w:rPr>
              <w:t>Ricardo Pinheiro de Souza Oliveira. Departamento de Tecnologia Bioquímico-Farmacêutica. Universidad de São Paulo. Brasil</w:t>
            </w:r>
            <w:r w:rsidR="00440EAD">
              <w:rPr>
                <w:sz w:val="20"/>
                <w:szCs w:val="20"/>
              </w:rPr>
              <w:t>.</w:t>
            </w:r>
          </w:p>
          <w:p w14:paraId="37A98FA2" w14:textId="2B92EDD5" w:rsidR="00096DE6" w:rsidRPr="00AC4101" w:rsidRDefault="00096DE6" w:rsidP="00BB2F18">
            <w:pPr>
              <w:ind w:left="708" w:hanging="708"/>
              <w:jc w:val="both"/>
              <w:rPr>
                <w:sz w:val="20"/>
                <w:szCs w:val="20"/>
              </w:rPr>
            </w:pPr>
            <w:r w:rsidRPr="00AC4101">
              <w:rPr>
                <w:sz w:val="20"/>
                <w:szCs w:val="20"/>
              </w:rPr>
              <w:lastRenderedPageBreak/>
              <w:t>RNSA (Réseau National de Surveillance Aérobiologique)</w:t>
            </w:r>
            <w:r w:rsidR="00440EAD">
              <w:rPr>
                <w:sz w:val="20"/>
                <w:szCs w:val="20"/>
              </w:rPr>
              <w:t>.</w:t>
            </w:r>
          </w:p>
          <w:p w14:paraId="7EF81530" w14:textId="77777777" w:rsidR="00096DE6" w:rsidRPr="00AC4101" w:rsidRDefault="00096DE6" w:rsidP="00BB2F18">
            <w:pPr>
              <w:ind w:left="708" w:hanging="708"/>
              <w:jc w:val="both"/>
              <w:rPr>
                <w:sz w:val="20"/>
                <w:szCs w:val="20"/>
              </w:rPr>
            </w:pPr>
            <w:r w:rsidRPr="00AC4101">
              <w:rPr>
                <w:sz w:val="20"/>
                <w:szCs w:val="20"/>
              </w:rPr>
              <w:t>Ruth Pereira, GreenUPorto-Sustainable Agrifood Production Research Centre &amp; Inov4Agro, University of Porto, Portugal.</w:t>
            </w:r>
          </w:p>
          <w:p w14:paraId="0E51BC64" w14:textId="77777777" w:rsidR="00096DE6" w:rsidRPr="00AC4101" w:rsidRDefault="00096DE6" w:rsidP="00BB2F18">
            <w:pPr>
              <w:ind w:left="708" w:hanging="708"/>
              <w:jc w:val="both"/>
              <w:rPr>
                <w:sz w:val="20"/>
                <w:szCs w:val="20"/>
              </w:rPr>
            </w:pPr>
            <w:r w:rsidRPr="00AC4101">
              <w:rPr>
                <w:sz w:val="20"/>
                <w:szCs w:val="20"/>
              </w:rPr>
              <w:t>S Santos. Departamento de Química. Pontificia Universidade Católica de Chile. Chile.</w:t>
            </w:r>
          </w:p>
          <w:p w14:paraId="70B4F5CF" w14:textId="04E0AB72" w:rsidR="00096DE6" w:rsidRPr="00AC4101" w:rsidRDefault="00096DE6" w:rsidP="00BB2F18">
            <w:pPr>
              <w:ind w:left="708" w:hanging="708"/>
              <w:jc w:val="both"/>
              <w:rPr>
                <w:sz w:val="20"/>
                <w:szCs w:val="20"/>
              </w:rPr>
            </w:pPr>
            <w:r w:rsidRPr="00AC4101">
              <w:rPr>
                <w:sz w:val="20"/>
                <w:szCs w:val="20"/>
              </w:rPr>
              <w:t xml:space="preserve">S. Barbuti. Grupo SSICA de Parma. </w:t>
            </w:r>
            <w:r w:rsidR="00B57CD5" w:rsidRPr="00AC4101">
              <w:rPr>
                <w:sz w:val="20"/>
                <w:szCs w:val="20"/>
              </w:rPr>
              <w:t>Italia</w:t>
            </w:r>
            <w:r w:rsidRPr="00AC4101">
              <w:rPr>
                <w:sz w:val="20"/>
                <w:szCs w:val="20"/>
              </w:rPr>
              <w:t>.</w:t>
            </w:r>
          </w:p>
          <w:p w14:paraId="6946E9DA" w14:textId="380C471C" w:rsidR="00096DE6" w:rsidRPr="00AC4101" w:rsidRDefault="00096DE6" w:rsidP="00BB2F18">
            <w:pPr>
              <w:ind w:left="708" w:hanging="708"/>
              <w:jc w:val="both"/>
              <w:rPr>
                <w:sz w:val="20"/>
                <w:szCs w:val="20"/>
              </w:rPr>
            </w:pPr>
            <w:r w:rsidRPr="00AC4101">
              <w:rPr>
                <w:sz w:val="20"/>
                <w:szCs w:val="20"/>
              </w:rPr>
              <w:t xml:space="preserve">S. Condón. Grupo de Tecnología de los Alimentos. </w:t>
            </w:r>
            <w:r w:rsidR="00B57CD5" w:rsidRPr="00AC4101">
              <w:rPr>
                <w:sz w:val="20"/>
                <w:szCs w:val="20"/>
              </w:rPr>
              <w:t>Universidad</w:t>
            </w:r>
            <w:r w:rsidRPr="00AC4101">
              <w:rPr>
                <w:sz w:val="20"/>
                <w:szCs w:val="20"/>
              </w:rPr>
              <w:t xml:space="preserve"> de Zaragoza.</w:t>
            </w:r>
          </w:p>
          <w:p w14:paraId="60864083" w14:textId="640D147F" w:rsidR="00096DE6" w:rsidRPr="00AC4101" w:rsidRDefault="00096DE6" w:rsidP="00BB2F18">
            <w:pPr>
              <w:ind w:left="708" w:hanging="708"/>
              <w:jc w:val="both"/>
              <w:rPr>
                <w:sz w:val="20"/>
                <w:szCs w:val="20"/>
              </w:rPr>
            </w:pPr>
            <w:r w:rsidRPr="00AC4101">
              <w:rPr>
                <w:sz w:val="20"/>
                <w:szCs w:val="20"/>
              </w:rPr>
              <w:t>S. Diodato. Grupo de Ecosistemas Acuáticos e Indicadores Ambientales. Centro Austral de Investigaci</w:t>
            </w:r>
            <w:r w:rsidR="00B57CD5">
              <w:rPr>
                <w:sz w:val="20"/>
                <w:szCs w:val="20"/>
              </w:rPr>
              <w:t>ones</w:t>
            </w:r>
            <w:r w:rsidRPr="00AC4101">
              <w:rPr>
                <w:sz w:val="20"/>
                <w:szCs w:val="20"/>
              </w:rPr>
              <w:t xml:space="preserve"> Científicas (CADIC-CONICET), Argentina.</w:t>
            </w:r>
          </w:p>
          <w:p w14:paraId="1965C625" w14:textId="57190D50" w:rsidR="00096DE6" w:rsidRPr="00AC4101" w:rsidRDefault="00096DE6" w:rsidP="00BB2F18">
            <w:pPr>
              <w:ind w:left="708" w:hanging="708"/>
              <w:jc w:val="both"/>
              <w:rPr>
                <w:sz w:val="20"/>
                <w:szCs w:val="20"/>
              </w:rPr>
            </w:pPr>
            <w:r w:rsidRPr="00AC4101">
              <w:rPr>
                <w:sz w:val="20"/>
                <w:szCs w:val="20"/>
              </w:rPr>
              <w:t>S. Fiszman. Dep. Conservació</w:t>
            </w:r>
            <w:r w:rsidR="00B57CD5">
              <w:rPr>
                <w:sz w:val="20"/>
                <w:szCs w:val="20"/>
              </w:rPr>
              <w:t>n y Calidad</w:t>
            </w:r>
            <w:r w:rsidRPr="00AC4101">
              <w:rPr>
                <w:sz w:val="20"/>
                <w:szCs w:val="20"/>
              </w:rPr>
              <w:t xml:space="preserve"> d</w:t>
            </w:r>
            <w:r w:rsidR="00B57CD5">
              <w:rPr>
                <w:sz w:val="20"/>
                <w:szCs w:val="20"/>
              </w:rPr>
              <w:t>e l</w:t>
            </w:r>
            <w:r w:rsidRPr="00AC4101">
              <w:rPr>
                <w:sz w:val="20"/>
                <w:szCs w:val="20"/>
              </w:rPr>
              <w:t>os Alimentos. IATA-CSIC. Valencia.</w:t>
            </w:r>
          </w:p>
          <w:p w14:paraId="706F4A23" w14:textId="34AB60F4" w:rsidR="00096DE6" w:rsidRPr="00AC4101" w:rsidRDefault="00096DE6" w:rsidP="00BB2F18">
            <w:pPr>
              <w:ind w:left="708" w:hanging="708"/>
              <w:jc w:val="both"/>
              <w:rPr>
                <w:sz w:val="20"/>
                <w:szCs w:val="20"/>
              </w:rPr>
            </w:pPr>
            <w:r w:rsidRPr="00AC4101">
              <w:rPr>
                <w:sz w:val="20"/>
                <w:szCs w:val="20"/>
              </w:rPr>
              <w:t xml:space="preserve">S. Guala. </w:t>
            </w:r>
            <w:r w:rsidR="00B57CD5" w:rsidRPr="00AC4101">
              <w:rPr>
                <w:sz w:val="20"/>
                <w:szCs w:val="20"/>
              </w:rPr>
              <w:t>Universidad</w:t>
            </w:r>
            <w:r w:rsidRPr="00AC4101">
              <w:rPr>
                <w:sz w:val="20"/>
                <w:szCs w:val="20"/>
              </w:rPr>
              <w:t xml:space="preserve"> Nacional General Sarmiento. </w:t>
            </w:r>
            <w:r w:rsidR="00B57CD5" w:rsidRPr="00AC4101">
              <w:rPr>
                <w:sz w:val="20"/>
                <w:szCs w:val="20"/>
              </w:rPr>
              <w:t>Argentina</w:t>
            </w:r>
            <w:r w:rsidRPr="00AC4101">
              <w:rPr>
                <w:sz w:val="20"/>
                <w:szCs w:val="20"/>
              </w:rPr>
              <w:t>.</w:t>
            </w:r>
          </w:p>
          <w:p w14:paraId="787C129A" w14:textId="77777777" w:rsidR="00096DE6" w:rsidRPr="00AC4101" w:rsidRDefault="00096DE6" w:rsidP="00BB2F18">
            <w:pPr>
              <w:ind w:left="708" w:hanging="708"/>
              <w:jc w:val="both"/>
              <w:rPr>
                <w:sz w:val="20"/>
                <w:szCs w:val="20"/>
              </w:rPr>
            </w:pPr>
            <w:r w:rsidRPr="00AC4101">
              <w:rPr>
                <w:sz w:val="20"/>
                <w:szCs w:val="20"/>
              </w:rPr>
              <w:t>S. Moreno Grau. Grupo de Investigación Aerobiología y Toxicología Ambiental. Universidad Pol. Cartagena.</w:t>
            </w:r>
          </w:p>
          <w:p w14:paraId="4AE2A1BE" w14:textId="44F6E30B" w:rsidR="00096DE6" w:rsidRPr="00AC4101" w:rsidRDefault="00096DE6" w:rsidP="00BB2F18">
            <w:pPr>
              <w:ind w:left="708" w:hanging="708"/>
              <w:jc w:val="both"/>
              <w:rPr>
                <w:sz w:val="20"/>
                <w:szCs w:val="20"/>
              </w:rPr>
            </w:pPr>
            <w:r w:rsidRPr="00AC4101">
              <w:rPr>
                <w:sz w:val="20"/>
                <w:szCs w:val="20"/>
              </w:rPr>
              <w:t xml:space="preserve">S. Pandiella. Self-sustaining Biological Systems. School of Chemical Engineering and Analytical Science. University of Manchester. </w:t>
            </w:r>
            <w:r w:rsidR="00440EAD">
              <w:rPr>
                <w:sz w:val="20"/>
                <w:szCs w:val="20"/>
              </w:rPr>
              <w:t>Inglaterra</w:t>
            </w:r>
            <w:r w:rsidRPr="00AC4101">
              <w:rPr>
                <w:sz w:val="20"/>
                <w:szCs w:val="20"/>
              </w:rPr>
              <w:t>.</w:t>
            </w:r>
          </w:p>
          <w:p w14:paraId="7363E357" w14:textId="77777777" w:rsidR="00096DE6" w:rsidRPr="00AC4101" w:rsidRDefault="00096DE6" w:rsidP="00BB2F18">
            <w:pPr>
              <w:ind w:left="708" w:hanging="708"/>
              <w:jc w:val="both"/>
              <w:rPr>
                <w:sz w:val="20"/>
                <w:szCs w:val="20"/>
              </w:rPr>
            </w:pPr>
            <w:r w:rsidRPr="00AC4101">
              <w:rPr>
                <w:sz w:val="20"/>
                <w:szCs w:val="20"/>
              </w:rPr>
              <w:t>S.L. Baptista. Laboratorio Asociado LABBELS, Portugal.</w:t>
            </w:r>
          </w:p>
          <w:p w14:paraId="5A158155" w14:textId="77777777" w:rsidR="00096DE6" w:rsidRPr="00AC4101" w:rsidRDefault="00096DE6" w:rsidP="00BB2F18">
            <w:pPr>
              <w:ind w:left="708" w:hanging="708"/>
              <w:jc w:val="both"/>
              <w:rPr>
                <w:sz w:val="20"/>
                <w:szCs w:val="20"/>
              </w:rPr>
            </w:pPr>
            <w:r w:rsidRPr="00AC4101">
              <w:rPr>
                <w:sz w:val="20"/>
                <w:szCs w:val="20"/>
              </w:rPr>
              <w:t>S.T. Sun, Key Laboratory of Novel Food Resources Processing, Shandong Academy of Agricultural Sciences, China</w:t>
            </w:r>
          </w:p>
          <w:p w14:paraId="060F761F" w14:textId="77777777" w:rsidR="00096DE6" w:rsidRPr="00AC4101" w:rsidRDefault="00096DE6" w:rsidP="00BB2F18">
            <w:pPr>
              <w:ind w:left="708" w:hanging="708"/>
              <w:jc w:val="both"/>
              <w:rPr>
                <w:sz w:val="20"/>
                <w:szCs w:val="20"/>
              </w:rPr>
            </w:pPr>
            <w:r w:rsidRPr="00AC4101">
              <w:rPr>
                <w:sz w:val="20"/>
                <w:szCs w:val="20"/>
              </w:rPr>
              <w:t xml:space="preserve">Samuel Perichon, Department of Geography and Spatial Planning, University Rennes 2, Francia. </w:t>
            </w:r>
          </w:p>
          <w:p w14:paraId="1A332761" w14:textId="2861476A" w:rsidR="00096DE6" w:rsidRPr="00AC4101" w:rsidRDefault="00096DE6" w:rsidP="00BB2F18">
            <w:pPr>
              <w:ind w:left="708" w:hanging="708"/>
              <w:jc w:val="both"/>
              <w:rPr>
                <w:sz w:val="20"/>
                <w:szCs w:val="20"/>
              </w:rPr>
            </w:pPr>
            <w:r w:rsidRPr="00AC4101">
              <w:rPr>
                <w:sz w:val="20"/>
                <w:szCs w:val="20"/>
              </w:rPr>
              <w:t>Sandra Vergamini. Universidade de Caxias do Sul. Brasil</w:t>
            </w:r>
            <w:r w:rsidR="00440EAD">
              <w:rPr>
                <w:sz w:val="20"/>
                <w:szCs w:val="20"/>
              </w:rPr>
              <w:t>.</w:t>
            </w:r>
          </w:p>
          <w:p w14:paraId="377A7CD8" w14:textId="08344CDE" w:rsidR="00096DE6" w:rsidRPr="00AC4101" w:rsidRDefault="00096DE6" w:rsidP="00BB2F18">
            <w:pPr>
              <w:ind w:left="708" w:hanging="708"/>
              <w:jc w:val="both"/>
              <w:rPr>
                <w:sz w:val="20"/>
                <w:szCs w:val="20"/>
              </w:rPr>
            </w:pPr>
            <w:r w:rsidRPr="00AC4101">
              <w:rPr>
                <w:sz w:val="20"/>
                <w:szCs w:val="20"/>
              </w:rPr>
              <w:t>Schweizerische Gesellschaft für Aerobiologie (SGA)</w:t>
            </w:r>
            <w:r w:rsidR="00440EAD">
              <w:rPr>
                <w:sz w:val="20"/>
                <w:szCs w:val="20"/>
              </w:rPr>
              <w:t>.</w:t>
            </w:r>
          </w:p>
          <w:p w14:paraId="711444AE" w14:textId="77777777" w:rsidR="00096DE6" w:rsidRPr="00AC4101" w:rsidRDefault="00096DE6" w:rsidP="00BB2F18">
            <w:pPr>
              <w:ind w:left="708" w:hanging="708"/>
              <w:jc w:val="both"/>
              <w:rPr>
                <w:sz w:val="20"/>
                <w:szCs w:val="20"/>
              </w:rPr>
            </w:pPr>
            <w:r w:rsidRPr="00AC4101">
              <w:rPr>
                <w:sz w:val="20"/>
                <w:szCs w:val="20"/>
              </w:rPr>
              <w:t>Scola Superior de Biotecnologia. Universidade Católica Portugesa (ESB). Portugal.</w:t>
            </w:r>
          </w:p>
          <w:p w14:paraId="319BBBBA" w14:textId="77777777" w:rsidR="00096DE6" w:rsidRPr="00AC4101" w:rsidRDefault="00096DE6" w:rsidP="00BB2F18">
            <w:pPr>
              <w:ind w:left="708" w:hanging="708"/>
              <w:jc w:val="both"/>
              <w:rPr>
                <w:sz w:val="20"/>
                <w:szCs w:val="20"/>
              </w:rPr>
            </w:pPr>
            <w:r w:rsidRPr="00AC4101">
              <w:rPr>
                <w:sz w:val="20"/>
                <w:szCs w:val="20"/>
              </w:rPr>
              <w:t>Shevita Pandita, Department of Botany, University of Jammu, India.</w:t>
            </w:r>
          </w:p>
          <w:p w14:paraId="3E7D936E" w14:textId="010B3CCB" w:rsidR="00096DE6" w:rsidRPr="00AC4101" w:rsidRDefault="00096DE6" w:rsidP="00BB2F18">
            <w:pPr>
              <w:ind w:left="708" w:hanging="708"/>
              <w:jc w:val="both"/>
              <w:rPr>
                <w:sz w:val="20"/>
                <w:szCs w:val="20"/>
              </w:rPr>
            </w:pPr>
            <w:r w:rsidRPr="00AC4101">
              <w:rPr>
                <w:sz w:val="20"/>
                <w:szCs w:val="20"/>
              </w:rPr>
              <w:t>Siegfried Jäger. HNO Klinik. Viena. Austria)</w:t>
            </w:r>
            <w:r w:rsidR="00440EAD">
              <w:rPr>
                <w:sz w:val="20"/>
                <w:szCs w:val="20"/>
              </w:rPr>
              <w:t>.</w:t>
            </w:r>
          </w:p>
          <w:p w14:paraId="728DBA06" w14:textId="5304CB7B" w:rsidR="00096DE6" w:rsidRPr="00AC4101" w:rsidRDefault="00096DE6" w:rsidP="00BB2F18">
            <w:pPr>
              <w:ind w:left="708" w:hanging="708"/>
              <w:jc w:val="both"/>
              <w:rPr>
                <w:sz w:val="20"/>
                <w:szCs w:val="20"/>
              </w:rPr>
            </w:pPr>
            <w:r w:rsidRPr="00AC4101">
              <w:rPr>
                <w:sz w:val="20"/>
                <w:szCs w:val="20"/>
              </w:rPr>
              <w:t xml:space="preserve">Silver. Dep. Química. </w:t>
            </w:r>
            <w:r w:rsidR="00440EAD" w:rsidRPr="00AC4101">
              <w:rPr>
                <w:sz w:val="20"/>
                <w:szCs w:val="20"/>
              </w:rPr>
              <w:t>Universidad</w:t>
            </w:r>
            <w:r w:rsidRPr="00AC4101">
              <w:rPr>
                <w:sz w:val="20"/>
                <w:szCs w:val="20"/>
              </w:rPr>
              <w:t xml:space="preserve"> Nacional de Rio Cuarto. Argentina.</w:t>
            </w:r>
          </w:p>
          <w:p w14:paraId="42267AEE" w14:textId="7D1DC1CB" w:rsidR="00096DE6" w:rsidRPr="00AC4101" w:rsidRDefault="00096DE6" w:rsidP="00BB2F18">
            <w:pPr>
              <w:ind w:left="708" w:hanging="708"/>
              <w:jc w:val="both"/>
              <w:rPr>
                <w:sz w:val="20"/>
                <w:szCs w:val="20"/>
              </w:rPr>
            </w:pPr>
            <w:r w:rsidRPr="00AC4101">
              <w:rPr>
                <w:sz w:val="20"/>
                <w:szCs w:val="20"/>
              </w:rPr>
              <w:t xml:space="preserve">Sociedad Española de </w:t>
            </w:r>
            <w:r w:rsidR="00440EAD" w:rsidRPr="00AC4101">
              <w:rPr>
                <w:sz w:val="20"/>
                <w:szCs w:val="20"/>
              </w:rPr>
              <w:t>Alergia</w:t>
            </w:r>
            <w:r w:rsidRPr="00AC4101">
              <w:rPr>
                <w:sz w:val="20"/>
                <w:szCs w:val="20"/>
              </w:rPr>
              <w:t xml:space="preserve"> e Inmunología Clínica, Comité de Aerobiología</w:t>
            </w:r>
            <w:r w:rsidR="00440EAD">
              <w:rPr>
                <w:sz w:val="20"/>
                <w:szCs w:val="20"/>
              </w:rPr>
              <w:t>.</w:t>
            </w:r>
          </w:p>
          <w:p w14:paraId="5946D4F3" w14:textId="5126468B" w:rsidR="00096DE6" w:rsidRPr="00AC4101" w:rsidRDefault="00096DE6" w:rsidP="00BB2F18">
            <w:pPr>
              <w:ind w:left="708" w:hanging="708"/>
              <w:jc w:val="both"/>
              <w:rPr>
                <w:sz w:val="20"/>
                <w:szCs w:val="20"/>
              </w:rPr>
            </w:pPr>
            <w:r w:rsidRPr="00AC4101">
              <w:rPr>
                <w:sz w:val="20"/>
                <w:szCs w:val="20"/>
              </w:rPr>
              <w:t>Societé Française d'Aerobiologie (SOFRAB)</w:t>
            </w:r>
            <w:r w:rsidR="00440EAD">
              <w:rPr>
                <w:sz w:val="20"/>
                <w:szCs w:val="20"/>
              </w:rPr>
              <w:t>.</w:t>
            </w:r>
          </w:p>
          <w:p w14:paraId="0D645BFA" w14:textId="77777777" w:rsidR="00096DE6" w:rsidRPr="00AC4101" w:rsidRDefault="00096DE6" w:rsidP="00BB2F18">
            <w:pPr>
              <w:ind w:left="708" w:hanging="708"/>
              <w:jc w:val="both"/>
              <w:rPr>
                <w:sz w:val="20"/>
                <w:szCs w:val="20"/>
              </w:rPr>
            </w:pPr>
            <w:r w:rsidRPr="00AC4101">
              <w:rPr>
                <w:sz w:val="20"/>
                <w:szCs w:val="20"/>
              </w:rPr>
              <w:t>Soraia Falcao y Miguel Vilas Boas Instituto Politécnico de Braganca, CIMO, Portugal.</w:t>
            </w:r>
          </w:p>
          <w:p w14:paraId="5E29364C" w14:textId="77777777" w:rsidR="00096DE6" w:rsidRPr="00AC4101" w:rsidRDefault="00096DE6" w:rsidP="00BB2F18">
            <w:pPr>
              <w:ind w:left="708" w:hanging="708"/>
              <w:jc w:val="both"/>
              <w:rPr>
                <w:sz w:val="20"/>
                <w:szCs w:val="20"/>
              </w:rPr>
            </w:pPr>
            <w:r w:rsidRPr="00AC4101">
              <w:rPr>
                <w:sz w:val="20"/>
                <w:szCs w:val="20"/>
              </w:rPr>
              <w:t>Stefan Schrader, Institute of Biodiversity, Thünen Institute, Alemania.</w:t>
            </w:r>
          </w:p>
          <w:p w14:paraId="6E14EF74" w14:textId="77777777" w:rsidR="00096DE6" w:rsidRPr="00AC4101" w:rsidRDefault="00096DE6" w:rsidP="00BB2F18">
            <w:pPr>
              <w:ind w:left="708" w:hanging="708"/>
              <w:jc w:val="both"/>
              <w:rPr>
                <w:sz w:val="20"/>
                <w:szCs w:val="20"/>
              </w:rPr>
            </w:pPr>
            <w:r w:rsidRPr="00AC4101">
              <w:rPr>
                <w:sz w:val="20"/>
                <w:szCs w:val="20"/>
              </w:rPr>
              <w:t>Susana Carvalho, Research Centre for Sustainable Agrifood Production, University of Porto, Portugal.</w:t>
            </w:r>
          </w:p>
          <w:p w14:paraId="343319EC" w14:textId="7E18CBC3" w:rsidR="00096DE6" w:rsidRPr="00AC4101" w:rsidRDefault="00096DE6" w:rsidP="00BB2F18">
            <w:pPr>
              <w:ind w:left="708" w:hanging="708"/>
              <w:jc w:val="both"/>
              <w:rPr>
                <w:sz w:val="20"/>
                <w:szCs w:val="20"/>
              </w:rPr>
            </w:pPr>
            <w:r w:rsidRPr="00AC4101">
              <w:rPr>
                <w:sz w:val="20"/>
                <w:szCs w:val="20"/>
              </w:rPr>
              <w:t>Susana Delgado Palacio, Grupo Microhealth, IPLA-CSIC</w:t>
            </w:r>
            <w:r w:rsidR="00440EAD">
              <w:rPr>
                <w:sz w:val="20"/>
                <w:szCs w:val="20"/>
              </w:rPr>
              <w:t>.</w:t>
            </w:r>
          </w:p>
          <w:p w14:paraId="2776320D" w14:textId="71D54841" w:rsidR="00096DE6" w:rsidRPr="00AC4101" w:rsidRDefault="00096DE6" w:rsidP="00BB2F18">
            <w:pPr>
              <w:ind w:left="708" w:hanging="708"/>
              <w:jc w:val="both"/>
              <w:rPr>
                <w:sz w:val="20"/>
                <w:szCs w:val="20"/>
              </w:rPr>
            </w:pPr>
            <w:r w:rsidRPr="00AC4101">
              <w:rPr>
                <w:sz w:val="20"/>
                <w:szCs w:val="20"/>
              </w:rPr>
              <w:t>Swedish Palynological Laboratory</w:t>
            </w:r>
            <w:r w:rsidR="00440EAD">
              <w:rPr>
                <w:sz w:val="20"/>
                <w:szCs w:val="20"/>
              </w:rPr>
              <w:t>.</w:t>
            </w:r>
          </w:p>
          <w:p w14:paraId="7C6AE2DA" w14:textId="77777777" w:rsidR="00096DE6" w:rsidRPr="00AC4101" w:rsidRDefault="00096DE6" w:rsidP="00BB2F18">
            <w:pPr>
              <w:ind w:left="708" w:hanging="708"/>
              <w:jc w:val="both"/>
              <w:rPr>
                <w:sz w:val="20"/>
                <w:szCs w:val="20"/>
              </w:rPr>
            </w:pPr>
            <w:r w:rsidRPr="00AC4101">
              <w:rPr>
                <w:sz w:val="20"/>
                <w:szCs w:val="20"/>
              </w:rPr>
              <w:t>T. Costa Jordão. Faculty of Economics and Management. University of Pardubice. República Checa.</w:t>
            </w:r>
          </w:p>
          <w:p w14:paraId="2B8DC600" w14:textId="77777777" w:rsidR="00096DE6" w:rsidRPr="00AC4101" w:rsidRDefault="00096DE6" w:rsidP="00BB2F18">
            <w:pPr>
              <w:ind w:left="708" w:hanging="708"/>
              <w:jc w:val="both"/>
              <w:rPr>
                <w:sz w:val="20"/>
                <w:szCs w:val="20"/>
              </w:rPr>
            </w:pPr>
            <w:r w:rsidRPr="00AC4101">
              <w:rPr>
                <w:sz w:val="20"/>
                <w:szCs w:val="20"/>
              </w:rPr>
              <w:t>T.C. de la Pena. Dep. Fisiología vegetal y Bioquímica (CSIC). Madrid.</w:t>
            </w:r>
          </w:p>
          <w:p w14:paraId="78F1AAC4" w14:textId="77777777" w:rsidR="00096DE6" w:rsidRPr="00AC4101" w:rsidRDefault="00096DE6" w:rsidP="00BB2F18">
            <w:pPr>
              <w:ind w:left="708" w:hanging="708"/>
              <w:jc w:val="both"/>
              <w:rPr>
                <w:sz w:val="20"/>
                <w:szCs w:val="20"/>
              </w:rPr>
            </w:pPr>
            <w:r w:rsidRPr="00AC4101">
              <w:rPr>
                <w:sz w:val="20"/>
                <w:szCs w:val="20"/>
              </w:rPr>
              <w:t>V. Ferragut Pérez. Ciencia Animal y de los Alimentos. Universidad Autónoma de Barcelona.</w:t>
            </w:r>
          </w:p>
          <w:p w14:paraId="6A3106F4" w14:textId="50077EC3" w:rsidR="00096DE6" w:rsidRPr="00AC4101" w:rsidRDefault="00096DE6" w:rsidP="00BB2F18">
            <w:pPr>
              <w:ind w:left="708" w:hanging="708"/>
              <w:jc w:val="both"/>
              <w:rPr>
                <w:sz w:val="20"/>
                <w:szCs w:val="20"/>
              </w:rPr>
            </w:pPr>
            <w:r w:rsidRPr="00AC4101">
              <w:rPr>
                <w:sz w:val="20"/>
                <w:szCs w:val="20"/>
              </w:rPr>
              <w:t xml:space="preserve">V. Pancotto. Grupo de </w:t>
            </w:r>
            <w:r w:rsidR="00440EAD" w:rsidRPr="00AC4101">
              <w:rPr>
                <w:sz w:val="20"/>
                <w:szCs w:val="20"/>
              </w:rPr>
              <w:t>Ecología</w:t>
            </w:r>
            <w:r w:rsidRPr="00AC4101">
              <w:rPr>
                <w:sz w:val="20"/>
                <w:szCs w:val="20"/>
              </w:rPr>
              <w:t xml:space="preserve"> Terrestre. Centro Austral de Investigaci</w:t>
            </w:r>
            <w:r w:rsidR="00440EAD">
              <w:rPr>
                <w:sz w:val="20"/>
                <w:szCs w:val="20"/>
              </w:rPr>
              <w:t>one</w:t>
            </w:r>
            <w:r w:rsidRPr="00AC4101">
              <w:rPr>
                <w:sz w:val="20"/>
                <w:szCs w:val="20"/>
              </w:rPr>
              <w:t>s Científicas (CADIC). CONICET.</w:t>
            </w:r>
          </w:p>
          <w:p w14:paraId="75E4B241" w14:textId="70780B57" w:rsidR="00096DE6" w:rsidRPr="00AC4101" w:rsidRDefault="00096DE6" w:rsidP="00BB2F18">
            <w:pPr>
              <w:ind w:left="708" w:hanging="708"/>
              <w:jc w:val="both"/>
              <w:rPr>
                <w:sz w:val="20"/>
                <w:szCs w:val="20"/>
              </w:rPr>
            </w:pPr>
            <w:r w:rsidRPr="00AC4101">
              <w:rPr>
                <w:sz w:val="20"/>
                <w:szCs w:val="20"/>
              </w:rPr>
              <w:t>V. Rigual.  Departamento de Ingeniería Química y de Materiales. Universidad Complutense de Madrid.</w:t>
            </w:r>
          </w:p>
          <w:p w14:paraId="61974BDE" w14:textId="77777777" w:rsidR="00096DE6" w:rsidRPr="00AC4101" w:rsidRDefault="00096DE6" w:rsidP="00BB2F18">
            <w:pPr>
              <w:ind w:left="708" w:hanging="708"/>
              <w:jc w:val="both"/>
              <w:rPr>
                <w:sz w:val="20"/>
                <w:szCs w:val="20"/>
              </w:rPr>
            </w:pPr>
            <w:r w:rsidRPr="00AC4101">
              <w:rPr>
                <w:sz w:val="20"/>
                <w:szCs w:val="20"/>
              </w:rPr>
              <w:t>V. Ripoll Feliu. Equipo Valenciano de Investigación en Contabilidad de Gestión. Universidad de Valencia.</w:t>
            </w:r>
          </w:p>
          <w:p w14:paraId="04465EFD" w14:textId="77777777" w:rsidR="00096DE6" w:rsidRPr="00AC4101" w:rsidRDefault="00096DE6" w:rsidP="00BB2F18">
            <w:pPr>
              <w:ind w:left="708" w:hanging="708"/>
              <w:jc w:val="both"/>
              <w:rPr>
                <w:sz w:val="20"/>
                <w:szCs w:val="20"/>
              </w:rPr>
            </w:pPr>
            <w:r w:rsidRPr="00AC4101">
              <w:rPr>
                <w:sz w:val="20"/>
                <w:szCs w:val="20"/>
              </w:rPr>
              <w:t>Victor de Freitas, FoodPhenolab, University of Porto, Portugal.</w:t>
            </w:r>
          </w:p>
          <w:p w14:paraId="1AB6D380" w14:textId="01BB95FD" w:rsidR="00096DE6" w:rsidRPr="00AC4101" w:rsidRDefault="00096DE6" w:rsidP="00BB2F18">
            <w:pPr>
              <w:ind w:left="708" w:hanging="708"/>
              <w:jc w:val="both"/>
              <w:rPr>
                <w:sz w:val="20"/>
                <w:szCs w:val="20"/>
              </w:rPr>
            </w:pPr>
            <w:r w:rsidRPr="00AC4101">
              <w:rPr>
                <w:sz w:val="20"/>
                <w:szCs w:val="20"/>
              </w:rPr>
              <w:t>Victoria Moreno Arribas, Biotecnología Enológica Aplicada, Instituto de Investigación en Ciencias de la Alimentación.</w:t>
            </w:r>
          </w:p>
          <w:p w14:paraId="72DC82D4" w14:textId="163DC616" w:rsidR="00096DE6" w:rsidRPr="00AC4101" w:rsidRDefault="00096DE6" w:rsidP="00BB2F18">
            <w:pPr>
              <w:ind w:left="708" w:hanging="708"/>
              <w:jc w:val="both"/>
              <w:rPr>
                <w:sz w:val="20"/>
                <w:szCs w:val="20"/>
              </w:rPr>
            </w:pPr>
            <w:r w:rsidRPr="00AC4101">
              <w:rPr>
                <w:sz w:val="20"/>
                <w:szCs w:val="20"/>
              </w:rPr>
              <w:t>Vinod Kumar, Department of Botany, Government Degree College, Ramban, India</w:t>
            </w:r>
            <w:r w:rsidR="00440EAD">
              <w:rPr>
                <w:sz w:val="20"/>
                <w:szCs w:val="20"/>
              </w:rPr>
              <w:t>.</w:t>
            </w:r>
          </w:p>
          <w:p w14:paraId="1093FB1A" w14:textId="77777777" w:rsidR="00096DE6" w:rsidRPr="00AC4101" w:rsidRDefault="00096DE6" w:rsidP="00BB2F18">
            <w:pPr>
              <w:ind w:left="708" w:hanging="708"/>
              <w:jc w:val="both"/>
              <w:rPr>
                <w:sz w:val="20"/>
                <w:szCs w:val="20"/>
              </w:rPr>
            </w:pPr>
            <w:r w:rsidRPr="00AC4101">
              <w:rPr>
                <w:sz w:val="20"/>
                <w:szCs w:val="20"/>
              </w:rPr>
              <w:t>W. Van Riemsdijk. Soil quality and Soil Chemistry Group. Wageningen University.Holanda.</w:t>
            </w:r>
          </w:p>
          <w:p w14:paraId="1814C022" w14:textId="42F12F65" w:rsidR="00096DE6" w:rsidRPr="00AC4101" w:rsidRDefault="00096DE6" w:rsidP="00BB2F18">
            <w:pPr>
              <w:ind w:left="708" w:hanging="708"/>
              <w:jc w:val="both"/>
              <w:rPr>
                <w:sz w:val="20"/>
                <w:szCs w:val="20"/>
              </w:rPr>
            </w:pPr>
            <w:r w:rsidRPr="00AC4101">
              <w:rPr>
                <w:sz w:val="20"/>
                <w:szCs w:val="20"/>
              </w:rPr>
              <w:t>X. De la Torre. Laboratorio Antidopping, Federazione Medico Sportiva Italiana. Roma, Italia</w:t>
            </w:r>
            <w:r w:rsidR="00440EAD">
              <w:rPr>
                <w:sz w:val="20"/>
                <w:szCs w:val="20"/>
              </w:rPr>
              <w:t>.</w:t>
            </w:r>
          </w:p>
          <w:p w14:paraId="6F1B87DB" w14:textId="0F8690BB" w:rsidR="00096DE6" w:rsidRPr="00AC4101" w:rsidRDefault="00096DE6" w:rsidP="00BB2F18">
            <w:pPr>
              <w:ind w:left="708" w:hanging="708"/>
              <w:jc w:val="both"/>
              <w:rPr>
                <w:sz w:val="20"/>
                <w:szCs w:val="20"/>
              </w:rPr>
            </w:pPr>
            <w:r w:rsidRPr="00AC4101">
              <w:rPr>
                <w:sz w:val="20"/>
                <w:szCs w:val="20"/>
              </w:rPr>
              <w:t>X. L. Otero Pérez. Dpto. Edafología y Química Agrícola. Universidade de Santiago de Compostela</w:t>
            </w:r>
            <w:r w:rsidR="00440EAD">
              <w:rPr>
                <w:sz w:val="20"/>
                <w:szCs w:val="20"/>
              </w:rPr>
              <w:t>.</w:t>
            </w:r>
          </w:p>
          <w:p w14:paraId="0E37BC8C" w14:textId="77777777" w:rsidR="00096DE6" w:rsidRPr="00AC4101" w:rsidRDefault="00096DE6" w:rsidP="00BB2F18">
            <w:pPr>
              <w:ind w:left="708" w:hanging="708"/>
              <w:jc w:val="both"/>
              <w:rPr>
                <w:sz w:val="20"/>
                <w:szCs w:val="20"/>
              </w:rPr>
            </w:pPr>
            <w:r w:rsidRPr="00AC4101">
              <w:rPr>
                <w:sz w:val="20"/>
                <w:szCs w:val="20"/>
              </w:rPr>
              <w:t>X. Malcata. Grupo de Tecnoloxía Alimentaria. Escola Superior de Biotecnoloxía, Universidade Católica Portuguesa. Portugal.</w:t>
            </w:r>
          </w:p>
          <w:p w14:paraId="0B48EE33" w14:textId="4B5F137D" w:rsidR="00096DE6" w:rsidRPr="00AC4101" w:rsidRDefault="00096DE6" w:rsidP="00BB2F18">
            <w:pPr>
              <w:ind w:left="708" w:hanging="708"/>
              <w:jc w:val="both"/>
              <w:rPr>
                <w:sz w:val="20"/>
                <w:szCs w:val="20"/>
              </w:rPr>
            </w:pPr>
            <w:r w:rsidRPr="00AC4101">
              <w:rPr>
                <w:sz w:val="20"/>
                <w:szCs w:val="20"/>
              </w:rPr>
              <w:t>X. Zhang, College of Food Science and Engineering, Shandong Agricultural University, China</w:t>
            </w:r>
            <w:r w:rsidR="00440EAD">
              <w:rPr>
                <w:sz w:val="20"/>
                <w:szCs w:val="20"/>
              </w:rPr>
              <w:t>.</w:t>
            </w:r>
          </w:p>
          <w:p w14:paraId="3CE02569" w14:textId="2882D2FD" w:rsidR="000E6EB3" w:rsidRPr="00096DE6" w:rsidRDefault="00096DE6" w:rsidP="00BB2F18">
            <w:pPr>
              <w:ind w:left="708" w:hanging="708"/>
              <w:jc w:val="both"/>
              <w:rPr>
                <w:sz w:val="20"/>
                <w:szCs w:val="20"/>
              </w:rPr>
            </w:pPr>
            <w:r w:rsidRPr="00AC4101">
              <w:rPr>
                <w:sz w:val="20"/>
                <w:szCs w:val="20"/>
              </w:rPr>
              <w:t>Y. Jaouhari. Dipartimento di Scienze del Farmaco, Università degli Studi del Piemonte O</w:t>
            </w:r>
            <w:r>
              <w:rPr>
                <w:sz w:val="20"/>
                <w:szCs w:val="20"/>
              </w:rPr>
              <w:t>rientale “A. Avogadro”, Italia.</w:t>
            </w:r>
          </w:p>
        </w:tc>
      </w:tr>
    </w:tbl>
    <w:p w14:paraId="146E15CE" w14:textId="77777777" w:rsidR="00A95E3D" w:rsidRDefault="00A95E3D" w:rsidP="00A95E3D">
      <w:pPr>
        <w:pStyle w:val="Textoindependiente"/>
        <w:jc w:val="both"/>
        <w:rPr>
          <w:rFonts w:asciiTheme="minorHAnsi" w:hAnsiTheme="minorHAnsi" w:cstheme="minorHAnsi"/>
        </w:rPr>
      </w:pPr>
    </w:p>
    <w:p w14:paraId="1544A497" w14:textId="77777777" w:rsidR="00AA1E07" w:rsidRDefault="00AA1E07" w:rsidP="00AA1E07">
      <w:pPr>
        <w:pStyle w:val="Textoindependiente"/>
        <w:jc w:val="both"/>
        <w:rPr>
          <w:rFonts w:asciiTheme="minorHAnsi" w:hAnsiTheme="minorHAnsi" w:cstheme="minorHAnsi"/>
        </w:rPr>
      </w:pPr>
    </w:p>
    <w:p w14:paraId="056B0016"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3A84DBE" w14:textId="77777777" w:rsidR="004506EA" w:rsidRPr="00790103" w:rsidRDefault="00575EE6" w:rsidP="00E82782">
      <w:pPr>
        <w:pStyle w:val="Seccin1"/>
      </w:pPr>
      <w:bookmarkStart w:id="9" w:name="2._COMPETENCIAS"/>
      <w:bookmarkEnd w:id="9"/>
      <w:r w:rsidRPr="00790103">
        <w:lastRenderedPageBreak/>
        <w:t>COMPETENCIAS</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A95E3D" w14:paraId="00A2E6B1" w14:textId="77777777" w:rsidTr="005B092E">
        <w:trPr>
          <w:trHeight w:val="283"/>
          <w:jc w:val="center"/>
        </w:trPr>
        <w:tc>
          <w:tcPr>
            <w:tcW w:w="9638" w:type="dxa"/>
            <w:shd w:val="clear" w:color="auto" w:fill="BFBFBF" w:themeFill="background1" w:themeFillShade="BF"/>
          </w:tcPr>
          <w:p w14:paraId="1FBBBF34" w14:textId="3919835E" w:rsidR="004506EA" w:rsidRPr="00A95E3D" w:rsidRDefault="00575EE6" w:rsidP="00C40F28">
            <w:pPr>
              <w:pStyle w:val="TablaTitulo"/>
            </w:pPr>
            <w:r w:rsidRPr="00A95E3D">
              <w:t xml:space="preserve">2.1 COMPETENCIAS </w:t>
            </w:r>
            <w:r w:rsidRPr="003A74F5">
              <w:t xml:space="preserve">BÁSICAS </w:t>
            </w:r>
            <w:r w:rsidR="00C40F28" w:rsidRPr="003A74F5">
              <w:t>O</w:t>
            </w:r>
            <w:r w:rsidRPr="003A74F5">
              <w:t xml:space="preserve"> GENERALES</w:t>
            </w:r>
          </w:p>
        </w:tc>
      </w:tr>
      <w:tr w:rsidR="004506EA" w:rsidRPr="00A95E3D" w14:paraId="26C343EB" w14:textId="77777777" w:rsidTr="005B092E">
        <w:trPr>
          <w:trHeight w:val="283"/>
          <w:jc w:val="center"/>
        </w:trPr>
        <w:tc>
          <w:tcPr>
            <w:tcW w:w="9638" w:type="dxa"/>
            <w:shd w:val="clear" w:color="auto" w:fill="BFBFBF" w:themeFill="background1" w:themeFillShade="BF"/>
          </w:tcPr>
          <w:p w14:paraId="0478BBA4" w14:textId="73928935" w:rsidR="004506EA" w:rsidRPr="00A95E3D" w:rsidRDefault="00575EE6" w:rsidP="00BE540B">
            <w:pPr>
              <w:pStyle w:val="TablaTitulo"/>
            </w:pPr>
            <w:bookmarkStart w:id="10" w:name="OLE_LINK2"/>
            <w:r w:rsidRPr="00A95E3D">
              <w:t>BÁSICAS</w:t>
            </w:r>
            <w:r w:rsidR="00F13668">
              <w:t xml:space="preserve"> (RD 99/2011 </w:t>
            </w:r>
            <w:r w:rsidR="00BE540B" w:rsidRPr="003A74F5">
              <w:t>modificado por</w:t>
            </w:r>
            <w:r w:rsidR="00F13668">
              <w:t xml:space="preserve"> 576/2023)</w:t>
            </w:r>
          </w:p>
        </w:tc>
      </w:tr>
      <w:tr w:rsidR="004506EA" w:rsidRPr="00A95E3D" w14:paraId="4A3BBD02" w14:textId="77777777" w:rsidTr="00E5091F">
        <w:trPr>
          <w:trHeight w:val="283"/>
          <w:jc w:val="center"/>
        </w:trPr>
        <w:tc>
          <w:tcPr>
            <w:tcW w:w="9638" w:type="dxa"/>
          </w:tcPr>
          <w:p w14:paraId="310FE7C8" w14:textId="5015823C" w:rsidR="004506EA" w:rsidRPr="00A95E3D" w:rsidRDefault="00575EE6" w:rsidP="00E5091F">
            <w:pPr>
              <w:pStyle w:val="Textoencaja"/>
            </w:pPr>
            <w:r w:rsidRPr="00A95E3D">
              <w:t xml:space="preserve">CB1 - Comprensión sistemática de un </w:t>
            </w:r>
            <w:r w:rsidR="00A063EC">
              <w:t xml:space="preserve">ámbito </w:t>
            </w:r>
            <w:r w:rsidRPr="00A95E3D">
              <w:t>de estudio y dominio de las habilidades y métodos de investigación</w:t>
            </w:r>
            <w:r w:rsidR="007A6634" w:rsidRPr="00A95E3D">
              <w:t xml:space="preserve"> </w:t>
            </w:r>
            <w:r w:rsidRPr="00A95E3D">
              <w:t xml:space="preserve">relacionados con dicho </w:t>
            </w:r>
            <w:r w:rsidR="00A063EC">
              <w:t>ámbito</w:t>
            </w:r>
            <w:r w:rsidRPr="00A95E3D">
              <w:t>.</w:t>
            </w:r>
          </w:p>
        </w:tc>
      </w:tr>
      <w:tr w:rsidR="004506EA" w:rsidRPr="00A95E3D" w14:paraId="499A6843" w14:textId="77777777" w:rsidTr="00E5091F">
        <w:trPr>
          <w:trHeight w:val="283"/>
          <w:jc w:val="center"/>
        </w:trPr>
        <w:tc>
          <w:tcPr>
            <w:tcW w:w="9638" w:type="dxa"/>
          </w:tcPr>
          <w:p w14:paraId="70CED3A6" w14:textId="2F33D413" w:rsidR="004506EA" w:rsidRPr="00A95E3D" w:rsidRDefault="00575EE6" w:rsidP="00E5091F">
            <w:pPr>
              <w:pStyle w:val="Textoencaja"/>
            </w:pPr>
            <w:r w:rsidRPr="00A95E3D">
              <w:t>CB2 - Capacidad de concebir, diseñar o crear, poner en práctica y adoptar un proceso sustancial de investigación o creación.</w:t>
            </w:r>
          </w:p>
        </w:tc>
      </w:tr>
      <w:tr w:rsidR="004506EA" w:rsidRPr="00A95E3D" w14:paraId="39852F48" w14:textId="77777777" w:rsidTr="00E5091F">
        <w:trPr>
          <w:trHeight w:val="283"/>
          <w:jc w:val="center"/>
        </w:trPr>
        <w:tc>
          <w:tcPr>
            <w:tcW w:w="9638" w:type="dxa"/>
          </w:tcPr>
          <w:p w14:paraId="439EADFA" w14:textId="725BA847" w:rsidR="004506EA" w:rsidRPr="00A95E3D" w:rsidRDefault="00575EE6" w:rsidP="00E5091F">
            <w:pPr>
              <w:pStyle w:val="Textoencaja"/>
            </w:pPr>
            <w:r w:rsidRPr="00A95E3D">
              <w:t>CB3 - Capacidad para contribuir a la ampliación de las fronteras del conocimiento a través de una investigación original.</w:t>
            </w:r>
          </w:p>
        </w:tc>
      </w:tr>
      <w:tr w:rsidR="004506EA" w:rsidRPr="00A95E3D" w14:paraId="7FDC0D5D" w14:textId="77777777" w:rsidTr="00E5091F">
        <w:trPr>
          <w:trHeight w:val="283"/>
          <w:jc w:val="center"/>
        </w:trPr>
        <w:tc>
          <w:tcPr>
            <w:tcW w:w="9638" w:type="dxa"/>
          </w:tcPr>
          <w:p w14:paraId="4573A05E" w14:textId="4153A1A8" w:rsidR="004506EA" w:rsidRPr="00A95E3D" w:rsidRDefault="00575EE6" w:rsidP="00E5091F">
            <w:pPr>
              <w:pStyle w:val="Textoencaja"/>
            </w:pPr>
            <w:r w:rsidRPr="00A95E3D">
              <w:t>CB4 - Capacidad de realizar un análisis crítico y de evaluación y síntesis de ideas nuevas y complejas.</w:t>
            </w:r>
          </w:p>
        </w:tc>
      </w:tr>
      <w:tr w:rsidR="004506EA" w:rsidRPr="00A95E3D" w14:paraId="7C8D696B" w14:textId="77777777" w:rsidTr="00E5091F">
        <w:trPr>
          <w:trHeight w:val="283"/>
          <w:jc w:val="center"/>
        </w:trPr>
        <w:tc>
          <w:tcPr>
            <w:tcW w:w="9638" w:type="dxa"/>
          </w:tcPr>
          <w:p w14:paraId="37F9931C" w14:textId="406D793B" w:rsidR="004506EA" w:rsidRPr="00A95E3D" w:rsidRDefault="00575EE6" w:rsidP="00E5091F">
            <w:pPr>
              <w:pStyle w:val="Textoencaja"/>
            </w:pPr>
            <w:r w:rsidRPr="00A95E3D">
              <w:t>CB5 - Capacidad de comunicación con la comunidad académica y científica y con la sociedad en general acerca de sus ámbitos de conocimiento en los modos e idiomas de uso habitual en su comunidad científica internacional.</w:t>
            </w:r>
          </w:p>
        </w:tc>
      </w:tr>
      <w:tr w:rsidR="004506EA" w:rsidRPr="00A95E3D" w14:paraId="49D51F60" w14:textId="77777777" w:rsidTr="00E5091F">
        <w:trPr>
          <w:trHeight w:val="283"/>
          <w:jc w:val="center"/>
        </w:trPr>
        <w:tc>
          <w:tcPr>
            <w:tcW w:w="9638" w:type="dxa"/>
          </w:tcPr>
          <w:p w14:paraId="58121C50" w14:textId="6FF43A5B" w:rsidR="007A6634" w:rsidRPr="00A95E3D" w:rsidRDefault="00575EE6" w:rsidP="00E5091F">
            <w:pPr>
              <w:pStyle w:val="Textoencaja"/>
            </w:pPr>
            <w:r w:rsidRPr="00A95E3D">
              <w:t>CB6 - Capacidad de fomentar, en contextos académicos y profesionales, el avance científico, tecnológico, social, artístico o cultural dentro de una sociedad basada en el conocimiento.</w:t>
            </w:r>
          </w:p>
        </w:tc>
      </w:tr>
      <w:tr w:rsidR="007A6634" w:rsidRPr="00A95E3D" w14:paraId="59091C96" w14:textId="77777777" w:rsidTr="00E5091F">
        <w:trPr>
          <w:trHeight w:val="283"/>
          <w:jc w:val="center"/>
        </w:trPr>
        <w:tc>
          <w:tcPr>
            <w:tcW w:w="9638" w:type="dxa"/>
          </w:tcPr>
          <w:p w14:paraId="11432C59" w14:textId="27B51C3B" w:rsidR="007A6634" w:rsidRPr="00A95E3D" w:rsidRDefault="007A6634" w:rsidP="00E5091F">
            <w:pPr>
              <w:pStyle w:val="Textoencaja"/>
            </w:pPr>
            <w:r w:rsidRPr="00A95E3D">
              <w:t>CB7 - Capacidad de fomentar la Ciencia Abierta y la Ciencia Ciudadana, como modo de contribuir a la consideración del conocimiento científico como un bien común.</w:t>
            </w:r>
          </w:p>
        </w:tc>
      </w:tr>
      <w:tr w:rsidR="004506EA" w:rsidRPr="00A95E3D" w14:paraId="6F168DB2" w14:textId="77777777" w:rsidTr="005B092E">
        <w:trPr>
          <w:trHeight w:val="283"/>
          <w:jc w:val="center"/>
        </w:trPr>
        <w:tc>
          <w:tcPr>
            <w:tcW w:w="9638" w:type="dxa"/>
            <w:shd w:val="clear" w:color="auto" w:fill="BFBFBF" w:themeFill="background1" w:themeFillShade="BF"/>
          </w:tcPr>
          <w:p w14:paraId="10217873" w14:textId="1C4F17ED" w:rsidR="004506EA" w:rsidRPr="00A95E3D" w:rsidRDefault="00575EE6" w:rsidP="00414603">
            <w:pPr>
              <w:pStyle w:val="TablaTitulo"/>
            </w:pPr>
            <w:r w:rsidRPr="00A95E3D">
              <w:t>CAPACIDADES Y DESTREZAS PERSONALES</w:t>
            </w:r>
            <w:r w:rsidR="00F13668">
              <w:t xml:space="preserve"> (</w:t>
            </w:r>
            <w:r w:rsidR="00F13668" w:rsidRPr="003A74F5">
              <w:t xml:space="preserve">RD </w:t>
            </w:r>
            <w:r w:rsidR="00414603" w:rsidRPr="003A74F5">
              <w:t>99</w:t>
            </w:r>
            <w:r w:rsidR="00F13668" w:rsidRPr="003A74F5">
              <w:t>/201</w:t>
            </w:r>
            <w:r w:rsidR="00414603" w:rsidRPr="003A74F5">
              <w:t>1</w:t>
            </w:r>
            <w:r w:rsidR="00F13668">
              <w:t>)</w:t>
            </w:r>
          </w:p>
        </w:tc>
      </w:tr>
      <w:tr w:rsidR="004506EA" w:rsidRPr="00A95E3D" w14:paraId="6A864E81" w14:textId="77777777" w:rsidTr="00E5091F">
        <w:trPr>
          <w:trHeight w:val="283"/>
          <w:jc w:val="center"/>
        </w:trPr>
        <w:tc>
          <w:tcPr>
            <w:tcW w:w="9638" w:type="dxa"/>
          </w:tcPr>
          <w:p w14:paraId="4F46CF2A" w14:textId="6A08D87A" w:rsidR="004506EA" w:rsidRPr="00A95E3D" w:rsidRDefault="00575EE6" w:rsidP="00E5091F">
            <w:pPr>
              <w:pStyle w:val="Textoencaja"/>
            </w:pPr>
            <w:r w:rsidRPr="00A95E3D">
              <w:t>CA1 - Desenvolverse en contextos en los que hay poca información específica.</w:t>
            </w:r>
          </w:p>
        </w:tc>
      </w:tr>
      <w:tr w:rsidR="004506EA" w:rsidRPr="00A95E3D" w14:paraId="3CCC3B80" w14:textId="77777777" w:rsidTr="00E5091F">
        <w:trPr>
          <w:trHeight w:val="283"/>
          <w:jc w:val="center"/>
        </w:trPr>
        <w:tc>
          <w:tcPr>
            <w:tcW w:w="9638" w:type="dxa"/>
          </w:tcPr>
          <w:p w14:paraId="3D7E994F" w14:textId="2D48CEDC" w:rsidR="004506EA" w:rsidRPr="00A95E3D" w:rsidRDefault="00575EE6" w:rsidP="00E5091F">
            <w:pPr>
              <w:pStyle w:val="Textoencaja"/>
            </w:pPr>
            <w:r w:rsidRPr="00A95E3D">
              <w:t>CA2 - Encontrar las preguntas clave que hay que responder para resolver un problema complejo.</w:t>
            </w:r>
          </w:p>
        </w:tc>
      </w:tr>
      <w:tr w:rsidR="004506EA" w:rsidRPr="00A95E3D" w14:paraId="3CA89AE1" w14:textId="77777777" w:rsidTr="00E5091F">
        <w:trPr>
          <w:trHeight w:val="283"/>
          <w:jc w:val="center"/>
        </w:trPr>
        <w:tc>
          <w:tcPr>
            <w:tcW w:w="9638" w:type="dxa"/>
          </w:tcPr>
          <w:p w14:paraId="02136223" w14:textId="05C67DD6" w:rsidR="004506EA" w:rsidRPr="00A95E3D" w:rsidRDefault="00575EE6" w:rsidP="00E5091F">
            <w:pPr>
              <w:pStyle w:val="Textoencaja"/>
            </w:pPr>
            <w:r w:rsidRPr="00A95E3D">
              <w:t>CA3 - Diseñar, crear, desarrollar y emprender proyectos novedosos e innovadores en su ámbito de conocimiento.</w:t>
            </w:r>
          </w:p>
        </w:tc>
      </w:tr>
      <w:tr w:rsidR="004506EA" w:rsidRPr="00A95E3D" w14:paraId="6122F5EB" w14:textId="77777777" w:rsidTr="00E5091F">
        <w:trPr>
          <w:trHeight w:val="283"/>
          <w:jc w:val="center"/>
        </w:trPr>
        <w:tc>
          <w:tcPr>
            <w:tcW w:w="9638" w:type="dxa"/>
          </w:tcPr>
          <w:p w14:paraId="2B4A6C21" w14:textId="2AD63111" w:rsidR="004506EA" w:rsidRPr="00A95E3D" w:rsidRDefault="00575EE6" w:rsidP="00E5091F">
            <w:pPr>
              <w:pStyle w:val="Textoencaja"/>
            </w:pPr>
            <w:r w:rsidRPr="00A95E3D">
              <w:t>CA4 - Trabajar tanto en equipo como de manera autónoma en un contexto internacional o multidisciplinar.</w:t>
            </w:r>
          </w:p>
        </w:tc>
      </w:tr>
      <w:tr w:rsidR="004506EA" w:rsidRPr="00A95E3D" w14:paraId="7E8C5A74" w14:textId="77777777" w:rsidTr="00E5091F">
        <w:trPr>
          <w:trHeight w:val="283"/>
          <w:jc w:val="center"/>
        </w:trPr>
        <w:tc>
          <w:tcPr>
            <w:tcW w:w="9638" w:type="dxa"/>
          </w:tcPr>
          <w:p w14:paraId="15412099" w14:textId="76252719" w:rsidR="004506EA" w:rsidRPr="00A95E3D" w:rsidRDefault="00575EE6" w:rsidP="00E5091F">
            <w:pPr>
              <w:pStyle w:val="Textoencaja"/>
            </w:pPr>
            <w:r w:rsidRPr="00A95E3D">
              <w:t>CA5 - Integrar conocimientos, enfrentarse a la complejidad y formular juicios con información limitada.</w:t>
            </w:r>
          </w:p>
        </w:tc>
      </w:tr>
      <w:tr w:rsidR="004506EA" w:rsidRPr="00A95E3D" w14:paraId="1A6AEDAA" w14:textId="77777777" w:rsidTr="00E5091F">
        <w:trPr>
          <w:trHeight w:val="283"/>
          <w:jc w:val="center"/>
        </w:trPr>
        <w:tc>
          <w:tcPr>
            <w:tcW w:w="9638" w:type="dxa"/>
          </w:tcPr>
          <w:p w14:paraId="69772247" w14:textId="0A59E6B1" w:rsidR="004506EA" w:rsidRPr="00A95E3D" w:rsidRDefault="00575EE6" w:rsidP="00E5091F">
            <w:pPr>
              <w:pStyle w:val="Textoencaja"/>
            </w:pPr>
            <w:r w:rsidRPr="00A95E3D">
              <w:t>CA6 - La crítica y defensa intelectual de soluciones.</w:t>
            </w:r>
          </w:p>
        </w:tc>
      </w:tr>
      <w:tr w:rsidR="004506EA" w:rsidRPr="00A95E3D" w14:paraId="25A610ED" w14:textId="77777777" w:rsidTr="005B092E">
        <w:trPr>
          <w:trHeight w:val="283"/>
          <w:jc w:val="center"/>
        </w:trPr>
        <w:tc>
          <w:tcPr>
            <w:tcW w:w="9638" w:type="dxa"/>
            <w:shd w:val="clear" w:color="auto" w:fill="BFBFBF" w:themeFill="background1" w:themeFillShade="BF"/>
          </w:tcPr>
          <w:p w14:paraId="132C4D81" w14:textId="67E849D4" w:rsidR="004506EA" w:rsidRPr="00A95E3D" w:rsidRDefault="00575EE6" w:rsidP="00004133">
            <w:pPr>
              <w:pStyle w:val="TablaTitulo"/>
            </w:pPr>
            <w:r w:rsidRPr="00A95E3D">
              <w:t>OTRAS COMPETENCIAS</w:t>
            </w:r>
          </w:p>
        </w:tc>
      </w:tr>
      <w:tr w:rsidR="004506EA" w:rsidRPr="00A95E3D" w14:paraId="202D648D" w14:textId="77777777" w:rsidTr="00E5091F">
        <w:trPr>
          <w:trHeight w:val="283"/>
          <w:jc w:val="center"/>
        </w:trPr>
        <w:tc>
          <w:tcPr>
            <w:tcW w:w="9638" w:type="dxa"/>
          </w:tcPr>
          <w:p w14:paraId="4047DE71" w14:textId="1B748A38" w:rsidR="004506EA" w:rsidRPr="001A4A73" w:rsidRDefault="00C739EE" w:rsidP="00A670F8">
            <w:pPr>
              <w:pStyle w:val="Textoencaja"/>
              <w:rPr>
                <w:b/>
                <w:color w:val="FF0000"/>
              </w:rPr>
            </w:pPr>
            <w:r>
              <w:t>OC</w:t>
            </w:r>
            <w:r w:rsidR="00575EE6" w:rsidRPr="00A95E3D">
              <w:t xml:space="preserve">1 </w:t>
            </w:r>
            <w:r w:rsidR="00A670F8">
              <w:t>–</w:t>
            </w:r>
            <w:r w:rsidR="00575EE6" w:rsidRPr="00A95E3D">
              <w:t xml:space="preserve"> </w:t>
            </w:r>
            <w:r w:rsidR="00A670F8">
              <w:t>Capacidad para i</w:t>
            </w:r>
            <w:r w:rsidR="009E1872" w:rsidRPr="007C1997">
              <w:t>dentificar y valorar las mejoras nutricionales y/o organolépticas que supone la incorporación de nuevas tecnologías a la</w:t>
            </w:r>
            <w:r w:rsidR="009E1872">
              <w:t xml:space="preserve"> </w:t>
            </w:r>
            <w:r w:rsidR="009E1872" w:rsidRPr="007C1997">
              <w:t>transformación de materias primas y diseño de nuevos alimentos</w:t>
            </w:r>
          </w:p>
        </w:tc>
      </w:tr>
      <w:tr w:rsidR="004506EA" w:rsidRPr="00A95E3D" w14:paraId="6285DCFA" w14:textId="77777777" w:rsidTr="00E5091F">
        <w:trPr>
          <w:trHeight w:val="283"/>
          <w:jc w:val="center"/>
        </w:trPr>
        <w:tc>
          <w:tcPr>
            <w:tcW w:w="9638" w:type="dxa"/>
          </w:tcPr>
          <w:p w14:paraId="0877445A" w14:textId="31D356FF" w:rsidR="004506EA" w:rsidRPr="00A95E3D" w:rsidRDefault="00C739EE" w:rsidP="00E5091F">
            <w:pPr>
              <w:pStyle w:val="Textoencaja"/>
            </w:pPr>
            <w:r>
              <w:t>OC</w:t>
            </w:r>
            <w:r w:rsidR="00575EE6" w:rsidRPr="00A95E3D">
              <w:t xml:space="preserve">2 - </w:t>
            </w:r>
            <w:r w:rsidR="00A670F8">
              <w:t>Capacidad para id</w:t>
            </w:r>
            <w:r w:rsidR="00A670F8" w:rsidRPr="007C1997">
              <w:t>entificar los riesgos microbiológicos, químicos, físicos, tecnológicos y nutricionales en los nuevos procesos de</w:t>
            </w:r>
            <w:r w:rsidR="00A670F8">
              <w:t xml:space="preserve"> </w:t>
            </w:r>
            <w:r w:rsidR="00A670F8" w:rsidRPr="007C1997">
              <w:t>transformación de alimentos e investigar y diseñar metodologías específicas que minimicen estos riesgos</w:t>
            </w:r>
            <w:r w:rsidR="00A670F8">
              <w:t>.</w:t>
            </w:r>
          </w:p>
        </w:tc>
      </w:tr>
      <w:tr w:rsidR="004506EA" w:rsidRPr="00A95E3D" w14:paraId="48D579EB" w14:textId="77777777" w:rsidTr="00E5091F">
        <w:trPr>
          <w:trHeight w:val="283"/>
          <w:jc w:val="center"/>
        </w:trPr>
        <w:tc>
          <w:tcPr>
            <w:tcW w:w="9638" w:type="dxa"/>
          </w:tcPr>
          <w:p w14:paraId="447B4A12" w14:textId="44E1DD97" w:rsidR="004506EA" w:rsidRPr="00A95E3D" w:rsidRDefault="00C739EE" w:rsidP="00A670F8">
            <w:pPr>
              <w:pStyle w:val="Textoencaja"/>
            </w:pPr>
            <w:r>
              <w:t>OC</w:t>
            </w:r>
            <w:r w:rsidR="00575EE6" w:rsidRPr="00A95E3D">
              <w:t>3</w:t>
            </w:r>
            <w:r w:rsidR="00A670F8" w:rsidRPr="00A95E3D">
              <w:t xml:space="preserve"> - </w:t>
            </w:r>
            <w:r w:rsidR="00A670F8">
              <w:t>Capacidad para p</w:t>
            </w:r>
            <w:r w:rsidR="00A670F8" w:rsidRPr="00A670F8">
              <w:t>rofundizar en los conocimientos y aplicaciones de la metodología de la trazabilidad alimentaria.</w:t>
            </w:r>
          </w:p>
        </w:tc>
      </w:tr>
      <w:tr w:rsidR="004506EA" w:rsidRPr="00A95E3D" w14:paraId="2DA08733" w14:textId="77777777" w:rsidTr="00E5091F">
        <w:trPr>
          <w:trHeight w:val="283"/>
          <w:jc w:val="center"/>
        </w:trPr>
        <w:tc>
          <w:tcPr>
            <w:tcW w:w="9638" w:type="dxa"/>
          </w:tcPr>
          <w:p w14:paraId="40B2FCFF" w14:textId="42E0AB67" w:rsidR="004506EA" w:rsidRPr="00A95E3D" w:rsidRDefault="0097165D" w:rsidP="0097165D">
            <w:pPr>
              <w:pStyle w:val="Textoencaja"/>
            </w:pPr>
            <w:r>
              <w:t>OC4</w:t>
            </w:r>
            <w:r w:rsidRPr="00A95E3D">
              <w:t xml:space="preserve"> </w:t>
            </w:r>
            <w:r>
              <w:t>–</w:t>
            </w:r>
            <w:r w:rsidRPr="00A95E3D">
              <w:t xml:space="preserve"> </w:t>
            </w:r>
            <w:r>
              <w:t>Capacidad para aplicar los conocimientos científicos y técnicos más avanzados adquiridos a la producción y elaboración de nuevos alimentos</w:t>
            </w:r>
          </w:p>
        </w:tc>
      </w:tr>
      <w:bookmarkEnd w:id="10"/>
    </w:tbl>
    <w:p w14:paraId="5210C32B" w14:textId="77777777" w:rsidR="00A95E3D" w:rsidRDefault="00A95E3D" w:rsidP="00A95E3D">
      <w:pPr>
        <w:pStyle w:val="Textoindependiente"/>
        <w:jc w:val="both"/>
        <w:rPr>
          <w:rFonts w:asciiTheme="minorHAnsi" w:hAnsiTheme="minorHAnsi" w:cstheme="minorHAnsi"/>
        </w:rPr>
      </w:pPr>
    </w:p>
    <w:p w14:paraId="5F00E42A" w14:textId="77777777" w:rsidR="00AA1E07" w:rsidRDefault="00AA1E07" w:rsidP="00AA1E07">
      <w:pPr>
        <w:pStyle w:val="Textoindependiente"/>
        <w:jc w:val="both"/>
        <w:rPr>
          <w:rFonts w:asciiTheme="minorHAnsi" w:hAnsiTheme="minorHAnsi" w:cstheme="minorHAnsi"/>
        </w:rPr>
      </w:pPr>
    </w:p>
    <w:p w14:paraId="403E054F"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5120AB34" w14:textId="77777777" w:rsidR="004506EA" w:rsidRPr="00004133" w:rsidRDefault="00575EE6" w:rsidP="00004133">
      <w:pPr>
        <w:pStyle w:val="Seccin1"/>
      </w:pPr>
      <w:bookmarkStart w:id="11" w:name="3._ACCESO_Y_ADMISIÓN_DE_ESTUDIANTES"/>
      <w:bookmarkEnd w:id="11"/>
      <w:r w:rsidRPr="00004133">
        <w:lastRenderedPageBreak/>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005B092E">
        <w:trPr>
          <w:trHeight w:val="282"/>
          <w:jc w:val="center"/>
        </w:trPr>
        <w:tc>
          <w:tcPr>
            <w:tcW w:w="9639" w:type="dxa"/>
            <w:shd w:val="clear" w:color="auto" w:fill="BFBFBF" w:themeFill="background1" w:themeFillShade="BF"/>
          </w:tcPr>
          <w:p w14:paraId="6B4407CE" w14:textId="77777777" w:rsidR="004506EA" w:rsidRPr="00004133" w:rsidRDefault="00575EE6" w:rsidP="00004133">
            <w:pPr>
              <w:pStyle w:val="TablaTitulo"/>
            </w:pPr>
            <w:r w:rsidRPr="00004133">
              <w:t>3.1 SISTEMAS DE INFORMACIÓN PREVIOS</w:t>
            </w:r>
          </w:p>
        </w:tc>
      </w:tr>
      <w:tr w:rsidR="00004133" w:rsidRPr="00921DEE" w14:paraId="49CAA733" w14:textId="77777777" w:rsidTr="005B092E">
        <w:trPr>
          <w:trHeight w:val="1701"/>
          <w:jc w:val="center"/>
        </w:trPr>
        <w:tc>
          <w:tcPr>
            <w:tcW w:w="9639" w:type="dxa"/>
            <w:shd w:val="clear" w:color="auto" w:fill="auto"/>
          </w:tcPr>
          <w:p w14:paraId="00B9CA4E" w14:textId="4EF5290F" w:rsidR="005B686C" w:rsidRPr="00921DEE" w:rsidRDefault="00D01B6B" w:rsidP="005B686C">
            <w:pPr>
              <w:pStyle w:val="Textoencaja"/>
            </w:pPr>
            <w:r>
              <w:rPr>
                <w:b/>
                <w:bCs/>
              </w:rPr>
              <w:t xml:space="preserve">- </w:t>
            </w:r>
            <w:r w:rsidR="005B686C" w:rsidRPr="00921DEE">
              <w:rPr>
                <w:b/>
                <w:bCs/>
              </w:rPr>
              <w:t>Sistemas de información previos de</w:t>
            </w:r>
            <w:r w:rsidR="005B686C">
              <w:rPr>
                <w:b/>
                <w:bCs/>
              </w:rPr>
              <w:t xml:space="preserve"> </w:t>
            </w:r>
            <w:r w:rsidR="005B686C" w:rsidRPr="00921DEE">
              <w:rPr>
                <w:b/>
                <w:bCs/>
              </w:rPr>
              <w:t>l</w:t>
            </w:r>
            <w:r w:rsidR="005B686C">
              <w:rPr>
                <w:b/>
                <w:bCs/>
              </w:rPr>
              <w:t>a Universidad de Vigo</w:t>
            </w:r>
          </w:p>
          <w:p w14:paraId="32045720" w14:textId="77777777" w:rsidR="00263441" w:rsidRDefault="00263441" w:rsidP="007B0E1F">
            <w:pPr>
              <w:pStyle w:val="Textoencaja"/>
            </w:pPr>
          </w:p>
          <w:p w14:paraId="6DBC1893" w14:textId="17BA17A8" w:rsidR="00DB20DF" w:rsidRDefault="00DB20DF" w:rsidP="007B0E1F">
            <w:pPr>
              <w:pStyle w:val="Textoencaja"/>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14:paraId="65345A0D" w14:textId="0965656C" w:rsidR="00DB20DF" w:rsidRPr="001561B3" w:rsidRDefault="001615A6" w:rsidP="007B0E1F">
            <w:pPr>
              <w:pStyle w:val="Textoencaja"/>
              <w:rPr>
                <w:rStyle w:val="Hipervnculo"/>
                <w:color w:val="auto"/>
              </w:rPr>
            </w:pPr>
            <w:hyperlink r:id="rId16" w:history="1">
              <w:r w:rsidR="00DB20DF" w:rsidRPr="00DB20DF">
                <w:rPr>
                  <w:rStyle w:val="Hipervnculo"/>
                </w:rPr>
                <w:t>https://www.uvigo.gal/doutoramento</w:t>
              </w:r>
            </w:hyperlink>
          </w:p>
          <w:p w14:paraId="153AD27E" w14:textId="77777777" w:rsidR="00DB20DF" w:rsidRDefault="00DB20DF" w:rsidP="007B0E1F">
            <w:pPr>
              <w:pStyle w:val="Textoencaja"/>
            </w:pPr>
          </w:p>
          <w:p w14:paraId="22CB3323" w14:textId="00DAC2D7" w:rsidR="006340FE" w:rsidRPr="007B0E1F" w:rsidRDefault="006F152F" w:rsidP="006340FE">
            <w:pPr>
              <w:pStyle w:val="Textoencaja"/>
            </w:pPr>
            <w:r>
              <w:t>Específicamente para los estudios de doctorado, l</w:t>
            </w:r>
            <w:r w:rsidR="006340FE" w:rsidRPr="007B0E1F">
              <w:t>a Universidad de Vigo publica la convocatoria de admisión y matrícula, los calendarios de los distintos procesos de gestión académica, así como otra normativa de aplicación</w:t>
            </w:r>
            <w:r w:rsidR="005746A7">
              <w:t>,</w:t>
            </w:r>
            <w:r w:rsidR="006340FE" w:rsidRPr="007B0E1F">
              <w:t xml:space="preserve"> en el enlace:</w:t>
            </w:r>
          </w:p>
          <w:p w14:paraId="68758866" w14:textId="77777777" w:rsidR="006340FE" w:rsidRDefault="001615A6" w:rsidP="006340FE">
            <w:pPr>
              <w:pStyle w:val="Textoencaja"/>
            </w:pPr>
            <w:hyperlink r:id="rId17" w:history="1">
              <w:r w:rsidR="006340FE" w:rsidRPr="00C95D2E">
                <w:rPr>
                  <w:rStyle w:val="Hipervnculo"/>
                </w:rPr>
                <w:t>https://www.uvigo.gal/es/estudiar/gestiones-estudiantes/matriculate/matricula-doctorado</w:t>
              </w:r>
            </w:hyperlink>
          </w:p>
          <w:p w14:paraId="7FFEA437" w14:textId="77777777" w:rsidR="006340FE" w:rsidRDefault="006340FE" w:rsidP="006340FE">
            <w:pPr>
              <w:pStyle w:val="Textoencaja"/>
            </w:pPr>
          </w:p>
          <w:p w14:paraId="59F1FDAB" w14:textId="1D39F132" w:rsidR="006340FE" w:rsidRDefault="0084660F" w:rsidP="006340FE">
            <w:pPr>
              <w:pStyle w:val="Textoencaja"/>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007B0E1F" w:rsidRPr="007B0E1F">
              <w:t xml:space="preserve"> de la Escuela Internacional de Doctorado (EIDO)</w:t>
            </w:r>
            <w:r w:rsidR="006340FE">
              <w:t>:</w:t>
            </w:r>
          </w:p>
          <w:p w14:paraId="3C093994" w14:textId="158785DD" w:rsidR="006340FE" w:rsidRDefault="001615A6" w:rsidP="006340FE">
            <w:pPr>
              <w:pStyle w:val="Textoencaja"/>
            </w:pPr>
            <w:hyperlink r:id="rId18" w:history="1">
              <w:r w:rsidR="006340FE" w:rsidRPr="006340FE">
                <w:rPr>
                  <w:rStyle w:val="Hipervnculo"/>
                </w:rPr>
                <w:t>https://www.uvigo.gal/es/estudiar/organizacion-academica/eido-escuela-internacional-doctorado/programas-doctorado</w:t>
              </w:r>
            </w:hyperlink>
          </w:p>
          <w:p w14:paraId="407CD40F" w14:textId="4D57D93E" w:rsidR="00DB20DF" w:rsidRDefault="006340FE" w:rsidP="006340FE">
            <w:pPr>
              <w:pStyle w:val="Textoencaja"/>
            </w:pPr>
            <w:r>
              <w:t xml:space="preserve">En </w:t>
            </w:r>
            <w:r w:rsidR="00DB20DF">
              <w:t>esta p</w:t>
            </w:r>
            <w:r>
              <w:t xml:space="preserve">ágina </w:t>
            </w:r>
            <w:r w:rsidR="00DB20DF">
              <w:t xml:space="preserve">de la EIDO se encuentra la </w:t>
            </w:r>
            <w:hyperlink r:id="rId19" w:history="1">
              <w:r w:rsidR="00DB20DF" w:rsidRPr="001561B3">
                <w:rPr>
                  <w:rStyle w:val="Hipervnculo"/>
                </w:rPr>
                <w:t xml:space="preserve">relación de </w:t>
              </w:r>
              <w:r w:rsidR="00D01B6B" w:rsidRPr="001561B3">
                <w:rPr>
                  <w:rStyle w:val="Hipervnculo"/>
                </w:rPr>
                <w:t>p</w:t>
              </w:r>
              <w:r w:rsidR="00DB20DF" w:rsidRPr="001561B3">
                <w:rPr>
                  <w:rStyle w:val="Hipervnculo"/>
                </w:rPr>
                <w:t xml:space="preserve">rogramas de </w:t>
              </w:r>
              <w:r w:rsidR="00D01B6B" w:rsidRPr="001561B3">
                <w:rPr>
                  <w:rStyle w:val="Hipervnculo"/>
                </w:rPr>
                <w:t>d</w:t>
              </w:r>
              <w:r w:rsidR="00DB20DF" w:rsidRPr="001561B3">
                <w:rPr>
                  <w:rStyle w:val="Hipervnculo"/>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14:paraId="5DB59C01" w14:textId="2DB3C174" w:rsidR="006340FE" w:rsidRDefault="00DB20DF" w:rsidP="006340FE">
            <w:pPr>
              <w:pStyle w:val="Textoencaja"/>
            </w:pPr>
            <w:r>
              <w:t>T</w:t>
            </w:r>
            <w:r w:rsidR="006340FE">
              <w:t>ambién puede encontrarse información sobre:</w:t>
            </w:r>
          </w:p>
          <w:p w14:paraId="348C2B73" w14:textId="77777777" w:rsidR="006340FE" w:rsidRDefault="006340FE" w:rsidP="00D01B6B">
            <w:pPr>
              <w:pStyle w:val="Textoencaja"/>
              <w:numPr>
                <w:ilvl w:val="0"/>
                <w:numId w:val="29"/>
              </w:numPr>
              <w:ind w:left="340" w:hanging="142"/>
            </w:pPr>
            <w:r>
              <w:t>Las condiciones, procedimientos y plazos para la tramitación de la defensa de la tesis doctoral establecidas en el Reglamento de Estudios de Doctorado de la universidad</w:t>
            </w:r>
          </w:p>
          <w:p w14:paraId="0491231A" w14:textId="2F808070" w:rsidR="006340FE" w:rsidRDefault="006340FE" w:rsidP="00D01B6B">
            <w:pPr>
              <w:pStyle w:val="Textoencaja"/>
              <w:numPr>
                <w:ilvl w:val="0"/>
                <w:numId w:val="29"/>
              </w:numPr>
              <w:ind w:left="340" w:hanging="142"/>
            </w:pPr>
            <w:r>
              <w:t>Las etapas para la presentación de la tesis doctoral para su defensa (procedimientos</w:t>
            </w:r>
            <w:r w:rsidR="005746A7">
              <w:t>, impresos</w:t>
            </w:r>
            <w:r>
              <w:t xml:space="preserve"> y plazos)</w:t>
            </w:r>
          </w:p>
          <w:p w14:paraId="5A36C10B" w14:textId="793666EE" w:rsidR="006340FE" w:rsidRDefault="00DB20DF" w:rsidP="00D01B6B">
            <w:pPr>
              <w:pStyle w:val="Textoencaja"/>
              <w:numPr>
                <w:ilvl w:val="0"/>
                <w:numId w:val="29"/>
              </w:numPr>
              <w:ind w:left="340" w:hanging="142"/>
            </w:pPr>
            <w:r>
              <w:t xml:space="preserve">Las </w:t>
            </w:r>
            <w:r w:rsidR="006340FE">
              <w:t>tesis doctorales en depósito</w:t>
            </w:r>
          </w:p>
          <w:p w14:paraId="47073ACB" w14:textId="1FE74EA5" w:rsidR="006340FE" w:rsidRDefault="00DB20DF" w:rsidP="00D01B6B">
            <w:pPr>
              <w:pStyle w:val="Textoencaja"/>
              <w:numPr>
                <w:ilvl w:val="0"/>
                <w:numId w:val="29"/>
              </w:numPr>
              <w:ind w:left="340" w:hanging="142"/>
            </w:pPr>
            <w:r>
              <w:t xml:space="preserve">Los </w:t>
            </w:r>
            <w:r w:rsidR="006340FE">
              <w:t>actos de defensa pública de las tesis</w:t>
            </w:r>
          </w:p>
          <w:p w14:paraId="740D7AB7" w14:textId="7BFC02EA" w:rsidR="006340FE" w:rsidRPr="006340FE" w:rsidRDefault="00DB20DF" w:rsidP="00D01B6B">
            <w:pPr>
              <w:pStyle w:val="Textoencaja"/>
              <w:numPr>
                <w:ilvl w:val="0"/>
                <w:numId w:val="29"/>
              </w:numPr>
              <w:ind w:left="340" w:hanging="142"/>
              <w:rPr>
                <w:lang w:val="pt-PT"/>
              </w:rPr>
            </w:pPr>
            <w:r>
              <w:rPr>
                <w:lang w:val="pt-PT"/>
              </w:rPr>
              <w:t xml:space="preserve">La </w:t>
            </w:r>
            <w:r w:rsidR="006340FE" w:rsidRPr="006340FE">
              <w:rPr>
                <w:lang w:val="pt-PT"/>
              </w:rPr>
              <w:t>convocatoria anual de Premios Extraordinarios de Doctorado.</w:t>
            </w:r>
          </w:p>
          <w:p w14:paraId="10823187" w14:textId="77777777" w:rsidR="006340FE" w:rsidRPr="006340FE" w:rsidRDefault="006340FE" w:rsidP="007B0E1F">
            <w:pPr>
              <w:pStyle w:val="Textoencaja"/>
              <w:rPr>
                <w:lang w:val="pt-PT"/>
              </w:rPr>
            </w:pPr>
          </w:p>
          <w:p w14:paraId="3BF7C2CD" w14:textId="42F5B88A" w:rsidR="00BA2EBA" w:rsidRPr="003A74F5" w:rsidRDefault="00BA2EBA" w:rsidP="00BA2EBA">
            <w:pPr>
              <w:pStyle w:val="Textoencaja"/>
            </w:pPr>
            <w:r w:rsidRPr="003A74F5">
              <w:t>La Universidad de Vigo cuenta</w:t>
            </w:r>
            <w:r w:rsidR="00921DEE" w:rsidRPr="003A74F5">
              <w:t xml:space="preserve"> </w:t>
            </w:r>
            <w:r w:rsidRPr="003A74F5">
              <w:t xml:space="preserve">con diversos sistemas de </w:t>
            </w:r>
            <w:r w:rsidR="0075750B" w:rsidRPr="003A74F5">
              <w:t xml:space="preserve">información, atención, </w:t>
            </w:r>
            <w:r w:rsidRPr="003A74F5">
              <w:t>apoyo y orientación al alumnado</w:t>
            </w:r>
            <w:r w:rsidR="0075750B" w:rsidRPr="003A74F5">
              <w:t>, tanto de carácter institucional o comunes a todos los estudiantes como específicos del ciclo de doctorado</w:t>
            </w:r>
            <w:r w:rsidRPr="003A74F5">
              <w:t>:</w:t>
            </w:r>
          </w:p>
          <w:p w14:paraId="5372FB46" w14:textId="77CA9A4A" w:rsidR="00D01B6B" w:rsidRPr="003A74F5" w:rsidRDefault="00D01B6B" w:rsidP="00BA2EBA">
            <w:pPr>
              <w:pStyle w:val="Textoencaja"/>
            </w:pPr>
          </w:p>
          <w:p w14:paraId="328DFEF9" w14:textId="0B747660" w:rsidR="0075750B" w:rsidRPr="003A74F5" w:rsidRDefault="003A74F5" w:rsidP="00BA2EBA">
            <w:pPr>
              <w:pStyle w:val="Textoencaja"/>
              <w:rPr>
                <w:b/>
                <w:bCs/>
                <w:u w:val="single"/>
              </w:rPr>
            </w:pPr>
            <w:r w:rsidRPr="003A74F5">
              <w:rPr>
                <w:b/>
                <w:bCs/>
              </w:rPr>
              <w:t xml:space="preserve">- </w:t>
            </w:r>
            <w:r w:rsidR="0075750B" w:rsidRPr="003A74F5">
              <w:rPr>
                <w:b/>
                <w:bCs/>
                <w:u w:val="single"/>
              </w:rPr>
              <w:t>Institucionales</w:t>
            </w:r>
            <w:r w:rsidR="0075750B" w:rsidRPr="00162E10">
              <w:rPr>
                <w:b/>
                <w:bCs/>
              </w:rPr>
              <w:t>:</w:t>
            </w:r>
          </w:p>
          <w:p w14:paraId="30B02A73" w14:textId="77777777" w:rsidR="003A74F5" w:rsidRDefault="00263441" w:rsidP="00D01B6B">
            <w:pPr>
              <w:pStyle w:val="Textoencaja"/>
              <w:numPr>
                <w:ilvl w:val="0"/>
                <w:numId w:val="8"/>
              </w:numPr>
              <w:ind w:left="338" w:hanging="142"/>
            </w:pPr>
            <w:r w:rsidRPr="003A74F5">
              <w:rPr>
                <w:b/>
                <w:bCs/>
              </w:rPr>
              <w:t>Sección de Información al Estudiante (SIE)</w:t>
            </w:r>
            <w:r w:rsidRPr="003A74F5">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0075750B" w:rsidRPr="003A74F5">
              <w:t>o cualquier otro aspecto relativo a la vida universitaria</w:t>
            </w:r>
            <w:r w:rsidRPr="003A74F5">
              <w:t>.</w:t>
            </w:r>
          </w:p>
          <w:p w14:paraId="35F613E3" w14:textId="71595345" w:rsidR="00263441" w:rsidRDefault="00263441" w:rsidP="003A74F5">
            <w:pPr>
              <w:pStyle w:val="Textoencaja"/>
              <w:ind w:left="338"/>
            </w:pPr>
            <w:r>
              <w:t>(</w:t>
            </w:r>
            <w:hyperlink r:id="rId20" w:history="1">
              <w:r w:rsidRPr="00263441">
                <w:rPr>
                  <w:rStyle w:val="Hipervnculo"/>
                </w:rPr>
                <w:t>https://www.uvigo.gal/es/estudiar/te-asesoramos</w:t>
              </w:r>
            </w:hyperlink>
            <w:r w:rsidRPr="00921DEE">
              <w:t>)</w:t>
            </w:r>
          </w:p>
          <w:p w14:paraId="009BA347" w14:textId="1BF0E343" w:rsidR="00DE6A6E" w:rsidRPr="003A74F5" w:rsidRDefault="00DE6A6E" w:rsidP="00DE6A6E">
            <w:pPr>
              <w:pStyle w:val="Textoencaja"/>
              <w:numPr>
                <w:ilvl w:val="0"/>
                <w:numId w:val="8"/>
              </w:numPr>
              <w:ind w:left="334" w:hanging="142"/>
              <w:rPr>
                <w:b/>
              </w:rPr>
            </w:pPr>
            <w:r w:rsidRPr="003A74F5">
              <w:rPr>
                <w:b/>
              </w:rPr>
              <w:t xml:space="preserve">Servicio de Ayudas al Estudio, Becas y Precios Públicos: </w:t>
            </w:r>
            <w:r w:rsidR="00162E10">
              <w:rPr>
                <w:b/>
              </w:rPr>
              <w:t>I</w:t>
            </w:r>
            <w:r w:rsidRPr="003A74F5">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C85E75B" w14:textId="31A9E778" w:rsidR="00DE6A6E" w:rsidRPr="003A74F5" w:rsidRDefault="00DE6A6E" w:rsidP="00DE6A6E">
            <w:pPr>
              <w:pStyle w:val="Textoencaja"/>
              <w:ind w:left="334"/>
            </w:pPr>
            <w:r w:rsidRPr="003A74F5">
              <w:t>(</w:t>
            </w:r>
            <w:hyperlink r:id="rId21" w:history="1">
              <w:r w:rsidRPr="003A74F5">
                <w:rPr>
                  <w:rStyle w:val="Hipervnculo"/>
                </w:rPr>
                <w:t>https://www.uvigo.gal/es/universidad/administracion-personal/organizacion-administrativa/servicio-ayudas-estudio-becas-precios-publicos</w:t>
              </w:r>
            </w:hyperlink>
            <w:r w:rsidRPr="003A74F5">
              <w:t>)</w:t>
            </w:r>
          </w:p>
          <w:p w14:paraId="43980045" w14:textId="77777777" w:rsidR="003A74F5" w:rsidRDefault="00921DEE" w:rsidP="00D01B6B">
            <w:pPr>
              <w:pStyle w:val="Textoencaja"/>
              <w:numPr>
                <w:ilvl w:val="0"/>
                <w:numId w:val="8"/>
              </w:numPr>
              <w:ind w:left="338" w:hanging="142"/>
            </w:pPr>
            <w:r w:rsidRPr="00263441">
              <w:rPr>
                <w:b/>
                <w:bCs/>
              </w:rPr>
              <w:t xml:space="preserve">Unidad de </w:t>
            </w:r>
            <w:r w:rsidR="00250FE4">
              <w:rPr>
                <w:b/>
                <w:bCs/>
              </w:rPr>
              <w:t>A</w:t>
            </w:r>
            <w:r w:rsidRPr="00263441">
              <w:rPr>
                <w:b/>
                <w:bCs/>
              </w:rPr>
              <w:t>tención al Estudiantado con Necesidades Específicas de Apoyo Educativo (UNATEN)</w:t>
            </w:r>
            <w:r>
              <w:t xml:space="preserve">: </w:t>
            </w:r>
            <w:r w:rsidR="00BA2EBA">
              <w:t xml:space="preserve">Atención a la </w:t>
            </w:r>
            <w:r w:rsidR="00BA2EBA">
              <w:lastRenderedPageBreak/>
              <w:t xml:space="preserve">diversidad para prestar apoyo a los miembros de la comunidad universitaria necesidades </w:t>
            </w:r>
            <w:r w:rsidR="00900282">
              <w:t xml:space="preserve">educativas </w:t>
            </w:r>
            <w:r w:rsidR="00BA2EBA">
              <w:t>específicas</w:t>
            </w:r>
            <w:r>
              <w:t xml:space="preserve"> </w:t>
            </w:r>
            <w:r w:rsidR="003A74F5" w:rsidRPr="003A74F5">
              <w:rPr>
                <w:bCs/>
              </w:rPr>
              <w:t>Incluye los servicios de un Gabinete Psico</w:t>
            </w:r>
            <w:r w:rsidR="003A74F5" w:rsidRPr="003A74F5">
              <w:t>-Pedagógico.</w:t>
            </w:r>
          </w:p>
          <w:p w14:paraId="391F2F43" w14:textId="394F35ED" w:rsidR="00BA2EBA" w:rsidRDefault="00921DEE" w:rsidP="003A74F5">
            <w:pPr>
              <w:pStyle w:val="Textoencaja"/>
              <w:ind w:left="338"/>
            </w:pPr>
            <w:r>
              <w:t>(</w:t>
            </w:r>
            <w:hyperlink r:id="rId22" w:history="1">
              <w:r w:rsidR="00263441" w:rsidRPr="00C4439F">
                <w:rPr>
                  <w:rStyle w:val="Hipervnculo"/>
                </w:rPr>
                <w:t>https://www.uvigo.gal/es/campus/atencion-diversidad</w:t>
              </w:r>
            </w:hyperlink>
            <w:r w:rsidRPr="00921DEE">
              <w:t>)</w:t>
            </w:r>
          </w:p>
          <w:p w14:paraId="5A2AA655" w14:textId="4F4140DD" w:rsidR="00250FE4" w:rsidRPr="003A74F5" w:rsidRDefault="00250FE4" w:rsidP="00250FE4">
            <w:pPr>
              <w:pStyle w:val="Textoencaja"/>
              <w:numPr>
                <w:ilvl w:val="0"/>
                <w:numId w:val="8"/>
              </w:numPr>
              <w:ind w:left="334" w:hanging="142"/>
              <w:rPr>
                <w:b/>
                <w:bCs/>
              </w:rPr>
            </w:pPr>
            <w:r w:rsidRPr="003A74F5">
              <w:rPr>
                <w:b/>
                <w:bCs/>
              </w:rPr>
              <w:t xml:space="preserve">Atención a la Diversidad: </w:t>
            </w:r>
            <w:r w:rsidRPr="003A74F5">
              <w:rPr>
                <w:bCs/>
              </w:rPr>
              <w:t>Para que todas las personas puedan desarrollar su vida universitaria de forma plena,</w:t>
            </w:r>
            <w:r w:rsidRPr="003A74F5">
              <w:t xml:space="preserve"> </w:t>
            </w:r>
            <w:r w:rsidRPr="003A74F5">
              <w:rPr>
                <w:bCs/>
              </w:rPr>
              <w:t>independientemente de su nacionalidad, religión, orientación sexual, género, capacidad funcional o situación socioeconómica</w:t>
            </w:r>
            <w:r w:rsidR="00162E10">
              <w:rPr>
                <w:bCs/>
              </w:rPr>
              <w:t>.</w:t>
            </w:r>
          </w:p>
          <w:p w14:paraId="33EF9132" w14:textId="548E8AB4" w:rsidR="008A7F22" w:rsidRPr="008A7F22" w:rsidRDefault="00DB20DF" w:rsidP="00162E10">
            <w:pPr>
              <w:pStyle w:val="Textoencaja"/>
              <w:numPr>
                <w:ilvl w:val="0"/>
                <w:numId w:val="8"/>
              </w:numPr>
              <w:ind w:left="334" w:hanging="142"/>
              <w:rPr>
                <w:b/>
                <w:bCs/>
              </w:rPr>
            </w:pPr>
            <w:r w:rsidRPr="00263441">
              <w:rPr>
                <w:b/>
                <w:bCs/>
              </w:rPr>
              <w:t>Oficina de Relaciones Internacionales (ORI)</w:t>
            </w:r>
            <w:r w:rsidRPr="008A7F22">
              <w:rPr>
                <w:b/>
                <w:bCs/>
              </w:rPr>
              <w:t xml:space="preserve">: </w:t>
            </w:r>
            <w:r w:rsidRPr="008A7F22">
              <w:rPr>
                <w:bCs/>
              </w:rPr>
              <w:t xml:space="preserve">Facilita información relevante y asesoramiento sobre programas y normativa de movilidad, tanto para el alumnado que desee cursar estudios </w:t>
            </w:r>
            <w:r w:rsidR="008A7F22" w:rsidRPr="008A7F22">
              <w:rPr>
                <w:bCs/>
              </w:rPr>
              <w:t xml:space="preserve">o realizar estancias de investigación </w:t>
            </w:r>
            <w:r w:rsidRPr="008A7F22">
              <w:rPr>
                <w:bCs/>
              </w:rPr>
              <w:t>en otras universidades como para el alumnado que procede de otras universidades y otros países que vaya a continuar su formación en nuestra universidad</w:t>
            </w:r>
            <w:r w:rsidR="00162E10">
              <w:rPr>
                <w:bCs/>
              </w:rPr>
              <w:t>.</w:t>
            </w:r>
          </w:p>
          <w:p w14:paraId="2D0F68BE" w14:textId="16AADD11" w:rsidR="00DB20DF" w:rsidRDefault="00DB20DF" w:rsidP="008A7F22">
            <w:pPr>
              <w:pStyle w:val="Textoencaja"/>
              <w:ind w:left="338"/>
            </w:pPr>
            <w:r>
              <w:t>(</w:t>
            </w:r>
            <w:hyperlink r:id="rId23" w:history="1">
              <w:r w:rsidRPr="00263441">
                <w:rPr>
                  <w:rStyle w:val="Hipervnculo"/>
                </w:rPr>
                <w:t>https://www.uvigo.gal/es/universidad/administracion-personal/organizacion-administrativa/oficina-relaciones-internacionales</w:t>
              </w:r>
            </w:hyperlink>
            <w:r>
              <w:t>)</w:t>
            </w:r>
          </w:p>
          <w:p w14:paraId="029F65AB" w14:textId="6CE911EF" w:rsidR="008A7F22" w:rsidRPr="00162E10" w:rsidRDefault="008A7F22" w:rsidP="00162E10">
            <w:pPr>
              <w:pStyle w:val="Textoencaja"/>
              <w:numPr>
                <w:ilvl w:val="0"/>
                <w:numId w:val="8"/>
              </w:numPr>
              <w:ind w:left="340" w:hanging="142"/>
              <w:rPr>
                <w:b/>
                <w:bCs/>
              </w:rPr>
            </w:pPr>
            <w:r w:rsidRPr="00162E10">
              <w:rPr>
                <w:b/>
                <w:bCs/>
              </w:rPr>
              <w:t xml:space="preserve">Centro EURAXESS (Programa de Investigadores Visitantes): </w:t>
            </w:r>
            <w:r w:rsidRPr="00162E10">
              <w:rPr>
                <w:bCs/>
              </w:rPr>
              <w:t>Facilita información relevante y asesoramiento sobre programas y normativa de movilidad</w:t>
            </w:r>
            <w:r w:rsidR="00546A9E" w:rsidRPr="00162E10">
              <w:rPr>
                <w:bCs/>
              </w:rPr>
              <w:t xml:space="preserve"> para personal investigador R1 (estudiantes pre-doctorales) </w:t>
            </w:r>
            <w:r w:rsidRPr="00162E10">
              <w:rPr>
                <w:bCs/>
              </w:rPr>
              <w:t xml:space="preserve">que desee realizar estancias de investigación en otras universidades </w:t>
            </w:r>
            <w:r w:rsidR="00546A9E" w:rsidRPr="00162E10">
              <w:rPr>
                <w:bCs/>
              </w:rPr>
              <w:t xml:space="preserve">nacionales o internacionales </w:t>
            </w:r>
            <w:r w:rsidRPr="00162E10">
              <w:rPr>
                <w:bCs/>
              </w:rPr>
              <w:t xml:space="preserve">como para </w:t>
            </w:r>
            <w:r w:rsidR="00546A9E" w:rsidRPr="00162E10">
              <w:rPr>
                <w:bCs/>
              </w:rPr>
              <w:t>aquel personal investigador</w:t>
            </w:r>
            <w:r w:rsidRPr="00162E10">
              <w:rPr>
                <w:bCs/>
              </w:rPr>
              <w:t xml:space="preserve"> </w:t>
            </w:r>
            <w:r w:rsidR="00546A9E" w:rsidRPr="00162E10">
              <w:rPr>
                <w:bCs/>
              </w:rPr>
              <w:t xml:space="preserve">R1 desee realizar una estancia de investigación en la </w:t>
            </w:r>
            <w:r w:rsidR="00162E10">
              <w:rPr>
                <w:bCs/>
              </w:rPr>
              <w:t>Universidad de Vigo</w:t>
            </w:r>
            <w:r w:rsidR="00546A9E" w:rsidRPr="00162E10">
              <w:rPr>
                <w:bCs/>
              </w:rPr>
              <w:t>.</w:t>
            </w:r>
          </w:p>
          <w:p w14:paraId="7F1B513E" w14:textId="77777777" w:rsidR="00162E10" w:rsidRDefault="00DB20DF" w:rsidP="00162E10">
            <w:pPr>
              <w:pStyle w:val="Textoencaja"/>
              <w:ind w:left="340"/>
            </w:pPr>
            <w:r w:rsidRPr="00162E10">
              <w:t xml:space="preserve">En cuanto a los investigadores/as predoctorales registrados como investigadores/as visitantes deberán, además, formalizar su matrícula en la Universidad de Vigo en un </w:t>
            </w:r>
            <w:r w:rsidR="006A5883" w:rsidRPr="00162E10">
              <w:t>P</w:t>
            </w:r>
            <w:r w:rsidRPr="00162E10">
              <w:t xml:space="preserve">rograma de </w:t>
            </w:r>
            <w:r w:rsidR="006A5883" w:rsidRPr="00162E10">
              <w:t>D</w:t>
            </w:r>
            <w:r w:rsidRPr="00162E1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08E0269F" w14:textId="7FFDA6D9" w:rsidR="00DB20DF" w:rsidRDefault="00162E10" w:rsidP="00162E10">
            <w:pPr>
              <w:pStyle w:val="Textoencaja"/>
              <w:ind w:left="340"/>
            </w:pPr>
            <w:r>
              <w:t>(</w:t>
            </w:r>
            <w:hyperlink r:id="rId24" w:history="1">
              <w:r w:rsidR="004139DB" w:rsidRPr="00162E10">
                <w:rPr>
                  <w:rStyle w:val="Hipervnculo"/>
                </w:rPr>
                <w:t>https://www.uvigo.gal/es/ven-uvigo/personal-investigador-visitante</w:t>
              </w:r>
            </w:hyperlink>
            <w:r>
              <w:t>)</w:t>
            </w:r>
          </w:p>
          <w:p w14:paraId="07FF9EA1" w14:textId="77777777" w:rsidR="00162E10" w:rsidRDefault="00BA2EBA" w:rsidP="00162E10">
            <w:pPr>
              <w:pStyle w:val="Textoencaja"/>
              <w:numPr>
                <w:ilvl w:val="0"/>
                <w:numId w:val="8"/>
              </w:numPr>
              <w:ind w:left="340" w:hanging="142"/>
            </w:pPr>
            <w:r w:rsidRPr="00263441">
              <w:rPr>
                <w:b/>
                <w:bCs/>
              </w:rPr>
              <w:t>Biblioteca</w:t>
            </w:r>
            <w:r w:rsidR="00921DEE">
              <w:t>:</w:t>
            </w:r>
            <w: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t>.</w:t>
            </w:r>
          </w:p>
          <w:p w14:paraId="345D3B0C" w14:textId="74754B0B" w:rsidR="00BA2EBA" w:rsidRDefault="00921DEE" w:rsidP="00162E10">
            <w:pPr>
              <w:pStyle w:val="Textoencaja"/>
              <w:ind w:left="340"/>
            </w:pPr>
            <w:r>
              <w:t>(</w:t>
            </w:r>
            <w:hyperlink r:id="rId25" w:history="1">
              <w:r w:rsidR="00BA2EBA" w:rsidRPr="00263441">
                <w:rPr>
                  <w:rStyle w:val="Hipervnculo"/>
                </w:rPr>
                <w:t>https://www.uvigo.gal/es/universidad/biblioteca</w:t>
              </w:r>
            </w:hyperlink>
            <w:r>
              <w:t>)</w:t>
            </w:r>
          </w:p>
          <w:p w14:paraId="036E622F" w14:textId="034B33C5" w:rsidR="00DE6A6E" w:rsidRPr="00162E10" w:rsidRDefault="00DE6A6E" w:rsidP="00162E10">
            <w:pPr>
              <w:pStyle w:val="Textoencaja"/>
              <w:numPr>
                <w:ilvl w:val="0"/>
                <w:numId w:val="8"/>
              </w:numPr>
              <w:ind w:left="340" w:hanging="142"/>
            </w:pPr>
            <w:r w:rsidRPr="00162E10">
              <w:rPr>
                <w:b/>
                <w:bCs/>
              </w:rPr>
              <w:t>Unidad de Empleo y Emprendimiento</w:t>
            </w:r>
            <w:r w:rsidRPr="00162E10">
              <w:t>: Orienta y facilita, en colaboración con administraciones, empresas y otras instituciones, el acceso al mercado laboral de las personas tituladas en la Universidad de Vigo.</w:t>
            </w:r>
          </w:p>
          <w:p w14:paraId="37A40D2E" w14:textId="18EE23C0" w:rsidR="00DE6A6E" w:rsidRPr="00162E10" w:rsidRDefault="00DE6A6E" w:rsidP="00162E10">
            <w:pPr>
              <w:pStyle w:val="Textoencaja"/>
              <w:ind w:left="340"/>
            </w:pPr>
            <w:r w:rsidRPr="00162E10">
              <w:t>(</w:t>
            </w:r>
            <w:hyperlink r:id="rId26" w:history="1">
              <w:r w:rsidRPr="00162E10">
                <w:rPr>
                  <w:rStyle w:val="Hipervnculo"/>
                </w:rPr>
                <w:t>https://www.uvigo.gal/es/universidad/administracion-personal/organizacion-administrativa/unidad-empleo-emprendimiento</w:t>
              </w:r>
            </w:hyperlink>
            <w:r w:rsidRPr="00162E10">
              <w:t>)</w:t>
            </w:r>
          </w:p>
          <w:p w14:paraId="31DDE380" w14:textId="1CA0B37C" w:rsidR="005746A7" w:rsidRPr="00162E10" w:rsidRDefault="005746A7" w:rsidP="00162E10">
            <w:pPr>
              <w:pStyle w:val="Textoencaja"/>
              <w:numPr>
                <w:ilvl w:val="0"/>
                <w:numId w:val="8"/>
              </w:numPr>
              <w:ind w:left="340" w:hanging="142"/>
            </w:pPr>
            <w:r w:rsidRPr="00162E10">
              <w:rPr>
                <w:b/>
                <w:bCs/>
              </w:rPr>
              <w:t>Centro de Lenguas</w:t>
            </w:r>
            <w:r w:rsidRPr="00162E1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27" w:history="1">
              <w:r w:rsidRPr="00162E10">
                <w:rPr>
                  <w:rStyle w:val="Hipervnculo"/>
                </w:rPr>
                <w:t>ACLES</w:t>
              </w:r>
            </w:hyperlink>
            <w:r w:rsidRPr="00162E1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28" w:history="1">
              <w:r w:rsidRPr="006F152F">
                <w:rPr>
                  <w:rStyle w:val="Hipervnculo"/>
                </w:rPr>
                <w:t>https://cdl.uvigo.es</w:t>
              </w:r>
            </w:hyperlink>
            <w:r w:rsidR="006F152F">
              <w:t>)</w:t>
            </w:r>
          </w:p>
          <w:p w14:paraId="3F776231" w14:textId="14FB0980" w:rsidR="00DB20DF" w:rsidRPr="00162E10" w:rsidRDefault="006340FE" w:rsidP="00162E10">
            <w:pPr>
              <w:pStyle w:val="Textoencaja"/>
              <w:numPr>
                <w:ilvl w:val="0"/>
                <w:numId w:val="8"/>
              </w:numPr>
              <w:ind w:left="340" w:hanging="142"/>
            </w:pPr>
            <w:r w:rsidRPr="00162E10">
              <w:rPr>
                <w:b/>
                <w:bCs/>
              </w:rPr>
              <w:t>Talleres y otros curso</w:t>
            </w:r>
            <w:r w:rsidR="00DB20DF" w:rsidRPr="00162E10">
              <w:rPr>
                <w:b/>
                <w:bCs/>
              </w:rPr>
              <w:t>s</w:t>
            </w:r>
            <w:r w:rsidRPr="00162E10">
              <w:rPr>
                <w:b/>
                <w:bCs/>
              </w:rPr>
              <w:t>:</w:t>
            </w:r>
            <w:r w:rsidRPr="00162E10">
              <w:t xml:space="preserve"> O</w:t>
            </w:r>
            <w:r w:rsidR="005B686C" w:rsidRPr="00162E10">
              <w:t xml:space="preserve">ferta de formación complementaria al alumnado, </w:t>
            </w:r>
            <w:r w:rsidRPr="00162E10">
              <w:t>con el objetivo de promover el desarrollo de habilidades y destrezas complementarias al currículum</w:t>
            </w:r>
            <w:r w:rsidR="00162E10">
              <w:t>.</w:t>
            </w:r>
          </w:p>
          <w:p w14:paraId="4DCF18EF" w14:textId="55EA841C" w:rsidR="005B686C" w:rsidRPr="006F152F" w:rsidRDefault="006340FE" w:rsidP="00162E10">
            <w:pPr>
              <w:pStyle w:val="Textoencaja"/>
              <w:ind w:left="340"/>
              <w:rPr>
                <w:rStyle w:val="Hipervnculo"/>
                <w:color w:val="auto"/>
              </w:rPr>
            </w:pPr>
            <w:r w:rsidRPr="00162E10">
              <w:t>(</w:t>
            </w:r>
            <w:hyperlink r:id="rId29" w:history="1">
              <w:r w:rsidR="005B686C" w:rsidRPr="00162E10">
                <w:rPr>
                  <w:rStyle w:val="Hipervnculo"/>
                </w:rPr>
                <w:t>https://www.uvigo.gal/es/campus/cultura/talleres-otros-cursos</w:t>
              </w:r>
            </w:hyperlink>
            <w:r w:rsidR="00162E10" w:rsidRPr="006F152F">
              <w:t>)</w:t>
            </w:r>
          </w:p>
          <w:p w14:paraId="16459542" w14:textId="59EB0EC6" w:rsidR="00250FE4" w:rsidRPr="00162E10" w:rsidRDefault="006F152F" w:rsidP="00162E10">
            <w:pPr>
              <w:pStyle w:val="Textoencaja"/>
              <w:numPr>
                <w:ilvl w:val="0"/>
                <w:numId w:val="8"/>
              </w:numPr>
              <w:ind w:left="340" w:hanging="142"/>
            </w:pPr>
            <w:r>
              <w:rPr>
                <w:b/>
                <w:bCs/>
              </w:rPr>
              <w:t>Vida e</w:t>
            </w:r>
            <w:r w:rsidR="00250FE4" w:rsidRPr="00162E10">
              <w:rPr>
                <w:b/>
                <w:bCs/>
              </w:rPr>
              <w:t>n el campus:</w:t>
            </w:r>
            <w:r w:rsidR="00250FE4" w:rsidRPr="00162E10">
              <w:t xml:space="preserve"> Adicionalmente, la </w:t>
            </w:r>
            <w:r w:rsidR="00162E10">
              <w:t xml:space="preserve">Universidad de Vigo </w:t>
            </w:r>
            <w:r w:rsidR="00250FE4" w:rsidRPr="00162E10">
              <w:t xml:space="preserve">dispone de servicios de información y apoyo en relación con la vida en el campus (Igualdad, Cultura, Voluntariado y Cooperación, Asociacionismo, </w:t>
            </w:r>
            <w:r w:rsidR="000E7587" w:rsidRPr="00162E10">
              <w:t>Convivencia, Deporte, Salud y Bienestar, Medioambiente y Sostenibilidad,</w:t>
            </w:r>
            <w:r w:rsidR="004D34BD" w:rsidRPr="00162E10">
              <w:t xml:space="preserve"> Conectividad,</w:t>
            </w:r>
            <w:r w:rsidR="000E7587" w:rsidRPr="00162E10">
              <w:t xml:space="preserve"> Emergencias)</w:t>
            </w:r>
            <w:r w:rsidR="00162E10">
              <w:t>.</w:t>
            </w:r>
          </w:p>
          <w:p w14:paraId="067BBB87" w14:textId="182006F2" w:rsidR="00250FE4" w:rsidRPr="006F152F" w:rsidRDefault="00162E10" w:rsidP="00162E10">
            <w:pPr>
              <w:pStyle w:val="Textoencaja"/>
              <w:ind w:left="340"/>
              <w:rPr>
                <w:rStyle w:val="Hipervnculo"/>
                <w:color w:val="auto"/>
              </w:rPr>
            </w:pPr>
            <w:r w:rsidRPr="00162E10">
              <w:t>(</w:t>
            </w:r>
            <w:hyperlink r:id="rId30" w:history="1">
              <w:r w:rsidR="000E7587" w:rsidRPr="00162E10">
                <w:rPr>
                  <w:rStyle w:val="Hipervnculo"/>
                </w:rPr>
                <w:t>https://www.uvigo.gal/es/campus</w:t>
              </w:r>
            </w:hyperlink>
            <w:r w:rsidRPr="006F152F">
              <w:t>)</w:t>
            </w:r>
          </w:p>
          <w:p w14:paraId="474487F6" w14:textId="2FE3E66F" w:rsidR="004E40F3" w:rsidRPr="00162E10" w:rsidRDefault="004E40F3" w:rsidP="00162E10">
            <w:pPr>
              <w:pStyle w:val="Textoencaja"/>
              <w:numPr>
                <w:ilvl w:val="0"/>
                <w:numId w:val="8"/>
              </w:numPr>
              <w:ind w:left="340" w:hanging="142"/>
              <w:rPr>
                <w:b/>
                <w:bCs/>
              </w:rPr>
            </w:pPr>
            <w:r w:rsidRPr="00162E10">
              <w:rPr>
                <w:b/>
              </w:rPr>
              <w:t>Delegaciones de estudiantes</w:t>
            </w:r>
            <w:r w:rsidRPr="00162E10">
              <w:t xml:space="preserve">: </w:t>
            </w:r>
            <w:r w:rsidR="00162E10">
              <w:t>F</w:t>
            </w:r>
            <w:r w:rsidRPr="00162E10">
              <w:t>ormadas, por lo menos, por las personas que son representantes del alumnado del centro en los órganos de gobierno de la universidad.</w:t>
            </w:r>
          </w:p>
          <w:p w14:paraId="21FC2515" w14:textId="61C83EA7" w:rsidR="004E40F3" w:rsidRPr="00162E10" w:rsidRDefault="004E40F3" w:rsidP="00162E10">
            <w:pPr>
              <w:pStyle w:val="Textoencaja"/>
              <w:ind w:left="340"/>
              <w:rPr>
                <w:bCs/>
              </w:rPr>
            </w:pPr>
            <w:r w:rsidRPr="00162E10">
              <w:rPr>
                <w:bCs/>
              </w:rPr>
              <w:t>(</w:t>
            </w:r>
            <w:hyperlink r:id="rId31" w:history="1">
              <w:r w:rsidRPr="00162E10">
                <w:rPr>
                  <w:rStyle w:val="Hipervnculo"/>
                </w:rPr>
                <w:t>https://www.uvigo.gal/es/universidad/gobierno-uvigo/democracia/participacion-alumnado/delegaciones-estudiantes</w:t>
              </w:r>
            </w:hyperlink>
            <w:r w:rsidRPr="00162E10">
              <w:rPr>
                <w:bCs/>
              </w:rPr>
              <w:t>)</w:t>
            </w:r>
          </w:p>
          <w:p w14:paraId="0182F3D0" w14:textId="1D5E5737" w:rsidR="0075750B" w:rsidRPr="00162E10" w:rsidRDefault="0075750B" w:rsidP="00162E10">
            <w:pPr>
              <w:pStyle w:val="Textoencaja"/>
              <w:numPr>
                <w:ilvl w:val="0"/>
                <w:numId w:val="8"/>
              </w:numPr>
              <w:ind w:left="340" w:hanging="142"/>
              <w:rPr>
                <w:b/>
                <w:bCs/>
              </w:rPr>
            </w:pPr>
            <w:r w:rsidRPr="00162E10">
              <w:rPr>
                <w:b/>
                <w:bCs/>
              </w:rPr>
              <w:t xml:space="preserve">Defensoría Universitaria: </w:t>
            </w:r>
            <w:r w:rsidRPr="00162E10">
              <w:rPr>
                <w:bCs/>
              </w:rPr>
              <w:t xml:space="preserve">Es un órgano creado para velar por los derechos de toda la comunidad universitaria: </w:t>
            </w:r>
            <w:r w:rsidRPr="00162E10">
              <w:rPr>
                <w:bCs/>
              </w:rPr>
              <w:lastRenderedPageBreak/>
              <w:t>estudiantes, personal docente e investigador, y personal de administración y servicios.</w:t>
            </w:r>
          </w:p>
          <w:p w14:paraId="17D012EF" w14:textId="0D688A7C" w:rsidR="0075750B" w:rsidRPr="00162E10" w:rsidRDefault="00162E10" w:rsidP="00162E10">
            <w:pPr>
              <w:pStyle w:val="Textoencaja"/>
              <w:ind w:left="340"/>
            </w:pPr>
            <w:r w:rsidRPr="00162E10">
              <w:t>(</w:t>
            </w:r>
            <w:hyperlink r:id="rId32" w:history="1">
              <w:r w:rsidR="0075750B" w:rsidRPr="00162E10">
                <w:rPr>
                  <w:rStyle w:val="Hipervnculo"/>
                </w:rPr>
                <w:t>https://www.uvigo.gal/es/universidad/gobierno-uvigo/defensoria-universitaria</w:t>
              </w:r>
            </w:hyperlink>
            <w:r w:rsidRPr="00162E10">
              <w:t>)</w:t>
            </w:r>
          </w:p>
          <w:p w14:paraId="60D0A612" w14:textId="4BCB9D0C" w:rsidR="001A713F" w:rsidRPr="00162E10" w:rsidRDefault="00162E10" w:rsidP="001A713F">
            <w:pPr>
              <w:pStyle w:val="Textoencaja"/>
              <w:rPr>
                <w:b/>
                <w:bCs/>
              </w:rPr>
            </w:pPr>
            <w:r>
              <w:rPr>
                <w:b/>
                <w:bCs/>
              </w:rPr>
              <w:t xml:space="preserve">- </w:t>
            </w:r>
            <w:r w:rsidR="001A713F" w:rsidRPr="00162E10">
              <w:rPr>
                <w:b/>
                <w:bCs/>
                <w:u w:val="single"/>
              </w:rPr>
              <w:t>Específicos</w:t>
            </w:r>
            <w:r w:rsidR="001A713F" w:rsidRPr="00162E10">
              <w:rPr>
                <w:b/>
                <w:bCs/>
              </w:rPr>
              <w:t>:</w:t>
            </w:r>
          </w:p>
          <w:p w14:paraId="2A529126" w14:textId="28280B3E" w:rsidR="001A713F" w:rsidRPr="00162E10" w:rsidRDefault="001A713F" w:rsidP="00162E10">
            <w:pPr>
              <w:pStyle w:val="Textoencaja"/>
              <w:numPr>
                <w:ilvl w:val="0"/>
                <w:numId w:val="8"/>
              </w:numPr>
              <w:ind w:left="334" w:hanging="142"/>
              <w:rPr>
                <w:bCs/>
              </w:rPr>
            </w:pPr>
            <w:r w:rsidRPr="00162E10">
              <w:rPr>
                <w:b/>
              </w:rPr>
              <w:t>Servicio de Gestión de Estudios de Posgrado</w:t>
            </w:r>
            <w:r w:rsidRPr="00162E10">
              <w:rPr>
                <w:bCs/>
              </w:rPr>
              <w:t>: proporciona apoyo administrativo a la Escuela de Doctorado,</w:t>
            </w:r>
            <w:r w:rsidR="004921D5" w:rsidRPr="00162E10">
              <w:rPr>
                <w:bCs/>
              </w:rPr>
              <w:t xml:space="preserve"> elabora las instrucciones de matrícula y admisión y coordina sus procedimientos, resuelve las </w:t>
            </w:r>
            <w:r w:rsidR="00C831AF" w:rsidRPr="00162E10">
              <w:rPr>
                <w:bCs/>
              </w:rPr>
              <w:t>incidencias, coordina</w:t>
            </w:r>
            <w:r w:rsidRPr="00162E10">
              <w:rPr>
                <w:bCs/>
              </w:rPr>
              <w:t xml:space="preserve"> la gestión administrativa e información de las Áreas Académicas de Posgrado (AAP), da apoyo a los procedimientos de tramitación de las tesis doctorales</w:t>
            </w:r>
            <w:r w:rsidR="004921D5" w:rsidRPr="00162E10">
              <w:rPr>
                <w:bCs/>
              </w:rPr>
              <w:t>, y gestiona y expide los títulos de doctorado y otros documentos relacionados</w:t>
            </w:r>
            <w:r w:rsidRPr="00162E10">
              <w:rPr>
                <w:bCs/>
              </w:rPr>
              <w:t>.</w:t>
            </w:r>
          </w:p>
          <w:p w14:paraId="3F7FEE76" w14:textId="6EBBC9BF" w:rsidR="001A713F" w:rsidRDefault="001A713F" w:rsidP="00162E10">
            <w:pPr>
              <w:pStyle w:val="Textoencaja"/>
              <w:ind w:left="340"/>
            </w:pPr>
            <w:r>
              <w:t>(</w:t>
            </w:r>
            <w:hyperlink r:id="rId33" w:history="1">
              <w:r w:rsidRPr="009D0575">
                <w:rPr>
                  <w:rStyle w:val="Hipervnculo"/>
                </w:rPr>
                <w:t>https://www.uvigo.gal/es/universidad/administracion-personal/organizacion-administrativa/servicio-gestion-estudios-postgrado</w:t>
              </w:r>
            </w:hyperlink>
            <w:r w:rsidRPr="00921DEE">
              <w:t>)</w:t>
            </w:r>
          </w:p>
          <w:p w14:paraId="353788DE" w14:textId="032FA059" w:rsidR="004921D5" w:rsidRPr="00162E10" w:rsidRDefault="004921D5" w:rsidP="00162E10">
            <w:pPr>
              <w:pStyle w:val="Textoencaja"/>
              <w:numPr>
                <w:ilvl w:val="0"/>
                <w:numId w:val="8"/>
              </w:numPr>
              <w:ind w:left="334" w:hanging="142"/>
              <w:rPr>
                <w:bCs/>
              </w:rPr>
            </w:pPr>
            <w:r w:rsidRPr="00162E10">
              <w:rPr>
                <w:b/>
              </w:rPr>
              <w:t>Áreas Académicas de Posgrado (AAP)</w:t>
            </w:r>
            <w:r w:rsidRPr="00162E10">
              <w:rPr>
                <w:bCs/>
              </w:rPr>
              <w:t xml:space="preserve">: </w:t>
            </w:r>
            <w:r w:rsidR="00162E10">
              <w:rPr>
                <w:bCs/>
              </w:rPr>
              <w:t>P</w:t>
            </w:r>
            <w:r w:rsidRPr="00162E10">
              <w:rPr>
                <w:bCs/>
              </w:rPr>
              <w:t>roporciona</w:t>
            </w:r>
            <w:r w:rsidR="00162E10">
              <w:rPr>
                <w:bCs/>
              </w:rPr>
              <w:t>n</w:t>
            </w:r>
            <w:r w:rsidRPr="00162E10">
              <w:rPr>
                <w:bCs/>
              </w:rPr>
              <w:t xml:space="preserve"> apoyo administrativo a l</w:t>
            </w:r>
            <w:r w:rsidR="00BB3BCC" w:rsidRPr="00162E10">
              <w:rPr>
                <w:bCs/>
              </w:rPr>
              <w:t xml:space="preserve">os </w:t>
            </w:r>
            <w:r w:rsidR="00162E10">
              <w:rPr>
                <w:bCs/>
              </w:rPr>
              <w:t xml:space="preserve">programas de doctorado </w:t>
            </w:r>
            <w:r w:rsidR="00BB3BCC" w:rsidRPr="00162E10">
              <w:rPr>
                <w:bCs/>
              </w:rPr>
              <w:t>de su ámbito, y son responsables de las actividades de atención, información a doctorandos/as, y gestionan los expedientes en su ámbito.</w:t>
            </w:r>
          </w:p>
          <w:p w14:paraId="060B3ABC" w14:textId="77777777" w:rsidR="00D3028C" w:rsidRPr="00D01B6B" w:rsidRDefault="00D3028C" w:rsidP="005746A7">
            <w:pPr>
              <w:pStyle w:val="Textoencaja"/>
              <w:rPr>
                <w:bCs/>
              </w:rPr>
            </w:pPr>
          </w:p>
          <w:p w14:paraId="5ABB8EDA" w14:textId="06F7464B" w:rsidR="0071621E" w:rsidRPr="00921DEE" w:rsidRDefault="0071621E" w:rsidP="0071621E">
            <w:pPr>
              <w:pStyle w:val="Textoencaja"/>
            </w:pPr>
            <w:r w:rsidRPr="0071621E">
              <w:rPr>
                <w:b/>
                <w:bCs/>
              </w:rPr>
              <w:t>-</w:t>
            </w:r>
            <w:r>
              <w:rPr>
                <w:b/>
                <w:bCs/>
              </w:rPr>
              <w:t xml:space="preserve"> P</w:t>
            </w:r>
            <w:r w:rsidRPr="0071621E">
              <w:rPr>
                <w:b/>
                <w:bCs/>
              </w:rPr>
              <w:t>rocedimientos de acogida y orientación de estudiantes de nuevo ingreso.</w:t>
            </w:r>
          </w:p>
          <w:p w14:paraId="689FEFB3" w14:textId="77777777" w:rsidR="0071621E" w:rsidRPr="00D01B6B" w:rsidRDefault="0071621E" w:rsidP="005746A7">
            <w:pPr>
              <w:pStyle w:val="Textoencaja"/>
              <w:rPr>
                <w:bCs/>
              </w:rPr>
            </w:pPr>
          </w:p>
          <w:p w14:paraId="1CFC7A45" w14:textId="6D9B9E0D" w:rsidR="005B686C" w:rsidRDefault="005746A7" w:rsidP="005746A7">
            <w:pPr>
              <w:pStyle w:val="Textoencaja"/>
            </w:pPr>
            <w:r>
              <w:t xml:space="preserve">La Universidad de Vigo dispone de procedimientos de acogida y orientación de los/as estudiantes de nuevo ingreso. En la </w:t>
            </w:r>
            <w:r w:rsidRPr="00D3028C">
              <w:rPr>
                <w:i/>
                <w:iCs/>
              </w:rPr>
              <w:t>Guía rápida del estudiante</w:t>
            </w:r>
            <w: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0D1F4E26" w14:textId="3BABF395" w:rsidR="005746A7" w:rsidRDefault="005746A7" w:rsidP="005746A7">
            <w:pPr>
              <w:pStyle w:val="Textoencaja"/>
            </w:pPr>
            <w: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3028C">
              <w:rPr>
                <w:i/>
                <w:iCs/>
              </w:rPr>
              <w:t>Guía de</w:t>
            </w:r>
            <w:r w:rsidR="00D3028C">
              <w:rPr>
                <w:i/>
                <w:iCs/>
              </w:rPr>
              <w:t xml:space="preserve"> bienvenida para el estudiantado</w:t>
            </w:r>
            <w:r w:rsidRPr="00D3028C">
              <w:rPr>
                <w:i/>
                <w:iCs/>
              </w:rPr>
              <w:t xml:space="preserve"> extranjero</w:t>
            </w:r>
            <w:r>
              <w:t>, con información práctica para los estudiantes extranjeros que quieran cursar estudios en la Universidad de Vigo.</w:t>
            </w:r>
          </w:p>
          <w:p w14:paraId="4CD2D4E6" w14:textId="682AA75A" w:rsidR="00D3028C" w:rsidRDefault="00D3028C" w:rsidP="005746A7">
            <w:pPr>
              <w:pStyle w:val="Textoencaja"/>
            </w:pPr>
            <w:r>
              <w:t>(</w:t>
            </w:r>
            <w:hyperlink r:id="rId34" w:history="1">
              <w:r w:rsidRPr="00D3028C">
                <w:rPr>
                  <w:rStyle w:val="Hipervnculo"/>
                </w:rPr>
                <w:t>https://www.uvigo.gal/es/perfil-estudiantes</w:t>
              </w:r>
            </w:hyperlink>
            <w:r>
              <w:t>)</w:t>
            </w:r>
          </w:p>
          <w:p w14:paraId="668059DE" w14:textId="77777777" w:rsidR="005746A7" w:rsidRDefault="005746A7" w:rsidP="00921DEE">
            <w:pPr>
              <w:pStyle w:val="Textoencaja"/>
            </w:pPr>
          </w:p>
          <w:p w14:paraId="1AD87B4A" w14:textId="6E4010E4" w:rsidR="00D3028C" w:rsidRPr="00DB146D" w:rsidRDefault="00D3028C" w:rsidP="00D3028C">
            <w:pPr>
              <w:pStyle w:val="Textoencaja"/>
            </w:pPr>
            <w:r w:rsidRPr="00DB146D">
              <w:t xml:space="preserve">La Universidad de Vigo organiza </w:t>
            </w:r>
            <w:r w:rsidR="00D023DC" w:rsidRPr="00DB146D">
              <w:t xml:space="preserve">anualmente, en cada uno de los tres campus, </w:t>
            </w:r>
            <w:r w:rsidRPr="00DB146D">
              <w:t xml:space="preserve">unas jornadas de </w:t>
            </w:r>
            <w:r w:rsidR="00D023DC" w:rsidRPr="00DB146D">
              <w:t>bienvenida/</w:t>
            </w:r>
            <w:r w:rsidRPr="00DB146D">
              <w:t>acogida destinadas a la generalidad de</w:t>
            </w:r>
            <w:r w:rsidR="009C67DF" w:rsidRPr="00DB146D">
              <w:t xml:space="preserve"> </w:t>
            </w:r>
            <w:r w:rsidRPr="00DB146D">
              <w:t>l</w:t>
            </w:r>
            <w:r w:rsidR="009C67DF" w:rsidRPr="00DB146D">
              <w:t>os estudiantes</w:t>
            </w:r>
            <w:r w:rsidRPr="00DB146D">
              <w:t>:</w:t>
            </w:r>
          </w:p>
          <w:p w14:paraId="5F099A20" w14:textId="7C5FFADF" w:rsidR="009C67DF" w:rsidRDefault="00D3028C" w:rsidP="00D3028C">
            <w:pPr>
              <w:pStyle w:val="Textoencaja"/>
            </w:pPr>
            <w:r>
              <w:t>(</w:t>
            </w:r>
            <w:hyperlink r:id="rId35" w:history="1">
              <w:r w:rsidR="009C67DF" w:rsidRPr="009D0575">
                <w:rPr>
                  <w:rStyle w:val="Hipervnculo"/>
                </w:rPr>
                <w:t>https://www.uvigo.gal/universidade/comunicacion/novas/xornadas-benvida-20242025</w:t>
              </w:r>
            </w:hyperlink>
            <w:r w:rsidR="009C67DF">
              <w:t>)</w:t>
            </w:r>
          </w:p>
          <w:p w14:paraId="7DFE8B43" w14:textId="073B6F12" w:rsidR="00D3028C" w:rsidRDefault="00D3028C" w:rsidP="00D3028C">
            <w:pPr>
              <w:pStyle w:val="Textoencaja"/>
            </w:pPr>
          </w:p>
          <w:p w14:paraId="55B93CB7" w14:textId="77777777" w:rsidR="00DB146D" w:rsidRDefault="00D3028C" w:rsidP="00D3028C">
            <w:pPr>
              <w:pStyle w:val="Textoencaja"/>
            </w:pPr>
            <w:r>
              <w:t xml:space="preserve">Además, </w:t>
            </w:r>
            <w:r w:rsidR="00D01B6B">
              <w:t xml:space="preserve">la EIDO </w:t>
            </w:r>
            <w:r>
              <w:t xml:space="preserve">también organiza ocasionalmente jornadas de bienvenida </w:t>
            </w:r>
            <w:r w:rsidR="009C67DF" w:rsidRPr="00DB146D">
              <w:t xml:space="preserve">tanto </w:t>
            </w:r>
            <w:r w:rsidRPr="00DB146D">
              <w:t xml:space="preserve">para los nuevos estudiantes de doctorado </w:t>
            </w:r>
            <w:r w:rsidR="009C67DF" w:rsidRPr="00DB146D">
              <w:t xml:space="preserve">como </w:t>
            </w:r>
            <w:r w:rsidRPr="00DB146D">
              <w:t>los de continuación, en la que se da información orientativa q</w:t>
            </w:r>
            <w:r>
              <w:t>ue facilita el conocimiento de la EIDO, información general sobre el doctorado, calendario académico, actividades formativas, programas de movilidad, procesos académicos, etc.</w:t>
            </w:r>
          </w:p>
          <w:p w14:paraId="29319130" w14:textId="3E5B1F35" w:rsidR="00D3028C" w:rsidRDefault="00D3028C" w:rsidP="00D3028C">
            <w:pPr>
              <w:pStyle w:val="Textoencaja"/>
              <w:rPr>
                <w:color w:val="0000FF"/>
              </w:rPr>
            </w:pPr>
            <w:r>
              <w:t>(</w:t>
            </w:r>
            <w:hyperlink r:id="rId36" w:history="1">
              <w:r w:rsidR="00D023DC" w:rsidRPr="009D0575">
                <w:rPr>
                  <w:rStyle w:val="Hipervnculo"/>
                </w:rPr>
                <w:t>https://tv.uvigo.es/series/5ca1f0e68f4208961ec06285</w:t>
              </w:r>
            </w:hyperlink>
            <w:r w:rsidR="00D023DC">
              <w:rPr>
                <w:color w:val="0000FF"/>
              </w:rPr>
              <w:t>)</w:t>
            </w:r>
          </w:p>
          <w:p w14:paraId="4CA3DDA4" w14:textId="77777777" w:rsidR="00D023DC" w:rsidRDefault="00D023DC" w:rsidP="00D3028C">
            <w:pPr>
              <w:pStyle w:val="Textoencaja"/>
            </w:pPr>
          </w:p>
          <w:p w14:paraId="7EB0B6EE" w14:textId="67C358E7" w:rsidR="00921DEE" w:rsidRPr="00921DEE" w:rsidRDefault="0071621E" w:rsidP="0071621E">
            <w:pPr>
              <w:pStyle w:val="Textoencaja"/>
            </w:pPr>
            <w:r w:rsidRPr="0071621E">
              <w:rPr>
                <w:b/>
                <w:bCs/>
              </w:rPr>
              <w:t>-</w:t>
            </w:r>
            <w:r>
              <w:rPr>
                <w:b/>
                <w:bCs/>
              </w:rPr>
              <w:t xml:space="preserve"> </w:t>
            </w:r>
            <w:r w:rsidR="00921DEE" w:rsidRPr="00921DEE">
              <w:rPr>
                <w:b/>
                <w:bCs/>
              </w:rPr>
              <w:t xml:space="preserve">Sistemas de información previos del </w:t>
            </w:r>
            <w:r w:rsidR="006A5883">
              <w:rPr>
                <w:b/>
                <w:bCs/>
              </w:rPr>
              <w:t>P</w:t>
            </w:r>
            <w:r w:rsidR="00921DEE" w:rsidRPr="00921DEE">
              <w:rPr>
                <w:b/>
                <w:bCs/>
              </w:rPr>
              <w:t xml:space="preserve">rograma de </w:t>
            </w:r>
            <w:r w:rsidR="006A5883">
              <w:rPr>
                <w:b/>
                <w:bCs/>
              </w:rPr>
              <w:t>D</w:t>
            </w:r>
            <w:r w:rsidR="00921DEE" w:rsidRPr="00921DEE">
              <w:rPr>
                <w:b/>
                <w:bCs/>
              </w:rPr>
              <w:t>octorado</w:t>
            </w:r>
          </w:p>
          <w:p w14:paraId="5A587C84" w14:textId="77777777" w:rsidR="009D71B6" w:rsidRDefault="009D71B6" w:rsidP="00DE49C4">
            <w:pPr>
              <w:pStyle w:val="Textoencaja"/>
            </w:pPr>
          </w:p>
          <w:p w14:paraId="77967AC3" w14:textId="617F4022" w:rsidR="005B092E" w:rsidRDefault="009D71B6" w:rsidP="00DE49C4">
            <w:pPr>
              <w:pStyle w:val="Textoencaja"/>
              <w:rPr>
                <w:b/>
                <w:bCs/>
              </w:rPr>
            </w:pPr>
            <w:r>
              <w:t>El Programa de Doctorado en Ciencia y Tecnología de Agroalimentaria dispone de una web específica (</w:t>
            </w:r>
            <w:hyperlink r:id="rId37" w:history="1">
              <w:r w:rsidRPr="0067277E">
                <w:rPr>
                  <w:rStyle w:val="Hipervnculo"/>
                </w:rPr>
                <w:t>http://pdcta.webs.uvigo.es/gl/</w:t>
              </w:r>
            </w:hyperlink>
            <w:r>
              <w:t>) donde el futuro estudiante puede consultar información general sobre el programa y concretamente tiene un apartado</w:t>
            </w:r>
            <w:r w:rsidR="002315F3">
              <w:t xml:space="preserve"> de “Acceso” con información sobre los requisitos de acceso, los criterios de admisión, </w:t>
            </w:r>
            <w:r w:rsidR="00672F6E">
              <w:t>el procedimiento de</w:t>
            </w:r>
            <w:r w:rsidR="002315F3">
              <w:t xml:space="preserve"> matrícula, el calendario de matrícula y los complementos de formación.</w:t>
            </w:r>
          </w:p>
          <w:p w14:paraId="1E7A02D0" w14:textId="470AA049" w:rsidR="00DB146D" w:rsidRPr="00921DEE" w:rsidRDefault="00DB146D" w:rsidP="00DE49C4">
            <w:pPr>
              <w:pStyle w:val="Textoencaja"/>
            </w:pPr>
          </w:p>
        </w:tc>
      </w:tr>
      <w:tr w:rsidR="008865CE" w:rsidRPr="00921DEE" w14:paraId="40795BBD" w14:textId="77777777" w:rsidTr="005B092E">
        <w:trPr>
          <w:trHeight w:val="1701"/>
          <w:jc w:val="center"/>
        </w:trPr>
        <w:tc>
          <w:tcPr>
            <w:tcW w:w="9639" w:type="dxa"/>
            <w:shd w:val="clear" w:color="auto" w:fill="auto"/>
          </w:tcPr>
          <w:p w14:paraId="77F65720" w14:textId="77777777" w:rsidR="008865CE" w:rsidRDefault="008865CE" w:rsidP="005B686C">
            <w:pPr>
              <w:pStyle w:val="Textoencaja"/>
              <w:rPr>
                <w:b/>
                <w:bCs/>
              </w:rPr>
            </w:pPr>
          </w:p>
        </w:tc>
      </w:tr>
    </w:tbl>
    <w:p w14:paraId="6B1A89D5" w14:textId="73720E05" w:rsidR="00DB146D" w:rsidRDefault="00DB146D" w:rsidP="005B092E">
      <w:pPr>
        <w:pStyle w:val="Textoindependiente"/>
        <w:jc w:val="both"/>
        <w:rPr>
          <w:rFonts w:asciiTheme="minorHAnsi" w:hAnsiTheme="minorHAnsi" w:cstheme="minorHAnsi"/>
        </w:rPr>
      </w:pPr>
    </w:p>
    <w:p w14:paraId="7990C05C" w14:textId="77777777" w:rsidR="00DB146D" w:rsidRDefault="00DB146D">
      <w:pPr>
        <w:rPr>
          <w:rFonts w:asciiTheme="minorHAnsi" w:hAnsiTheme="minorHAnsi" w:cstheme="minorHAnsi"/>
          <w:sz w:val="20"/>
          <w:szCs w:val="20"/>
        </w:rPr>
      </w:pPr>
      <w:r>
        <w:rPr>
          <w:rFonts w:asciiTheme="minorHAnsi" w:hAnsiTheme="minorHAnsi" w:cstheme="minorHAnsi"/>
        </w:rPr>
        <w:br w:type="page"/>
      </w:r>
    </w:p>
    <w:p w14:paraId="34611EE0" w14:textId="77777777" w:rsidR="00DE49C4" w:rsidRPr="00921DEE" w:rsidRDefault="00DE49C4" w:rsidP="005B092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8B0544E" w14:textId="77777777" w:rsidTr="6518654A">
        <w:trPr>
          <w:trHeight w:val="282"/>
          <w:jc w:val="center"/>
        </w:trPr>
        <w:tc>
          <w:tcPr>
            <w:tcW w:w="9754" w:type="dxa"/>
            <w:shd w:val="clear" w:color="auto" w:fill="BFBFBF" w:themeFill="background1" w:themeFillShade="BF"/>
          </w:tcPr>
          <w:p w14:paraId="547FDF8F" w14:textId="77777777" w:rsidR="004506EA" w:rsidRPr="00790103" w:rsidRDefault="00575EE6" w:rsidP="005B092E">
            <w:pPr>
              <w:pStyle w:val="TablaTitulo"/>
            </w:pPr>
            <w:r w:rsidRPr="00790103">
              <w:t>3.2</w:t>
            </w:r>
            <w:r w:rsidRPr="00790103">
              <w:rPr>
                <w:spacing w:val="-6"/>
              </w:rPr>
              <w:t xml:space="preserve"> </w:t>
            </w:r>
            <w:r w:rsidRPr="00790103">
              <w:t>REQUISITOS</w:t>
            </w:r>
            <w:r w:rsidRPr="00790103">
              <w:rPr>
                <w:spacing w:val="-7"/>
              </w:rPr>
              <w:t xml:space="preserve"> </w:t>
            </w:r>
            <w:r w:rsidRPr="00790103">
              <w:t>DE</w:t>
            </w:r>
            <w:r w:rsidRPr="00790103">
              <w:rPr>
                <w:spacing w:val="-4"/>
              </w:rPr>
              <w:t xml:space="preserve"> </w:t>
            </w:r>
            <w:r w:rsidRPr="00790103">
              <w:t>ACCESO</w:t>
            </w:r>
            <w:r w:rsidRPr="00790103">
              <w:rPr>
                <w:spacing w:val="-6"/>
              </w:rPr>
              <w:t xml:space="preserve"> </w:t>
            </w:r>
            <w:r w:rsidRPr="00790103">
              <w:t>Y</w:t>
            </w:r>
            <w:r w:rsidRPr="00790103">
              <w:rPr>
                <w:spacing w:val="-4"/>
              </w:rPr>
              <w:t xml:space="preserve"> </w:t>
            </w:r>
            <w:r w:rsidRPr="00790103">
              <w:t>CRITERIOS</w:t>
            </w:r>
            <w:r w:rsidRPr="00790103">
              <w:rPr>
                <w:spacing w:val="-6"/>
              </w:rPr>
              <w:t xml:space="preserve"> </w:t>
            </w:r>
            <w:r w:rsidRPr="00790103">
              <w:t>DE</w:t>
            </w:r>
            <w:r w:rsidRPr="00790103">
              <w:rPr>
                <w:spacing w:val="-5"/>
              </w:rPr>
              <w:t xml:space="preserve"> </w:t>
            </w:r>
            <w:r w:rsidRPr="00790103">
              <w:t>ADMISIÓN</w:t>
            </w:r>
          </w:p>
        </w:tc>
      </w:tr>
      <w:tr w:rsidR="004506EA" w:rsidRPr="00790103" w14:paraId="54F29753" w14:textId="77777777" w:rsidTr="6518654A">
        <w:trPr>
          <w:trHeight w:val="1701"/>
          <w:jc w:val="center"/>
        </w:trPr>
        <w:tc>
          <w:tcPr>
            <w:tcW w:w="9754" w:type="dxa"/>
          </w:tcPr>
          <w:p w14:paraId="22EABE5B" w14:textId="4A88CAAB" w:rsidR="00B6372F" w:rsidRPr="00B6372F" w:rsidRDefault="0071621E" w:rsidP="0071621E">
            <w:pPr>
              <w:pStyle w:val="Textoencaja"/>
              <w:rPr>
                <w:b/>
                <w:bCs/>
              </w:rPr>
            </w:pPr>
            <w:r w:rsidRPr="0071621E">
              <w:rPr>
                <w:b/>
                <w:bCs/>
              </w:rPr>
              <w:t>-</w:t>
            </w:r>
            <w:r>
              <w:rPr>
                <w:b/>
                <w:bCs/>
              </w:rPr>
              <w:t xml:space="preserve"> </w:t>
            </w:r>
            <w:r w:rsidR="00B6372F" w:rsidRPr="00B6372F">
              <w:rPr>
                <w:b/>
                <w:bCs/>
              </w:rPr>
              <w:t xml:space="preserve">Acceso a los estudios de </w:t>
            </w:r>
            <w:r w:rsidR="00897AE6">
              <w:rPr>
                <w:b/>
                <w:bCs/>
              </w:rPr>
              <w:t>d</w:t>
            </w:r>
            <w:r w:rsidR="00B6372F" w:rsidRPr="00B6372F">
              <w:rPr>
                <w:b/>
                <w:bCs/>
              </w:rPr>
              <w:t>octorado</w:t>
            </w:r>
          </w:p>
          <w:p w14:paraId="222EF24C" w14:textId="07E97712" w:rsidR="00801839" w:rsidRDefault="00B6372F" w:rsidP="00B6372F">
            <w:pPr>
              <w:pStyle w:val="Textoencaja"/>
            </w:pPr>
            <w:r>
              <w:t>L</w:t>
            </w:r>
            <w:r w:rsidR="00900282">
              <w:t xml:space="preserve">a estructura, duración, organización, competencias y </w:t>
            </w:r>
            <w:r>
              <w:t xml:space="preserve">requisitos de acceso a los </w:t>
            </w:r>
            <w:r w:rsidRPr="00DB146D">
              <w:t>estudios de doctorado son los recogidos en el Real Decreto 99/2011</w:t>
            </w:r>
            <w:r w:rsidR="00212FE1" w:rsidRPr="00DB146D">
              <w:t>,</w:t>
            </w:r>
            <w:r w:rsidR="00801839" w:rsidRPr="00DB146D">
              <w:t xml:space="preserve"> </w:t>
            </w:r>
            <w:r w:rsidRPr="00DB146D">
              <w:t>por el que se regulan las enseñanzas oficiales de doctorado</w:t>
            </w:r>
            <w:r w:rsidR="00212FE1" w:rsidRPr="00DB146D">
              <w:t xml:space="preserve">, modificado por </w:t>
            </w:r>
            <w:r w:rsidRPr="00DB146D">
              <w:t xml:space="preserve">el </w:t>
            </w:r>
            <w:r>
              <w:t>Real Decreto 576/2023</w:t>
            </w:r>
            <w:r w:rsidR="00801839">
              <w:t>:</w:t>
            </w:r>
          </w:p>
          <w:p w14:paraId="13FFB7D2" w14:textId="44875F95" w:rsidR="00801839" w:rsidRDefault="001615A6" w:rsidP="00B6372F">
            <w:pPr>
              <w:pStyle w:val="Textoencaja"/>
            </w:pPr>
            <w:hyperlink r:id="rId38" w:history="1">
              <w:r w:rsidR="00801839" w:rsidRPr="00C4439F">
                <w:rPr>
                  <w:rStyle w:val="Hipervnculo"/>
                </w:rPr>
                <w:t>https://www.boe.es/buscar/pdf/2011/BOE-A-2011-2541-consolidado.pdf</w:t>
              </w:r>
            </w:hyperlink>
          </w:p>
          <w:p w14:paraId="229578B6" w14:textId="535F7224" w:rsidR="00B6372F" w:rsidRDefault="00F72CD1" w:rsidP="00B6372F">
            <w:pPr>
              <w:pStyle w:val="Textoencaja"/>
            </w:pPr>
            <w:r>
              <w:t xml:space="preserve">En la Universidad de Vigo todos los aspectos mencionados se desarrollan </w:t>
            </w:r>
            <w:r w:rsidR="001472E2">
              <w:t xml:space="preserve">con detalle </w:t>
            </w:r>
            <w:r>
              <w:t xml:space="preserve">en el </w:t>
            </w:r>
            <w:r w:rsidR="00B6372F">
              <w:t xml:space="preserve">Reglamento de </w:t>
            </w:r>
            <w:r w:rsidR="00801839">
              <w:t>Estudios de Doctorado</w:t>
            </w:r>
            <w:r w:rsidR="00B6372F">
              <w:t>:</w:t>
            </w:r>
          </w:p>
          <w:p w14:paraId="710DE054" w14:textId="09BED490" w:rsidR="00B6372F" w:rsidRDefault="001615A6" w:rsidP="00B6372F">
            <w:pPr>
              <w:pStyle w:val="Textoencaja"/>
            </w:pPr>
            <w:hyperlink r:id="rId39" w:history="1">
              <w:r w:rsidR="00801839" w:rsidRPr="00C4439F">
                <w:rPr>
                  <w:rStyle w:val="Hipervnculo"/>
                </w:rPr>
                <w:t>https://secretaria.uvigo.gal/uv/web/normativa/public/show/625</w:t>
              </w:r>
            </w:hyperlink>
          </w:p>
          <w:p w14:paraId="3DCA2681" w14:textId="77777777" w:rsidR="00801839" w:rsidRDefault="00801839" w:rsidP="00B6372F">
            <w:pPr>
              <w:pStyle w:val="Textoencaja"/>
            </w:pPr>
          </w:p>
          <w:p w14:paraId="3C63DE84" w14:textId="2C962767" w:rsidR="00B6372F" w:rsidRPr="00801839" w:rsidRDefault="0071621E" w:rsidP="0071621E">
            <w:pPr>
              <w:pStyle w:val="Textoencaja"/>
              <w:rPr>
                <w:b/>
                <w:bCs/>
              </w:rPr>
            </w:pPr>
            <w:r w:rsidRPr="0071621E">
              <w:rPr>
                <w:b/>
                <w:bCs/>
              </w:rPr>
              <w:t>-</w:t>
            </w:r>
            <w:r>
              <w:rPr>
                <w:b/>
                <w:bCs/>
              </w:rPr>
              <w:t xml:space="preserve"> </w:t>
            </w:r>
            <w:r w:rsidR="00B6372F" w:rsidRPr="00801839">
              <w:rPr>
                <w:b/>
                <w:bCs/>
              </w:rPr>
              <w:t xml:space="preserve">Admisión al </w:t>
            </w:r>
            <w:r w:rsidR="00897AE6">
              <w:rPr>
                <w:b/>
                <w:bCs/>
              </w:rPr>
              <w:t>p</w:t>
            </w:r>
            <w:r w:rsidR="00B6372F" w:rsidRPr="00801839">
              <w:rPr>
                <w:b/>
                <w:bCs/>
              </w:rPr>
              <w:t xml:space="preserve">rograma de </w:t>
            </w:r>
            <w:r w:rsidR="00897AE6">
              <w:rPr>
                <w:b/>
                <w:bCs/>
              </w:rPr>
              <w:t>d</w:t>
            </w:r>
            <w:r w:rsidR="00B6372F" w:rsidRPr="00801839">
              <w:rPr>
                <w:b/>
                <w:bCs/>
              </w:rPr>
              <w:t>octorado</w:t>
            </w:r>
          </w:p>
          <w:p w14:paraId="242C781C" w14:textId="77777777" w:rsidR="0071621E" w:rsidRDefault="0071621E" w:rsidP="00B6372F">
            <w:pPr>
              <w:pStyle w:val="Textoencaja"/>
              <w:rPr>
                <w:b/>
                <w:bCs/>
              </w:rPr>
            </w:pPr>
          </w:p>
          <w:p w14:paraId="5E5C4C49" w14:textId="22ACC5AD" w:rsidR="00B6372F" w:rsidRPr="0071621E" w:rsidRDefault="00B6372F" w:rsidP="00861745">
            <w:pPr>
              <w:pStyle w:val="Textoencaja"/>
              <w:numPr>
                <w:ilvl w:val="0"/>
                <w:numId w:val="44"/>
              </w:numPr>
              <w:ind w:left="623" w:hanging="263"/>
              <w:rPr>
                <w:b/>
                <w:bCs/>
              </w:rPr>
            </w:pPr>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p>
          <w:p w14:paraId="15E780A9" w14:textId="64EAD7E0" w:rsidR="00B6372F" w:rsidRPr="001A4A73" w:rsidRDefault="00B6372F" w:rsidP="00B6372F">
            <w:pPr>
              <w:pStyle w:val="Textoencaja"/>
              <w:rPr>
                <w:b/>
                <w:color w:val="FF0000"/>
              </w:rPr>
            </w:pPr>
            <w:r>
              <w:t xml:space="preserve">El perfil de ingreso a este </w:t>
            </w:r>
            <w:r w:rsidR="00897AE6">
              <w:t>p</w:t>
            </w:r>
            <w:r>
              <w:t xml:space="preserve">rograma de </w:t>
            </w:r>
            <w:r w:rsidR="00897AE6">
              <w:t>d</w:t>
            </w:r>
            <w:r>
              <w:t>octorado está orientado</w:t>
            </w:r>
            <w:r w:rsidR="0071621E">
              <w:t xml:space="preserve"> </w:t>
            </w:r>
            <w:r>
              <w:t>hacia</w:t>
            </w:r>
            <w:r w:rsidR="0097165D">
              <w:t xml:space="preserve"> </w:t>
            </w:r>
            <w:r w:rsidR="0097165D" w:rsidRPr="0097165D">
              <w:t>perso</w:t>
            </w:r>
            <w:r w:rsidR="0097165D">
              <w:t>n</w:t>
            </w:r>
            <w:r w:rsidR="0097165D" w:rsidRPr="0097165D">
              <w:t xml:space="preserve">as que deseen realizar </w:t>
            </w:r>
            <w:r w:rsidR="0097165D">
              <w:t>su</w:t>
            </w:r>
            <w:r w:rsidR="0097165D" w:rsidRPr="0097165D">
              <w:t xml:space="preserve"> </w:t>
            </w:r>
            <w:r w:rsidR="0097165D">
              <w:t>tesis doctoral</w:t>
            </w:r>
            <w:r w:rsidR="0097165D" w:rsidRPr="0097165D">
              <w:t xml:space="preserve"> </w:t>
            </w:r>
            <w:r w:rsidR="0097165D">
              <w:t>en el</w:t>
            </w:r>
            <w:r w:rsidR="0097165D" w:rsidRPr="0097165D">
              <w:t xml:space="preserve"> ámbito d</w:t>
            </w:r>
            <w:r w:rsidR="0097165D">
              <w:t>e l</w:t>
            </w:r>
            <w:r w:rsidR="0097165D" w:rsidRPr="0097165D">
              <w:t>as ciencias experimenta</w:t>
            </w:r>
            <w:r w:rsidR="0097165D">
              <w:t>le</w:t>
            </w:r>
            <w:r w:rsidR="0097165D" w:rsidRPr="0097165D">
              <w:t>s relacionadas co</w:t>
            </w:r>
            <w:r w:rsidR="0097165D">
              <w:t>n l</w:t>
            </w:r>
            <w:r w:rsidR="0097165D" w:rsidRPr="0097165D">
              <w:t>a tecnolo</w:t>
            </w:r>
            <w:r w:rsidR="0097165D">
              <w:t>g</w:t>
            </w:r>
            <w:r w:rsidR="0097165D" w:rsidRPr="0097165D">
              <w:t>ía agroalimentaria.</w:t>
            </w:r>
            <w:r w:rsidR="00C93E4E">
              <w:t xml:space="preserve"> Es deseable que los futuros estudiantes posean titulaciones del ámbito científico (como Ciencia y Tecnología de Alimentos o Ciencias Ambientales) o tecnológico (como Ingeniería Agraria) y titulaciones de máster de ámbitos científico o tecnológico (como el máster en Ciencia y Tecnología Agroalimentaria y Ambiental).</w:t>
            </w:r>
          </w:p>
          <w:p w14:paraId="741E573A" w14:textId="77777777" w:rsidR="0071621E" w:rsidRDefault="0071621E" w:rsidP="00B6372F">
            <w:pPr>
              <w:pStyle w:val="Textoencaja"/>
            </w:pPr>
          </w:p>
          <w:p w14:paraId="63000EF6" w14:textId="612BBA53" w:rsidR="00B6372F" w:rsidRPr="0071621E" w:rsidRDefault="00B6372F" w:rsidP="00861745">
            <w:pPr>
              <w:pStyle w:val="Textoencaja"/>
              <w:numPr>
                <w:ilvl w:val="0"/>
                <w:numId w:val="44"/>
              </w:numPr>
              <w:ind w:left="623" w:hanging="263"/>
              <w:rPr>
                <w:b/>
                <w:bCs/>
              </w:rPr>
            </w:pPr>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p>
          <w:p w14:paraId="59479302" w14:textId="155C046B" w:rsidR="00302656" w:rsidRPr="00573FA6" w:rsidRDefault="00065DE8" w:rsidP="00302656">
            <w:pPr>
              <w:pStyle w:val="Textocomentario"/>
              <w:rPr>
                <w:highlight w:val="yellow"/>
              </w:rPr>
            </w:pPr>
            <w:r>
              <w:rPr>
                <w:lang w:val="es-ES_tradnl"/>
              </w:rPr>
              <w:t xml:space="preserve">La CAPD </w:t>
            </w:r>
            <w:r w:rsidR="00293EDA">
              <w:rPr>
                <w:lang w:val="es-ES_tradnl"/>
              </w:rPr>
              <w:t xml:space="preserve">valorará las solicitudes de </w:t>
            </w:r>
            <w:r w:rsidR="00302656" w:rsidRPr="00573FA6">
              <w:rPr>
                <w:lang w:val="es-ES_tradnl"/>
              </w:rPr>
              <w:t xml:space="preserve">admisión en el programa </w:t>
            </w:r>
            <w:r w:rsidR="00293EDA">
              <w:rPr>
                <w:lang w:val="es-ES_tradnl"/>
              </w:rPr>
              <w:t xml:space="preserve">de doctorado </w:t>
            </w:r>
            <w:r w:rsidR="00302656" w:rsidRPr="00573FA6">
              <w:rPr>
                <w:lang w:val="es-ES_tradnl"/>
              </w:rPr>
              <w:t>en función de los siguientes criterios:</w:t>
            </w:r>
            <w:r w:rsidR="00302656" w:rsidRPr="00573FA6">
              <w:t xml:space="preserve"> </w:t>
            </w:r>
          </w:p>
          <w:p w14:paraId="2509D682" w14:textId="77777777" w:rsidR="006A59CE" w:rsidRDefault="006A59CE" w:rsidP="006A59CE">
            <w:pPr>
              <w:pStyle w:val="Textocomentario"/>
              <w:rPr>
                <w:lang w:val="es-ES_tradnl"/>
              </w:rPr>
            </w:pPr>
          </w:p>
          <w:p w14:paraId="5BA30186" w14:textId="30C2FD34" w:rsidR="004F1AF0" w:rsidRPr="006A59CE" w:rsidRDefault="004F1AF0" w:rsidP="62E3B5B0">
            <w:pPr>
              <w:pStyle w:val="Textocomentario"/>
              <w:numPr>
                <w:ilvl w:val="0"/>
                <w:numId w:val="46"/>
              </w:numPr>
              <w:jc w:val="both"/>
            </w:pPr>
            <w:r w:rsidRPr="62E3B5B0">
              <w:t>Titulación de Máster en Ciencia y Tecnología Agroalimentaria y Ambiental</w:t>
            </w:r>
            <w:r w:rsidR="00032DA8" w:rsidRPr="62E3B5B0">
              <w:t xml:space="preserve"> por la Universidade de Vigo</w:t>
            </w:r>
            <w:r w:rsidR="006A59CE" w:rsidRPr="62E3B5B0">
              <w:t xml:space="preserve"> (u o</w:t>
            </w:r>
            <w:r w:rsidRPr="62E3B5B0">
              <w:t>tras titulaciones de Máster</w:t>
            </w:r>
            <w:r w:rsidR="006A59CE" w:rsidRPr="62E3B5B0">
              <w:t xml:space="preserve"> que la CAPD considere equivalente</w:t>
            </w:r>
            <w:r w:rsidR="00032DA8" w:rsidRPr="62E3B5B0">
              <w:t>s</w:t>
            </w:r>
            <w:r w:rsidR="006A59CE" w:rsidRPr="62E3B5B0">
              <w:t xml:space="preserve">): </w:t>
            </w:r>
            <w:r w:rsidR="00032DA8" w:rsidRPr="62E3B5B0">
              <w:t xml:space="preserve">hasta </w:t>
            </w:r>
            <w:r w:rsidR="00FF7CBC">
              <w:t>3</w:t>
            </w:r>
            <w:r w:rsidR="006A59CE" w:rsidRPr="62E3B5B0">
              <w:t>0 puntos</w:t>
            </w:r>
          </w:p>
          <w:p w14:paraId="29DF97C2" w14:textId="2D06492E" w:rsidR="00302656" w:rsidRPr="006A59CE" w:rsidRDefault="00302656" w:rsidP="00420BD3">
            <w:pPr>
              <w:pStyle w:val="Textocomentario"/>
              <w:numPr>
                <w:ilvl w:val="0"/>
                <w:numId w:val="46"/>
              </w:numPr>
              <w:jc w:val="both"/>
              <w:rPr>
                <w:lang w:val="es-ES_tradnl"/>
              </w:rPr>
            </w:pPr>
            <w:r w:rsidRPr="006A59CE">
              <w:rPr>
                <w:lang w:val="es-ES_tradnl"/>
              </w:rPr>
              <w:t>Expediente académico</w:t>
            </w:r>
            <w:r w:rsidR="004F1AF0" w:rsidRPr="006A59CE">
              <w:rPr>
                <w:lang w:val="es-ES_tradnl"/>
              </w:rPr>
              <w:t>:</w:t>
            </w:r>
            <w:r w:rsidRPr="006A59CE">
              <w:rPr>
                <w:lang w:val="es-ES_tradnl"/>
              </w:rPr>
              <w:t xml:space="preserve"> </w:t>
            </w:r>
            <w:r w:rsidR="006A59CE" w:rsidRPr="006A59CE">
              <w:rPr>
                <w:lang w:val="es-ES_tradnl"/>
              </w:rPr>
              <w:t xml:space="preserve">hasta </w:t>
            </w:r>
            <w:r w:rsidR="00420BD3">
              <w:rPr>
                <w:lang w:val="es-ES_tradnl"/>
              </w:rPr>
              <w:t>4</w:t>
            </w:r>
            <w:r w:rsidR="006A59CE" w:rsidRPr="006A59CE">
              <w:rPr>
                <w:lang w:val="es-ES_tradnl"/>
              </w:rPr>
              <w:t>0 puntos</w:t>
            </w:r>
            <w:r w:rsidR="006A59CE">
              <w:rPr>
                <w:lang w:val="es-ES_tradnl"/>
              </w:rPr>
              <w:t xml:space="preserve"> (calculado como [nota media del expediente en base 10]*</w:t>
            </w:r>
            <w:r w:rsidR="00420BD3">
              <w:rPr>
                <w:lang w:val="es-ES_tradnl"/>
              </w:rPr>
              <w:t>4</w:t>
            </w:r>
            <w:r w:rsidR="006A59CE">
              <w:rPr>
                <w:lang w:val="es-ES_tradnl"/>
              </w:rPr>
              <w:t>)</w:t>
            </w:r>
          </w:p>
          <w:p w14:paraId="07711E51" w14:textId="23D7B24D" w:rsidR="00302656" w:rsidRPr="006A59CE" w:rsidRDefault="00573FA6" w:rsidP="092C6A01">
            <w:pPr>
              <w:pStyle w:val="Textocomentario"/>
              <w:numPr>
                <w:ilvl w:val="0"/>
                <w:numId w:val="46"/>
              </w:numPr>
              <w:jc w:val="both"/>
            </w:pPr>
            <w:r w:rsidRPr="092C6A01">
              <w:t xml:space="preserve">Aval </w:t>
            </w:r>
            <w:r w:rsidR="00302656" w:rsidRPr="092C6A01">
              <w:t xml:space="preserve">de un investigador del </w:t>
            </w:r>
            <w:r w:rsidR="006A59CE" w:rsidRPr="092C6A01">
              <w:t>P</w:t>
            </w:r>
            <w:r w:rsidR="00302656" w:rsidRPr="092C6A01">
              <w:t>rograma</w:t>
            </w:r>
            <w:r w:rsidR="006A59CE" w:rsidRPr="092C6A01">
              <w:t xml:space="preserve"> de Doctorado</w:t>
            </w:r>
            <w:r w:rsidR="00293EDA" w:rsidRPr="092C6A01">
              <w:t xml:space="preserve"> i</w:t>
            </w:r>
            <w:r w:rsidRPr="092C6A01">
              <w:t xml:space="preserve">ndicando </w:t>
            </w:r>
            <w:r w:rsidR="00302656" w:rsidRPr="092C6A01">
              <w:t xml:space="preserve">(i) la potencial viabilidad de la futura tesis en el marco de una línea de investigación del programa y (ii) </w:t>
            </w:r>
            <w:r w:rsidRPr="092C6A01">
              <w:t xml:space="preserve">que </w:t>
            </w:r>
            <w:r w:rsidR="00302656" w:rsidRPr="092C6A01">
              <w:t>pued</w:t>
            </w:r>
            <w:r w:rsidRPr="092C6A01">
              <w:t>e</w:t>
            </w:r>
            <w:r w:rsidR="00302656" w:rsidRPr="092C6A01">
              <w:t xml:space="preserve"> ejercer como persona directora en caso de cumplir los requisitos necesarios para ello</w:t>
            </w:r>
            <w:r w:rsidR="006A59CE" w:rsidRPr="092C6A01">
              <w:t>:</w:t>
            </w:r>
            <w:r w:rsidRPr="092C6A01">
              <w:t xml:space="preserve"> </w:t>
            </w:r>
            <w:r w:rsidR="00420BD3" w:rsidRPr="092C6A01">
              <w:t>3</w:t>
            </w:r>
            <w:r w:rsidR="006A59CE" w:rsidRPr="092C6A01">
              <w:t>0</w:t>
            </w:r>
            <w:r w:rsidR="00293EDA" w:rsidRPr="092C6A01">
              <w:t xml:space="preserve"> puntos</w:t>
            </w:r>
            <w:r w:rsidR="00302656" w:rsidRPr="092C6A01">
              <w:t>.</w:t>
            </w:r>
          </w:p>
          <w:p w14:paraId="31934EC9" w14:textId="77777777" w:rsidR="00E27D63" w:rsidRPr="006A59CE" w:rsidRDefault="00E27D63" w:rsidP="006A59CE">
            <w:pPr>
              <w:pStyle w:val="Textocomentario"/>
              <w:rPr>
                <w:lang w:val="es-ES_tradnl"/>
              </w:rPr>
            </w:pPr>
          </w:p>
          <w:p w14:paraId="3B73E429" w14:textId="62953774" w:rsidR="008B7DB2" w:rsidRPr="006A59CE" w:rsidRDefault="008B7DB2" w:rsidP="006A59CE">
            <w:pPr>
              <w:pStyle w:val="Textocomentario"/>
              <w:rPr>
                <w:lang w:val="es-ES_tradnl"/>
              </w:rPr>
            </w:pPr>
            <w:r w:rsidRPr="006A59CE">
              <w:rPr>
                <w:lang w:val="es-ES_tradnl"/>
              </w:rPr>
              <w:t>Para ser admitido en el programa de doctorado debe alcanzarse un porcentaje/puntuación mínima de</w:t>
            </w:r>
            <w:r w:rsidR="006A59CE">
              <w:rPr>
                <w:lang w:val="es-ES_tradnl"/>
              </w:rPr>
              <w:t xml:space="preserve"> </w:t>
            </w:r>
            <w:r w:rsidR="00420BD3">
              <w:rPr>
                <w:lang w:val="es-ES_tradnl"/>
              </w:rPr>
              <w:t>5</w:t>
            </w:r>
            <w:r w:rsidR="006A59CE">
              <w:rPr>
                <w:lang w:val="es-ES_tradnl"/>
              </w:rPr>
              <w:t>0</w:t>
            </w:r>
            <w:r w:rsidR="00573FA6" w:rsidRPr="006A59CE">
              <w:rPr>
                <w:lang w:val="es-ES_tradnl"/>
              </w:rPr>
              <w:t xml:space="preserve"> </w:t>
            </w:r>
            <w:r w:rsidRPr="006A59CE">
              <w:rPr>
                <w:lang w:val="es-ES_tradnl"/>
              </w:rPr>
              <w:t>puntos.</w:t>
            </w:r>
          </w:p>
          <w:p w14:paraId="7633FDA3" w14:textId="77777777" w:rsidR="006824C7" w:rsidRPr="006A59CE" w:rsidRDefault="006824C7" w:rsidP="006A59CE">
            <w:pPr>
              <w:pStyle w:val="Textocomentario"/>
              <w:rPr>
                <w:lang w:val="es-ES_tradnl"/>
              </w:rPr>
            </w:pPr>
          </w:p>
          <w:p w14:paraId="4BD8DCDF" w14:textId="77777777" w:rsidR="001561B3" w:rsidRPr="0071621E" w:rsidRDefault="001561B3" w:rsidP="00861745">
            <w:pPr>
              <w:pStyle w:val="Textoencaja"/>
              <w:numPr>
                <w:ilvl w:val="0"/>
                <w:numId w:val="44"/>
              </w:numPr>
              <w:ind w:left="623" w:hanging="263"/>
              <w:rPr>
                <w:b/>
                <w:bCs/>
              </w:rPr>
            </w:pPr>
            <w:r w:rsidRPr="0071621E">
              <w:rPr>
                <w:b/>
                <w:bCs/>
              </w:rPr>
              <w:t>Admisión condicionada a la realización de complementos específicos de formación</w:t>
            </w:r>
          </w:p>
          <w:p w14:paraId="599E3652" w14:textId="77777777" w:rsidR="001561B3" w:rsidRDefault="001561B3" w:rsidP="001561B3">
            <w:pPr>
              <w:pStyle w:val="Textoencaja"/>
            </w:pPr>
            <w:r>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2596C36E" w14:textId="77777777" w:rsidR="001561B3" w:rsidRDefault="001561B3" w:rsidP="001561B3">
            <w:pPr>
              <w:pStyle w:val="Textoencaja"/>
            </w:pPr>
            <w:r>
              <w:t>Las condiciones para la realización y superación de los complementos de formación serán las indicadas en el artículo 17 del Reglamento de Estudios de Doctorado de la Universidad de Vigo.</w:t>
            </w:r>
          </w:p>
          <w:p w14:paraId="16FE6A46" w14:textId="77777777" w:rsidR="004E1C5D" w:rsidRDefault="004E1C5D" w:rsidP="006824C7">
            <w:pPr>
              <w:pStyle w:val="Textoencaja"/>
            </w:pPr>
          </w:p>
          <w:p w14:paraId="293FF7F8" w14:textId="6DFDD672" w:rsidR="00B01F60" w:rsidRPr="0071621E" w:rsidRDefault="00B01F60" w:rsidP="00861745">
            <w:pPr>
              <w:pStyle w:val="Textoencaja"/>
              <w:numPr>
                <w:ilvl w:val="0"/>
                <w:numId w:val="44"/>
              </w:numPr>
              <w:ind w:left="623" w:hanging="263"/>
              <w:rPr>
                <w:b/>
                <w:bCs/>
              </w:rPr>
            </w:pPr>
            <w:r>
              <w:rPr>
                <w:b/>
                <w:bCs/>
              </w:rPr>
              <w:t>Procedimiento de a</w:t>
            </w:r>
            <w:r w:rsidRPr="0071621E">
              <w:rPr>
                <w:b/>
                <w:bCs/>
              </w:rPr>
              <w:t>dmisión</w:t>
            </w:r>
          </w:p>
          <w:p w14:paraId="7CDB748E" w14:textId="1DEB5E45" w:rsidR="00B950AF" w:rsidRDefault="00B950AF" w:rsidP="00B950AF">
            <w:pPr>
              <w:pStyle w:val="Textoencaja"/>
            </w:pPr>
            <w:r>
              <w:t xml:space="preserve">De acuerdo con lo establecido </w:t>
            </w:r>
            <w:r w:rsidR="006A5883">
              <w:t xml:space="preserve">en </w:t>
            </w:r>
            <w:r w:rsidR="00B01F60">
              <w:t>el Artículo 20 del Reglamento de Estudios de Doctorado de la Universidad de Vigo</w:t>
            </w:r>
            <w:r>
              <w:t>, el alumnado que reúna los requisitos de acceso a los estudios de doctorado podrá solicitar la admisión en el programa en los plazos establecidos por la universidad.</w:t>
            </w:r>
          </w:p>
          <w:p w14:paraId="590A711D" w14:textId="77777777" w:rsidR="00F72CD1" w:rsidRDefault="00F72CD1" w:rsidP="00F72CD1">
            <w:pPr>
              <w:pStyle w:val="Textoencaja"/>
            </w:pPr>
            <w:r>
              <w:t>C</w:t>
            </w:r>
            <w:r w:rsidRPr="00F72CD1">
              <w:t xml:space="preserve">ada programa de doctorado deberá reservar, por lo menos, un 5 % de las plazas ofertadas para estudiantes que hayan reconocido un grado de discapacidad igual o superior al 33 %, así como para estudiantes con necesidades educativas especiales permanentes y que </w:t>
            </w:r>
            <w:r>
              <w:t xml:space="preserve">en </w:t>
            </w:r>
            <w:r w:rsidRPr="00F72CD1">
              <w:t xml:space="preserve">sus estudios anteriores hubieran precisado de recursos y apoyos para su plena normalización educativa. Las plazas que no se cubran en esta cuota especial pasarán a formar parte de la oferta </w:t>
            </w:r>
            <w:r w:rsidRPr="00F72CD1">
              <w:lastRenderedPageBreak/>
              <w:t>general de plazas del programa.</w:t>
            </w:r>
          </w:p>
          <w:p w14:paraId="0A1360DA" w14:textId="414E351E" w:rsidR="00B950AF" w:rsidRDefault="00B950AF" w:rsidP="00B950AF">
            <w:pPr>
              <w:pStyle w:val="Textoencaja"/>
            </w:pPr>
            <w:r>
              <w:t xml:space="preserve">La </w:t>
            </w:r>
            <w:r w:rsidR="00897AE6">
              <w:t>CAPD</w:t>
            </w:r>
            <w:r w:rsidR="001A47CD">
              <w:t xml:space="preserve">, de acuerdo con los criterios de admisión establecidos en el programa, </w:t>
            </w:r>
            <w:r>
              <w:t xml:space="preserve">publicará una propuesta provisional de personas admitidas y excluidas, </w:t>
            </w:r>
            <w:r w:rsidR="002520AC">
              <w:t xml:space="preserve">con indicación de los </w:t>
            </w:r>
            <w:r>
              <w:t xml:space="preserve">complementos de formación </w:t>
            </w:r>
            <w:r w:rsidR="002520AC">
              <w:t>necesarios</w:t>
            </w:r>
            <w:r>
              <w:t>, de ser el caso, junto con su correspondiente lista de espera.</w:t>
            </w:r>
          </w:p>
          <w:p w14:paraId="1618B844" w14:textId="6D8C1C34" w:rsidR="006A5883" w:rsidRPr="00015CD2" w:rsidRDefault="00B950AF" w:rsidP="00B950AF">
            <w:pPr>
              <w:pStyle w:val="Textoencaja"/>
            </w:pPr>
            <w:r>
              <w:t xml:space="preserve">Las personas no admitidas podrán presentar una reclamación en el plazo y forma establecidos en la convocatoria. Transcurrido el plazo de reclamaciones y resueltas éstas, se remitirá la relación de </w:t>
            </w:r>
            <w:r w:rsidR="00897AE6">
              <w:t>estudiantes</w:t>
            </w:r>
            <w:r>
              <w:t xml:space="preserve"> admitidos al órgano de </w:t>
            </w:r>
            <w:r w:rsidRPr="00015CD2">
              <w:t xml:space="preserve">gestión correspondiente, a efectos de </w:t>
            </w:r>
            <w:r w:rsidR="00897AE6" w:rsidRPr="00015CD2">
              <w:t xml:space="preserve">que puedan </w:t>
            </w:r>
            <w:r w:rsidRPr="00015CD2">
              <w:t xml:space="preserve">formalizar su matrícula en el plazo que se señale. De no formalizar su matrícula, </w:t>
            </w:r>
            <w:r w:rsidR="00897AE6" w:rsidRPr="00015CD2">
              <w:t xml:space="preserve">los/las </w:t>
            </w:r>
            <w:r w:rsidRPr="00015CD2">
              <w:t>solicitante</w:t>
            </w:r>
            <w:r w:rsidR="00897AE6" w:rsidRPr="00015CD2">
              <w:t>s</w:t>
            </w:r>
            <w:r w:rsidRPr="00015CD2">
              <w:t xml:space="preserve"> decaerá</w:t>
            </w:r>
            <w:r w:rsidR="00897AE6" w:rsidRPr="00015CD2">
              <w:t>n</w:t>
            </w:r>
            <w:r w:rsidRPr="00015CD2">
              <w:t xml:space="preserve"> en sus derechos.</w:t>
            </w:r>
          </w:p>
          <w:p w14:paraId="5B1C65C2" w14:textId="77777777" w:rsidR="005B092E" w:rsidRPr="00015CD2" w:rsidRDefault="005B092E" w:rsidP="005B092E">
            <w:pPr>
              <w:pStyle w:val="Textoencaja"/>
            </w:pPr>
          </w:p>
          <w:p w14:paraId="2A1918AF" w14:textId="04530CD6" w:rsidR="00F13430" w:rsidRPr="00015CD2" w:rsidRDefault="00DE49C4" w:rsidP="00861745">
            <w:pPr>
              <w:pStyle w:val="Textoencaja"/>
              <w:numPr>
                <w:ilvl w:val="0"/>
                <w:numId w:val="44"/>
              </w:numPr>
              <w:ind w:left="623" w:hanging="263"/>
              <w:rPr>
                <w:b/>
                <w:bCs/>
              </w:rPr>
            </w:pPr>
            <w:r w:rsidRPr="00015CD2">
              <w:rPr>
                <w:b/>
                <w:bCs/>
              </w:rPr>
              <w:t xml:space="preserve">Procedimiento de </w:t>
            </w:r>
            <w:r w:rsidR="006824C7">
              <w:rPr>
                <w:b/>
                <w:bCs/>
              </w:rPr>
              <w:t>m</w:t>
            </w:r>
            <w:r w:rsidR="00F13430" w:rsidRPr="00015CD2">
              <w:rPr>
                <w:b/>
                <w:bCs/>
              </w:rPr>
              <w:t>atrícula</w:t>
            </w:r>
            <w:r w:rsidRPr="00015CD2">
              <w:rPr>
                <w:b/>
                <w:bCs/>
              </w:rPr>
              <w:t xml:space="preserve"> </w:t>
            </w:r>
          </w:p>
          <w:p w14:paraId="304374BA" w14:textId="3A4ACC84" w:rsidR="00F13430" w:rsidRPr="00015CD2" w:rsidRDefault="00F13430" w:rsidP="00F13430">
            <w:pPr>
              <w:pStyle w:val="Textoencaja"/>
            </w:pPr>
            <w:r w:rsidRPr="00015CD2">
              <w:t xml:space="preserve">Las condiciones para matricularse en el </w:t>
            </w:r>
            <w:r w:rsidR="00897AE6" w:rsidRPr="00015CD2">
              <w:t>p</w:t>
            </w:r>
            <w:r w:rsidRPr="00015CD2">
              <w:t xml:space="preserve">rograma de </w:t>
            </w:r>
            <w:r w:rsidR="00897AE6" w:rsidRPr="00015CD2">
              <w:t>d</w:t>
            </w:r>
            <w:r w:rsidRPr="00015CD2">
              <w:t>octorado son las establecidas en el Capítulo 6 del Reglamento de Estudios de Doctorado de la Universidad de Vigo.</w:t>
            </w:r>
          </w:p>
          <w:p w14:paraId="1FD4B2EA" w14:textId="7DDBE566" w:rsidR="00F13430" w:rsidRPr="00015CD2" w:rsidRDefault="00F13430" w:rsidP="00F13430">
            <w:pPr>
              <w:pStyle w:val="Textoencaja"/>
            </w:pPr>
            <w:r w:rsidRPr="00015CD2">
              <w:t>Los</w:t>
            </w:r>
            <w:r w:rsidR="004E0DAF">
              <w:t>/l</w:t>
            </w:r>
            <w:r w:rsidR="00FD7E29" w:rsidRPr="00015CD2">
              <w:t>as</w:t>
            </w:r>
            <w:r w:rsidRPr="00015CD2">
              <w:t xml:space="preserve"> estudiantes admitidos en el programa se matricularán en los complementos de formación acordados por la </w:t>
            </w:r>
            <w:r w:rsidR="00897AE6" w:rsidRPr="00015CD2">
              <w:t xml:space="preserve">CAPD </w:t>
            </w:r>
            <w:r w:rsidRPr="00015CD2">
              <w:t>en el proceso de admisión</w:t>
            </w:r>
            <w:r w:rsidR="00D05CA0" w:rsidRPr="00015CD2">
              <w:t xml:space="preserve"> y anualmente por el concepto de tutela académica</w:t>
            </w:r>
            <w:r w:rsidRPr="00015CD2">
              <w:t xml:space="preserve">. </w:t>
            </w:r>
            <w:r w:rsidR="00D05CA0" w:rsidRPr="00015CD2">
              <w:t xml:space="preserve">La matrícula se tramitará en la unidad de gestión de acuerdo con el procedimiento y el calendario establecido por la universidad. </w:t>
            </w:r>
            <w:r w:rsidRPr="00015CD2">
              <w:t xml:space="preserve">En caso de que </w:t>
            </w:r>
            <w:r w:rsidR="00D05CA0" w:rsidRPr="00015CD2">
              <w:t>un</w:t>
            </w:r>
            <w:r w:rsidR="00897AE6" w:rsidRPr="00015CD2">
              <w:t>/a</w:t>
            </w:r>
            <w:r w:rsidR="00D05CA0" w:rsidRPr="00015CD2">
              <w:t xml:space="preserve"> </w:t>
            </w:r>
            <w:r w:rsidRPr="00015CD2">
              <w:t>doctorando</w:t>
            </w:r>
            <w:r w:rsidR="00897AE6" w:rsidRPr="00015CD2">
              <w:t>/a</w:t>
            </w:r>
            <w:r w:rsidR="00D05CA0" w:rsidRPr="00015CD2">
              <w:t xml:space="preserve"> </w:t>
            </w:r>
            <w:r w:rsidRPr="00015CD2">
              <w:t>no realice la matrícula anual en un curso académico, causará baja definitiva en el programa, salvo en los casos por baja temporal establecidos en el Reglamento de Estudios de Doctorado</w:t>
            </w:r>
            <w:r w:rsidR="00D05CA0" w:rsidRPr="00015CD2">
              <w:t xml:space="preserve"> de la universidad</w:t>
            </w:r>
            <w:r w:rsidRPr="00015CD2">
              <w:t>.</w:t>
            </w:r>
          </w:p>
          <w:p w14:paraId="1E3C36F7" w14:textId="77777777" w:rsidR="00897AE6" w:rsidRPr="00015CD2" w:rsidRDefault="00897AE6" w:rsidP="00F13430">
            <w:pPr>
              <w:pStyle w:val="Textoencaja"/>
            </w:pPr>
          </w:p>
          <w:p w14:paraId="0BD100C9" w14:textId="77777777" w:rsidR="00D05CA0" w:rsidRPr="00015CD2" w:rsidRDefault="00D05CA0" w:rsidP="00861745">
            <w:pPr>
              <w:pStyle w:val="Textoencaja"/>
              <w:numPr>
                <w:ilvl w:val="0"/>
                <w:numId w:val="44"/>
              </w:numPr>
              <w:ind w:left="623" w:hanging="263"/>
              <w:rPr>
                <w:b/>
                <w:bCs/>
              </w:rPr>
            </w:pPr>
            <w:r w:rsidRPr="00015CD2">
              <w:rPr>
                <w:b/>
                <w:bCs/>
              </w:rPr>
              <w:t>Dedicación a tiempo parcial o completo</w:t>
            </w:r>
          </w:p>
          <w:p w14:paraId="6C17CAA0" w14:textId="3B6480D6" w:rsidR="00D05CA0" w:rsidRPr="00015CD2" w:rsidRDefault="00D05CA0" w:rsidP="00D05CA0">
            <w:pPr>
              <w:pStyle w:val="Textoencaja"/>
            </w:pPr>
            <w:r w:rsidRPr="00015CD2">
              <w:t>Los</w:t>
            </w:r>
            <w:r w:rsidR="001259E5" w:rsidRPr="00015CD2">
              <w:t>/Las</w:t>
            </w:r>
            <w:r w:rsidRPr="00015CD2">
              <w:t xml:space="preserve"> estudiantes del programa podrán matricularse a tiempo completo o a tiempo parcial. Para formalizar la matrícula a tiempo parcial, será requisito indispensable el informe favorable de la </w:t>
            </w:r>
            <w:r w:rsidR="00897AE6" w:rsidRPr="00015CD2">
              <w:t>CAPD</w:t>
            </w:r>
            <w:r w:rsidRPr="00015CD2">
              <w:t xml:space="preserve">. La condición de doctorando a tiempo parcial deberá solicitarse a la </w:t>
            </w:r>
            <w:r w:rsidR="00897AE6" w:rsidRPr="00015CD2">
              <w:t xml:space="preserve">CAPD </w:t>
            </w:r>
            <w:r w:rsidRPr="00015CD2">
              <w:t>aportando los documentos justificativos</w:t>
            </w:r>
            <w:r w:rsidR="00897AE6" w:rsidRPr="00015CD2">
              <w:t>, ya que p</w:t>
            </w:r>
            <w:r w:rsidRPr="00015CD2">
              <w:t>ara obtener la condición de doctorando a tiempo parcial deberá acreditarse alguna de las circunstancias recogidas en el Artículo 24 del Reglamento de Estudios de Doctorado de la universidad.</w:t>
            </w:r>
          </w:p>
          <w:p w14:paraId="19AF6F8E" w14:textId="5A4B004C" w:rsidR="00DE49C4" w:rsidRPr="00015CD2" w:rsidRDefault="00DE49C4" w:rsidP="00D05CA0">
            <w:pPr>
              <w:pStyle w:val="Textoencaja"/>
            </w:pPr>
          </w:p>
          <w:p w14:paraId="2506FDC7" w14:textId="105316A8" w:rsidR="00DE49C4" w:rsidRPr="00AA34D9" w:rsidRDefault="00DE49C4" w:rsidP="00861745">
            <w:pPr>
              <w:pStyle w:val="Textoencaja"/>
              <w:numPr>
                <w:ilvl w:val="0"/>
                <w:numId w:val="44"/>
              </w:numPr>
              <w:ind w:left="623" w:hanging="263"/>
              <w:rPr>
                <w:b/>
                <w:bCs/>
              </w:rPr>
            </w:pPr>
            <w:r w:rsidRPr="00AA34D9">
              <w:rPr>
                <w:b/>
                <w:bCs/>
              </w:rPr>
              <w:t>Estudiantes con necesidades educativas específicas</w:t>
            </w:r>
          </w:p>
          <w:p w14:paraId="2F9D384D" w14:textId="05ACEB13" w:rsidR="00AA34D9" w:rsidRDefault="00AA34D9" w:rsidP="00AA34D9">
            <w:pPr>
              <w:pStyle w:val="Textoencaja"/>
            </w:pPr>
            <w:r w:rsidRPr="00AA34D9">
              <w:t>La Unidad de Atención al Estudiantado con Necesidades Específicas de Apoyo Educativo (UNATEN) atiende a los</w:t>
            </w:r>
            <w:r>
              <w:t xml:space="preserve"> miembros de la comunidad universitaria necesidades educativas específicas, </w:t>
            </w:r>
            <w:r w:rsidRPr="00AA34D9">
              <w:rPr>
                <w:bCs/>
              </w:rPr>
              <w:t>estableciendo sistemas y servicios de apoyo y asesoramiento adecuados, que podrán determinar la necesidad de adaptaciones curriculares, itinerarios o estudios alternativos</w:t>
            </w:r>
          </w:p>
          <w:p w14:paraId="6EAF44E2" w14:textId="0D21774F" w:rsidR="00861745" w:rsidRPr="00790103" w:rsidRDefault="00AA34D9" w:rsidP="00F72CD1">
            <w:pPr>
              <w:pStyle w:val="Textoencaja"/>
            </w:pPr>
            <w:r>
              <w:t>(</w:t>
            </w:r>
            <w:hyperlink r:id="rId40" w:history="1">
              <w:r w:rsidRPr="00C4439F">
                <w:rPr>
                  <w:rStyle w:val="Hipervnculo"/>
                </w:rPr>
                <w:t>https://www.uvigo.gal/es/campus/atencion-diversidad</w:t>
              </w:r>
            </w:hyperlink>
            <w:r w:rsidR="00293EDA" w:rsidRPr="00293EDA">
              <w:rPr>
                <w:rStyle w:val="Hipervnculo"/>
                <w:color w:val="auto"/>
                <w:u w:val="none"/>
              </w:rPr>
              <w:t>)</w:t>
            </w:r>
          </w:p>
        </w:tc>
      </w:tr>
    </w:tbl>
    <w:p w14:paraId="27A917EC" w14:textId="77777777" w:rsidR="004506EA" w:rsidRPr="00790103" w:rsidRDefault="004506EA">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790103" w14:paraId="462487DC" w14:textId="77777777" w:rsidTr="00863007">
        <w:trPr>
          <w:trHeight w:val="272"/>
          <w:jc w:val="center"/>
        </w:trPr>
        <w:tc>
          <w:tcPr>
            <w:tcW w:w="9639" w:type="dxa"/>
            <w:gridSpan w:val="4"/>
            <w:shd w:val="clear" w:color="auto" w:fill="D9D9D9"/>
          </w:tcPr>
          <w:p w14:paraId="1D078FCE" w14:textId="5F80A72D" w:rsidR="004506EA" w:rsidRPr="00AA34D9" w:rsidRDefault="00575EE6" w:rsidP="005B092E">
            <w:pPr>
              <w:pStyle w:val="TablaTitulo"/>
            </w:pPr>
            <w:r w:rsidRPr="00AA34D9">
              <w:t>3.3</w:t>
            </w:r>
            <w:r w:rsidRPr="00AA34D9">
              <w:rPr>
                <w:spacing w:val="-5"/>
              </w:rPr>
              <w:t xml:space="preserve"> </w:t>
            </w:r>
            <w:r w:rsidRPr="00AA34D9">
              <w:t>ESTUDIANTES</w:t>
            </w:r>
            <w:r w:rsidR="00DE49C4" w:rsidRPr="00AA34D9">
              <w:t xml:space="preserve"> MATRICULADOS Y SU PROCEDENCIA</w:t>
            </w:r>
          </w:p>
        </w:tc>
      </w:tr>
      <w:tr w:rsidR="0067350F" w:rsidRPr="00790103" w14:paraId="25D80D32" w14:textId="77777777" w:rsidTr="00AD603B">
        <w:trPr>
          <w:trHeight w:val="296"/>
          <w:jc w:val="center"/>
        </w:trPr>
        <w:tc>
          <w:tcPr>
            <w:tcW w:w="9639" w:type="dxa"/>
            <w:gridSpan w:val="4"/>
            <w:shd w:val="clear" w:color="auto" w:fill="auto"/>
          </w:tcPr>
          <w:p w14:paraId="34AA0139" w14:textId="77777777" w:rsidR="003345CB" w:rsidRDefault="003345CB" w:rsidP="003345CB">
            <w:pPr>
              <w:pStyle w:val="Textoencaja"/>
            </w:pPr>
          </w:p>
          <w:p w14:paraId="14BC098E" w14:textId="3A93016A" w:rsidR="003345CB" w:rsidRDefault="003345CB" w:rsidP="003345CB">
            <w:pPr>
              <w:pStyle w:val="Textoencaja"/>
            </w:pPr>
            <w:r>
              <w:t xml:space="preserve">Desde principios del S XXI se venía impartiendo </w:t>
            </w:r>
            <w:r w:rsidRPr="00BB6196">
              <w:t xml:space="preserve">el </w:t>
            </w:r>
            <w:r>
              <w:t>P</w:t>
            </w:r>
            <w:r w:rsidRPr="00BB6196">
              <w:t xml:space="preserve">rograma de Doctorado de </w:t>
            </w:r>
            <w:r>
              <w:t>“</w:t>
            </w:r>
            <w:r w:rsidRPr="00BB6196">
              <w:t>C</w:t>
            </w:r>
            <w:r>
              <w:t>alidad</w:t>
            </w:r>
            <w:r w:rsidRPr="00BB6196">
              <w:t>, S</w:t>
            </w:r>
            <w:r>
              <w:t>eguridad</w:t>
            </w:r>
            <w:r w:rsidRPr="00BB6196">
              <w:t xml:space="preserve"> y T</w:t>
            </w:r>
            <w:r>
              <w:t>ecnología</w:t>
            </w:r>
            <w:r w:rsidRPr="00BB6196">
              <w:t xml:space="preserve"> A</w:t>
            </w:r>
            <w:r>
              <w:t>limentaria” (</w:t>
            </w:r>
            <w:r w:rsidRPr="00BB6196">
              <w:t>regulado por el RD 778/1998</w:t>
            </w:r>
            <w:r>
              <w:t xml:space="preserve">) </w:t>
            </w:r>
            <w:r w:rsidRPr="00BB6196">
              <w:t xml:space="preserve">en la Facultad de Ciencias, con la </w:t>
            </w:r>
            <w:r>
              <w:t>participació</w:t>
            </w:r>
            <w:r w:rsidRPr="00BB6196">
              <w:t>n de los Departamentos de Bioquímica, Genética</w:t>
            </w:r>
            <w:r>
              <w:t xml:space="preserve"> </w:t>
            </w:r>
            <w:r w:rsidRPr="00BB6196">
              <w:t>e Inmunología, Ingeniería Química, Química Analítica y Alimentaria, Biología Fundamental y Ciencias de la Salud, y Biología Vegetal y Ciencias del Suelo</w:t>
            </w:r>
            <w:r>
              <w:t>.</w:t>
            </w:r>
          </w:p>
          <w:p w14:paraId="0CC73F2A" w14:textId="77777777" w:rsidR="003345CB" w:rsidRDefault="003345CB" w:rsidP="003345CB">
            <w:pPr>
              <w:pStyle w:val="Textoencaja"/>
            </w:pPr>
            <w:r>
              <w:t xml:space="preserve">Para adaptar este programa al EEES surge el </w:t>
            </w:r>
            <w:r w:rsidRPr="00B76633">
              <w:t>Programa Oficial de Posgrado “Ciencia y Tecnología Agroalimentaria”.</w:t>
            </w:r>
            <w:r>
              <w:t xml:space="preserve"> Después se autorizó </w:t>
            </w:r>
            <w:r w:rsidRPr="00B76633">
              <w:t>el Título de Doctor dentro del citado Programa Oficial de Posgrado (Decreto 13/2007 de 1 de febrero, publicado en el DOG el 8 febrero de 2007)</w:t>
            </w:r>
            <w:r>
              <w:t>, que</w:t>
            </w:r>
            <w:r w:rsidRPr="00B76633">
              <w:t xml:space="preserve"> obtuvo la Mención de Calidad del Ministerio el curso 2008/09, concediéndose una validez a la </w:t>
            </w:r>
            <w:r w:rsidRPr="009B7016">
              <w:rPr>
                <w:b/>
              </w:rPr>
              <w:t xml:space="preserve">Mención </w:t>
            </w:r>
            <w:r>
              <w:rPr>
                <w:b/>
              </w:rPr>
              <w:t xml:space="preserve">cara a la Excelencia </w:t>
            </w:r>
            <w:r w:rsidRPr="00B76633">
              <w:t>por el período comprendido entre los cursos 2008/09 y 2011/12 (Resolución de 20 de octubre de 2008 de la Secretaría de Estado de Universidades, publicado en BOE número 273 de 12/11/2008)</w:t>
            </w:r>
            <w:r>
              <w:t xml:space="preserve">. </w:t>
            </w:r>
          </w:p>
          <w:p w14:paraId="5B494B3B" w14:textId="33D9EBA2" w:rsidR="0067350F" w:rsidRPr="0067350F" w:rsidRDefault="003345CB" w:rsidP="003345CB">
            <w:pPr>
              <w:pStyle w:val="Textoencaja"/>
            </w:pPr>
            <w:r>
              <w:t>En 2013 comienza la impartición del actual Programa de Doctorado en Ciencia y Tecnología Agroalimentaria, lo que viene sucediendo de modo ininterrumpido desde entonces.</w:t>
            </w:r>
          </w:p>
        </w:tc>
      </w:tr>
      <w:tr w:rsidR="0067350F" w:rsidRPr="00790103" w14:paraId="28C41996" w14:textId="77777777" w:rsidTr="00AD603B">
        <w:trPr>
          <w:trHeight w:val="296"/>
          <w:jc w:val="center"/>
        </w:trPr>
        <w:tc>
          <w:tcPr>
            <w:tcW w:w="9639" w:type="dxa"/>
            <w:gridSpan w:val="4"/>
            <w:shd w:val="clear" w:color="auto" w:fill="D9D9D9"/>
          </w:tcPr>
          <w:p w14:paraId="21933E27" w14:textId="4121ABC6" w:rsidR="0067350F" w:rsidRPr="00790103" w:rsidRDefault="0067350F" w:rsidP="0067350F">
            <w:pPr>
              <w:pStyle w:val="TablaTitulo"/>
            </w:pPr>
            <w:r>
              <w:t>Títulos previos:</w:t>
            </w:r>
          </w:p>
        </w:tc>
      </w:tr>
      <w:tr w:rsidR="00863007" w:rsidRPr="00790103" w14:paraId="4B12FC85" w14:textId="77777777" w:rsidTr="00863007">
        <w:trPr>
          <w:trHeight w:val="296"/>
          <w:jc w:val="center"/>
        </w:trPr>
        <w:tc>
          <w:tcPr>
            <w:tcW w:w="4711" w:type="dxa"/>
            <w:gridSpan w:val="2"/>
            <w:shd w:val="clear" w:color="auto" w:fill="D9D9D9"/>
          </w:tcPr>
          <w:p w14:paraId="70B15AD9" w14:textId="14B78262" w:rsidR="00863007" w:rsidRDefault="00863007" w:rsidP="005B092E">
            <w:pPr>
              <w:pStyle w:val="TablaTitulo"/>
            </w:pPr>
            <w:r>
              <w:lastRenderedPageBreak/>
              <w:t>UNIVERSIDAD</w:t>
            </w:r>
          </w:p>
        </w:tc>
        <w:tc>
          <w:tcPr>
            <w:tcW w:w="4928" w:type="dxa"/>
            <w:gridSpan w:val="2"/>
          </w:tcPr>
          <w:p w14:paraId="5EF729FF" w14:textId="77777777" w:rsidR="00863007" w:rsidRPr="00790103" w:rsidRDefault="00863007" w:rsidP="005B092E">
            <w:pPr>
              <w:pStyle w:val="Textoencaja"/>
            </w:pPr>
          </w:p>
        </w:tc>
      </w:tr>
      <w:tr w:rsidR="0067350F" w:rsidRPr="00790103" w14:paraId="427BB97C" w14:textId="77777777" w:rsidTr="0067350F">
        <w:trPr>
          <w:trHeight w:val="296"/>
          <w:jc w:val="center"/>
        </w:trPr>
        <w:tc>
          <w:tcPr>
            <w:tcW w:w="4711" w:type="dxa"/>
            <w:gridSpan w:val="2"/>
            <w:shd w:val="clear" w:color="auto" w:fill="auto"/>
          </w:tcPr>
          <w:p w14:paraId="67FC1C7A" w14:textId="36BE8E39" w:rsidR="0067350F" w:rsidRDefault="0067350F" w:rsidP="0067350F">
            <w:pPr>
              <w:pStyle w:val="Textoencaja"/>
            </w:pPr>
            <w:r>
              <w:t>Universidad de Vigo</w:t>
            </w:r>
          </w:p>
        </w:tc>
        <w:tc>
          <w:tcPr>
            <w:tcW w:w="4928" w:type="dxa"/>
            <w:gridSpan w:val="2"/>
          </w:tcPr>
          <w:p w14:paraId="4DDD6BC1" w14:textId="32B3C818" w:rsidR="0067350F" w:rsidRPr="00790103" w:rsidRDefault="0067350F" w:rsidP="003345CB">
            <w:pPr>
              <w:pStyle w:val="Textoencaja"/>
            </w:pPr>
            <w:r>
              <w:t xml:space="preserve">Programa de Doctorado en </w:t>
            </w:r>
            <w:r w:rsidR="003345CB">
              <w:t>Ciencia y Tecnología Agroalimentaria</w:t>
            </w:r>
          </w:p>
        </w:tc>
      </w:tr>
      <w:tr w:rsidR="0067350F" w:rsidRPr="00790103" w14:paraId="01B77675" w14:textId="77777777" w:rsidTr="00AD603B">
        <w:trPr>
          <w:trHeight w:val="296"/>
          <w:jc w:val="center"/>
        </w:trPr>
        <w:tc>
          <w:tcPr>
            <w:tcW w:w="9639" w:type="dxa"/>
            <w:gridSpan w:val="4"/>
            <w:shd w:val="clear" w:color="auto" w:fill="D9D9D9"/>
          </w:tcPr>
          <w:p w14:paraId="1493B5F0" w14:textId="1CE4A5FB" w:rsidR="0067350F" w:rsidRPr="00790103" w:rsidRDefault="00DE49C4" w:rsidP="0067350F">
            <w:pPr>
              <w:pStyle w:val="TablaTitulo"/>
            </w:pPr>
            <w:r w:rsidRPr="00AA34D9">
              <w:t>Últimos</w:t>
            </w:r>
            <w:r w:rsidR="0067350F" w:rsidRPr="00AA34D9">
              <w:t xml:space="preserve"> cursos</w:t>
            </w:r>
          </w:p>
        </w:tc>
      </w:tr>
      <w:tr w:rsidR="0067350F" w:rsidRPr="0067350F" w14:paraId="32A76028" w14:textId="77777777" w:rsidTr="0067350F">
        <w:trPr>
          <w:trHeight w:val="296"/>
          <w:jc w:val="center"/>
        </w:trPr>
        <w:tc>
          <w:tcPr>
            <w:tcW w:w="2400" w:type="dxa"/>
            <w:shd w:val="clear" w:color="auto" w:fill="D9D9D9"/>
          </w:tcPr>
          <w:p w14:paraId="457FDF30" w14:textId="77777777" w:rsidR="0067350F" w:rsidRPr="00790103" w:rsidRDefault="0067350F" w:rsidP="00863007">
            <w:pPr>
              <w:pStyle w:val="TablaTitulo"/>
            </w:pPr>
            <w:r>
              <w:t>CURSO</w:t>
            </w:r>
          </w:p>
        </w:tc>
        <w:tc>
          <w:tcPr>
            <w:tcW w:w="2552" w:type="dxa"/>
            <w:gridSpan w:val="2"/>
            <w:shd w:val="clear" w:color="auto" w:fill="D9D9D9"/>
          </w:tcPr>
          <w:p w14:paraId="5EE6CA0B" w14:textId="1B5E3D89" w:rsidR="0067350F" w:rsidRPr="00790103" w:rsidRDefault="0067350F" w:rsidP="00863007">
            <w:pPr>
              <w:pStyle w:val="TablaTitulo"/>
            </w:pPr>
            <w:r w:rsidRPr="00790103">
              <w:t>Nº</w:t>
            </w:r>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14:paraId="56E1E1FC" w14:textId="754B3AE3" w:rsidR="0067350F" w:rsidRPr="0067350F" w:rsidRDefault="0067350F" w:rsidP="0067350F">
            <w:pPr>
              <w:pStyle w:val="TablaTitulo"/>
            </w:pPr>
            <w:r w:rsidRPr="0067350F">
              <w:t>Nº total de estudiantes que provengan de ot</w:t>
            </w:r>
            <w:r>
              <w:t>ros países</w:t>
            </w:r>
          </w:p>
        </w:tc>
      </w:tr>
      <w:tr w:rsidR="0067350F" w:rsidRPr="0067350F" w14:paraId="7222147E" w14:textId="77777777" w:rsidTr="0067350F">
        <w:trPr>
          <w:trHeight w:val="296"/>
          <w:jc w:val="center"/>
        </w:trPr>
        <w:tc>
          <w:tcPr>
            <w:tcW w:w="2400" w:type="dxa"/>
            <w:shd w:val="clear" w:color="auto" w:fill="auto"/>
          </w:tcPr>
          <w:p w14:paraId="25DF045C" w14:textId="3193E4EB" w:rsidR="0067350F" w:rsidRPr="0067350F" w:rsidRDefault="0067350F" w:rsidP="004D6C5D">
            <w:pPr>
              <w:pStyle w:val="Textoencaja"/>
            </w:pPr>
            <w:r>
              <w:t xml:space="preserve">Año </w:t>
            </w:r>
            <w:r w:rsidR="004D6C5D">
              <w:t>2018/2019</w:t>
            </w:r>
          </w:p>
        </w:tc>
        <w:tc>
          <w:tcPr>
            <w:tcW w:w="2552" w:type="dxa"/>
            <w:gridSpan w:val="2"/>
            <w:shd w:val="clear" w:color="auto" w:fill="auto"/>
          </w:tcPr>
          <w:p w14:paraId="77B7037A" w14:textId="543C47ED" w:rsidR="0067350F" w:rsidRPr="0067350F" w:rsidRDefault="00DC5B71" w:rsidP="004D6C5D">
            <w:pPr>
              <w:pStyle w:val="Textoencaja"/>
              <w:jc w:val="center"/>
            </w:pPr>
            <w:r>
              <w:t>17</w:t>
            </w:r>
          </w:p>
        </w:tc>
        <w:tc>
          <w:tcPr>
            <w:tcW w:w="4687" w:type="dxa"/>
          </w:tcPr>
          <w:p w14:paraId="430D5927" w14:textId="1E3C970A" w:rsidR="0067350F" w:rsidRPr="0067350F" w:rsidRDefault="00DC5B71" w:rsidP="00DC5B71">
            <w:pPr>
              <w:pStyle w:val="Textoencaja"/>
              <w:jc w:val="center"/>
            </w:pPr>
            <w:r>
              <w:t>3</w:t>
            </w:r>
          </w:p>
        </w:tc>
      </w:tr>
      <w:tr w:rsidR="0067350F" w:rsidRPr="0067350F" w14:paraId="61B67A8A" w14:textId="77777777" w:rsidTr="0067350F">
        <w:trPr>
          <w:trHeight w:val="296"/>
          <w:jc w:val="center"/>
        </w:trPr>
        <w:tc>
          <w:tcPr>
            <w:tcW w:w="2400" w:type="dxa"/>
            <w:shd w:val="clear" w:color="auto" w:fill="auto"/>
          </w:tcPr>
          <w:p w14:paraId="15D21789" w14:textId="5FC2680A" w:rsidR="0067350F" w:rsidRPr="0067350F" w:rsidRDefault="0067350F" w:rsidP="0067350F">
            <w:pPr>
              <w:pStyle w:val="Textoencaja"/>
            </w:pPr>
            <w:r>
              <w:t>Año 2</w:t>
            </w:r>
            <w:r w:rsidR="004D6C5D">
              <w:t>019/2020</w:t>
            </w:r>
          </w:p>
        </w:tc>
        <w:tc>
          <w:tcPr>
            <w:tcW w:w="2552" w:type="dxa"/>
            <w:gridSpan w:val="2"/>
            <w:shd w:val="clear" w:color="auto" w:fill="auto"/>
          </w:tcPr>
          <w:p w14:paraId="37DD956C" w14:textId="6C0C6A87" w:rsidR="0067350F" w:rsidRPr="0067350F" w:rsidRDefault="00DC5B71" w:rsidP="004D6C5D">
            <w:pPr>
              <w:pStyle w:val="Textoencaja"/>
              <w:jc w:val="center"/>
            </w:pPr>
            <w:r>
              <w:t>13</w:t>
            </w:r>
          </w:p>
        </w:tc>
        <w:tc>
          <w:tcPr>
            <w:tcW w:w="4687" w:type="dxa"/>
          </w:tcPr>
          <w:p w14:paraId="4ABA21FB" w14:textId="0B6E7C96" w:rsidR="0067350F" w:rsidRPr="0067350F" w:rsidRDefault="00DC5B71" w:rsidP="004D6C5D">
            <w:pPr>
              <w:pStyle w:val="Textoencaja"/>
              <w:jc w:val="center"/>
            </w:pPr>
            <w:r>
              <w:t>5</w:t>
            </w:r>
          </w:p>
        </w:tc>
      </w:tr>
      <w:tr w:rsidR="0067350F" w:rsidRPr="0067350F" w14:paraId="27095036" w14:textId="77777777" w:rsidTr="0067350F">
        <w:trPr>
          <w:trHeight w:val="296"/>
          <w:jc w:val="center"/>
        </w:trPr>
        <w:tc>
          <w:tcPr>
            <w:tcW w:w="2400" w:type="dxa"/>
            <w:shd w:val="clear" w:color="auto" w:fill="auto"/>
          </w:tcPr>
          <w:p w14:paraId="2360A2B3" w14:textId="38D9650E" w:rsidR="0067350F" w:rsidRPr="0067350F" w:rsidRDefault="0067350F" w:rsidP="004D6C5D">
            <w:pPr>
              <w:pStyle w:val="Textoencaja"/>
            </w:pPr>
            <w:r>
              <w:t xml:space="preserve">Año </w:t>
            </w:r>
            <w:r w:rsidR="004D6C5D">
              <w:t>2020/2021</w:t>
            </w:r>
          </w:p>
        </w:tc>
        <w:tc>
          <w:tcPr>
            <w:tcW w:w="2552" w:type="dxa"/>
            <w:gridSpan w:val="2"/>
            <w:shd w:val="clear" w:color="auto" w:fill="auto"/>
          </w:tcPr>
          <w:p w14:paraId="4D4E836B" w14:textId="5798B745" w:rsidR="0067350F" w:rsidRPr="0067350F" w:rsidRDefault="00DC5B71" w:rsidP="004D6C5D">
            <w:pPr>
              <w:pStyle w:val="Textoencaja"/>
              <w:jc w:val="center"/>
            </w:pPr>
            <w:r>
              <w:t>24</w:t>
            </w:r>
          </w:p>
        </w:tc>
        <w:tc>
          <w:tcPr>
            <w:tcW w:w="4687" w:type="dxa"/>
          </w:tcPr>
          <w:p w14:paraId="58148A45" w14:textId="5FE54F22" w:rsidR="0067350F" w:rsidRPr="0067350F" w:rsidRDefault="00DC5B71" w:rsidP="004D6C5D">
            <w:pPr>
              <w:pStyle w:val="Textoencaja"/>
              <w:jc w:val="center"/>
            </w:pPr>
            <w:r>
              <w:t>10</w:t>
            </w:r>
          </w:p>
        </w:tc>
      </w:tr>
      <w:tr w:rsidR="0067350F" w:rsidRPr="0067350F" w14:paraId="3AFB2C88" w14:textId="77777777" w:rsidTr="0067350F">
        <w:trPr>
          <w:trHeight w:val="296"/>
          <w:jc w:val="center"/>
        </w:trPr>
        <w:tc>
          <w:tcPr>
            <w:tcW w:w="2400" w:type="dxa"/>
            <w:shd w:val="clear" w:color="auto" w:fill="auto"/>
          </w:tcPr>
          <w:p w14:paraId="44330CDA" w14:textId="4C1A347A" w:rsidR="0067350F" w:rsidRPr="0067350F" w:rsidRDefault="004D6C5D" w:rsidP="0067350F">
            <w:pPr>
              <w:pStyle w:val="Textoencaja"/>
            </w:pPr>
            <w:r>
              <w:t>Año 2021/2022</w:t>
            </w:r>
          </w:p>
        </w:tc>
        <w:tc>
          <w:tcPr>
            <w:tcW w:w="2552" w:type="dxa"/>
            <w:gridSpan w:val="2"/>
            <w:shd w:val="clear" w:color="auto" w:fill="auto"/>
          </w:tcPr>
          <w:p w14:paraId="7580EA53" w14:textId="5CD306C9" w:rsidR="0067350F" w:rsidRPr="0067350F" w:rsidRDefault="00DC5B71" w:rsidP="004D6C5D">
            <w:pPr>
              <w:pStyle w:val="Textoencaja"/>
              <w:jc w:val="center"/>
            </w:pPr>
            <w:r>
              <w:t>20</w:t>
            </w:r>
          </w:p>
        </w:tc>
        <w:tc>
          <w:tcPr>
            <w:tcW w:w="4687" w:type="dxa"/>
          </w:tcPr>
          <w:p w14:paraId="6DAA57E7" w14:textId="70672713" w:rsidR="0067350F" w:rsidRPr="0067350F" w:rsidRDefault="00DC5B71" w:rsidP="004D6C5D">
            <w:pPr>
              <w:pStyle w:val="Textoencaja"/>
              <w:jc w:val="center"/>
            </w:pPr>
            <w:r>
              <w:t>4</w:t>
            </w:r>
          </w:p>
        </w:tc>
      </w:tr>
      <w:tr w:rsidR="0067350F" w:rsidRPr="0067350F" w14:paraId="305E3CF7" w14:textId="77777777" w:rsidTr="0067350F">
        <w:trPr>
          <w:trHeight w:val="296"/>
          <w:jc w:val="center"/>
        </w:trPr>
        <w:tc>
          <w:tcPr>
            <w:tcW w:w="2400" w:type="dxa"/>
            <w:shd w:val="clear" w:color="auto" w:fill="auto"/>
          </w:tcPr>
          <w:p w14:paraId="73C6FF5B" w14:textId="27D9948A" w:rsidR="0067350F" w:rsidRPr="0067350F" w:rsidRDefault="004D6C5D" w:rsidP="0067350F">
            <w:pPr>
              <w:pStyle w:val="Textoencaja"/>
            </w:pPr>
            <w:r>
              <w:t>Año 2022/2023</w:t>
            </w:r>
          </w:p>
        </w:tc>
        <w:tc>
          <w:tcPr>
            <w:tcW w:w="2552" w:type="dxa"/>
            <w:gridSpan w:val="2"/>
            <w:shd w:val="clear" w:color="auto" w:fill="auto"/>
          </w:tcPr>
          <w:p w14:paraId="343F3148" w14:textId="2F50F435" w:rsidR="0067350F" w:rsidRPr="0067350F" w:rsidRDefault="00DC5B71" w:rsidP="004D6C5D">
            <w:pPr>
              <w:pStyle w:val="Textoencaja"/>
              <w:jc w:val="center"/>
            </w:pPr>
            <w:r>
              <w:t>25</w:t>
            </w:r>
          </w:p>
        </w:tc>
        <w:tc>
          <w:tcPr>
            <w:tcW w:w="4687" w:type="dxa"/>
          </w:tcPr>
          <w:p w14:paraId="77526E4B" w14:textId="60201E29" w:rsidR="0067350F" w:rsidRPr="0067350F" w:rsidRDefault="00DC5B71" w:rsidP="004D6C5D">
            <w:pPr>
              <w:pStyle w:val="Textoencaja"/>
              <w:jc w:val="center"/>
            </w:pPr>
            <w:r>
              <w:t>12</w:t>
            </w:r>
          </w:p>
        </w:tc>
      </w:tr>
    </w:tbl>
    <w:p w14:paraId="4AE800DE" w14:textId="77777777" w:rsidR="004506EA" w:rsidRPr="0067350F"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005B092E">
        <w:trPr>
          <w:trHeight w:val="282"/>
          <w:jc w:val="center"/>
        </w:trPr>
        <w:tc>
          <w:tcPr>
            <w:tcW w:w="9607" w:type="dxa"/>
            <w:shd w:val="clear" w:color="auto" w:fill="D9D9D9"/>
          </w:tcPr>
          <w:p w14:paraId="41762E26" w14:textId="77777777" w:rsidR="004506EA" w:rsidRPr="00790103" w:rsidRDefault="00575EE6" w:rsidP="005B092E">
            <w:pPr>
              <w:pStyle w:val="TablaTitulo"/>
            </w:pPr>
            <w:r w:rsidRPr="00790103">
              <w:t>3.4</w:t>
            </w:r>
            <w:r w:rsidRPr="00790103">
              <w:rPr>
                <w:spacing w:val="-7"/>
              </w:rPr>
              <w:t xml:space="preserve"> </w:t>
            </w:r>
            <w:r w:rsidRPr="00790103">
              <w:t>COMPLEMENTOS</w:t>
            </w:r>
            <w:r w:rsidRPr="00790103">
              <w:rPr>
                <w:spacing w:val="-8"/>
              </w:rPr>
              <w:t xml:space="preserve"> </w:t>
            </w:r>
            <w:r w:rsidRPr="00790103">
              <w:t>DE</w:t>
            </w:r>
            <w:r w:rsidRPr="00790103">
              <w:rPr>
                <w:spacing w:val="-6"/>
              </w:rPr>
              <w:t xml:space="preserve"> </w:t>
            </w:r>
            <w:r w:rsidRPr="00790103">
              <w:t>FORMACIÓN</w:t>
            </w:r>
          </w:p>
        </w:tc>
      </w:tr>
      <w:tr w:rsidR="004506EA" w:rsidRPr="00790103" w14:paraId="13A1F693" w14:textId="77777777" w:rsidTr="006349BD">
        <w:trPr>
          <w:trHeight w:val="850"/>
          <w:jc w:val="center"/>
        </w:trPr>
        <w:tc>
          <w:tcPr>
            <w:tcW w:w="9607" w:type="dxa"/>
          </w:tcPr>
          <w:p w14:paraId="0672B189" w14:textId="77777777" w:rsidR="003B1426" w:rsidRDefault="003B1426" w:rsidP="003B1426">
            <w:pPr>
              <w:pStyle w:val="Textoencaja"/>
            </w:pPr>
            <w:r w:rsidRPr="003B1426">
              <w:t>En caso de que el estudiantado carezca de la formación previa completa exigida en el programa, la admisión estará condicionada a la superación de complementos de formación específicos.</w:t>
            </w:r>
          </w:p>
          <w:p w14:paraId="34D1F142" w14:textId="77777777" w:rsidR="003B1426" w:rsidRDefault="003B1426" w:rsidP="003B1426">
            <w:pPr>
              <w:pStyle w:val="Textoencaja"/>
            </w:pPr>
          </w:p>
          <w:p w14:paraId="326C95F8" w14:textId="0B9D3FB3" w:rsidR="003B1426" w:rsidRDefault="003B1426" w:rsidP="003B1426">
            <w:pPr>
              <w:pStyle w:val="Textoencaja"/>
            </w:pPr>
            <w:r w:rsidRPr="003B1426">
              <w:t>En este sentido, los alumnos procedentes de titulaciones similares a la Ingeniería Técnica Agrícola, especialidad en Industrias Agroalimentarias, que se impartía en la Facultad de Ciencias, u otras similares en las que solo eran necesarios 225 créditos para la obtención del título, deberán realizar unos complementos de formación (que serán concretados para cada alumno por la Comisión Académica del Programa de Doctorado en función de su currículo) de 15 créditos ECTS.</w:t>
            </w:r>
          </w:p>
          <w:p w14:paraId="0AC21B0C" w14:textId="77777777" w:rsidR="003B1426" w:rsidRPr="003B1426" w:rsidRDefault="003B1426" w:rsidP="003B1426">
            <w:pPr>
              <w:pStyle w:val="Textoencaja"/>
            </w:pPr>
            <w:r w:rsidRPr="003B1426">
              <w:t>La realización de estos complementos será previa o simultánea a la matrícula en tutela académica en el programa. En caso de realización simultánea, el alumnado deberá matricularse en estos complementos en el momento de formalizar la matrícula de tutela académica en el programa. Si la realización es previa, solo se matriculará en estos complementos y no se firmará el compromiso de supervisión ni se abrirá el Documento de Actividades del Doctorando hasta su superación.</w:t>
            </w:r>
          </w:p>
          <w:p w14:paraId="53944791" w14:textId="714DCE53" w:rsidR="003B1426" w:rsidRPr="003B1426" w:rsidRDefault="003B1426" w:rsidP="003B1426">
            <w:pPr>
              <w:pStyle w:val="Textoencaja"/>
            </w:pPr>
            <w:r w:rsidRPr="003B1426">
              <w:t xml:space="preserve">Los complementos de formación deberán superarse en un plazo máximo de </w:t>
            </w:r>
            <w:r>
              <w:t>un curso académico</w:t>
            </w:r>
            <w:r w:rsidRPr="003B1426">
              <w:t>. De no ser así, el estudiantado causará baja en el programa.</w:t>
            </w:r>
          </w:p>
          <w:p w14:paraId="7A8A65F5" w14:textId="0FC8429E" w:rsidR="003B1426" w:rsidRPr="003B1426" w:rsidRDefault="003B1426" w:rsidP="003B1426">
            <w:pPr>
              <w:pStyle w:val="Textoencaja"/>
            </w:pPr>
            <w:r w:rsidRPr="003B1426">
              <w:t xml:space="preserve">Dichos complementos de formación específica estarán formados por materias del Máster en Ciencia y Tecnología Agroalimentaria </w:t>
            </w:r>
            <w:r>
              <w:t xml:space="preserve">y Ambiental </w:t>
            </w:r>
            <w:r w:rsidRPr="003B1426">
              <w:t>que se imparte en la Facultad de Ciencias.</w:t>
            </w:r>
          </w:p>
          <w:p w14:paraId="5294A035" w14:textId="77777777" w:rsidR="005B092E" w:rsidRDefault="005B092E" w:rsidP="005B092E">
            <w:pPr>
              <w:pStyle w:val="Textoencaja"/>
            </w:pPr>
          </w:p>
          <w:p w14:paraId="27D4392B" w14:textId="6BB29ECD" w:rsidR="005B092E" w:rsidRPr="00790103" w:rsidRDefault="005B092E" w:rsidP="00BA333D">
            <w:pPr>
              <w:pStyle w:val="Textoencaja"/>
            </w:pPr>
          </w:p>
        </w:tc>
      </w:tr>
    </w:tbl>
    <w:p w14:paraId="477D119C" w14:textId="02A55021" w:rsidR="004506EA" w:rsidRDefault="004506EA" w:rsidP="009C2931">
      <w:pPr>
        <w:pStyle w:val="Textoindependiente"/>
      </w:pPr>
    </w:p>
    <w:p w14:paraId="0D600DAC" w14:textId="77777777" w:rsidR="00AA1E07" w:rsidRDefault="00AA1E07" w:rsidP="00AA1E07">
      <w:pPr>
        <w:pStyle w:val="Textoindependiente"/>
        <w:jc w:val="both"/>
        <w:rPr>
          <w:rFonts w:asciiTheme="minorHAnsi" w:hAnsiTheme="minorHAnsi" w:cstheme="minorHAnsi"/>
        </w:rPr>
      </w:pPr>
    </w:p>
    <w:p w14:paraId="38F9485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4196DF5" w14:textId="77777777" w:rsidR="004506EA" w:rsidRPr="00790103" w:rsidRDefault="00575EE6" w:rsidP="005B092E">
      <w:pPr>
        <w:pStyle w:val="Seccin1"/>
      </w:pPr>
      <w:bookmarkStart w:id="12" w:name="4._ACTIVIDADES_FORMATIVAS"/>
      <w:bookmarkEnd w:id="12"/>
      <w:r w:rsidRPr="00790103">
        <w:lastRenderedPageBreak/>
        <w:t>ACTIVIDADES</w:t>
      </w:r>
      <w:r w:rsidRPr="00790103">
        <w:rPr>
          <w:spacing w:val="-4"/>
        </w:rPr>
        <w:t xml:space="preserve"> </w:t>
      </w:r>
      <w:r w:rsidRPr="00790103">
        <w:rPr>
          <w:spacing w:val="-2"/>
        </w:rPr>
        <w:t>FORMATIVAS</w:t>
      </w:r>
      <w:commentRangeStart w:id="13"/>
      <w:commentRangeEnd w:id="13"/>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790103" w14:paraId="74268AAB" w14:textId="77777777" w:rsidTr="2577CDA3">
        <w:trPr>
          <w:trHeight w:val="282"/>
          <w:jc w:val="center"/>
        </w:trPr>
        <w:tc>
          <w:tcPr>
            <w:tcW w:w="9639" w:type="dxa"/>
            <w:gridSpan w:val="2"/>
            <w:shd w:val="clear" w:color="auto" w:fill="D9D9D9" w:themeFill="background1" w:themeFillShade="D9"/>
          </w:tcPr>
          <w:p w14:paraId="44971C54" w14:textId="67E7B5DF" w:rsidR="004506EA" w:rsidRPr="00790103" w:rsidRDefault="00575EE6" w:rsidP="003F429F">
            <w:pPr>
              <w:pStyle w:val="TablaTitulo"/>
              <w:rPr>
                <w:i/>
              </w:rPr>
            </w:pPr>
            <w:r w:rsidRPr="00790103">
              <w:t>ACTIVIDAD</w:t>
            </w:r>
            <w:r w:rsidRPr="00790103">
              <w:rPr>
                <w:spacing w:val="-8"/>
              </w:rPr>
              <w:t xml:space="preserve"> </w:t>
            </w:r>
            <w:r w:rsidRPr="00790103">
              <w:t>1:</w:t>
            </w:r>
            <w:r w:rsidR="003F429F">
              <w:rPr>
                <w:spacing w:val="-7"/>
              </w:rPr>
              <w:t xml:space="preserve"> Curso de idiomas</w:t>
            </w:r>
          </w:p>
        </w:tc>
      </w:tr>
      <w:tr w:rsidR="004506EA" w:rsidRPr="00790103" w14:paraId="5DC23144" w14:textId="77777777" w:rsidTr="2577CDA3">
        <w:trPr>
          <w:trHeight w:val="285"/>
          <w:jc w:val="center"/>
        </w:trPr>
        <w:tc>
          <w:tcPr>
            <w:tcW w:w="4027" w:type="dxa"/>
            <w:shd w:val="clear" w:color="auto" w:fill="D9D9D9" w:themeFill="background1" w:themeFillShade="D9"/>
          </w:tcPr>
          <w:p w14:paraId="05A2BF41" w14:textId="28BEECA3" w:rsidR="004506EA" w:rsidRPr="00790103" w:rsidRDefault="00575EE6" w:rsidP="005B092E">
            <w:pPr>
              <w:pStyle w:val="TablaTitulo"/>
            </w:pPr>
            <w:r w:rsidRPr="00790103">
              <w:t>N</w:t>
            </w:r>
            <w:r w:rsidR="008179F2">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4F8FE147" w14:textId="73DD769F" w:rsidR="004506EA" w:rsidRPr="00790103" w:rsidRDefault="003F429F" w:rsidP="005B092E">
            <w:pPr>
              <w:pStyle w:val="TablaTitulo"/>
            </w:pPr>
            <w:r>
              <w:t>60</w:t>
            </w:r>
            <w:commentRangeStart w:id="14"/>
            <w:commentRangeEnd w:id="14"/>
          </w:p>
        </w:tc>
      </w:tr>
      <w:tr w:rsidR="004506EA" w:rsidRPr="00790103" w14:paraId="691A7BBC" w14:textId="77777777" w:rsidTr="2577CDA3">
        <w:trPr>
          <w:trHeight w:val="285"/>
          <w:jc w:val="center"/>
        </w:trPr>
        <w:tc>
          <w:tcPr>
            <w:tcW w:w="9639" w:type="dxa"/>
            <w:gridSpan w:val="2"/>
            <w:shd w:val="clear" w:color="auto" w:fill="D9D9D9" w:themeFill="background1" w:themeFillShade="D9"/>
          </w:tcPr>
          <w:p w14:paraId="7DE8DAB0" w14:textId="77777777" w:rsidR="004506EA" w:rsidRPr="00790103" w:rsidRDefault="00575EE6" w:rsidP="005B092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506EA" w:rsidRPr="00E64006" w14:paraId="56E84E5A" w14:textId="77777777" w:rsidTr="2577CDA3">
        <w:trPr>
          <w:trHeight w:val="1701"/>
          <w:jc w:val="center"/>
        </w:trPr>
        <w:tc>
          <w:tcPr>
            <w:tcW w:w="9639" w:type="dxa"/>
            <w:gridSpan w:val="2"/>
          </w:tcPr>
          <w:p w14:paraId="4B42D3B9" w14:textId="1C5E3CD5" w:rsidR="000E3E14" w:rsidRDefault="000E3E14" w:rsidP="00E64006">
            <w:pPr>
              <w:pStyle w:val="Textoencaja"/>
              <w:rPr>
                <w:b/>
              </w:rPr>
            </w:pPr>
            <w:r>
              <w:rPr>
                <w:b/>
              </w:rPr>
              <w:t>Carácter de la actividad:</w:t>
            </w:r>
            <w:r w:rsidR="003F429F">
              <w:rPr>
                <w:b/>
              </w:rPr>
              <w:t xml:space="preserve"> </w:t>
            </w:r>
            <w:r w:rsidR="003F429F">
              <w:t>Optativo</w:t>
            </w:r>
          </w:p>
          <w:p w14:paraId="59BCE5F1" w14:textId="77777777" w:rsidR="000E3E14" w:rsidRPr="00AD609E" w:rsidRDefault="000E3E14" w:rsidP="00E64006">
            <w:pPr>
              <w:pStyle w:val="Textoencaja"/>
            </w:pPr>
          </w:p>
          <w:p w14:paraId="3D8333AA" w14:textId="757A27DF" w:rsidR="000E3E14" w:rsidRDefault="000E3E14" w:rsidP="000E3E14">
            <w:pPr>
              <w:pStyle w:val="Textoencaja"/>
              <w:rPr>
                <w:b/>
              </w:rPr>
            </w:pPr>
            <w:r w:rsidRPr="00E64006">
              <w:rPr>
                <w:b/>
              </w:rPr>
              <w:t>Tipo de actividad</w:t>
            </w:r>
            <w:r>
              <w:rPr>
                <w:b/>
              </w:rPr>
              <w:t xml:space="preserve">: </w:t>
            </w:r>
            <w:r w:rsidR="003F429F">
              <w:t xml:space="preserve"> Específica del programa</w:t>
            </w:r>
          </w:p>
          <w:p w14:paraId="043F3287" w14:textId="77777777" w:rsidR="000E3E14" w:rsidRPr="00AD609E" w:rsidRDefault="000E3E14" w:rsidP="00E64006">
            <w:pPr>
              <w:pStyle w:val="Textoencaja"/>
            </w:pPr>
          </w:p>
          <w:p w14:paraId="5290C803" w14:textId="5DC13FE4" w:rsidR="00E64006" w:rsidRDefault="00575EE6" w:rsidP="00E64006">
            <w:pPr>
              <w:pStyle w:val="Textoencaja"/>
              <w:rPr>
                <w:b/>
              </w:rPr>
            </w:pPr>
            <w:r w:rsidRPr="00E64006">
              <w:rPr>
                <w:b/>
              </w:rPr>
              <w:t>Breve descripción de contenidos</w:t>
            </w:r>
            <w:r w:rsidR="00C739EE">
              <w:rPr>
                <w:b/>
              </w:rPr>
              <w:t>:</w:t>
            </w:r>
          </w:p>
          <w:p w14:paraId="3F5F5433" w14:textId="0C3C83A8" w:rsidR="001702AE" w:rsidRPr="00AD609E" w:rsidRDefault="003F429F" w:rsidP="001702AE">
            <w:pPr>
              <w:pStyle w:val="Textoencaja"/>
              <w:rPr>
                <w:bCs/>
              </w:rPr>
            </w:pPr>
            <w:r>
              <w:rPr>
                <w:bCs/>
              </w:rPr>
              <w:t>El dominio de una lengua extranjera (preferentemente el inglés) es a día de hoy prácticamente imprescindible para el correcto desarrollo del periodo doctoral del alumnado. El Centro de Linguas de la Universidade de Vigo ofrece la posibilidad de realizar estos cursos según el nivel de la persona (pudiendo ser desde A1 hasta C2).</w:t>
            </w:r>
          </w:p>
          <w:p w14:paraId="32FE7439" w14:textId="77777777" w:rsidR="000E3E14" w:rsidRPr="00AD609E" w:rsidRDefault="000E3E14" w:rsidP="00E64006">
            <w:pPr>
              <w:pStyle w:val="Textoencaja"/>
            </w:pPr>
          </w:p>
          <w:p w14:paraId="6A3431D4" w14:textId="26792533" w:rsidR="004506EA" w:rsidRDefault="00575EE6" w:rsidP="00E64006">
            <w:pPr>
              <w:pStyle w:val="Textoencaja"/>
              <w:rPr>
                <w:b/>
              </w:rPr>
            </w:pPr>
            <w:r w:rsidRPr="00E64006">
              <w:rPr>
                <w:b/>
              </w:rPr>
              <w:t>Planificación temporal a lo largo de la formación investigadora del doctorando</w:t>
            </w:r>
            <w:r w:rsidR="00C739EE">
              <w:rPr>
                <w:b/>
              </w:rPr>
              <w:t>:</w:t>
            </w:r>
          </w:p>
          <w:p w14:paraId="197C9A51" w14:textId="1C80D048" w:rsidR="001702AE" w:rsidRPr="00AD609E" w:rsidRDefault="00FA5B55" w:rsidP="001702AE">
            <w:pPr>
              <w:pStyle w:val="Textoencaja"/>
              <w:rPr>
                <w:bCs/>
              </w:rPr>
            </w:pPr>
            <w:r>
              <w:rPr>
                <w:bCs/>
              </w:rPr>
              <w:t>Se realizaría durante el segundo año del doctorado</w:t>
            </w:r>
          </w:p>
          <w:p w14:paraId="0DFE8DA0" w14:textId="77777777" w:rsidR="000E3E14" w:rsidRPr="00AD609E" w:rsidRDefault="000E3E14" w:rsidP="00E64006">
            <w:pPr>
              <w:pStyle w:val="Textoencaja"/>
            </w:pPr>
          </w:p>
          <w:p w14:paraId="18768EC3" w14:textId="3C0EC210" w:rsidR="004506EA" w:rsidRDefault="00575EE6" w:rsidP="00E64006">
            <w:pPr>
              <w:pStyle w:val="Textoencaja"/>
              <w:rPr>
                <w:b/>
              </w:rPr>
            </w:pPr>
            <w:r w:rsidRPr="00E64006">
              <w:rPr>
                <w:b/>
              </w:rPr>
              <w:t>Competencias para adquirir</w:t>
            </w:r>
            <w:r w:rsidR="00C739EE">
              <w:rPr>
                <w:b/>
              </w:rPr>
              <w:t>:</w:t>
            </w:r>
          </w:p>
          <w:p w14:paraId="0D7514F5" w14:textId="0046B8BD" w:rsidR="00E64006" w:rsidRPr="00AD609E" w:rsidRDefault="006A7DE1" w:rsidP="00E64006">
            <w:pPr>
              <w:pStyle w:val="Textoencaja"/>
              <w:rPr>
                <w:bCs/>
              </w:rPr>
            </w:pPr>
            <w:r>
              <w:rPr>
                <w:bCs/>
              </w:rPr>
              <w:t>CB5, CA4</w:t>
            </w:r>
          </w:p>
          <w:p w14:paraId="203DAA1A" w14:textId="77777777" w:rsidR="00E64006" w:rsidRDefault="00E64006" w:rsidP="00E64006">
            <w:pPr>
              <w:pStyle w:val="Textoencaja"/>
              <w:rPr>
                <w:bCs/>
              </w:rPr>
            </w:pPr>
          </w:p>
          <w:p w14:paraId="274CFA0C" w14:textId="61B5E442" w:rsidR="00A975DC" w:rsidRDefault="00A975DC" w:rsidP="00A975DC">
            <w:pPr>
              <w:pStyle w:val="Textoencaja"/>
              <w:rPr>
                <w:b/>
              </w:rPr>
            </w:pPr>
            <w:r>
              <w:rPr>
                <w:b/>
              </w:rPr>
              <w:t>Resultados de aprendizaje:</w:t>
            </w:r>
          </w:p>
          <w:p w14:paraId="4F216A09" w14:textId="48616904" w:rsidR="00A975DC" w:rsidRPr="00AD609E" w:rsidRDefault="006A7DE1" w:rsidP="00A975DC">
            <w:pPr>
              <w:pStyle w:val="Textoencaja"/>
              <w:rPr>
                <w:bCs/>
              </w:rPr>
            </w:pPr>
            <w:r>
              <w:rPr>
                <w:bCs/>
              </w:rPr>
              <w:t>Art.8.2.a, Art.8.2.f</w:t>
            </w:r>
          </w:p>
          <w:p w14:paraId="4FEDC6A4" w14:textId="77777777" w:rsidR="00A975DC" w:rsidRPr="00AD609E" w:rsidRDefault="00A975DC" w:rsidP="00A975DC">
            <w:pPr>
              <w:pStyle w:val="Textoencaja"/>
              <w:rPr>
                <w:bCs/>
              </w:rPr>
            </w:pPr>
          </w:p>
          <w:p w14:paraId="6C697138" w14:textId="0B2FED33" w:rsidR="00E64006" w:rsidRDefault="00575EE6" w:rsidP="00E64006">
            <w:pPr>
              <w:pStyle w:val="Textoencaja"/>
              <w:rPr>
                <w:b/>
              </w:rPr>
            </w:pPr>
            <w:r w:rsidRPr="00E64006">
              <w:rPr>
                <w:b/>
              </w:rPr>
              <w:t>Lengua/s en la que se impartirá</w:t>
            </w:r>
            <w:r w:rsidR="00C739EE">
              <w:rPr>
                <w:b/>
              </w:rPr>
              <w:t>:</w:t>
            </w:r>
            <w:r w:rsidRPr="00E64006">
              <w:rPr>
                <w:b/>
              </w:rPr>
              <w:t xml:space="preserve"> </w:t>
            </w:r>
          </w:p>
          <w:p w14:paraId="71356C96" w14:textId="1AA00279" w:rsidR="001702AE" w:rsidRPr="00AD609E" w:rsidRDefault="00FA5B55" w:rsidP="001702AE">
            <w:pPr>
              <w:pStyle w:val="Textoencaja"/>
              <w:rPr>
                <w:bCs/>
              </w:rPr>
            </w:pPr>
            <w:r>
              <w:rPr>
                <w:bCs/>
              </w:rPr>
              <w:t>Español, Gallego, Inglés</w:t>
            </w:r>
          </w:p>
          <w:p w14:paraId="4621657C" w14:textId="355B0451" w:rsidR="00E64006" w:rsidRDefault="00E64006" w:rsidP="00E64006">
            <w:pPr>
              <w:pStyle w:val="Textoencaja"/>
            </w:pPr>
          </w:p>
          <w:p w14:paraId="13AC6458" w14:textId="4C53D8FE" w:rsidR="00C13DA6" w:rsidRPr="00CB314C" w:rsidRDefault="00C13DA6" w:rsidP="00C13DA6">
            <w:pPr>
              <w:pStyle w:val="Textoencaja"/>
              <w:rPr>
                <w:b/>
              </w:rPr>
            </w:pPr>
            <w:r w:rsidRPr="00CB314C">
              <w:rPr>
                <w:b/>
              </w:rPr>
              <w:t xml:space="preserve">Otras aclaraciones que se consideren oportunas: </w:t>
            </w:r>
          </w:p>
          <w:p w14:paraId="79E6C294" w14:textId="248901E6" w:rsidR="00E64006" w:rsidRDefault="00FA5B55" w:rsidP="00FA5B55">
            <w:pPr>
              <w:pStyle w:val="Textoencaja"/>
              <w:rPr>
                <w:bCs/>
              </w:rPr>
            </w:pPr>
            <w:r>
              <w:rPr>
                <w:bCs/>
              </w:rPr>
              <w:t xml:space="preserve">La CAPD podrá considerar como superada esta actividad formativa si el alumno presenta un </w:t>
            </w:r>
            <w:r w:rsidR="004E0DAF">
              <w:rPr>
                <w:bCs/>
              </w:rPr>
              <w:t>certificado,</w:t>
            </w:r>
            <w:r>
              <w:rPr>
                <w:bCs/>
              </w:rPr>
              <w:t xml:space="preserve"> aunque lo haya obtenido en otra institución (otra universidad, Escuela Oficial de Idiomas, o equivalentes …)</w:t>
            </w:r>
            <w:r w:rsidR="00FF7CBC">
              <w:rPr>
                <w:bCs/>
              </w:rPr>
              <w:t xml:space="preserve"> equivalente a un nivel de competencia MCER como mínimo de B1.</w:t>
            </w:r>
          </w:p>
          <w:p w14:paraId="61A01F94" w14:textId="2C775AE5" w:rsidR="00FA5B55" w:rsidRPr="00E64006" w:rsidRDefault="00FA5B55" w:rsidP="00FA5B55">
            <w:pPr>
              <w:pStyle w:val="Textoencaja"/>
            </w:pPr>
          </w:p>
        </w:tc>
      </w:tr>
      <w:tr w:rsidR="004506EA" w:rsidRPr="00790103" w14:paraId="4BB13E1B" w14:textId="77777777" w:rsidTr="2577CDA3">
        <w:trPr>
          <w:trHeight w:val="282"/>
          <w:jc w:val="center"/>
        </w:trPr>
        <w:tc>
          <w:tcPr>
            <w:tcW w:w="9639" w:type="dxa"/>
            <w:gridSpan w:val="2"/>
            <w:shd w:val="clear" w:color="auto" w:fill="D9D9D9" w:themeFill="background1" w:themeFillShade="D9"/>
          </w:tcPr>
          <w:p w14:paraId="2912A784" w14:textId="77777777" w:rsidR="004506EA" w:rsidRPr="00790103" w:rsidRDefault="00575EE6" w:rsidP="00E64006">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4506EA" w:rsidRPr="00E64006" w14:paraId="7E47A4B0" w14:textId="77777777" w:rsidTr="2577CDA3">
        <w:trPr>
          <w:trHeight w:val="850"/>
          <w:jc w:val="center"/>
        </w:trPr>
        <w:tc>
          <w:tcPr>
            <w:tcW w:w="9639" w:type="dxa"/>
            <w:gridSpan w:val="2"/>
          </w:tcPr>
          <w:p w14:paraId="69A872C3" w14:textId="431AAF46" w:rsidR="00E64006" w:rsidRPr="00E64006" w:rsidRDefault="00FA5B55" w:rsidP="00FA5B55">
            <w:pPr>
              <w:pStyle w:val="Textoencaja"/>
            </w:pPr>
            <w:r>
              <w:rPr>
                <w:bCs/>
              </w:rPr>
              <w:t>Obtención del certificado de idiomas correspondiente .</w:t>
            </w:r>
          </w:p>
        </w:tc>
      </w:tr>
      <w:tr w:rsidR="004506EA" w:rsidRPr="00790103" w14:paraId="35B4C91B" w14:textId="77777777" w:rsidTr="2577CDA3">
        <w:trPr>
          <w:trHeight w:val="282"/>
          <w:jc w:val="center"/>
        </w:trPr>
        <w:tc>
          <w:tcPr>
            <w:tcW w:w="9639" w:type="dxa"/>
            <w:gridSpan w:val="2"/>
            <w:shd w:val="clear" w:color="auto" w:fill="D9D9D9" w:themeFill="background1" w:themeFillShade="D9"/>
          </w:tcPr>
          <w:p w14:paraId="1D85EBD3" w14:textId="77777777" w:rsidR="004506EA" w:rsidRPr="00790103" w:rsidRDefault="00575EE6" w:rsidP="00E6400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506EA" w:rsidRPr="00790103" w14:paraId="0C1C59CD" w14:textId="77777777" w:rsidTr="2577CDA3">
        <w:trPr>
          <w:trHeight w:val="850"/>
          <w:jc w:val="center"/>
        </w:trPr>
        <w:tc>
          <w:tcPr>
            <w:tcW w:w="9639" w:type="dxa"/>
            <w:gridSpan w:val="2"/>
          </w:tcPr>
          <w:p w14:paraId="7393E746" w14:textId="579FC3ED" w:rsidR="00E64006" w:rsidRPr="00790103" w:rsidRDefault="00FA5B55" w:rsidP="00FA5B55">
            <w:pPr>
              <w:pStyle w:val="Textoencaja"/>
            </w:pPr>
            <w:r w:rsidRPr="00FA5B55">
              <w:rPr>
                <w:bCs/>
              </w:rPr>
              <w:t xml:space="preserve">El estudiante podrá realizar actividades similares en otra universidad o institución. </w:t>
            </w:r>
            <w:r>
              <w:rPr>
                <w:bCs/>
              </w:rPr>
              <w:t xml:space="preserve">De ser necesario, el coste correrá a cargo del alumno o </w:t>
            </w:r>
            <w:r w:rsidR="00167F76">
              <w:rPr>
                <w:bCs/>
              </w:rPr>
              <w:t>d</w:t>
            </w:r>
            <w:r w:rsidR="00167F76" w:rsidRPr="00FA5B55">
              <w:rPr>
                <w:bCs/>
              </w:rPr>
              <w:t>el</w:t>
            </w:r>
            <w:r w:rsidRPr="00FA5B55">
              <w:rPr>
                <w:bCs/>
              </w:rPr>
              <w:t xml:space="preserve"> grupo de investigación en el que se integre el doctorando</w:t>
            </w:r>
            <w:r>
              <w:rPr>
                <w:bCs/>
              </w:rPr>
              <w:t>.</w:t>
            </w:r>
          </w:p>
        </w:tc>
      </w:tr>
    </w:tbl>
    <w:p w14:paraId="3405B6E5" w14:textId="77777777" w:rsidR="00AA1E07" w:rsidRDefault="00AA1E07" w:rsidP="00AA1E07">
      <w:pPr>
        <w:pStyle w:val="Textoindependiente"/>
        <w:jc w:val="both"/>
        <w:rPr>
          <w:rFonts w:asciiTheme="minorHAnsi" w:hAnsiTheme="minorHAnsi" w:cstheme="minorHAnsi"/>
        </w:rPr>
      </w:pPr>
    </w:p>
    <w:p w14:paraId="5A4646A2" w14:textId="77777777" w:rsidR="00AA1E07" w:rsidRDefault="00AA1E07" w:rsidP="00AA1E07">
      <w:pPr>
        <w:pStyle w:val="Textoindependiente"/>
        <w:jc w:val="both"/>
        <w:rPr>
          <w:rFonts w:asciiTheme="minorHAnsi" w:hAnsiTheme="minorHAnsi" w:cstheme="minorHAnsi"/>
        </w:rPr>
      </w:pPr>
    </w:p>
    <w:p w14:paraId="55108DB7"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21485FE" w14:textId="77777777" w:rsidR="00E64006" w:rsidRPr="00790103" w:rsidRDefault="00E64006">
      <w:pPr>
        <w:rPr>
          <w:rFonts w:asciiTheme="minorHAnsi" w:hAnsiTheme="minorHAnsi" w:cstheme="minorHAnsi"/>
          <w:sz w:val="20"/>
        </w:rPr>
        <w:sectPr w:rsidR="00E64006" w:rsidRPr="00790103" w:rsidSect="0025679A">
          <w:headerReference w:type="default" r:id="rId41"/>
          <w:footerReference w:type="default" r:id="rId42"/>
          <w:headerReference w:type="first" r:id="rId43"/>
          <w:pgSz w:w="11910" w:h="16840" w:code="9"/>
          <w:pgMar w:top="1418" w:right="851" w:bottom="1418" w:left="1276" w:header="397" w:footer="567" w:gutter="0"/>
          <w:cols w:space="720"/>
          <w:titlePg/>
          <w:docGrid w:linePitch="299"/>
        </w:sectPr>
      </w:pPr>
    </w:p>
    <w:p w14:paraId="36D0F496" w14:textId="77777777" w:rsidR="001702A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8442BF1" w14:textId="77777777" w:rsidTr="006F6EBC">
        <w:trPr>
          <w:trHeight w:val="282"/>
          <w:jc w:val="center"/>
        </w:trPr>
        <w:tc>
          <w:tcPr>
            <w:tcW w:w="9639" w:type="dxa"/>
            <w:gridSpan w:val="2"/>
            <w:shd w:val="clear" w:color="auto" w:fill="D9D9D9"/>
          </w:tcPr>
          <w:p w14:paraId="5EDABAFC" w14:textId="17E93992" w:rsidR="003A3EBE" w:rsidRPr="00790103" w:rsidRDefault="003A3EBE" w:rsidP="006A7DE1">
            <w:pPr>
              <w:pStyle w:val="TablaTitulo"/>
              <w:rPr>
                <w:i/>
              </w:rPr>
            </w:pPr>
            <w:r w:rsidRPr="00790103">
              <w:t>ACTIVIDAD</w:t>
            </w:r>
            <w:r w:rsidRPr="00790103">
              <w:rPr>
                <w:spacing w:val="-8"/>
              </w:rPr>
              <w:t xml:space="preserve"> </w:t>
            </w:r>
            <w:r>
              <w:rPr>
                <w:spacing w:val="-8"/>
              </w:rPr>
              <w:t>2</w:t>
            </w:r>
            <w:r w:rsidRPr="00790103">
              <w:t>:</w:t>
            </w:r>
            <w:r w:rsidRPr="00790103">
              <w:rPr>
                <w:spacing w:val="-7"/>
              </w:rPr>
              <w:t xml:space="preserve"> </w:t>
            </w:r>
            <w:r w:rsidR="006A7DE1">
              <w:rPr>
                <w:spacing w:val="-7"/>
              </w:rPr>
              <w:t xml:space="preserve">Seminarios </w:t>
            </w:r>
            <w:r w:rsidR="0049485A">
              <w:rPr>
                <w:spacing w:val="-7"/>
              </w:rPr>
              <w:t>de investigación organizados por los grupos</w:t>
            </w:r>
          </w:p>
        </w:tc>
      </w:tr>
      <w:tr w:rsidR="006A7DE1" w:rsidRPr="00790103" w14:paraId="5F6A1734" w14:textId="77777777" w:rsidTr="006F6EBC">
        <w:trPr>
          <w:trHeight w:val="285"/>
          <w:jc w:val="center"/>
        </w:trPr>
        <w:tc>
          <w:tcPr>
            <w:tcW w:w="4027" w:type="dxa"/>
            <w:shd w:val="clear" w:color="auto" w:fill="D9D9D9"/>
          </w:tcPr>
          <w:p w14:paraId="3A568096" w14:textId="3D62C5A4" w:rsidR="006A7DE1" w:rsidRPr="00790103" w:rsidRDefault="006A7DE1" w:rsidP="006A7DE1">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238FD1A3" w14:textId="673253E0" w:rsidR="006A7DE1" w:rsidRPr="00790103" w:rsidRDefault="00C23608" w:rsidP="006A7DE1">
            <w:pPr>
              <w:pStyle w:val="TablaTitulo"/>
            </w:pPr>
            <w:r>
              <w:t>2</w:t>
            </w:r>
            <w:r w:rsidR="006A7DE1">
              <w:t>0</w:t>
            </w:r>
          </w:p>
        </w:tc>
      </w:tr>
      <w:tr w:rsidR="006A7DE1" w:rsidRPr="00790103" w14:paraId="6D3281F5" w14:textId="77777777" w:rsidTr="006F6EBC">
        <w:trPr>
          <w:trHeight w:val="285"/>
          <w:jc w:val="center"/>
        </w:trPr>
        <w:tc>
          <w:tcPr>
            <w:tcW w:w="9639" w:type="dxa"/>
            <w:gridSpan w:val="2"/>
            <w:shd w:val="clear" w:color="auto" w:fill="D9D9D9"/>
          </w:tcPr>
          <w:p w14:paraId="0409208D" w14:textId="521F4C7B" w:rsidR="006A7DE1" w:rsidRPr="00790103" w:rsidRDefault="006A7DE1" w:rsidP="006A7DE1">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6A7DE1" w:rsidRPr="00E64006" w14:paraId="1CEB69F5" w14:textId="77777777" w:rsidTr="006F6EBC">
        <w:trPr>
          <w:trHeight w:val="1701"/>
          <w:jc w:val="center"/>
        </w:trPr>
        <w:tc>
          <w:tcPr>
            <w:tcW w:w="9639" w:type="dxa"/>
            <w:gridSpan w:val="2"/>
          </w:tcPr>
          <w:p w14:paraId="15C5F875" w14:textId="77777777" w:rsidR="006A7DE1" w:rsidRDefault="006A7DE1" w:rsidP="006A7DE1">
            <w:pPr>
              <w:pStyle w:val="Textoencaja"/>
              <w:rPr>
                <w:b/>
              </w:rPr>
            </w:pPr>
            <w:r>
              <w:rPr>
                <w:b/>
              </w:rPr>
              <w:t xml:space="preserve">Carácter de la actividad: </w:t>
            </w:r>
            <w:r>
              <w:t>Optativo</w:t>
            </w:r>
          </w:p>
          <w:p w14:paraId="66D957F3" w14:textId="77777777" w:rsidR="006A7DE1" w:rsidRPr="00AD609E" w:rsidRDefault="006A7DE1" w:rsidP="006A7DE1">
            <w:pPr>
              <w:pStyle w:val="Textoencaja"/>
            </w:pPr>
          </w:p>
          <w:p w14:paraId="3B0FEF00" w14:textId="77777777" w:rsidR="006A7DE1" w:rsidRDefault="006A7DE1" w:rsidP="006A7DE1">
            <w:pPr>
              <w:pStyle w:val="Textoencaja"/>
              <w:rPr>
                <w:b/>
              </w:rPr>
            </w:pPr>
            <w:r w:rsidRPr="00E64006">
              <w:rPr>
                <w:b/>
              </w:rPr>
              <w:t>Tipo de actividad</w:t>
            </w:r>
            <w:r>
              <w:rPr>
                <w:b/>
              </w:rPr>
              <w:t xml:space="preserve">: </w:t>
            </w:r>
            <w:r>
              <w:t xml:space="preserve"> Específica del programa</w:t>
            </w:r>
          </w:p>
          <w:p w14:paraId="6D50B827" w14:textId="77777777" w:rsidR="006A7DE1" w:rsidRPr="00AD609E" w:rsidRDefault="006A7DE1" w:rsidP="006A7DE1">
            <w:pPr>
              <w:pStyle w:val="Textoencaja"/>
            </w:pPr>
          </w:p>
          <w:p w14:paraId="4CB59240" w14:textId="77777777" w:rsidR="006A7DE1" w:rsidRDefault="006A7DE1" w:rsidP="006A7DE1">
            <w:pPr>
              <w:pStyle w:val="Textoencaja"/>
              <w:rPr>
                <w:b/>
              </w:rPr>
            </w:pPr>
            <w:r w:rsidRPr="00E64006">
              <w:rPr>
                <w:b/>
              </w:rPr>
              <w:t>Breve descripción de contenidos</w:t>
            </w:r>
            <w:r>
              <w:rPr>
                <w:b/>
              </w:rPr>
              <w:t>:</w:t>
            </w:r>
          </w:p>
          <w:p w14:paraId="6CB8723F" w14:textId="1D67794F" w:rsidR="006A7DE1" w:rsidRPr="00AD609E" w:rsidRDefault="00EE00E4" w:rsidP="006A7DE1">
            <w:pPr>
              <w:pStyle w:val="Textoencaja"/>
              <w:rPr>
                <w:bCs/>
              </w:rPr>
            </w:pPr>
            <w:r>
              <w:rPr>
                <w:bCs/>
              </w:rPr>
              <w:t xml:space="preserve">Los diferentes grupos de investigación organizan cursos o seminarios (normalmente de 4-10 h de duración cada uno) donde se exponen metodologías o técnicas que pueden resultar de interés para los alumnos del programa de doctorado. Estos seminarios podrán ser impartidos por profesores del Programa de Doctorado, por miembros de </w:t>
            </w:r>
            <w:r w:rsidR="00C23608">
              <w:rPr>
                <w:bCs/>
              </w:rPr>
              <w:t>los</w:t>
            </w:r>
            <w:r>
              <w:rPr>
                <w:bCs/>
              </w:rPr>
              <w:t xml:space="preserve"> Grupos de Investigación o por investigadores o profesionales de reconocido prestigio que visiten nuestra universidad.</w:t>
            </w:r>
          </w:p>
          <w:p w14:paraId="7B03C249" w14:textId="77777777" w:rsidR="006A7DE1" w:rsidRPr="00AD609E" w:rsidRDefault="006A7DE1" w:rsidP="006A7DE1">
            <w:pPr>
              <w:pStyle w:val="Textoencaja"/>
            </w:pPr>
          </w:p>
          <w:p w14:paraId="5A415DD5" w14:textId="77777777" w:rsidR="006A7DE1" w:rsidRDefault="006A7DE1" w:rsidP="006A7DE1">
            <w:pPr>
              <w:pStyle w:val="Textoencaja"/>
              <w:rPr>
                <w:b/>
              </w:rPr>
            </w:pPr>
            <w:r w:rsidRPr="00E64006">
              <w:rPr>
                <w:b/>
              </w:rPr>
              <w:t>Planificación temporal a lo largo de la formación investigadora del doctorando</w:t>
            </w:r>
            <w:r>
              <w:rPr>
                <w:b/>
              </w:rPr>
              <w:t>:</w:t>
            </w:r>
          </w:p>
          <w:p w14:paraId="18B9A333" w14:textId="4ED03316" w:rsidR="006A7DE1" w:rsidRPr="00AD609E" w:rsidRDefault="00EE00E4" w:rsidP="006A7DE1">
            <w:pPr>
              <w:pStyle w:val="Textoencaja"/>
              <w:rPr>
                <w:bCs/>
              </w:rPr>
            </w:pPr>
            <w:r>
              <w:rPr>
                <w:bCs/>
              </w:rPr>
              <w:t>Durante el primer, segundo y/o tercer año del doctorado.</w:t>
            </w:r>
          </w:p>
          <w:p w14:paraId="24B6A7CE" w14:textId="77777777" w:rsidR="006A7DE1" w:rsidRPr="00AD609E" w:rsidRDefault="006A7DE1" w:rsidP="006A7DE1">
            <w:pPr>
              <w:pStyle w:val="Textoencaja"/>
            </w:pPr>
          </w:p>
          <w:p w14:paraId="0E50603B" w14:textId="77777777" w:rsidR="006A7DE1" w:rsidRDefault="006A7DE1" w:rsidP="006A7DE1">
            <w:pPr>
              <w:pStyle w:val="Textoencaja"/>
              <w:rPr>
                <w:b/>
              </w:rPr>
            </w:pPr>
            <w:r w:rsidRPr="00E64006">
              <w:rPr>
                <w:b/>
              </w:rPr>
              <w:t>Competencias para adquirir</w:t>
            </w:r>
            <w:r>
              <w:rPr>
                <w:b/>
              </w:rPr>
              <w:t>:</w:t>
            </w:r>
          </w:p>
          <w:p w14:paraId="3C887B78" w14:textId="25C85187" w:rsidR="006A7DE1" w:rsidRPr="00AD609E" w:rsidRDefault="006A7DE1" w:rsidP="006A7DE1">
            <w:pPr>
              <w:pStyle w:val="Textoencaja"/>
              <w:rPr>
                <w:bCs/>
              </w:rPr>
            </w:pPr>
            <w:r>
              <w:rPr>
                <w:bCs/>
              </w:rPr>
              <w:t>CB</w:t>
            </w:r>
            <w:r w:rsidR="00EE00E4">
              <w:rPr>
                <w:bCs/>
              </w:rPr>
              <w:t>1, CB2, CB3, CB4</w:t>
            </w:r>
            <w:r>
              <w:rPr>
                <w:bCs/>
              </w:rPr>
              <w:t>, CA</w:t>
            </w:r>
            <w:r w:rsidR="00EE00E4">
              <w:rPr>
                <w:bCs/>
              </w:rPr>
              <w:t>1, CA3, CA4, OC1, OC2, OC3, OC4</w:t>
            </w:r>
          </w:p>
          <w:p w14:paraId="5AF581BC" w14:textId="77777777" w:rsidR="006A7DE1" w:rsidRDefault="006A7DE1" w:rsidP="006A7DE1">
            <w:pPr>
              <w:pStyle w:val="Textoencaja"/>
              <w:rPr>
                <w:bCs/>
              </w:rPr>
            </w:pPr>
          </w:p>
          <w:p w14:paraId="177EECA8" w14:textId="77777777" w:rsidR="006A7DE1" w:rsidRDefault="006A7DE1" w:rsidP="006A7DE1">
            <w:pPr>
              <w:pStyle w:val="Textoencaja"/>
              <w:rPr>
                <w:b/>
              </w:rPr>
            </w:pPr>
            <w:r>
              <w:rPr>
                <w:b/>
              </w:rPr>
              <w:t>Resultados de aprendizaje:</w:t>
            </w:r>
          </w:p>
          <w:p w14:paraId="7B4996F6" w14:textId="24EE583A" w:rsidR="006A7DE1" w:rsidRPr="001D3CE1" w:rsidRDefault="006A7DE1" w:rsidP="006A7DE1">
            <w:pPr>
              <w:pStyle w:val="Textoencaja"/>
              <w:rPr>
                <w:bCs/>
                <w:lang w:val="en-US"/>
              </w:rPr>
            </w:pPr>
            <w:r w:rsidRPr="001D3CE1">
              <w:rPr>
                <w:bCs/>
                <w:lang w:val="en-US"/>
              </w:rPr>
              <w:t>Art.8.2.a, Art.8.2.</w:t>
            </w:r>
            <w:r w:rsidR="00EE00E4" w:rsidRPr="001D3CE1">
              <w:rPr>
                <w:bCs/>
                <w:lang w:val="en-US"/>
              </w:rPr>
              <w:t>c, Art.8.2.d, Art.8.2.e</w:t>
            </w:r>
          </w:p>
          <w:p w14:paraId="51314278" w14:textId="77777777" w:rsidR="006A7DE1" w:rsidRPr="001D3CE1" w:rsidRDefault="006A7DE1" w:rsidP="006A7DE1">
            <w:pPr>
              <w:pStyle w:val="Textoencaja"/>
              <w:rPr>
                <w:bCs/>
                <w:lang w:val="en-US"/>
              </w:rPr>
            </w:pPr>
          </w:p>
          <w:p w14:paraId="69CFCD08" w14:textId="77777777" w:rsidR="006A7DE1" w:rsidRDefault="006A7DE1" w:rsidP="006A7DE1">
            <w:pPr>
              <w:pStyle w:val="Textoencaja"/>
              <w:rPr>
                <w:b/>
              </w:rPr>
            </w:pPr>
            <w:r w:rsidRPr="00E64006">
              <w:rPr>
                <w:b/>
              </w:rPr>
              <w:t>Lengua/s en la que se impartirá</w:t>
            </w:r>
            <w:r>
              <w:rPr>
                <w:b/>
              </w:rPr>
              <w:t>:</w:t>
            </w:r>
            <w:r w:rsidRPr="00E64006">
              <w:rPr>
                <w:b/>
              </w:rPr>
              <w:t xml:space="preserve"> </w:t>
            </w:r>
          </w:p>
          <w:p w14:paraId="63F9AB22" w14:textId="77777777" w:rsidR="006A7DE1" w:rsidRPr="00AD609E" w:rsidRDefault="006A7DE1" w:rsidP="006A7DE1">
            <w:pPr>
              <w:pStyle w:val="Textoencaja"/>
              <w:rPr>
                <w:bCs/>
              </w:rPr>
            </w:pPr>
            <w:r>
              <w:rPr>
                <w:bCs/>
              </w:rPr>
              <w:t>Español, Gallego, Inglés</w:t>
            </w:r>
          </w:p>
          <w:p w14:paraId="7C272186" w14:textId="77777777" w:rsidR="006A7DE1" w:rsidRDefault="006A7DE1" w:rsidP="006A7DE1">
            <w:pPr>
              <w:pStyle w:val="Textoencaja"/>
            </w:pPr>
          </w:p>
          <w:p w14:paraId="043DFA49" w14:textId="77777777" w:rsidR="006A7DE1" w:rsidRPr="00CB314C" w:rsidRDefault="006A7DE1" w:rsidP="006A7DE1">
            <w:pPr>
              <w:pStyle w:val="Textoencaja"/>
              <w:rPr>
                <w:b/>
              </w:rPr>
            </w:pPr>
            <w:r w:rsidRPr="00CB314C">
              <w:rPr>
                <w:b/>
              </w:rPr>
              <w:t xml:space="preserve">Otras aclaraciones que se consideren oportunas: </w:t>
            </w:r>
          </w:p>
          <w:p w14:paraId="5B17036E" w14:textId="77777777" w:rsidR="006A7DE1" w:rsidRPr="00E64006" w:rsidRDefault="006A7DE1" w:rsidP="00893801">
            <w:pPr>
              <w:pStyle w:val="Textoencaja"/>
            </w:pPr>
          </w:p>
        </w:tc>
      </w:tr>
      <w:tr w:rsidR="006A7DE1" w:rsidRPr="00790103" w14:paraId="297F9AFD" w14:textId="77777777" w:rsidTr="006F6EBC">
        <w:trPr>
          <w:trHeight w:val="282"/>
          <w:jc w:val="center"/>
        </w:trPr>
        <w:tc>
          <w:tcPr>
            <w:tcW w:w="9639" w:type="dxa"/>
            <w:gridSpan w:val="2"/>
            <w:shd w:val="clear" w:color="auto" w:fill="D9D9D9"/>
          </w:tcPr>
          <w:p w14:paraId="0E4C8B10" w14:textId="70289514" w:rsidR="006A7DE1" w:rsidRPr="00790103" w:rsidRDefault="006A7DE1" w:rsidP="006A7DE1">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6A7DE1" w:rsidRPr="00E64006" w14:paraId="64A3B265" w14:textId="77777777" w:rsidTr="006F6EBC">
        <w:trPr>
          <w:trHeight w:val="850"/>
          <w:jc w:val="center"/>
        </w:trPr>
        <w:tc>
          <w:tcPr>
            <w:tcW w:w="9639" w:type="dxa"/>
            <w:gridSpan w:val="2"/>
          </w:tcPr>
          <w:p w14:paraId="485E4C58" w14:textId="310E4912" w:rsidR="006A7DE1" w:rsidRPr="00E64006" w:rsidRDefault="00EE00E4" w:rsidP="006A7DE1">
            <w:pPr>
              <w:pStyle w:val="Textoencaja"/>
            </w:pPr>
            <w:r>
              <w:rPr>
                <w:bCs/>
              </w:rPr>
              <w:t>La asistencia será obligatoria y será controlada por los organizadores del seminario, que a su finalización trasladarán a la CAPD la relación de asistentes que han asistido y que consideren que han superado satisfactoriamente la actividad.</w:t>
            </w:r>
          </w:p>
        </w:tc>
      </w:tr>
      <w:tr w:rsidR="006A7DE1" w:rsidRPr="00790103" w14:paraId="4A620D08" w14:textId="77777777" w:rsidTr="006F6EBC">
        <w:trPr>
          <w:trHeight w:val="282"/>
          <w:jc w:val="center"/>
        </w:trPr>
        <w:tc>
          <w:tcPr>
            <w:tcW w:w="9639" w:type="dxa"/>
            <w:gridSpan w:val="2"/>
            <w:shd w:val="clear" w:color="auto" w:fill="D9D9D9"/>
          </w:tcPr>
          <w:p w14:paraId="76FFB224" w14:textId="6E5F3A20" w:rsidR="006A7DE1" w:rsidRPr="00790103" w:rsidRDefault="006A7DE1" w:rsidP="006A7DE1">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6A7DE1" w:rsidRPr="00790103" w14:paraId="57FBD39C" w14:textId="77777777" w:rsidTr="006F6EBC">
        <w:trPr>
          <w:trHeight w:val="850"/>
          <w:jc w:val="center"/>
        </w:trPr>
        <w:tc>
          <w:tcPr>
            <w:tcW w:w="9639" w:type="dxa"/>
            <w:gridSpan w:val="2"/>
          </w:tcPr>
          <w:p w14:paraId="69B4CBD0" w14:textId="5C87FAB8" w:rsidR="006A7DE1" w:rsidRPr="00790103" w:rsidRDefault="00EE00E4" w:rsidP="002927C2">
            <w:pPr>
              <w:pStyle w:val="Textoencaja"/>
            </w:pPr>
            <w:r>
              <w:rPr>
                <w:bCs/>
              </w:rPr>
              <w:t>No se requieren actuaciones de movilidad para el alumnado, pero pueden ser necesarias para el personal externo</w:t>
            </w:r>
            <w:r w:rsidR="00C23608">
              <w:rPr>
                <w:bCs/>
              </w:rPr>
              <w:t>, para lo que se dispone de presupuesto en el PD</w:t>
            </w:r>
            <w:r w:rsidR="004221C8">
              <w:rPr>
                <w:bCs/>
              </w:rPr>
              <w:t xml:space="preserve"> o en la EIDO</w:t>
            </w:r>
            <w:r w:rsidR="00C23608">
              <w:rPr>
                <w:bCs/>
              </w:rPr>
              <w:t>, pero prioritariamente se tratará de obtener financiación a través de las convocatorias de movilidad que haya disponibles en la U. de Vigo, Xunta de Galicia u otros organismos.</w:t>
            </w:r>
          </w:p>
        </w:tc>
      </w:tr>
    </w:tbl>
    <w:p w14:paraId="72F1FAD5" w14:textId="77777777" w:rsidR="003A3EBE" w:rsidRDefault="003A3EBE" w:rsidP="003A3EBE">
      <w:pPr>
        <w:pStyle w:val="Textoindependiente"/>
        <w:jc w:val="both"/>
        <w:rPr>
          <w:rFonts w:asciiTheme="minorHAnsi" w:hAnsiTheme="minorHAnsi" w:cstheme="minorHAnsi"/>
        </w:rPr>
      </w:pPr>
    </w:p>
    <w:p w14:paraId="37922D8A" w14:textId="77777777" w:rsidR="00AA1E07" w:rsidRDefault="00AA1E07" w:rsidP="001702AE">
      <w:pPr>
        <w:pStyle w:val="Textoindependiente"/>
      </w:pPr>
    </w:p>
    <w:p w14:paraId="6FC58BB1" w14:textId="06388874" w:rsidR="00AA1E07" w:rsidRDefault="00AA1E07">
      <w:pPr>
        <w:rPr>
          <w:rFonts w:asciiTheme="minorHAnsi" w:hAnsiTheme="minorHAnsi" w:cstheme="minorHAnsi"/>
          <w:sz w:val="20"/>
          <w:szCs w:val="20"/>
        </w:rPr>
      </w:pPr>
      <w:r>
        <w:rPr>
          <w:rFonts w:asciiTheme="minorHAnsi" w:hAnsiTheme="minorHAnsi" w:cstheme="minorHAnsi"/>
        </w:rPr>
        <w:br w:type="page"/>
      </w:r>
    </w:p>
    <w:p w14:paraId="1861F0E4" w14:textId="77777777" w:rsidR="001702A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C23608" w:rsidRPr="00790103" w14:paraId="358DD216" w14:textId="77777777" w:rsidTr="003A04B0">
        <w:trPr>
          <w:trHeight w:val="282"/>
          <w:jc w:val="center"/>
        </w:trPr>
        <w:tc>
          <w:tcPr>
            <w:tcW w:w="9639" w:type="dxa"/>
            <w:gridSpan w:val="2"/>
            <w:shd w:val="clear" w:color="auto" w:fill="D9D9D9"/>
          </w:tcPr>
          <w:p w14:paraId="3B227FCE" w14:textId="07B976F6" w:rsidR="00C23608" w:rsidRPr="00790103" w:rsidRDefault="00C23608" w:rsidP="00C23608">
            <w:pPr>
              <w:pStyle w:val="TablaTitulo"/>
              <w:rPr>
                <w:i/>
              </w:rPr>
            </w:pPr>
            <w:r w:rsidRPr="00790103">
              <w:t>ACTIVIDAD</w:t>
            </w:r>
            <w:r w:rsidRPr="00790103">
              <w:rPr>
                <w:spacing w:val="-8"/>
              </w:rPr>
              <w:t xml:space="preserve"> </w:t>
            </w:r>
            <w:r>
              <w:rPr>
                <w:spacing w:val="-8"/>
              </w:rPr>
              <w:t>3</w:t>
            </w:r>
            <w:r w:rsidRPr="00790103">
              <w:t>:</w:t>
            </w:r>
            <w:r w:rsidRPr="00790103">
              <w:rPr>
                <w:spacing w:val="-7"/>
              </w:rPr>
              <w:t xml:space="preserve"> </w:t>
            </w:r>
            <w:r>
              <w:rPr>
                <w:spacing w:val="-7"/>
              </w:rPr>
              <w:t>Conferencias relacionadas con la ciencia y tecnología agroalimentaria</w:t>
            </w:r>
          </w:p>
        </w:tc>
      </w:tr>
      <w:tr w:rsidR="00C23608" w:rsidRPr="00790103" w14:paraId="3B009407" w14:textId="77777777" w:rsidTr="003A04B0">
        <w:trPr>
          <w:trHeight w:val="285"/>
          <w:jc w:val="center"/>
        </w:trPr>
        <w:tc>
          <w:tcPr>
            <w:tcW w:w="4027" w:type="dxa"/>
            <w:shd w:val="clear" w:color="auto" w:fill="D9D9D9"/>
          </w:tcPr>
          <w:p w14:paraId="1CC15E13" w14:textId="77777777" w:rsidR="00C23608" w:rsidRPr="00790103" w:rsidRDefault="00C23608" w:rsidP="003A04B0">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4142CEB4" w14:textId="08D6EA0F" w:rsidR="00C23608" w:rsidRPr="00790103" w:rsidRDefault="004221C8" w:rsidP="003A04B0">
            <w:pPr>
              <w:pStyle w:val="TablaTitulo"/>
            </w:pPr>
            <w:r>
              <w:t>1</w:t>
            </w:r>
            <w:r w:rsidR="00C23608">
              <w:t>0</w:t>
            </w:r>
          </w:p>
        </w:tc>
      </w:tr>
      <w:tr w:rsidR="00C23608" w:rsidRPr="00790103" w14:paraId="2877EC24" w14:textId="77777777" w:rsidTr="003A04B0">
        <w:trPr>
          <w:trHeight w:val="285"/>
          <w:jc w:val="center"/>
        </w:trPr>
        <w:tc>
          <w:tcPr>
            <w:tcW w:w="9639" w:type="dxa"/>
            <w:gridSpan w:val="2"/>
            <w:shd w:val="clear" w:color="auto" w:fill="D9D9D9"/>
          </w:tcPr>
          <w:p w14:paraId="203B92B5" w14:textId="77777777" w:rsidR="00C23608" w:rsidRPr="00790103" w:rsidRDefault="00C23608" w:rsidP="003A04B0">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C23608" w:rsidRPr="00E64006" w14:paraId="49E14BBC" w14:textId="77777777" w:rsidTr="003A04B0">
        <w:trPr>
          <w:trHeight w:val="1701"/>
          <w:jc w:val="center"/>
        </w:trPr>
        <w:tc>
          <w:tcPr>
            <w:tcW w:w="9639" w:type="dxa"/>
            <w:gridSpan w:val="2"/>
          </w:tcPr>
          <w:p w14:paraId="1BAAF85F" w14:textId="77777777" w:rsidR="00C23608" w:rsidRDefault="00C23608" w:rsidP="003A04B0">
            <w:pPr>
              <w:pStyle w:val="Textoencaja"/>
              <w:rPr>
                <w:b/>
              </w:rPr>
            </w:pPr>
            <w:r>
              <w:rPr>
                <w:b/>
              </w:rPr>
              <w:t xml:space="preserve">Carácter de la actividad: </w:t>
            </w:r>
            <w:r>
              <w:t>Optativo</w:t>
            </w:r>
          </w:p>
          <w:p w14:paraId="09071F72" w14:textId="77777777" w:rsidR="00C23608" w:rsidRPr="00AD609E" w:rsidRDefault="00C23608" w:rsidP="003A04B0">
            <w:pPr>
              <w:pStyle w:val="Textoencaja"/>
            </w:pPr>
          </w:p>
          <w:p w14:paraId="714DFE1A" w14:textId="77777777" w:rsidR="00C23608" w:rsidRDefault="00C23608" w:rsidP="003A04B0">
            <w:pPr>
              <w:pStyle w:val="Textoencaja"/>
              <w:rPr>
                <w:b/>
              </w:rPr>
            </w:pPr>
            <w:r w:rsidRPr="00E64006">
              <w:rPr>
                <w:b/>
              </w:rPr>
              <w:t>Tipo de actividad</w:t>
            </w:r>
            <w:r>
              <w:rPr>
                <w:b/>
              </w:rPr>
              <w:t xml:space="preserve">: </w:t>
            </w:r>
            <w:r>
              <w:t xml:space="preserve"> Específica del programa</w:t>
            </w:r>
          </w:p>
          <w:p w14:paraId="581A134B" w14:textId="77777777" w:rsidR="00C23608" w:rsidRPr="00AD609E" w:rsidRDefault="00C23608" w:rsidP="003A04B0">
            <w:pPr>
              <w:pStyle w:val="Textoencaja"/>
            </w:pPr>
          </w:p>
          <w:p w14:paraId="7B631B27" w14:textId="77777777" w:rsidR="00C23608" w:rsidRDefault="00C23608" w:rsidP="003A04B0">
            <w:pPr>
              <w:pStyle w:val="Textoencaja"/>
              <w:rPr>
                <w:b/>
              </w:rPr>
            </w:pPr>
            <w:r w:rsidRPr="00E64006">
              <w:rPr>
                <w:b/>
              </w:rPr>
              <w:t>Breve descripción de contenidos</w:t>
            </w:r>
            <w:r>
              <w:rPr>
                <w:b/>
              </w:rPr>
              <w:t>:</w:t>
            </w:r>
          </w:p>
          <w:p w14:paraId="2415B17D" w14:textId="1D53DBDA" w:rsidR="00C23608" w:rsidRPr="00AD609E" w:rsidRDefault="00C23608" w:rsidP="003A04B0">
            <w:pPr>
              <w:pStyle w:val="Textoencaja"/>
              <w:rPr>
                <w:bCs/>
              </w:rPr>
            </w:pPr>
            <w:r>
              <w:rPr>
                <w:bCs/>
              </w:rPr>
              <w:t xml:space="preserve">Los diferentes grupos de investigación organizan conferencias sobre investigaciones y temas de interés para los alumnos del programa de doctorado. Estos seminarios podrán ser impartidos por profesores del Programa de Doctorado, por miembros de </w:t>
            </w:r>
            <w:r w:rsidR="004221C8">
              <w:rPr>
                <w:bCs/>
              </w:rPr>
              <w:t>los</w:t>
            </w:r>
            <w:r>
              <w:rPr>
                <w:bCs/>
              </w:rPr>
              <w:t xml:space="preserve"> Grupos de Investigación o por investigadores o profesionales de reconocido prestigio que visiten nuestra universidad.</w:t>
            </w:r>
          </w:p>
          <w:p w14:paraId="6F46C7DF" w14:textId="77777777" w:rsidR="00C23608" w:rsidRPr="00AD609E" w:rsidRDefault="00C23608" w:rsidP="003A04B0">
            <w:pPr>
              <w:pStyle w:val="Textoencaja"/>
            </w:pPr>
          </w:p>
          <w:p w14:paraId="096EB073" w14:textId="77777777" w:rsidR="00C23608" w:rsidRDefault="00C23608" w:rsidP="003A04B0">
            <w:pPr>
              <w:pStyle w:val="Textoencaja"/>
              <w:rPr>
                <w:b/>
              </w:rPr>
            </w:pPr>
            <w:r w:rsidRPr="00E64006">
              <w:rPr>
                <w:b/>
              </w:rPr>
              <w:t>Planificación temporal a lo largo de la formación investigadora del doctorando</w:t>
            </w:r>
            <w:r>
              <w:rPr>
                <w:b/>
              </w:rPr>
              <w:t>:</w:t>
            </w:r>
          </w:p>
          <w:p w14:paraId="7673D7C2" w14:textId="77777777" w:rsidR="00C23608" w:rsidRPr="00AD609E" w:rsidRDefault="00C23608" w:rsidP="003A04B0">
            <w:pPr>
              <w:pStyle w:val="Textoencaja"/>
              <w:rPr>
                <w:bCs/>
              </w:rPr>
            </w:pPr>
            <w:r>
              <w:rPr>
                <w:bCs/>
              </w:rPr>
              <w:t>Durante el primer, segundo y/o tercer año del doctorado.</w:t>
            </w:r>
          </w:p>
          <w:p w14:paraId="55291F37" w14:textId="77777777" w:rsidR="00C23608" w:rsidRPr="00AD609E" w:rsidRDefault="00C23608" w:rsidP="003A04B0">
            <w:pPr>
              <w:pStyle w:val="Textoencaja"/>
            </w:pPr>
          </w:p>
          <w:p w14:paraId="259F76FF" w14:textId="77777777" w:rsidR="00C23608" w:rsidRDefault="00C23608" w:rsidP="003A04B0">
            <w:pPr>
              <w:pStyle w:val="Textoencaja"/>
              <w:rPr>
                <w:b/>
              </w:rPr>
            </w:pPr>
            <w:r w:rsidRPr="00E64006">
              <w:rPr>
                <w:b/>
              </w:rPr>
              <w:t>Competencias para adquirir</w:t>
            </w:r>
            <w:r>
              <w:rPr>
                <w:b/>
              </w:rPr>
              <w:t>:</w:t>
            </w:r>
          </w:p>
          <w:p w14:paraId="71A4CB55" w14:textId="5BCD2916" w:rsidR="00C23608" w:rsidRPr="00AD609E" w:rsidRDefault="00C23608" w:rsidP="003A04B0">
            <w:pPr>
              <w:pStyle w:val="Textoencaja"/>
              <w:rPr>
                <w:bCs/>
              </w:rPr>
            </w:pPr>
            <w:r>
              <w:rPr>
                <w:bCs/>
              </w:rPr>
              <w:t xml:space="preserve">CB1, CB3, CB4, </w:t>
            </w:r>
            <w:r w:rsidR="004221C8">
              <w:rPr>
                <w:bCs/>
              </w:rPr>
              <w:t xml:space="preserve">CB6, CB7, </w:t>
            </w:r>
            <w:r>
              <w:rPr>
                <w:bCs/>
              </w:rPr>
              <w:t>CA</w:t>
            </w:r>
            <w:r w:rsidR="004221C8">
              <w:rPr>
                <w:bCs/>
              </w:rPr>
              <w:t>2, CA5, CA6</w:t>
            </w:r>
            <w:r>
              <w:rPr>
                <w:bCs/>
              </w:rPr>
              <w:t>, OC1, OC2, OC3, OC4</w:t>
            </w:r>
          </w:p>
          <w:p w14:paraId="5A196CA5" w14:textId="77777777" w:rsidR="00C23608" w:rsidRDefault="00C23608" w:rsidP="003A04B0">
            <w:pPr>
              <w:pStyle w:val="Textoencaja"/>
              <w:rPr>
                <w:bCs/>
              </w:rPr>
            </w:pPr>
          </w:p>
          <w:p w14:paraId="1C69DE05" w14:textId="77777777" w:rsidR="00C23608" w:rsidRDefault="00C23608" w:rsidP="003A04B0">
            <w:pPr>
              <w:pStyle w:val="Textoencaja"/>
              <w:rPr>
                <w:b/>
              </w:rPr>
            </w:pPr>
            <w:r>
              <w:rPr>
                <w:b/>
              </w:rPr>
              <w:t>Resultados de aprendizaje:</w:t>
            </w:r>
          </w:p>
          <w:p w14:paraId="247724C2" w14:textId="37A7E43D" w:rsidR="00C23608" w:rsidRPr="00AD609E" w:rsidRDefault="00C23608" w:rsidP="003A04B0">
            <w:pPr>
              <w:pStyle w:val="Textoencaja"/>
              <w:rPr>
                <w:bCs/>
              </w:rPr>
            </w:pPr>
            <w:r>
              <w:rPr>
                <w:bCs/>
              </w:rPr>
              <w:t>Art.8.2.a, Art.8.2.</w:t>
            </w:r>
            <w:r w:rsidR="004221C8">
              <w:rPr>
                <w:bCs/>
              </w:rPr>
              <w:t>g</w:t>
            </w:r>
          </w:p>
          <w:p w14:paraId="09C9F022" w14:textId="77777777" w:rsidR="00C23608" w:rsidRPr="00AD609E" w:rsidRDefault="00C23608" w:rsidP="003A04B0">
            <w:pPr>
              <w:pStyle w:val="Textoencaja"/>
              <w:rPr>
                <w:bCs/>
              </w:rPr>
            </w:pPr>
          </w:p>
          <w:p w14:paraId="230E1109" w14:textId="77777777" w:rsidR="00C23608" w:rsidRDefault="00C23608" w:rsidP="003A04B0">
            <w:pPr>
              <w:pStyle w:val="Textoencaja"/>
              <w:rPr>
                <w:b/>
              </w:rPr>
            </w:pPr>
            <w:r w:rsidRPr="00E64006">
              <w:rPr>
                <w:b/>
              </w:rPr>
              <w:t>Lengua/s en la que se impartirá</w:t>
            </w:r>
            <w:r>
              <w:rPr>
                <w:b/>
              </w:rPr>
              <w:t>:</w:t>
            </w:r>
            <w:r w:rsidRPr="00E64006">
              <w:rPr>
                <w:b/>
              </w:rPr>
              <w:t xml:space="preserve"> </w:t>
            </w:r>
          </w:p>
          <w:p w14:paraId="6DB04116" w14:textId="77777777" w:rsidR="00C23608" w:rsidRPr="00AD609E" w:rsidRDefault="00C23608" w:rsidP="003A04B0">
            <w:pPr>
              <w:pStyle w:val="Textoencaja"/>
              <w:rPr>
                <w:bCs/>
              </w:rPr>
            </w:pPr>
            <w:r>
              <w:rPr>
                <w:bCs/>
              </w:rPr>
              <w:t>Español, Gallego, Inglés</w:t>
            </w:r>
          </w:p>
          <w:p w14:paraId="1DBDD963" w14:textId="77777777" w:rsidR="00C23608" w:rsidRDefault="00C23608" w:rsidP="003A04B0">
            <w:pPr>
              <w:pStyle w:val="Textoencaja"/>
            </w:pPr>
          </w:p>
          <w:p w14:paraId="17497020" w14:textId="77777777" w:rsidR="00C23608" w:rsidRPr="00CB314C" w:rsidRDefault="00C23608" w:rsidP="003A04B0">
            <w:pPr>
              <w:pStyle w:val="Textoencaja"/>
              <w:rPr>
                <w:b/>
              </w:rPr>
            </w:pPr>
            <w:r w:rsidRPr="00CB314C">
              <w:rPr>
                <w:b/>
              </w:rPr>
              <w:t xml:space="preserve">Otras aclaraciones que se consideren oportunas: </w:t>
            </w:r>
          </w:p>
          <w:p w14:paraId="1D61BECC" w14:textId="77777777" w:rsidR="00C23608" w:rsidRPr="00E64006" w:rsidRDefault="00C23608" w:rsidP="00893801">
            <w:pPr>
              <w:pStyle w:val="Textoencaja"/>
            </w:pPr>
          </w:p>
        </w:tc>
      </w:tr>
      <w:tr w:rsidR="00C23608" w:rsidRPr="00790103" w14:paraId="5BFD776D" w14:textId="77777777" w:rsidTr="003A04B0">
        <w:trPr>
          <w:trHeight w:val="282"/>
          <w:jc w:val="center"/>
        </w:trPr>
        <w:tc>
          <w:tcPr>
            <w:tcW w:w="9639" w:type="dxa"/>
            <w:gridSpan w:val="2"/>
            <w:shd w:val="clear" w:color="auto" w:fill="D9D9D9"/>
          </w:tcPr>
          <w:p w14:paraId="63234AE7" w14:textId="77777777" w:rsidR="00C23608" w:rsidRPr="00790103" w:rsidRDefault="00C23608" w:rsidP="003A04B0">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C23608" w:rsidRPr="00E64006" w14:paraId="71AE0CE5" w14:textId="77777777" w:rsidTr="003A04B0">
        <w:trPr>
          <w:trHeight w:val="850"/>
          <w:jc w:val="center"/>
        </w:trPr>
        <w:tc>
          <w:tcPr>
            <w:tcW w:w="9639" w:type="dxa"/>
            <w:gridSpan w:val="2"/>
          </w:tcPr>
          <w:p w14:paraId="042F6E38" w14:textId="77777777" w:rsidR="00C23608" w:rsidRDefault="00C23608" w:rsidP="003A04B0">
            <w:pPr>
              <w:pStyle w:val="Textoencaja"/>
              <w:rPr>
                <w:bCs/>
              </w:rPr>
            </w:pPr>
            <w:r>
              <w:rPr>
                <w:bCs/>
              </w:rPr>
              <w:t>La asistencia será obligatoria y será controlada por los organizadores del seminario, que a su finalización trasladarán a la CAPD la relación de asistentes que han asistido y que consideren que han superado satisfactoriamente la actividad.</w:t>
            </w:r>
          </w:p>
          <w:p w14:paraId="25DB85F0" w14:textId="4660F8D4" w:rsidR="004221C8" w:rsidRPr="00E64006" w:rsidRDefault="004221C8" w:rsidP="003A04B0">
            <w:pPr>
              <w:pStyle w:val="Textoencaja"/>
            </w:pPr>
            <w:r>
              <w:rPr>
                <w:bCs/>
              </w:rPr>
              <w:t>Opcionalmente, los organizadores podrán solicitar otro tipo de control, como la entrega de un resumen crítico que será evaluado para dar por superada esta actividad.</w:t>
            </w:r>
          </w:p>
        </w:tc>
      </w:tr>
      <w:tr w:rsidR="00C23608" w:rsidRPr="00790103" w14:paraId="3354CA34" w14:textId="77777777" w:rsidTr="003A04B0">
        <w:trPr>
          <w:trHeight w:val="282"/>
          <w:jc w:val="center"/>
        </w:trPr>
        <w:tc>
          <w:tcPr>
            <w:tcW w:w="9639" w:type="dxa"/>
            <w:gridSpan w:val="2"/>
            <w:shd w:val="clear" w:color="auto" w:fill="D9D9D9"/>
          </w:tcPr>
          <w:p w14:paraId="3D319CAF" w14:textId="77777777" w:rsidR="00C23608" w:rsidRPr="00790103" w:rsidRDefault="00C23608" w:rsidP="003A04B0">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C23608" w:rsidRPr="00790103" w14:paraId="1E61A95C" w14:textId="77777777" w:rsidTr="003A04B0">
        <w:trPr>
          <w:trHeight w:val="850"/>
          <w:jc w:val="center"/>
        </w:trPr>
        <w:tc>
          <w:tcPr>
            <w:tcW w:w="9639" w:type="dxa"/>
            <w:gridSpan w:val="2"/>
          </w:tcPr>
          <w:p w14:paraId="56DE048E" w14:textId="1B3EFF98" w:rsidR="00C23608" w:rsidRPr="00790103" w:rsidRDefault="00C23608" w:rsidP="002927C2">
            <w:pPr>
              <w:pStyle w:val="Textoencaja"/>
            </w:pPr>
            <w:r>
              <w:rPr>
                <w:bCs/>
              </w:rPr>
              <w:t>No se requieren actuaciones de movilidad para el alumnado, pero pueden ser necesarias para el personal externo, para lo que se dispone de presupuesto en el PD</w:t>
            </w:r>
            <w:r w:rsidR="004221C8">
              <w:rPr>
                <w:bCs/>
              </w:rPr>
              <w:t xml:space="preserve"> o en la EIDO</w:t>
            </w:r>
            <w:r>
              <w:rPr>
                <w:bCs/>
              </w:rPr>
              <w:t>, pero prioritariamente se tratará de obtener financiación a través de las convocatorias de movilidad que haya disponibles en la U. de Vigo, Xunta de Galicia u otros organismos.</w:t>
            </w:r>
          </w:p>
        </w:tc>
      </w:tr>
    </w:tbl>
    <w:p w14:paraId="1A0439D5" w14:textId="77777777" w:rsidR="003A3EBE" w:rsidRDefault="003A3EBE" w:rsidP="003A3EBE">
      <w:pPr>
        <w:pStyle w:val="Textoindependiente"/>
        <w:jc w:val="both"/>
        <w:rPr>
          <w:rFonts w:asciiTheme="minorHAnsi" w:hAnsiTheme="minorHAnsi" w:cstheme="minorHAnsi"/>
        </w:rPr>
      </w:pPr>
    </w:p>
    <w:p w14:paraId="3BCBC3E2" w14:textId="77777777" w:rsidR="00AA1E07" w:rsidRDefault="00AA1E07" w:rsidP="00AA1E07">
      <w:pPr>
        <w:pStyle w:val="Textoindependiente"/>
        <w:jc w:val="both"/>
        <w:rPr>
          <w:rFonts w:asciiTheme="minorHAnsi" w:hAnsiTheme="minorHAnsi" w:cstheme="minorHAnsi"/>
        </w:rPr>
      </w:pPr>
    </w:p>
    <w:p w14:paraId="13268B0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E8447D2" w14:textId="77777777" w:rsidR="001702A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221C8" w:rsidRPr="00790103" w14:paraId="0EA7D540" w14:textId="77777777" w:rsidTr="003A04B0">
        <w:trPr>
          <w:trHeight w:val="282"/>
          <w:jc w:val="center"/>
        </w:trPr>
        <w:tc>
          <w:tcPr>
            <w:tcW w:w="9639" w:type="dxa"/>
            <w:gridSpan w:val="2"/>
            <w:shd w:val="clear" w:color="auto" w:fill="D9D9D9"/>
          </w:tcPr>
          <w:p w14:paraId="6F905207" w14:textId="707C41B5" w:rsidR="004221C8" w:rsidRPr="00790103" w:rsidRDefault="004221C8" w:rsidP="00893801">
            <w:pPr>
              <w:pStyle w:val="TablaTitulo"/>
              <w:rPr>
                <w:i/>
              </w:rPr>
            </w:pPr>
            <w:r w:rsidRPr="00790103">
              <w:t>ACTIVIDAD</w:t>
            </w:r>
            <w:r w:rsidRPr="00790103">
              <w:rPr>
                <w:spacing w:val="-8"/>
              </w:rPr>
              <w:t xml:space="preserve"> </w:t>
            </w:r>
            <w:r>
              <w:rPr>
                <w:spacing w:val="-8"/>
              </w:rPr>
              <w:t>4</w:t>
            </w:r>
            <w:r w:rsidRPr="00790103">
              <w:t>:</w:t>
            </w:r>
            <w:r w:rsidRPr="00790103">
              <w:rPr>
                <w:spacing w:val="-7"/>
              </w:rPr>
              <w:t xml:space="preserve"> </w:t>
            </w:r>
            <w:r w:rsidR="00893801">
              <w:rPr>
                <w:spacing w:val="-7"/>
              </w:rPr>
              <w:t>Estancias de investigación</w:t>
            </w:r>
          </w:p>
        </w:tc>
      </w:tr>
      <w:tr w:rsidR="004221C8" w:rsidRPr="00790103" w14:paraId="5EF6CB2A" w14:textId="77777777" w:rsidTr="003A04B0">
        <w:trPr>
          <w:trHeight w:val="285"/>
          <w:jc w:val="center"/>
        </w:trPr>
        <w:tc>
          <w:tcPr>
            <w:tcW w:w="4027" w:type="dxa"/>
            <w:shd w:val="clear" w:color="auto" w:fill="D9D9D9"/>
          </w:tcPr>
          <w:p w14:paraId="57ACB1B8" w14:textId="77777777" w:rsidR="004221C8" w:rsidRPr="00790103" w:rsidRDefault="004221C8" w:rsidP="003A04B0">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172AC5E6" w14:textId="4C7A8998" w:rsidR="004221C8" w:rsidRPr="00790103" w:rsidRDefault="00893801" w:rsidP="003A04B0">
            <w:pPr>
              <w:pStyle w:val="TablaTitulo"/>
            </w:pPr>
            <w:r>
              <w:t>40</w:t>
            </w:r>
            <w:r w:rsidR="004221C8">
              <w:t>0</w:t>
            </w:r>
          </w:p>
        </w:tc>
      </w:tr>
      <w:tr w:rsidR="004221C8" w:rsidRPr="00790103" w14:paraId="03E7A513" w14:textId="77777777" w:rsidTr="003A04B0">
        <w:trPr>
          <w:trHeight w:val="285"/>
          <w:jc w:val="center"/>
        </w:trPr>
        <w:tc>
          <w:tcPr>
            <w:tcW w:w="9639" w:type="dxa"/>
            <w:gridSpan w:val="2"/>
            <w:shd w:val="clear" w:color="auto" w:fill="D9D9D9"/>
          </w:tcPr>
          <w:p w14:paraId="3CDCF674" w14:textId="77777777" w:rsidR="004221C8" w:rsidRPr="00790103" w:rsidRDefault="004221C8" w:rsidP="003A04B0">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221C8" w:rsidRPr="00E64006" w14:paraId="07FBC7CC" w14:textId="77777777" w:rsidTr="003A04B0">
        <w:trPr>
          <w:trHeight w:val="1701"/>
          <w:jc w:val="center"/>
        </w:trPr>
        <w:tc>
          <w:tcPr>
            <w:tcW w:w="9639" w:type="dxa"/>
            <w:gridSpan w:val="2"/>
          </w:tcPr>
          <w:p w14:paraId="68B470B7" w14:textId="77777777" w:rsidR="004221C8" w:rsidRDefault="004221C8" w:rsidP="003A04B0">
            <w:pPr>
              <w:pStyle w:val="Textoencaja"/>
              <w:rPr>
                <w:b/>
              </w:rPr>
            </w:pPr>
            <w:r>
              <w:rPr>
                <w:b/>
              </w:rPr>
              <w:t xml:space="preserve">Carácter de la actividad: </w:t>
            </w:r>
            <w:r>
              <w:t>Optativo</w:t>
            </w:r>
          </w:p>
          <w:p w14:paraId="6D54F9C4" w14:textId="77777777" w:rsidR="004221C8" w:rsidRPr="00AD609E" w:rsidRDefault="004221C8" w:rsidP="003A04B0">
            <w:pPr>
              <w:pStyle w:val="Textoencaja"/>
            </w:pPr>
          </w:p>
          <w:p w14:paraId="6FFEB382" w14:textId="77777777" w:rsidR="004221C8" w:rsidRDefault="004221C8" w:rsidP="003A04B0">
            <w:pPr>
              <w:pStyle w:val="Textoencaja"/>
              <w:rPr>
                <w:b/>
              </w:rPr>
            </w:pPr>
            <w:r w:rsidRPr="00E64006">
              <w:rPr>
                <w:b/>
              </w:rPr>
              <w:t>Tipo de actividad</w:t>
            </w:r>
            <w:r>
              <w:rPr>
                <w:b/>
              </w:rPr>
              <w:t xml:space="preserve">: </w:t>
            </w:r>
            <w:r>
              <w:t xml:space="preserve"> Específica del programa</w:t>
            </w:r>
          </w:p>
          <w:p w14:paraId="1939843B" w14:textId="77777777" w:rsidR="004221C8" w:rsidRPr="00AD609E" w:rsidRDefault="004221C8" w:rsidP="003A04B0">
            <w:pPr>
              <w:pStyle w:val="Textoencaja"/>
            </w:pPr>
          </w:p>
          <w:p w14:paraId="4E92849A" w14:textId="77777777" w:rsidR="004221C8" w:rsidRDefault="004221C8" w:rsidP="003A04B0">
            <w:pPr>
              <w:pStyle w:val="Textoencaja"/>
              <w:rPr>
                <w:b/>
              </w:rPr>
            </w:pPr>
            <w:r w:rsidRPr="00E64006">
              <w:rPr>
                <w:b/>
              </w:rPr>
              <w:t>Breve descripción de contenidos</w:t>
            </w:r>
            <w:r>
              <w:rPr>
                <w:b/>
              </w:rPr>
              <w:t>:</w:t>
            </w:r>
          </w:p>
          <w:p w14:paraId="65F5F87C" w14:textId="26877C7E" w:rsidR="004221C8" w:rsidRDefault="00893801" w:rsidP="003A04B0">
            <w:pPr>
              <w:pStyle w:val="Textoencaja"/>
              <w:rPr>
                <w:bCs/>
              </w:rPr>
            </w:pPr>
            <w:r>
              <w:rPr>
                <w:bCs/>
              </w:rPr>
              <w:t>Los alumnos realizarán estancias de investigación en otros centros de reconocido prestigio que les permitan realizar investigaciones y/o adquirir destrezas que puedan ser beneficiosas para el desarrollo de su tesis doctoral y para el conjunto del programa de doctorado, además de fomentar la colaboración entre grupos de investigación.</w:t>
            </w:r>
          </w:p>
          <w:p w14:paraId="36BFBAE0" w14:textId="0006AF2A" w:rsidR="00893801" w:rsidRPr="00AD609E" w:rsidRDefault="00893801" w:rsidP="003A04B0">
            <w:pPr>
              <w:pStyle w:val="Textoencaja"/>
              <w:rPr>
                <w:bCs/>
              </w:rPr>
            </w:pPr>
            <w:r>
              <w:rPr>
                <w:bCs/>
              </w:rPr>
              <w:t>Se recomienda que la estancia cumpla como mínimo el periodo exigido para la mención de doctorado internacional, 3 meses, preferentemente a través de una única estancia o a través de varias más cortas.</w:t>
            </w:r>
          </w:p>
          <w:p w14:paraId="284AA682" w14:textId="77777777" w:rsidR="004221C8" w:rsidRPr="00AD609E" w:rsidRDefault="004221C8" w:rsidP="003A04B0">
            <w:pPr>
              <w:pStyle w:val="Textoencaja"/>
            </w:pPr>
          </w:p>
          <w:p w14:paraId="52E28D8F" w14:textId="77777777" w:rsidR="004221C8" w:rsidRDefault="004221C8" w:rsidP="003A04B0">
            <w:pPr>
              <w:pStyle w:val="Textoencaja"/>
              <w:rPr>
                <w:b/>
              </w:rPr>
            </w:pPr>
            <w:r w:rsidRPr="00E64006">
              <w:rPr>
                <w:b/>
              </w:rPr>
              <w:t>Planificación temporal a lo largo de la formación investigadora del doctorando</w:t>
            </w:r>
            <w:r>
              <w:rPr>
                <w:b/>
              </w:rPr>
              <w:t>:</w:t>
            </w:r>
          </w:p>
          <w:p w14:paraId="585D99F7" w14:textId="604A203A" w:rsidR="004221C8" w:rsidRPr="00AD609E" w:rsidRDefault="00893801" w:rsidP="003A04B0">
            <w:pPr>
              <w:pStyle w:val="Textoencaja"/>
              <w:rPr>
                <w:bCs/>
              </w:rPr>
            </w:pPr>
            <w:r>
              <w:rPr>
                <w:bCs/>
              </w:rPr>
              <w:t>Preferentemente, durante la segunda mitad del periodo doctoral.</w:t>
            </w:r>
          </w:p>
          <w:p w14:paraId="19E86B9B" w14:textId="77777777" w:rsidR="004221C8" w:rsidRPr="00AD609E" w:rsidRDefault="004221C8" w:rsidP="003A04B0">
            <w:pPr>
              <w:pStyle w:val="Textoencaja"/>
            </w:pPr>
          </w:p>
          <w:p w14:paraId="0474C8BE" w14:textId="77777777" w:rsidR="004221C8" w:rsidRDefault="004221C8" w:rsidP="003A04B0">
            <w:pPr>
              <w:pStyle w:val="Textoencaja"/>
              <w:rPr>
                <w:b/>
              </w:rPr>
            </w:pPr>
            <w:r w:rsidRPr="00E64006">
              <w:rPr>
                <w:b/>
              </w:rPr>
              <w:t>Competencias para adquirir</w:t>
            </w:r>
            <w:r>
              <w:rPr>
                <w:b/>
              </w:rPr>
              <w:t>:</w:t>
            </w:r>
          </w:p>
          <w:p w14:paraId="0F45D3AE" w14:textId="22E6AAD9" w:rsidR="004221C8" w:rsidRPr="00AD609E" w:rsidRDefault="004221C8" w:rsidP="003A04B0">
            <w:pPr>
              <w:pStyle w:val="Textoencaja"/>
              <w:rPr>
                <w:bCs/>
              </w:rPr>
            </w:pPr>
            <w:r>
              <w:rPr>
                <w:bCs/>
              </w:rPr>
              <w:t>CB1, CB3, CB4, CB7, CA</w:t>
            </w:r>
            <w:r w:rsidR="005E4D21">
              <w:rPr>
                <w:bCs/>
              </w:rPr>
              <w:t>1, CA3</w:t>
            </w:r>
            <w:r>
              <w:rPr>
                <w:bCs/>
              </w:rPr>
              <w:t>, CA6, OC1, OC2, OC3, OC4</w:t>
            </w:r>
          </w:p>
          <w:p w14:paraId="04D66599" w14:textId="77777777" w:rsidR="004221C8" w:rsidRDefault="004221C8" w:rsidP="003A04B0">
            <w:pPr>
              <w:pStyle w:val="Textoencaja"/>
              <w:rPr>
                <w:bCs/>
              </w:rPr>
            </w:pPr>
          </w:p>
          <w:p w14:paraId="30045894" w14:textId="77777777" w:rsidR="004221C8" w:rsidRDefault="004221C8" w:rsidP="003A04B0">
            <w:pPr>
              <w:pStyle w:val="Textoencaja"/>
              <w:rPr>
                <w:b/>
              </w:rPr>
            </w:pPr>
            <w:r>
              <w:rPr>
                <w:b/>
              </w:rPr>
              <w:t>Resultados de aprendizaje:</w:t>
            </w:r>
          </w:p>
          <w:p w14:paraId="31C6EFDF" w14:textId="1E2FA6F6" w:rsidR="004221C8" w:rsidRPr="001D3CE1" w:rsidRDefault="004221C8" w:rsidP="003A04B0">
            <w:pPr>
              <w:pStyle w:val="Textoencaja"/>
              <w:rPr>
                <w:bCs/>
                <w:lang w:val="en-US"/>
              </w:rPr>
            </w:pPr>
            <w:r w:rsidRPr="001D3CE1">
              <w:rPr>
                <w:bCs/>
                <w:lang w:val="en-US"/>
              </w:rPr>
              <w:t>Art.8.2.a, Art.8.2.</w:t>
            </w:r>
            <w:r w:rsidR="005E4D21" w:rsidRPr="001D3CE1">
              <w:rPr>
                <w:bCs/>
                <w:lang w:val="en-US"/>
              </w:rPr>
              <w:t>d, Art.8.2.e, Art.8.2.g</w:t>
            </w:r>
          </w:p>
          <w:p w14:paraId="37ED0A24" w14:textId="77777777" w:rsidR="004221C8" w:rsidRPr="001D3CE1" w:rsidRDefault="004221C8" w:rsidP="003A04B0">
            <w:pPr>
              <w:pStyle w:val="Textoencaja"/>
              <w:rPr>
                <w:bCs/>
                <w:lang w:val="en-US"/>
              </w:rPr>
            </w:pPr>
          </w:p>
          <w:p w14:paraId="1BAACF89" w14:textId="77777777" w:rsidR="004221C8" w:rsidRDefault="004221C8" w:rsidP="003A04B0">
            <w:pPr>
              <w:pStyle w:val="Textoencaja"/>
              <w:rPr>
                <w:b/>
              </w:rPr>
            </w:pPr>
            <w:r w:rsidRPr="00E64006">
              <w:rPr>
                <w:b/>
              </w:rPr>
              <w:t>Lengua/s en la que se impartirá</w:t>
            </w:r>
            <w:r>
              <w:rPr>
                <w:b/>
              </w:rPr>
              <w:t>:</w:t>
            </w:r>
            <w:r w:rsidRPr="00E64006">
              <w:rPr>
                <w:b/>
              </w:rPr>
              <w:t xml:space="preserve"> </w:t>
            </w:r>
          </w:p>
          <w:p w14:paraId="02E8870D" w14:textId="5CB909D9" w:rsidR="004221C8" w:rsidRPr="00AD609E" w:rsidRDefault="004221C8" w:rsidP="003A04B0">
            <w:pPr>
              <w:pStyle w:val="Textoencaja"/>
              <w:rPr>
                <w:bCs/>
              </w:rPr>
            </w:pPr>
            <w:r>
              <w:rPr>
                <w:bCs/>
              </w:rPr>
              <w:t>Inglés</w:t>
            </w:r>
            <w:r w:rsidR="005E4D21">
              <w:rPr>
                <w:bCs/>
              </w:rPr>
              <w:t xml:space="preserve"> o la lengua del país donde se realice la estancia</w:t>
            </w:r>
          </w:p>
          <w:p w14:paraId="2D91ADC1" w14:textId="77777777" w:rsidR="004221C8" w:rsidRDefault="004221C8" w:rsidP="003A04B0">
            <w:pPr>
              <w:pStyle w:val="Textoencaja"/>
            </w:pPr>
          </w:p>
          <w:p w14:paraId="48C38926" w14:textId="77777777" w:rsidR="004221C8" w:rsidRPr="00CB314C" w:rsidRDefault="004221C8" w:rsidP="003A04B0">
            <w:pPr>
              <w:pStyle w:val="Textoencaja"/>
              <w:rPr>
                <w:b/>
              </w:rPr>
            </w:pPr>
            <w:r w:rsidRPr="00CB314C">
              <w:rPr>
                <w:b/>
              </w:rPr>
              <w:t xml:space="preserve">Otras aclaraciones que se consideren oportunas: </w:t>
            </w:r>
          </w:p>
          <w:p w14:paraId="693A9890" w14:textId="77777777" w:rsidR="004221C8" w:rsidRPr="00E64006" w:rsidRDefault="004221C8" w:rsidP="00893801">
            <w:pPr>
              <w:pStyle w:val="Textoencaja"/>
            </w:pPr>
          </w:p>
        </w:tc>
      </w:tr>
      <w:tr w:rsidR="004221C8" w:rsidRPr="00790103" w14:paraId="07AD8568" w14:textId="77777777" w:rsidTr="003A04B0">
        <w:trPr>
          <w:trHeight w:val="282"/>
          <w:jc w:val="center"/>
        </w:trPr>
        <w:tc>
          <w:tcPr>
            <w:tcW w:w="9639" w:type="dxa"/>
            <w:gridSpan w:val="2"/>
            <w:shd w:val="clear" w:color="auto" w:fill="D9D9D9"/>
          </w:tcPr>
          <w:p w14:paraId="612C9DC5" w14:textId="77777777" w:rsidR="004221C8" w:rsidRPr="00790103" w:rsidRDefault="004221C8" w:rsidP="003A04B0">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4221C8" w:rsidRPr="00E64006" w14:paraId="6036C41A" w14:textId="77777777" w:rsidTr="003A04B0">
        <w:trPr>
          <w:trHeight w:val="850"/>
          <w:jc w:val="center"/>
        </w:trPr>
        <w:tc>
          <w:tcPr>
            <w:tcW w:w="9639" w:type="dxa"/>
            <w:gridSpan w:val="2"/>
          </w:tcPr>
          <w:p w14:paraId="051A6238" w14:textId="0A450610" w:rsidR="004221C8" w:rsidRPr="00E64006" w:rsidRDefault="00893801" w:rsidP="003A04B0">
            <w:pPr>
              <w:pStyle w:val="Textoencaja"/>
            </w:pPr>
            <w:r>
              <w:rPr>
                <w:bCs/>
              </w:rPr>
              <w:t>La CAPD debe autorizar la estancia y, tras su finalización el alumno deberá presentar un certificado del centro donde hizo la estancia, así como un resumen de las actividades llevadas a cabo, donde se indique además el grado de cumplimiento de los objetivos previstos.</w:t>
            </w:r>
          </w:p>
        </w:tc>
      </w:tr>
      <w:tr w:rsidR="004221C8" w:rsidRPr="00790103" w14:paraId="22D92215" w14:textId="77777777" w:rsidTr="003A04B0">
        <w:trPr>
          <w:trHeight w:val="282"/>
          <w:jc w:val="center"/>
        </w:trPr>
        <w:tc>
          <w:tcPr>
            <w:tcW w:w="9639" w:type="dxa"/>
            <w:gridSpan w:val="2"/>
            <w:shd w:val="clear" w:color="auto" w:fill="D9D9D9"/>
          </w:tcPr>
          <w:p w14:paraId="300DF768" w14:textId="77777777" w:rsidR="004221C8" w:rsidRPr="00790103" w:rsidRDefault="004221C8" w:rsidP="003A04B0">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221C8" w:rsidRPr="00790103" w14:paraId="53143F2D" w14:textId="77777777" w:rsidTr="003A04B0">
        <w:trPr>
          <w:trHeight w:val="850"/>
          <w:jc w:val="center"/>
        </w:trPr>
        <w:tc>
          <w:tcPr>
            <w:tcW w:w="9639" w:type="dxa"/>
            <w:gridSpan w:val="2"/>
          </w:tcPr>
          <w:p w14:paraId="7EFD362C" w14:textId="7AA1AFFB" w:rsidR="004221C8" w:rsidRPr="00790103" w:rsidRDefault="00893801" w:rsidP="002927C2">
            <w:pPr>
              <w:pStyle w:val="Textoencaja"/>
            </w:pPr>
            <w:r>
              <w:rPr>
                <w:bCs/>
              </w:rPr>
              <w:t xml:space="preserve">Para sufragar la estancia el doctorado podrá acogerse a las distintas convocatorias públicas existentes en el momento (relacionadas con su </w:t>
            </w:r>
            <w:r w:rsidR="002927C2">
              <w:rPr>
                <w:bCs/>
              </w:rPr>
              <w:t>contrato, con la universidad, otros organismos, etc) o a la financiación que pueda proveerle su grupo de investigación.</w:t>
            </w:r>
          </w:p>
        </w:tc>
      </w:tr>
    </w:tbl>
    <w:p w14:paraId="269254BE" w14:textId="77777777" w:rsidR="003A3EBE" w:rsidRDefault="003A3EBE" w:rsidP="003A3EBE">
      <w:pPr>
        <w:pStyle w:val="Textoindependiente"/>
        <w:jc w:val="both"/>
        <w:rPr>
          <w:rFonts w:asciiTheme="minorHAnsi" w:hAnsiTheme="minorHAnsi" w:cstheme="minorHAnsi"/>
        </w:rPr>
      </w:pPr>
    </w:p>
    <w:p w14:paraId="214B641D" w14:textId="77777777" w:rsidR="00AA1E07" w:rsidRDefault="00AA1E07" w:rsidP="00AA1E07">
      <w:pPr>
        <w:pStyle w:val="Textoindependiente"/>
        <w:jc w:val="both"/>
        <w:rPr>
          <w:rFonts w:asciiTheme="minorHAnsi" w:hAnsiTheme="minorHAnsi" w:cstheme="minorHAnsi"/>
        </w:rPr>
      </w:pPr>
    </w:p>
    <w:p w14:paraId="644C6E05"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EDE847B" w14:textId="77777777" w:rsidR="009C2931" w:rsidRDefault="009C2931" w:rsidP="009C2931">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5E4D21" w:rsidRPr="00790103" w14:paraId="6B37C9CB" w14:textId="77777777" w:rsidTr="003A04B0">
        <w:trPr>
          <w:trHeight w:val="282"/>
          <w:jc w:val="center"/>
        </w:trPr>
        <w:tc>
          <w:tcPr>
            <w:tcW w:w="9639" w:type="dxa"/>
            <w:gridSpan w:val="2"/>
            <w:shd w:val="clear" w:color="auto" w:fill="D9D9D9"/>
          </w:tcPr>
          <w:p w14:paraId="5AB19F44" w14:textId="26EE0A12" w:rsidR="005E4D21" w:rsidRPr="00790103" w:rsidRDefault="005E4D21" w:rsidP="005E4D21">
            <w:pPr>
              <w:pStyle w:val="TablaTitulo"/>
              <w:rPr>
                <w:i/>
              </w:rPr>
            </w:pPr>
            <w:r w:rsidRPr="00790103">
              <w:t>ACTIVIDAD</w:t>
            </w:r>
            <w:r w:rsidRPr="00790103">
              <w:rPr>
                <w:spacing w:val="-8"/>
              </w:rPr>
              <w:t xml:space="preserve"> </w:t>
            </w:r>
            <w:r>
              <w:rPr>
                <w:spacing w:val="-8"/>
              </w:rPr>
              <w:t>5</w:t>
            </w:r>
            <w:r w:rsidRPr="00790103">
              <w:t>:</w:t>
            </w:r>
            <w:r w:rsidRPr="00790103">
              <w:rPr>
                <w:spacing w:val="-7"/>
              </w:rPr>
              <w:t xml:space="preserve"> </w:t>
            </w:r>
            <w:r>
              <w:rPr>
                <w:spacing w:val="-7"/>
              </w:rPr>
              <w:t>asistencia a congresos científicos</w:t>
            </w:r>
          </w:p>
        </w:tc>
      </w:tr>
      <w:tr w:rsidR="005E4D21" w:rsidRPr="00790103" w14:paraId="4F822D2D" w14:textId="77777777" w:rsidTr="003A04B0">
        <w:trPr>
          <w:trHeight w:val="285"/>
          <w:jc w:val="center"/>
        </w:trPr>
        <w:tc>
          <w:tcPr>
            <w:tcW w:w="4027" w:type="dxa"/>
            <w:shd w:val="clear" w:color="auto" w:fill="D9D9D9"/>
          </w:tcPr>
          <w:p w14:paraId="564565A2" w14:textId="77777777" w:rsidR="005E4D21" w:rsidRPr="00790103" w:rsidRDefault="005E4D21" w:rsidP="003A04B0">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3F58DF7A" w14:textId="14F219E2" w:rsidR="005E4D21" w:rsidRPr="00790103" w:rsidRDefault="005E4D21" w:rsidP="005E4D21">
            <w:pPr>
              <w:pStyle w:val="TablaTitulo"/>
            </w:pPr>
            <w:r>
              <w:t>40</w:t>
            </w:r>
          </w:p>
        </w:tc>
      </w:tr>
      <w:tr w:rsidR="005E4D21" w:rsidRPr="00790103" w14:paraId="7678415D" w14:textId="77777777" w:rsidTr="003A04B0">
        <w:trPr>
          <w:trHeight w:val="285"/>
          <w:jc w:val="center"/>
        </w:trPr>
        <w:tc>
          <w:tcPr>
            <w:tcW w:w="9639" w:type="dxa"/>
            <w:gridSpan w:val="2"/>
            <w:shd w:val="clear" w:color="auto" w:fill="D9D9D9"/>
          </w:tcPr>
          <w:p w14:paraId="500BF9BA" w14:textId="77777777" w:rsidR="005E4D21" w:rsidRPr="00790103" w:rsidRDefault="005E4D21" w:rsidP="003A04B0">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5E4D21" w:rsidRPr="00E64006" w14:paraId="0BDB3066" w14:textId="77777777" w:rsidTr="003A04B0">
        <w:trPr>
          <w:trHeight w:val="1701"/>
          <w:jc w:val="center"/>
        </w:trPr>
        <w:tc>
          <w:tcPr>
            <w:tcW w:w="9639" w:type="dxa"/>
            <w:gridSpan w:val="2"/>
          </w:tcPr>
          <w:p w14:paraId="7E708318" w14:textId="77777777" w:rsidR="005E4D21" w:rsidRDefault="005E4D21" w:rsidP="003A04B0">
            <w:pPr>
              <w:pStyle w:val="Textoencaja"/>
              <w:rPr>
                <w:b/>
              </w:rPr>
            </w:pPr>
            <w:r>
              <w:rPr>
                <w:b/>
              </w:rPr>
              <w:t xml:space="preserve">Carácter de la actividad: </w:t>
            </w:r>
            <w:r>
              <w:t>Optativo</w:t>
            </w:r>
          </w:p>
          <w:p w14:paraId="3D6228BA" w14:textId="77777777" w:rsidR="005E4D21" w:rsidRPr="00AD609E" w:rsidRDefault="005E4D21" w:rsidP="003A04B0">
            <w:pPr>
              <w:pStyle w:val="Textoencaja"/>
            </w:pPr>
          </w:p>
          <w:p w14:paraId="79C14EE5" w14:textId="77777777" w:rsidR="005E4D21" w:rsidRDefault="005E4D21" w:rsidP="003A04B0">
            <w:pPr>
              <w:pStyle w:val="Textoencaja"/>
              <w:rPr>
                <w:b/>
              </w:rPr>
            </w:pPr>
            <w:r w:rsidRPr="00E64006">
              <w:rPr>
                <w:b/>
              </w:rPr>
              <w:t>Tipo de actividad</w:t>
            </w:r>
            <w:r>
              <w:rPr>
                <w:b/>
              </w:rPr>
              <w:t xml:space="preserve">: </w:t>
            </w:r>
            <w:r>
              <w:t xml:space="preserve"> Específica del programa</w:t>
            </w:r>
          </w:p>
          <w:p w14:paraId="07FC938B" w14:textId="77777777" w:rsidR="005E4D21" w:rsidRPr="00AD609E" w:rsidRDefault="005E4D21" w:rsidP="003A04B0">
            <w:pPr>
              <w:pStyle w:val="Textoencaja"/>
            </w:pPr>
          </w:p>
          <w:p w14:paraId="7FB4E1C8" w14:textId="77777777" w:rsidR="005E4D21" w:rsidRDefault="005E4D21" w:rsidP="003A04B0">
            <w:pPr>
              <w:pStyle w:val="Textoencaja"/>
              <w:rPr>
                <w:b/>
              </w:rPr>
            </w:pPr>
            <w:r w:rsidRPr="00E64006">
              <w:rPr>
                <w:b/>
              </w:rPr>
              <w:t>Breve descripción de contenidos</w:t>
            </w:r>
            <w:r>
              <w:rPr>
                <w:b/>
              </w:rPr>
              <w:t>:</w:t>
            </w:r>
          </w:p>
          <w:p w14:paraId="07B036C6" w14:textId="70B62C97" w:rsidR="005E4D21" w:rsidRPr="00AD609E" w:rsidRDefault="005E4D21" w:rsidP="003A04B0">
            <w:pPr>
              <w:pStyle w:val="Textoencaja"/>
              <w:rPr>
                <w:bCs/>
              </w:rPr>
            </w:pPr>
            <w:r>
              <w:rPr>
                <w:bCs/>
              </w:rPr>
              <w:t>Asistencia y participación activa de los alumnos de doctorado a un congreso científico relacionado con el tema de investigación de su tesis doctoral, preferentemente de carácter internacional.</w:t>
            </w:r>
          </w:p>
          <w:p w14:paraId="0E320A85" w14:textId="77777777" w:rsidR="005E4D21" w:rsidRPr="00AD609E" w:rsidRDefault="005E4D21" w:rsidP="003A04B0">
            <w:pPr>
              <w:pStyle w:val="Textoencaja"/>
            </w:pPr>
          </w:p>
          <w:p w14:paraId="30CA59D3" w14:textId="77777777" w:rsidR="005E4D21" w:rsidRDefault="005E4D21" w:rsidP="003A04B0">
            <w:pPr>
              <w:pStyle w:val="Textoencaja"/>
              <w:rPr>
                <w:b/>
              </w:rPr>
            </w:pPr>
            <w:r w:rsidRPr="00E64006">
              <w:rPr>
                <w:b/>
              </w:rPr>
              <w:t>Planificación temporal a lo largo de la formación investigadora del doctorando</w:t>
            </w:r>
            <w:r>
              <w:rPr>
                <w:b/>
              </w:rPr>
              <w:t>:</w:t>
            </w:r>
          </w:p>
          <w:p w14:paraId="5DE4AE65" w14:textId="77777777" w:rsidR="005E4D21" w:rsidRPr="00AD609E" w:rsidRDefault="005E4D21" w:rsidP="003A04B0">
            <w:pPr>
              <w:pStyle w:val="Textoencaja"/>
              <w:rPr>
                <w:bCs/>
              </w:rPr>
            </w:pPr>
            <w:r>
              <w:rPr>
                <w:bCs/>
              </w:rPr>
              <w:t>Preferentemente, durante la segunda mitad del periodo doctoral.</w:t>
            </w:r>
          </w:p>
          <w:p w14:paraId="2903421E" w14:textId="77777777" w:rsidR="005E4D21" w:rsidRPr="00AD609E" w:rsidRDefault="005E4D21" w:rsidP="003A04B0">
            <w:pPr>
              <w:pStyle w:val="Textoencaja"/>
            </w:pPr>
          </w:p>
          <w:p w14:paraId="7D0C422D" w14:textId="77777777" w:rsidR="005E4D21" w:rsidRDefault="005E4D21" w:rsidP="003A04B0">
            <w:pPr>
              <w:pStyle w:val="Textoencaja"/>
              <w:rPr>
                <w:b/>
              </w:rPr>
            </w:pPr>
            <w:r w:rsidRPr="00E64006">
              <w:rPr>
                <w:b/>
              </w:rPr>
              <w:t>Competencias para adquirir</w:t>
            </w:r>
            <w:r>
              <w:rPr>
                <w:b/>
              </w:rPr>
              <w:t>:</w:t>
            </w:r>
          </w:p>
          <w:p w14:paraId="5A53AAE9" w14:textId="4753F084" w:rsidR="005E4D21" w:rsidRPr="00AD609E" w:rsidRDefault="005E4D21" w:rsidP="003A04B0">
            <w:pPr>
              <w:pStyle w:val="Textoencaja"/>
              <w:rPr>
                <w:bCs/>
              </w:rPr>
            </w:pPr>
            <w:r>
              <w:rPr>
                <w:bCs/>
              </w:rPr>
              <w:t>CB1, CB3, CB5, CB6, CB7, CA1, CA3, CA4, CA5, CA6, OC1, OC2, OC3, OC4</w:t>
            </w:r>
          </w:p>
          <w:p w14:paraId="56D0A281" w14:textId="77777777" w:rsidR="005E4D21" w:rsidRDefault="005E4D21" w:rsidP="003A04B0">
            <w:pPr>
              <w:pStyle w:val="Textoencaja"/>
              <w:rPr>
                <w:bCs/>
              </w:rPr>
            </w:pPr>
          </w:p>
          <w:p w14:paraId="1CF7245A" w14:textId="77777777" w:rsidR="005E4D21" w:rsidRDefault="005E4D21" w:rsidP="003A04B0">
            <w:pPr>
              <w:pStyle w:val="Textoencaja"/>
              <w:rPr>
                <w:b/>
              </w:rPr>
            </w:pPr>
            <w:r>
              <w:rPr>
                <w:b/>
              </w:rPr>
              <w:t>Resultados de aprendizaje:</w:t>
            </w:r>
          </w:p>
          <w:p w14:paraId="503A6357" w14:textId="00357584" w:rsidR="005E4D21" w:rsidRPr="001D3CE1" w:rsidRDefault="005E4D21" w:rsidP="003A04B0">
            <w:pPr>
              <w:pStyle w:val="Textoencaja"/>
              <w:rPr>
                <w:bCs/>
                <w:lang w:val="en-US"/>
              </w:rPr>
            </w:pPr>
            <w:r w:rsidRPr="001D3CE1">
              <w:rPr>
                <w:bCs/>
                <w:lang w:val="en-US"/>
              </w:rPr>
              <w:t>Art.8.2.a, Art.8.2.b, Art.8.2.d, Art.8.2.f</w:t>
            </w:r>
          </w:p>
          <w:p w14:paraId="6B01E7DB" w14:textId="77777777" w:rsidR="005E4D21" w:rsidRPr="001D3CE1" w:rsidRDefault="005E4D21" w:rsidP="003A04B0">
            <w:pPr>
              <w:pStyle w:val="Textoencaja"/>
              <w:rPr>
                <w:bCs/>
                <w:lang w:val="en-US"/>
              </w:rPr>
            </w:pPr>
          </w:p>
          <w:p w14:paraId="4328A1F0" w14:textId="77777777" w:rsidR="005E4D21" w:rsidRDefault="005E4D21" w:rsidP="003A04B0">
            <w:pPr>
              <w:pStyle w:val="Textoencaja"/>
              <w:rPr>
                <w:b/>
              </w:rPr>
            </w:pPr>
            <w:r w:rsidRPr="00E64006">
              <w:rPr>
                <w:b/>
              </w:rPr>
              <w:t>Lengua/s en la que se impartirá</w:t>
            </w:r>
            <w:r>
              <w:rPr>
                <w:b/>
              </w:rPr>
              <w:t>:</w:t>
            </w:r>
            <w:r w:rsidRPr="00E64006">
              <w:rPr>
                <w:b/>
              </w:rPr>
              <w:t xml:space="preserve"> </w:t>
            </w:r>
          </w:p>
          <w:p w14:paraId="08D944E4" w14:textId="0F5416F1" w:rsidR="005E4D21" w:rsidRPr="00AD609E" w:rsidRDefault="005E4D21" w:rsidP="003A04B0">
            <w:pPr>
              <w:pStyle w:val="Textoencaja"/>
              <w:rPr>
                <w:bCs/>
              </w:rPr>
            </w:pPr>
            <w:r>
              <w:rPr>
                <w:bCs/>
              </w:rPr>
              <w:t>Inglés o la lengua del país donde se realice el congreso</w:t>
            </w:r>
          </w:p>
          <w:p w14:paraId="123483FF" w14:textId="77777777" w:rsidR="005E4D21" w:rsidRDefault="005E4D21" w:rsidP="003A04B0">
            <w:pPr>
              <w:pStyle w:val="Textoencaja"/>
            </w:pPr>
          </w:p>
          <w:p w14:paraId="03B884B7" w14:textId="77777777" w:rsidR="005E4D21" w:rsidRPr="00CB314C" w:rsidRDefault="005E4D21" w:rsidP="003A04B0">
            <w:pPr>
              <w:pStyle w:val="Textoencaja"/>
              <w:rPr>
                <w:b/>
              </w:rPr>
            </w:pPr>
            <w:r w:rsidRPr="00CB314C">
              <w:rPr>
                <w:b/>
              </w:rPr>
              <w:t xml:space="preserve">Otras aclaraciones que se consideren oportunas: </w:t>
            </w:r>
          </w:p>
          <w:p w14:paraId="58C80100" w14:textId="77777777" w:rsidR="005E4D21" w:rsidRPr="00E64006" w:rsidRDefault="005E4D21" w:rsidP="003A04B0">
            <w:pPr>
              <w:pStyle w:val="Textoencaja"/>
            </w:pPr>
          </w:p>
        </w:tc>
      </w:tr>
      <w:tr w:rsidR="005E4D21" w:rsidRPr="00790103" w14:paraId="0E30C417" w14:textId="77777777" w:rsidTr="003A04B0">
        <w:trPr>
          <w:trHeight w:val="282"/>
          <w:jc w:val="center"/>
        </w:trPr>
        <w:tc>
          <w:tcPr>
            <w:tcW w:w="9639" w:type="dxa"/>
            <w:gridSpan w:val="2"/>
            <w:shd w:val="clear" w:color="auto" w:fill="D9D9D9"/>
          </w:tcPr>
          <w:p w14:paraId="72DC72E6" w14:textId="77777777" w:rsidR="005E4D21" w:rsidRPr="00790103" w:rsidRDefault="005E4D21" w:rsidP="003A04B0">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5E4D21" w:rsidRPr="00E64006" w14:paraId="35B71B5D" w14:textId="77777777" w:rsidTr="003A04B0">
        <w:trPr>
          <w:trHeight w:val="850"/>
          <w:jc w:val="center"/>
        </w:trPr>
        <w:tc>
          <w:tcPr>
            <w:tcW w:w="9639" w:type="dxa"/>
            <w:gridSpan w:val="2"/>
          </w:tcPr>
          <w:p w14:paraId="7FDF546F" w14:textId="3B7C0EC0" w:rsidR="005E4D21" w:rsidRPr="00E64006" w:rsidRDefault="005E4D21" w:rsidP="003A04B0">
            <w:pPr>
              <w:pStyle w:val="Textoencaja"/>
            </w:pPr>
            <w:r>
              <w:rPr>
                <w:bCs/>
              </w:rPr>
              <w:t>El alumno debe presentar el certificado de asistencia al congreso, así como una copia de la comunicación presentada en el mismo.</w:t>
            </w:r>
          </w:p>
        </w:tc>
      </w:tr>
      <w:tr w:rsidR="005E4D21" w:rsidRPr="00790103" w14:paraId="6CD695E6" w14:textId="77777777" w:rsidTr="003A04B0">
        <w:trPr>
          <w:trHeight w:val="282"/>
          <w:jc w:val="center"/>
        </w:trPr>
        <w:tc>
          <w:tcPr>
            <w:tcW w:w="9639" w:type="dxa"/>
            <w:gridSpan w:val="2"/>
            <w:shd w:val="clear" w:color="auto" w:fill="D9D9D9"/>
          </w:tcPr>
          <w:p w14:paraId="4CA18E22" w14:textId="77777777" w:rsidR="005E4D21" w:rsidRPr="00790103" w:rsidRDefault="005E4D21" w:rsidP="003A04B0">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5E4D21" w:rsidRPr="00790103" w14:paraId="12B65A6A" w14:textId="77777777" w:rsidTr="003A04B0">
        <w:trPr>
          <w:trHeight w:val="850"/>
          <w:jc w:val="center"/>
        </w:trPr>
        <w:tc>
          <w:tcPr>
            <w:tcW w:w="9639" w:type="dxa"/>
            <w:gridSpan w:val="2"/>
          </w:tcPr>
          <w:p w14:paraId="7F4199CD" w14:textId="68628E73" w:rsidR="005E4D21" w:rsidRPr="00790103" w:rsidRDefault="005E4D21" w:rsidP="005E4D21">
            <w:pPr>
              <w:pStyle w:val="Textoencaja"/>
            </w:pPr>
            <w:r>
              <w:rPr>
                <w:bCs/>
              </w:rPr>
              <w:t>Para sufragar la asistencia al congreso (matrícula, viajes, alojamiento, dietas, etc) el doctorado podrá acogerse a las distintas convocatorias públicas existentes en el momento (relacionadas con su contrato, con la universidad, otros organismos, etc) o a la financiación que pueda proveerle su grupo de investigación.</w:t>
            </w:r>
          </w:p>
        </w:tc>
      </w:tr>
    </w:tbl>
    <w:p w14:paraId="00C7193E" w14:textId="77777777" w:rsidR="003A3EBE" w:rsidRDefault="003A3EBE" w:rsidP="003A3EBE">
      <w:pPr>
        <w:pStyle w:val="Textoindependiente"/>
        <w:jc w:val="both"/>
        <w:rPr>
          <w:rFonts w:asciiTheme="minorHAnsi" w:hAnsiTheme="minorHAnsi" w:cstheme="minorHAnsi"/>
        </w:rPr>
      </w:pPr>
    </w:p>
    <w:p w14:paraId="032B7F0F" w14:textId="77777777" w:rsidR="00AA1E07" w:rsidRDefault="00AA1E07" w:rsidP="00AA1E07">
      <w:pPr>
        <w:pStyle w:val="Textoindependiente"/>
        <w:jc w:val="both"/>
        <w:rPr>
          <w:rFonts w:asciiTheme="minorHAnsi" w:hAnsiTheme="minorHAnsi" w:cstheme="minorHAnsi"/>
        </w:rPr>
      </w:pPr>
    </w:p>
    <w:p w14:paraId="0C175FC9" w14:textId="5AB749F2" w:rsidR="005E4D21" w:rsidRDefault="00AA1E07" w:rsidP="005E4D21">
      <w:pPr>
        <w:rPr>
          <w:rFonts w:asciiTheme="minorHAnsi" w:hAnsiTheme="minorHAnsi" w:cstheme="minorHAnsi"/>
          <w:sz w:val="20"/>
          <w:szCs w:val="20"/>
        </w:rPr>
      </w:pPr>
      <w:r>
        <w:rPr>
          <w:rFonts w:asciiTheme="minorHAnsi" w:hAnsiTheme="minorHAnsi" w:cstheme="minorHAnsi"/>
        </w:rPr>
        <w:br w:type="page"/>
      </w:r>
    </w:p>
    <w:p w14:paraId="77C24F7F" w14:textId="77777777" w:rsidR="005E4D21" w:rsidRDefault="005E4D21" w:rsidP="005E4D21">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5E4D21" w:rsidRPr="00790103" w14:paraId="2548597D" w14:textId="77777777" w:rsidTr="003A04B0">
        <w:trPr>
          <w:trHeight w:val="282"/>
          <w:jc w:val="center"/>
        </w:trPr>
        <w:tc>
          <w:tcPr>
            <w:tcW w:w="9639" w:type="dxa"/>
            <w:gridSpan w:val="2"/>
            <w:shd w:val="clear" w:color="auto" w:fill="D9D9D9"/>
          </w:tcPr>
          <w:p w14:paraId="7470C527" w14:textId="10FA978F" w:rsidR="005E4D21" w:rsidRPr="00790103" w:rsidRDefault="005E4D21" w:rsidP="00A82696">
            <w:pPr>
              <w:pStyle w:val="TablaTitulo"/>
              <w:rPr>
                <w:i/>
              </w:rPr>
            </w:pPr>
            <w:r w:rsidRPr="00790103">
              <w:t>ACTIVIDAD</w:t>
            </w:r>
            <w:r w:rsidRPr="00790103">
              <w:rPr>
                <w:spacing w:val="-8"/>
              </w:rPr>
              <w:t xml:space="preserve"> </w:t>
            </w:r>
            <w:r>
              <w:rPr>
                <w:spacing w:val="-8"/>
              </w:rPr>
              <w:t>6</w:t>
            </w:r>
            <w:r w:rsidRPr="00790103">
              <w:t>:</w:t>
            </w:r>
            <w:r w:rsidRPr="00790103">
              <w:rPr>
                <w:spacing w:val="-7"/>
              </w:rPr>
              <w:t xml:space="preserve"> </w:t>
            </w:r>
            <w:r w:rsidR="00A82696">
              <w:rPr>
                <w:spacing w:val="-7"/>
              </w:rPr>
              <w:t>redacción y envío de un artículo científico</w:t>
            </w:r>
          </w:p>
        </w:tc>
      </w:tr>
      <w:tr w:rsidR="005E4D21" w:rsidRPr="00790103" w14:paraId="234A815D" w14:textId="77777777" w:rsidTr="003A04B0">
        <w:trPr>
          <w:trHeight w:val="285"/>
          <w:jc w:val="center"/>
        </w:trPr>
        <w:tc>
          <w:tcPr>
            <w:tcW w:w="4027" w:type="dxa"/>
            <w:shd w:val="clear" w:color="auto" w:fill="D9D9D9"/>
          </w:tcPr>
          <w:p w14:paraId="639DCEAC" w14:textId="77777777" w:rsidR="005E4D21" w:rsidRPr="00790103" w:rsidRDefault="005E4D21" w:rsidP="003A04B0">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380E9A84" w14:textId="70BE6D6C" w:rsidR="005E4D21" w:rsidRPr="00790103" w:rsidRDefault="00A82696" w:rsidP="003A04B0">
            <w:pPr>
              <w:pStyle w:val="TablaTitulo"/>
            </w:pPr>
            <w:r>
              <w:t>-</w:t>
            </w:r>
          </w:p>
        </w:tc>
      </w:tr>
      <w:tr w:rsidR="005E4D21" w:rsidRPr="00790103" w14:paraId="5E4AB528" w14:textId="77777777" w:rsidTr="003A04B0">
        <w:trPr>
          <w:trHeight w:val="285"/>
          <w:jc w:val="center"/>
        </w:trPr>
        <w:tc>
          <w:tcPr>
            <w:tcW w:w="9639" w:type="dxa"/>
            <w:gridSpan w:val="2"/>
            <w:shd w:val="clear" w:color="auto" w:fill="D9D9D9"/>
          </w:tcPr>
          <w:p w14:paraId="7C51843B" w14:textId="77777777" w:rsidR="005E4D21" w:rsidRPr="00790103" w:rsidRDefault="005E4D21" w:rsidP="003A04B0">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5E4D21" w:rsidRPr="00E64006" w14:paraId="718A0253" w14:textId="77777777" w:rsidTr="003A04B0">
        <w:trPr>
          <w:trHeight w:val="1701"/>
          <w:jc w:val="center"/>
        </w:trPr>
        <w:tc>
          <w:tcPr>
            <w:tcW w:w="9639" w:type="dxa"/>
            <w:gridSpan w:val="2"/>
          </w:tcPr>
          <w:p w14:paraId="7314A4C2" w14:textId="0E32DFDB" w:rsidR="005E4D21" w:rsidRDefault="005E4D21" w:rsidP="003A04B0">
            <w:pPr>
              <w:pStyle w:val="Textoencaja"/>
              <w:rPr>
                <w:b/>
              </w:rPr>
            </w:pPr>
            <w:r>
              <w:rPr>
                <w:b/>
              </w:rPr>
              <w:t xml:space="preserve">Carácter de la actividad: </w:t>
            </w:r>
            <w:r>
              <w:t>O</w:t>
            </w:r>
            <w:r w:rsidR="00A82696">
              <w:t>bligatorio</w:t>
            </w:r>
          </w:p>
          <w:p w14:paraId="7A018F86" w14:textId="77777777" w:rsidR="005E4D21" w:rsidRPr="00AD609E" w:rsidRDefault="005E4D21" w:rsidP="003A04B0">
            <w:pPr>
              <w:pStyle w:val="Textoencaja"/>
            </w:pPr>
          </w:p>
          <w:p w14:paraId="28EBFAFF" w14:textId="77777777" w:rsidR="005E4D21" w:rsidRDefault="005E4D21" w:rsidP="003A04B0">
            <w:pPr>
              <w:pStyle w:val="Textoencaja"/>
              <w:rPr>
                <w:b/>
              </w:rPr>
            </w:pPr>
            <w:r w:rsidRPr="00E64006">
              <w:rPr>
                <w:b/>
              </w:rPr>
              <w:t>Tipo de actividad</w:t>
            </w:r>
            <w:r>
              <w:rPr>
                <w:b/>
              </w:rPr>
              <w:t xml:space="preserve">: </w:t>
            </w:r>
            <w:r>
              <w:t xml:space="preserve"> Específica del programa</w:t>
            </w:r>
          </w:p>
          <w:p w14:paraId="0008D119" w14:textId="77777777" w:rsidR="005E4D21" w:rsidRPr="00AD609E" w:rsidRDefault="005E4D21" w:rsidP="003A04B0">
            <w:pPr>
              <w:pStyle w:val="Textoencaja"/>
            </w:pPr>
          </w:p>
          <w:p w14:paraId="6D4A51FE" w14:textId="77777777" w:rsidR="005E4D21" w:rsidRDefault="005E4D21" w:rsidP="003A04B0">
            <w:pPr>
              <w:pStyle w:val="Textoencaja"/>
              <w:rPr>
                <w:b/>
              </w:rPr>
            </w:pPr>
            <w:r w:rsidRPr="00E64006">
              <w:rPr>
                <w:b/>
              </w:rPr>
              <w:t>Breve descripción de contenidos</w:t>
            </w:r>
            <w:r>
              <w:rPr>
                <w:b/>
              </w:rPr>
              <w:t>:</w:t>
            </w:r>
          </w:p>
          <w:p w14:paraId="2CAE56A8" w14:textId="7ABB5DDE" w:rsidR="005E4D21" w:rsidRPr="00AD609E" w:rsidRDefault="00A82696" w:rsidP="003A04B0">
            <w:pPr>
              <w:pStyle w:val="Textoencaja"/>
              <w:rPr>
                <w:bCs/>
              </w:rPr>
            </w:pPr>
            <w:r>
              <w:rPr>
                <w:bCs/>
              </w:rPr>
              <w:t>El alumno deberá redactar un artículo científico sobre investigaciones de su tesis doctoral y enviarlo a una revista científica indexada (recogida en el JCR).</w:t>
            </w:r>
          </w:p>
          <w:p w14:paraId="373F2507" w14:textId="77777777" w:rsidR="005E4D21" w:rsidRPr="00AD609E" w:rsidRDefault="005E4D21" w:rsidP="003A04B0">
            <w:pPr>
              <w:pStyle w:val="Textoencaja"/>
            </w:pPr>
          </w:p>
          <w:p w14:paraId="0C7C47A7" w14:textId="77777777" w:rsidR="005E4D21" w:rsidRDefault="005E4D21" w:rsidP="003A04B0">
            <w:pPr>
              <w:pStyle w:val="Textoencaja"/>
              <w:rPr>
                <w:b/>
              </w:rPr>
            </w:pPr>
            <w:r w:rsidRPr="00E64006">
              <w:rPr>
                <w:b/>
              </w:rPr>
              <w:t>Planificación temporal a lo largo de la formación investigadora del doctorando</w:t>
            </w:r>
            <w:r>
              <w:rPr>
                <w:b/>
              </w:rPr>
              <w:t>:</w:t>
            </w:r>
          </w:p>
          <w:p w14:paraId="16D5776F" w14:textId="77777777" w:rsidR="005E4D21" w:rsidRPr="00AD609E" w:rsidRDefault="005E4D21" w:rsidP="003A04B0">
            <w:pPr>
              <w:pStyle w:val="Textoencaja"/>
              <w:rPr>
                <w:bCs/>
              </w:rPr>
            </w:pPr>
            <w:r>
              <w:rPr>
                <w:bCs/>
              </w:rPr>
              <w:t>Preferentemente, durante la segunda mitad del periodo doctoral.</w:t>
            </w:r>
          </w:p>
          <w:p w14:paraId="1653A5C8" w14:textId="77777777" w:rsidR="005E4D21" w:rsidRPr="00AD609E" w:rsidRDefault="005E4D21" w:rsidP="003A04B0">
            <w:pPr>
              <w:pStyle w:val="Textoencaja"/>
            </w:pPr>
          </w:p>
          <w:p w14:paraId="220BB5EF" w14:textId="77777777" w:rsidR="005E4D21" w:rsidRDefault="005E4D21" w:rsidP="003A04B0">
            <w:pPr>
              <w:pStyle w:val="Textoencaja"/>
              <w:rPr>
                <w:b/>
              </w:rPr>
            </w:pPr>
            <w:r w:rsidRPr="00E64006">
              <w:rPr>
                <w:b/>
              </w:rPr>
              <w:t>Competencias para adquirir</w:t>
            </w:r>
            <w:r>
              <w:rPr>
                <w:b/>
              </w:rPr>
              <w:t>:</w:t>
            </w:r>
          </w:p>
          <w:p w14:paraId="364F6838" w14:textId="46D6F11B" w:rsidR="005E4D21" w:rsidRPr="00AD609E" w:rsidRDefault="005E4D21" w:rsidP="003A04B0">
            <w:pPr>
              <w:pStyle w:val="Textoencaja"/>
              <w:rPr>
                <w:bCs/>
              </w:rPr>
            </w:pPr>
            <w:r>
              <w:rPr>
                <w:bCs/>
              </w:rPr>
              <w:t>CB1</w:t>
            </w:r>
            <w:r w:rsidR="00A82696">
              <w:rPr>
                <w:bCs/>
              </w:rPr>
              <w:t xml:space="preserve"> a CB7, CA1 a CA6, </w:t>
            </w:r>
            <w:r>
              <w:rPr>
                <w:bCs/>
              </w:rPr>
              <w:t>OC1, OC2, OC3, OC4</w:t>
            </w:r>
          </w:p>
          <w:p w14:paraId="1F5DF062" w14:textId="77777777" w:rsidR="005E4D21" w:rsidRDefault="005E4D21" w:rsidP="003A04B0">
            <w:pPr>
              <w:pStyle w:val="Textoencaja"/>
              <w:rPr>
                <w:bCs/>
              </w:rPr>
            </w:pPr>
          </w:p>
          <w:p w14:paraId="71DB9061" w14:textId="77777777" w:rsidR="005E4D21" w:rsidRDefault="005E4D21" w:rsidP="003A04B0">
            <w:pPr>
              <w:pStyle w:val="Textoencaja"/>
              <w:rPr>
                <w:b/>
              </w:rPr>
            </w:pPr>
            <w:r>
              <w:rPr>
                <w:b/>
              </w:rPr>
              <w:t>Resultados de aprendizaje:</w:t>
            </w:r>
          </w:p>
          <w:p w14:paraId="0F3EBC99" w14:textId="3E035C31" w:rsidR="005E4D21" w:rsidRPr="001D3CE1" w:rsidRDefault="005E4D21" w:rsidP="003A04B0">
            <w:pPr>
              <w:pStyle w:val="Textoencaja"/>
              <w:rPr>
                <w:bCs/>
                <w:lang w:val="en-US"/>
              </w:rPr>
            </w:pPr>
            <w:r w:rsidRPr="001D3CE1">
              <w:rPr>
                <w:bCs/>
                <w:lang w:val="en-US"/>
              </w:rPr>
              <w:t>Art.8.2.a, Art.8.2.</w:t>
            </w:r>
            <w:r w:rsidR="00460AB2" w:rsidRPr="001D3CE1">
              <w:rPr>
                <w:bCs/>
                <w:lang w:val="en-US"/>
              </w:rPr>
              <w:t>b</w:t>
            </w:r>
            <w:r w:rsidRPr="001D3CE1">
              <w:rPr>
                <w:bCs/>
                <w:lang w:val="en-US"/>
              </w:rPr>
              <w:t>, Art.8.2.</w:t>
            </w:r>
            <w:r w:rsidR="00460AB2" w:rsidRPr="001D3CE1">
              <w:rPr>
                <w:bCs/>
                <w:lang w:val="en-US"/>
              </w:rPr>
              <w:t>c</w:t>
            </w:r>
            <w:r w:rsidRPr="001D3CE1">
              <w:rPr>
                <w:bCs/>
                <w:lang w:val="en-US"/>
              </w:rPr>
              <w:t>, Art.8.2.</w:t>
            </w:r>
            <w:r w:rsidR="00460AB2" w:rsidRPr="001D3CE1">
              <w:rPr>
                <w:bCs/>
                <w:lang w:val="en-US"/>
              </w:rPr>
              <w:t>d, Art.8.2.e, Art.8.2.f, Art.8.2.g</w:t>
            </w:r>
          </w:p>
          <w:p w14:paraId="74D5E7A9" w14:textId="77777777" w:rsidR="005E4D21" w:rsidRPr="001D3CE1" w:rsidRDefault="005E4D21" w:rsidP="003A04B0">
            <w:pPr>
              <w:pStyle w:val="Textoencaja"/>
              <w:rPr>
                <w:bCs/>
                <w:lang w:val="en-US"/>
              </w:rPr>
            </w:pPr>
          </w:p>
          <w:p w14:paraId="4D25336F" w14:textId="77777777" w:rsidR="005E4D21" w:rsidRDefault="005E4D21" w:rsidP="003A04B0">
            <w:pPr>
              <w:pStyle w:val="Textoencaja"/>
              <w:rPr>
                <w:b/>
              </w:rPr>
            </w:pPr>
            <w:r w:rsidRPr="00E64006">
              <w:rPr>
                <w:b/>
              </w:rPr>
              <w:t>Lengua/s en la que se impartirá</w:t>
            </w:r>
            <w:r>
              <w:rPr>
                <w:b/>
              </w:rPr>
              <w:t>:</w:t>
            </w:r>
            <w:r w:rsidRPr="00E64006">
              <w:rPr>
                <w:b/>
              </w:rPr>
              <w:t xml:space="preserve"> </w:t>
            </w:r>
          </w:p>
          <w:p w14:paraId="2732F8AD" w14:textId="6A8AB9D0" w:rsidR="005E4D21" w:rsidRPr="00AD609E" w:rsidRDefault="005E4D21" w:rsidP="003A04B0">
            <w:pPr>
              <w:pStyle w:val="Textoencaja"/>
              <w:rPr>
                <w:bCs/>
              </w:rPr>
            </w:pPr>
            <w:r>
              <w:rPr>
                <w:bCs/>
              </w:rPr>
              <w:t>Inglés</w:t>
            </w:r>
          </w:p>
          <w:p w14:paraId="697AC608" w14:textId="77777777" w:rsidR="005E4D21" w:rsidRDefault="005E4D21" w:rsidP="003A04B0">
            <w:pPr>
              <w:pStyle w:val="Textoencaja"/>
            </w:pPr>
          </w:p>
          <w:p w14:paraId="260C2229" w14:textId="77777777" w:rsidR="005E4D21" w:rsidRPr="00CB314C" w:rsidRDefault="005E4D21" w:rsidP="003A04B0">
            <w:pPr>
              <w:pStyle w:val="Textoencaja"/>
              <w:rPr>
                <w:b/>
              </w:rPr>
            </w:pPr>
            <w:r w:rsidRPr="00CB314C">
              <w:rPr>
                <w:b/>
              </w:rPr>
              <w:t xml:space="preserve">Otras aclaraciones que se consideren oportunas: </w:t>
            </w:r>
          </w:p>
          <w:p w14:paraId="3A873F09" w14:textId="77777777" w:rsidR="005E4D21" w:rsidRPr="00E64006" w:rsidRDefault="005E4D21" w:rsidP="003A04B0">
            <w:pPr>
              <w:pStyle w:val="Textoencaja"/>
            </w:pPr>
          </w:p>
        </w:tc>
      </w:tr>
      <w:tr w:rsidR="005E4D21" w:rsidRPr="00790103" w14:paraId="3FD961E0" w14:textId="77777777" w:rsidTr="003A04B0">
        <w:trPr>
          <w:trHeight w:val="282"/>
          <w:jc w:val="center"/>
        </w:trPr>
        <w:tc>
          <w:tcPr>
            <w:tcW w:w="9639" w:type="dxa"/>
            <w:gridSpan w:val="2"/>
            <w:shd w:val="clear" w:color="auto" w:fill="D9D9D9"/>
          </w:tcPr>
          <w:p w14:paraId="568823FC" w14:textId="77777777" w:rsidR="005E4D21" w:rsidRPr="00790103" w:rsidRDefault="005E4D21" w:rsidP="003A04B0">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5E4D21" w:rsidRPr="00E64006" w14:paraId="592459EC" w14:textId="77777777" w:rsidTr="003A04B0">
        <w:trPr>
          <w:trHeight w:val="850"/>
          <w:jc w:val="center"/>
        </w:trPr>
        <w:tc>
          <w:tcPr>
            <w:tcW w:w="9639" w:type="dxa"/>
            <w:gridSpan w:val="2"/>
          </w:tcPr>
          <w:p w14:paraId="118C945C" w14:textId="6AFB444D" w:rsidR="005E4D21" w:rsidRPr="00E64006" w:rsidRDefault="00460AB2" w:rsidP="003A04B0">
            <w:pPr>
              <w:pStyle w:val="Textoencaja"/>
            </w:pPr>
            <w:r>
              <w:rPr>
                <w:bCs/>
              </w:rPr>
              <w:t>El alumno deberá enviar a la CAPD la documentación acreditativa del envío y/o publicación del artículo, indicando los parámetros de indexación de la revista.</w:t>
            </w:r>
          </w:p>
        </w:tc>
      </w:tr>
      <w:tr w:rsidR="005E4D21" w:rsidRPr="00790103" w14:paraId="60AD76F1" w14:textId="77777777" w:rsidTr="003A04B0">
        <w:trPr>
          <w:trHeight w:val="282"/>
          <w:jc w:val="center"/>
        </w:trPr>
        <w:tc>
          <w:tcPr>
            <w:tcW w:w="9639" w:type="dxa"/>
            <w:gridSpan w:val="2"/>
            <w:shd w:val="clear" w:color="auto" w:fill="D9D9D9"/>
          </w:tcPr>
          <w:p w14:paraId="629A9E08" w14:textId="77777777" w:rsidR="005E4D21" w:rsidRPr="00790103" w:rsidRDefault="005E4D21" w:rsidP="003A04B0">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5E4D21" w:rsidRPr="00790103" w14:paraId="42A2D1B7" w14:textId="77777777" w:rsidTr="003A04B0">
        <w:trPr>
          <w:trHeight w:val="850"/>
          <w:jc w:val="center"/>
        </w:trPr>
        <w:tc>
          <w:tcPr>
            <w:tcW w:w="9639" w:type="dxa"/>
            <w:gridSpan w:val="2"/>
          </w:tcPr>
          <w:p w14:paraId="79B8D3D0" w14:textId="09A50162" w:rsidR="005E4D21" w:rsidRPr="00790103" w:rsidRDefault="00460AB2" w:rsidP="003A04B0">
            <w:pPr>
              <w:pStyle w:val="Textoencaja"/>
            </w:pPr>
            <w:r>
              <w:rPr>
                <w:bCs/>
              </w:rPr>
              <w:t>No procede</w:t>
            </w:r>
          </w:p>
        </w:tc>
      </w:tr>
    </w:tbl>
    <w:p w14:paraId="7B543CC2" w14:textId="77777777" w:rsidR="005E4D21" w:rsidRDefault="005E4D21" w:rsidP="005E4D21">
      <w:pPr>
        <w:pStyle w:val="Textoindependiente"/>
        <w:jc w:val="both"/>
        <w:rPr>
          <w:rFonts w:asciiTheme="minorHAnsi" w:hAnsiTheme="minorHAnsi" w:cstheme="minorHAnsi"/>
        </w:rPr>
      </w:pPr>
    </w:p>
    <w:p w14:paraId="69ABD22A" w14:textId="77777777" w:rsidR="005E4D21" w:rsidRDefault="005E4D21" w:rsidP="005E4D21">
      <w:pPr>
        <w:pStyle w:val="Textoindependiente"/>
        <w:jc w:val="both"/>
        <w:rPr>
          <w:rFonts w:asciiTheme="minorHAnsi" w:hAnsiTheme="minorHAnsi" w:cstheme="minorHAnsi"/>
        </w:rPr>
      </w:pPr>
    </w:p>
    <w:p w14:paraId="7FAA807A" w14:textId="77777777" w:rsidR="005E4D21" w:rsidRDefault="005E4D21" w:rsidP="005E4D21">
      <w:pPr>
        <w:rPr>
          <w:rFonts w:asciiTheme="minorHAnsi" w:hAnsiTheme="minorHAnsi" w:cstheme="minorHAnsi"/>
          <w:sz w:val="20"/>
          <w:szCs w:val="20"/>
        </w:rPr>
      </w:pPr>
      <w:r>
        <w:rPr>
          <w:rFonts w:asciiTheme="minorHAnsi" w:hAnsiTheme="minorHAnsi" w:cstheme="minorHAnsi"/>
        </w:rPr>
        <w:br w:type="page"/>
      </w:r>
    </w:p>
    <w:p w14:paraId="36B61746" w14:textId="77777777" w:rsidR="00AA1E07" w:rsidRDefault="00AA1E07" w:rsidP="00AA1E07">
      <w:pPr>
        <w:rPr>
          <w:rFonts w:asciiTheme="minorHAnsi" w:hAnsiTheme="minorHAnsi" w:cstheme="minorHAnsi"/>
          <w:sz w:val="20"/>
          <w:szCs w:val="20"/>
        </w:rPr>
      </w:pPr>
    </w:p>
    <w:p w14:paraId="7A6DC03B" w14:textId="77777777" w:rsidR="004506EA" w:rsidRPr="00790103" w:rsidRDefault="00575EE6" w:rsidP="009C2931">
      <w:pPr>
        <w:pStyle w:val="Seccin1"/>
      </w:pPr>
      <w:bookmarkStart w:id="15" w:name="5._ORGANIZACIÓN_DEL_PROGRAMA"/>
      <w:bookmarkEnd w:id="15"/>
      <w:r w:rsidRPr="00790103">
        <w:t>ORGANIZACIÓN</w:t>
      </w:r>
      <w:r w:rsidRPr="00790103">
        <w:rPr>
          <w:spacing w:val="-2"/>
        </w:rPr>
        <w:t xml:space="preserve"> </w:t>
      </w:r>
      <w:r w:rsidRPr="00790103">
        <w:t>DEL</w:t>
      </w:r>
      <w:r w:rsidRPr="00790103">
        <w:rPr>
          <w:spacing w:val="-1"/>
        </w:rPr>
        <w:t xml:space="preserve"> </w:t>
      </w:r>
      <w:r w:rsidRPr="00790103">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002C3A34">
        <w:trPr>
          <w:trHeight w:val="282"/>
          <w:jc w:val="center"/>
        </w:trPr>
        <w:tc>
          <w:tcPr>
            <w:tcW w:w="9629" w:type="dxa"/>
            <w:shd w:val="clear" w:color="auto" w:fill="BEBEBE"/>
          </w:tcPr>
          <w:p w14:paraId="18AA85CA" w14:textId="77777777" w:rsidR="004506EA" w:rsidRPr="00790103" w:rsidRDefault="00575EE6" w:rsidP="002C3A34">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002C3A34" w:rsidRPr="00790103" w14:paraId="53475021" w14:textId="77777777" w:rsidTr="002C3A34">
        <w:trPr>
          <w:trHeight w:val="1701"/>
          <w:jc w:val="center"/>
        </w:trPr>
        <w:tc>
          <w:tcPr>
            <w:tcW w:w="9629" w:type="dxa"/>
            <w:shd w:val="clear" w:color="auto" w:fill="auto"/>
          </w:tcPr>
          <w:p w14:paraId="372BAFA5" w14:textId="1F90A6FF" w:rsidR="003F4306" w:rsidRPr="004968B3" w:rsidRDefault="003F4306" w:rsidP="003F4306">
            <w:pPr>
              <w:pStyle w:val="Textoencaja"/>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r:id="rId44" w:history="1">
              <w:r w:rsidRPr="00C9369C">
                <w:rPr>
                  <w:rStyle w:val="Hipervnculo"/>
                </w:rPr>
                <w:t>Real Decreto 99/2011</w:t>
              </w:r>
              <w:r w:rsidR="00D11E68">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21FE10C1" w14:textId="1ACB004C" w:rsidR="003F4306" w:rsidRPr="004968B3" w:rsidRDefault="001615A6" w:rsidP="006F6795">
            <w:pPr>
              <w:pStyle w:val="Textoencaja"/>
              <w:numPr>
                <w:ilvl w:val="0"/>
                <w:numId w:val="28"/>
              </w:numPr>
              <w:ind w:left="340" w:hanging="142"/>
            </w:pPr>
            <w:hyperlink r:id="rId45" w:history="1">
              <w:r w:rsidR="003F4306" w:rsidRPr="003F4306">
                <w:rPr>
                  <w:rStyle w:val="Hipervnculo"/>
                </w:rPr>
                <w:t>Reglamento de Estudios de Doctorado de la Universidad de Vigo</w:t>
              </w:r>
            </w:hyperlink>
            <w:r w:rsidR="003F4306">
              <w:t>.</w:t>
            </w:r>
          </w:p>
          <w:p w14:paraId="4111E1EE" w14:textId="77777777" w:rsidR="00B42335" w:rsidRPr="004968B3" w:rsidRDefault="001615A6" w:rsidP="006F6795">
            <w:pPr>
              <w:pStyle w:val="Textoencaja"/>
              <w:numPr>
                <w:ilvl w:val="0"/>
                <w:numId w:val="28"/>
              </w:numPr>
              <w:ind w:left="340" w:hanging="142"/>
            </w:pPr>
            <w:hyperlink r:id="rId46" w:history="1">
              <w:r w:rsidR="00B42335" w:rsidRPr="00AD603B">
                <w:rPr>
                  <w:rStyle w:val="Hipervnculo"/>
                </w:rPr>
                <w:t>Guía de buenas prácticas para la dirección de tesis de doctorado.</w:t>
              </w:r>
            </w:hyperlink>
          </w:p>
          <w:p w14:paraId="11C948FA" w14:textId="506E8138" w:rsidR="003F4306" w:rsidRDefault="003F4306" w:rsidP="004968B3">
            <w:pPr>
              <w:pStyle w:val="Textoencaja"/>
            </w:pPr>
          </w:p>
          <w:p w14:paraId="3A601677" w14:textId="2ABD3015" w:rsidR="001819AF" w:rsidRDefault="001819AF" w:rsidP="004968B3">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14:paraId="2C16D006" w14:textId="77777777" w:rsidR="001819AF" w:rsidRDefault="001819AF" w:rsidP="004968B3">
            <w:pPr>
              <w:pStyle w:val="Textoencaja"/>
            </w:pPr>
          </w:p>
          <w:p w14:paraId="5E7703C1" w14:textId="4ED3AA60" w:rsidR="003F4306" w:rsidRPr="003F4306" w:rsidRDefault="003F4306" w:rsidP="004968B3">
            <w:pPr>
              <w:pStyle w:val="Textoencaja"/>
              <w:rPr>
                <w:b/>
                <w:bCs/>
              </w:rPr>
            </w:pPr>
            <w:r w:rsidRPr="003F4306">
              <w:rPr>
                <w:b/>
                <w:bCs/>
              </w:rPr>
              <w:t>Comisión Académica del Programa de Doctorado (CAPD)</w:t>
            </w:r>
          </w:p>
          <w:p w14:paraId="3FA56F6C" w14:textId="4B3EEF70" w:rsidR="003F4306" w:rsidRDefault="00D2638F" w:rsidP="00AD603B">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14:paraId="58A1DDA4" w14:textId="438E880C" w:rsidR="003F4306" w:rsidRDefault="003F4306" w:rsidP="00AD603B">
            <w:pPr>
              <w:pStyle w:val="Textoencaja"/>
            </w:pPr>
            <w:r>
              <w:t>La composición de la CAPD</w:t>
            </w:r>
            <w:r w:rsidR="00CB314C">
              <w:t xml:space="preserve"> y sus competencias, junto con </w:t>
            </w:r>
            <w:r>
              <w:t xml:space="preserve">los requisitos </w:t>
            </w:r>
            <w:r w:rsidRPr="00CB314C">
              <w:t>para ser coordinador</w:t>
            </w:r>
            <w:r w:rsidR="006F7E8D">
              <w:t xml:space="preserve"> </w:t>
            </w:r>
            <w:r>
              <w:t xml:space="preserve">del programa de doctorado se detallan en los artículos 4, 5 y 6 del </w:t>
            </w:r>
            <w:hyperlink r:id="rId47" w:history="1">
              <w:r w:rsidRPr="003F4306">
                <w:rPr>
                  <w:rStyle w:val="Hipervnculo"/>
                </w:rPr>
                <w:t>Reglamento de Estudios de Doctorado de la Universidad de Vigo</w:t>
              </w:r>
            </w:hyperlink>
            <w:r>
              <w:t>.</w:t>
            </w:r>
          </w:p>
          <w:p w14:paraId="769F165C" w14:textId="77777777" w:rsidR="00AD603B" w:rsidRDefault="00AD603B" w:rsidP="00AD603B">
            <w:pPr>
              <w:pStyle w:val="Textoencaja"/>
            </w:pPr>
          </w:p>
          <w:p w14:paraId="70D64B90" w14:textId="43872673" w:rsidR="00B52298" w:rsidRPr="003F4306" w:rsidRDefault="00B52298" w:rsidP="00B52298">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0E90D06C" w14:textId="5E835493" w:rsidR="00B52298" w:rsidRDefault="00B52298" w:rsidP="004968B3">
            <w:pPr>
              <w:pStyle w:val="Textoencaja"/>
            </w:pPr>
            <w:r>
              <w:t xml:space="preserve">De acuerdo con el artículo 7 del </w:t>
            </w:r>
            <w:r w:rsidRPr="00897AE6">
              <w:t>Reglamento de Estudios de Doctorado de la Universidad de Vigo</w:t>
            </w:r>
            <w:r>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Default="00B52298" w:rsidP="004968B3">
            <w:pPr>
              <w:pStyle w:val="Textoencaja"/>
            </w:pPr>
          </w:p>
          <w:p w14:paraId="29064906" w14:textId="117B2B46" w:rsidR="00B52298" w:rsidRPr="003F4306" w:rsidRDefault="00996B46" w:rsidP="00B52298">
            <w:pPr>
              <w:pStyle w:val="Textoencaja"/>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023E1229" w14:textId="3C39E213" w:rsidR="00034045" w:rsidRDefault="00B52298" w:rsidP="00B52298">
            <w:pPr>
              <w:pStyle w:val="Textoencaja"/>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el artículo 9 del </w:t>
            </w:r>
            <w:hyperlink r:id="rId48" w:history="1">
              <w:r w:rsidR="00B06854" w:rsidRPr="003F4306">
                <w:rPr>
                  <w:rStyle w:val="Hipervnculo"/>
                </w:rPr>
                <w:t>Reglamento de Estudios de Doctorado de la Universidad de Vigo</w:t>
              </w:r>
            </w:hyperlink>
            <w:r w:rsidR="00B06854">
              <w:t xml:space="preserve">. </w:t>
            </w:r>
          </w:p>
          <w:p w14:paraId="6CE07223" w14:textId="063CF12C" w:rsidR="00034045" w:rsidRDefault="00B52298" w:rsidP="00B52298">
            <w:pPr>
              <w:pStyle w:val="Textoencaja"/>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r>
              <w:t xml:space="preserve">Director/a de la tesis; y (ii) velar por la adecuación a las líneas del </w:t>
            </w:r>
            <w:r w:rsidR="006F6795">
              <w:t>p</w:t>
            </w:r>
            <w:r>
              <w:t>rograma de la formación y la</w:t>
            </w:r>
            <w:r w:rsidR="00B06854">
              <w:t xml:space="preserve"> </w:t>
            </w:r>
            <w:r>
              <w:t>actividad investigadora del doctorando/a.</w:t>
            </w:r>
            <w:r w:rsidR="009A343E">
              <w:t xml:space="preserve"> </w:t>
            </w:r>
          </w:p>
          <w:p w14:paraId="0560745C" w14:textId="73FA8580" w:rsidR="00B52298" w:rsidRDefault="00B52298" w:rsidP="00B52298">
            <w:pPr>
              <w:pStyle w:val="Textoencaja"/>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14:paraId="5D0F3FC1" w14:textId="545DDE98" w:rsidR="005A5FC5" w:rsidRDefault="005A5FC5" w:rsidP="00B52298">
            <w:pPr>
              <w:pStyle w:val="Textoencaja"/>
            </w:pPr>
          </w:p>
          <w:p w14:paraId="04DD18B9" w14:textId="63DC6CA4" w:rsidR="005A5FC5" w:rsidRPr="00DE748F" w:rsidRDefault="00996B46" w:rsidP="005A5FC5">
            <w:pPr>
              <w:pStyle w:val="Textoencaja"/>
              <w:rPr>
                <w:b/>
                <w:bCs/>
              </w:rPr>
            </w:pPr>
            <w:r w:rsidRPr="00DE748F">
              <w:rPr>
                <w:b/>
                <w:bCs/>
              </w:rPr>
              <w:t xml:space="preserve">Dirección de la tesis </w:t>
            </w:r>
            <w:r w:rsidR="006F7E8D" w:rsidRPr="00DE748F">
              <w:rPr>
                <w:b/>
                <w:bCs/>
              </w:rPr>
              <w:t>doctoral</w:t>
            </w:r>
          </w:p>
          <w:p w14:paraId="17269BF9" w14:textId="78A79397" w:rsidR="00034045" w:rsidRDefault="005A5FC5" w:rsidP="00B52298">
            <w:pPr>
              <w:pStyle w:val="Textoencaja"/>
            </w:pPr>
            <w:r>
              <w:t>En un plazo máximo de tres meses desde su matr</w:t>
            </w:r>
            <w:r w:rsidR="005760F8">
              <w:t xml:space="preserve">iculación, la CAPD asignará </w:t>
            </w:r>
            <w:r>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14:paraId="17153D87" w14:textId="44C6BBFC" w:rsidR="005A5FC5" w:rsidRDefault="005A5FC5" w:rsidP="00B52298">
            <w:pPr>
              <w:pStyle w:val="Textoencaja"/>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r:id="rId49" w:history="1">
              <w:r w:rsidR="005760F8" w:rsidRPr="003F4306">
                <w:rPr>
                  <w:rStyle w:val="Hipervnculo"/>
                </w:rPr>
                <w:t>Reglamento de Estudios de Doctorado de la Universidad de Vigo</w:t>
              </w:r>
            </w:hyperlink>
            <w:r w:rsidR="005760F8">
              <w:t xml:space="preserve">. </w:t>
            </w:r>
          </w:p>
          <w:p w14:paraId="30A79F47" w14:textId="22597297" w:rsidR="00034045" w:rsidRDefault="009A343E" w:rsidP="00034045">
            <w:pPr>
              <w:pStyle w:val="Textoencaja"/>
            </w:pPr>
            <w:r>
              <w:lastRenderedPageBreak/>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r:id="rId50" w:history="1">
              <w:r w:rsidR="00034045" w:rsidRPr="003F4306">
                <w:rPr>
                  <w:rStyle w:val="Hipervnculo"/>
                </w:rPr>
                <w:t>Reglamento de Estudios de Doctorado de la Universidad de Vigo</w:t>
              </w:r>
            </w:hyperlink>
            <w:r w:rsidR="00034045">
              <w:t xml:space="preserve">. </w:t>
            </w:r>
          </w:p>
          <w:p w14:paraId="2A25D91D" w14:textId="01486DD7" w:rsidR="009A343E" w:rsidRDefault="00034045" w:rsidP="00034045">
            <w:pPr>
              <w:pStyle w:val="Textoencaja"/>
            </w:pPr>
            <w:r>
              <w:t xml:space="preserve">El artículo 10 también establece que, de forma general, una </w:t>
            </w:r>
            <w:r w:rsidR="009A343E">
              <w:t>tesis podrá ser codirigida</w:t>
            </w:r>
            <w:r>
              <w:t xml:space="preserve"> </w:t>
            </w:r>
            <w:r w:rsidR="009A343E">
              <w:t xml:space="preserve">por un máximo de dos personas, </w:t>
            </w:r>
            <w:r>
              <w:t>e indica las condiciones y procedimiento para que puedan ser tres los directores de la tesis</w:t>
            </w:r>
            <w:r w:rsidR="009A343E">
              <w:t xml:space="preserve">. </w:t>
            </w:r>
          </w:p>
          <w:p w14:paraId="1C87AE24" w14:textId="42EC2AA1" w:rsidR="00034045" w:rsidRDefault="00034045" w:rsidP="00310946">
            <w:pPr>
              <w:pStyle w:val="Textoencaja"/>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r:id="rId51" w:history="1">
              <w:r w:rsidRPr="003F4306">
                <w:rPr>
                  <w:rStyle w:val="Hipervnculo"/>
                </w:rPr>
                <w:t>Reglamento de Estudios de Doctorado de la Universidad de Vigo</w:t>
              </w:r>
            </w:hyperlink>
            <w:r>
              <w:t>.</w:t>
            </w:r>
          </w:p>
          <w:p w14:paraId="7B94ED7B" w14:textId="77777777" w:rsidR="00B42335" w:rsidRDefault="00B42335" w:rsidP="00034045">
            <w:pPr>
              <w:pStyle w:val="Textoencaja"/>
            </w:pPr>
          </w:p>
          <w:p w14:paraId="3C9EBD03" w14:textId="75F5874B" w:rsidR="00034045" w:rsidRDefault="00034045" w:rsidP="00034045">
            <w:pPr>
              <w:pStyle w:val="Textoencaja"/>
            </w:pPr>
            <w:r>
              <w:t xml:space="preserve">Se considerará </w:t>
            </w:r>
            <w:r w:rsidR="006F6795">
              <w:t>“</w:t>
            </w:r>
            <w:r>
              <w:t>persona o perfil autorizado</w:t>
            </w:r>
            <w:r w:rsidR="006F6795">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t>presentarla.</w:t>
            </w:r>
          </w:p>
          <w:p w14:paraId="46C81A24" w14:textId="77777777" w:rsidR="00034045" w:rsidRDefault="00034045" w:rsidP="00310946">
            <w:pPr>
              <w:pStyle w:val="Textoencaja"/>
            </w:pPr>
          </w:p>
          <w:p w14:paraId="046C8C19" w14:textId="6969BB02" w:rsidR="002C3A34" w:rsidRPr="00790103" w:rsidRDefault="00310946" w:rsidP="002C3A34">
            <w:pPr>
              <w:pStyle w:val="Textoencaja"/>
            </w:pPr>
            <w:r w:rsidRPr="004968B3">
              <w:t xml:space="preserve">Finalmente, la </w:t>
            </w:r>
            <w:hyperlink r:id="rId52" w:history="1">
              <w:r w:rsidR="00996B46" w:rsidRPr="00996B46">
                <w:rPr>
                  <w:rStyle w:val="Hipervnculo"/>
                </w:rPr>
                <w:t>Guía de buenas prácticas para la dirección de tesis de doctorado</w:t>
              </w:r>
            </w:hyperlink>
            <w:r w:rsidR="00996B46" w:rsidRP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tc>
      </w:tr>
    </w:tbl>
    <w:p w14:paraId="35858400" w14:textId="77777777" w:rsidR="002C3A34" w:rsidRDefault="002C3A34" w:rsidP="002C3A34">
      <w:pPr>
        <w:pStyle w:val="Textoindependiente"/>
      </w:pPr>
    </w:p>
    <w:p w14:paraId="1B81CD67" w14:textId="77777777" w:rsidR="00AA1E07" w:rsidRDefault="00AA1E07" w:rsidP="00AA1E07">
      <w:pPr>
        <w:pStyle w:val="Textoindependiente"/>
        <w:jc w:val="both"/>
        <w:rPr>
          <w:rFonts w:asciiTheme="minorHAnsi" w:hAnsiTheme="minorHAnsi" w:cstheme="minorHAnsi"/>
        </w:rPr>
      </w:pPr>
    </w:p>
    <w:p w14:paraId="5DB19CA4"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BFAC02D" w14:textId="77777777" w:rsidR="004506EA" w:rsidRPr="00790103" w:rsidRDefault="004506EA">
      <w:pPr>
        <w:pStyle w:val="Textoindependiente"/>
        <w:spacing w:before="10"/>
        <w:rPr>
          <w:rFonts w:asciiTheme="minorHAnsi" w:hAnsiTheme="minorHAnsi" w:cstheme="minorHAnsi"/>
          <w:b/>
          <w:sz w:val="3"/>
        </w:rPr>
      </w:pPr>
    </w:p>
    <w:p w14:paraId="6DAB636C" w14:textId="1DEF0BCE" w:rsidR="004506EA" w:rsidRDefault="004506EA" w:rsidP="002C3A34">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77777777" w:rsidR="004506EA" w:rsidRPr="00790103" w:rsidRDefault="00575EE6" w:rsidP="002C3A34">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Pr="00790103">
              <w:t>DOCTORANDO</w:t>
            </w:r>
          </w:p>
        </w:tc>
      </w:tr>
      <w:tr w:rsidR="004506EA" w:rsidRPr="00790103" w14:paraId="67CBFE12" w14:textId="77777777" w:rsidTr="002C3A34">
        <w:trPr>
          <w:trHeight w:val="1701"/>
          <w:jc w:val="center"/>
        </w:trPr>
        <w:tc>
          <w:tcPr>
            <w:tcW w:w="9639" w:type="dxa"/>
          </w:tcPr>
          <w:p w14:paraId="36738B0F" w14:textId="03DCD6A9" w:rsidR="00C9369C" w:rsidRPr="004968B3" w:rsidRDefault="00C9369C" w:rsidP="00C9369C">
            <w:pPr>
              <w:pStyle w:val="Textoencaja"/>
            </w:pPr>
            <w:r w:rsidRPr="004968B3">
              <w:t xml:space="preserve">Los mecanismos de </w:t>
            </w:r>
            <w:r>
              <w:t>seguimiento del doctorando</w:t>
            </w:r>
            <w:r w:rsidR="006F6795">
              <w:t>/a</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r:id="rId53" w:history="1">
              <w:r w:rsidRPr="00C9369C">
                <w:rPr>
                  <w:rStyle w:val="Hipervnculo"/>
                </w:rPr>
                <w:t>Real Decreto 99/2011</w:t>
              </w:r>
              <w:r w:rsidR="006F7E8D">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09AA8ABB" w14:textId="77777777" w:rsidR="00C9369C" w:rsidRPr="004968B3" w:rsidRDefault="001615A6" w:rsidP="006F6795">
            <w:pPr>
              <w:pStyle w:val="Textoencaja"/>
              <w:numPr>
                <w:ilvl w:val="0"/>
                <w:numId w:val="27"/>
              </w:numPr>
              <w:ind w:left="340" w:hanging="142"/>
            </w:pPr>
            <w:hyperlink r:id="rId54" w:history="1">
              <w:r w:rsidR="00C9369C" w:rsidRPr="003F4306">
                <w:rPr>
                  <w:rStyle w:val="Hipervnculo"/>
                </w:rPr>
                <w:t>Reglamento de Estudios de Doctorado de la Universidad de Vigo</w:t>
              </w:r>
            </w:hyperlink>
            <w:r w:rsidR="00C9369C">
              <w:t>.</w:t>
            </w:r>
          </w:p>
          <w:p w14:paraId="6E98D7F6" w14:textId="77777777" w:rsidR="00C9369C" w:rsidRPr="004968B3" w:rsidRDefault="001615A6" w:rsidP="006F6795">
            <w:pPr>
              <w:pStyle w:val="Textoencaja"/>
              <w:numPr>
                <w:ilvl w:val="0"/>
                <w:numId w:val="27"/>
              </w:numPr>
              <w:ind w:left="340" w:hanging="142"/>
            </w:pPr>
            <w:hyperlink r:id="rId55" w:history="1">
              <w:r w:rsidR="00C9369C" w:rsidRPr="00AD603B">
                <w:rPr>
                  <w:rStyle w:val="Hipervnculo"/>
                </w:rPr>
                <w:t>Guía de buenas prácticas para la dirección de tesis de doctorado.</w:t>
              </w:r>
            </w:hyperlink>
          </w:p>
          <w:p w14:paraId="78A1E2C3" w14:textId="4BBDD0A9" w:rsidR="00C9369C" w:rsidRDefault="00C9369C" w:rsidP="00C9369C">
            <w:pPr>
              <w:pStyle w:val="Textoencaja"/>
            </w:pPr>
          </w:p>
          <w:p w14:paraId="527FA2B6" w14:textId="1CF60842" w:rsidR="001819AF" w:rsidRDefault="001819AF" w:rsidP="001819AF">
            <w:pPr>
              <w:pStyle w:val="Textoencaja"/>
            </w:pPr>
            <w:r>
              <w:t xml:space="preserve">A continuación, se resumen brevemente los principales aspectos de </w:t>
            </w:r>
            <w:r w:rsidR="007123EB">
              <w:t xml:space="preserve">los mecanismos de </w:t>
            </w:r>
            <w:r w:rsidR="006F6795">
              <w:t>s</w:t>
            </w:r>
            <w:r w:rsidR="007123EB">
              <w:t>eguimiento del doctorando</w:t>
            </w:r>
            <w:r w:rsidR="006F6795">
              <w:t>/a</w:t>
            </w:r>
            <w:r>
              <w:t>:</w:t>
            </w:r>
          </w:p>
          <w:p w14:paraId="3C081058" w14:textId="77777777" w:rsidR="001819AF" w:rsidRDefault="001819AF" w:rsidP="00C9369C">
            <w:pPr>
              <w:pStyle w:val="Textoencaja"/>
            </w:pPr>
          </w:p>
          <w:p w14:paraId="68A7F988" w14:textId="77777777" w:rsidR="00C9369C" w:rsidRPr="00C9369C" w:rsidRDefault="00C9369C" w:rsidP="00C9369C">
            <w:pPr>
              <w:pStyle w:val="Textoencaja"/>
              <w:rPr>
                <w:b/>
                <w:bCs/>
              </w:rPr>
            </w:pPr>
            <w:r w:rsidRPr="00C9369C">
              <w:rPr>
                <w:b/>
                <w:bCs/>
              </w:rPr>
              <w:t>Compromiso de supervisión</w:t>
            </w:r>
          </w:p>
          <w:p w14:paraId="4AD343BD" w14:textId="635AE203" w:rsidR="00C9369C" w:rsidRDefault="00AD0A0C" w:rsidP="00AD0A0C">
            <w:pPr>
              <w:pStyle w:val="Textoencaja"/>
            </w:pPr>
            <w:r>
              <w:t xml:space="preserve">El artículo 33 del </w:t>
            </w:r>
            <w:hyperlink r:id="rId56" w:history="1">
              <w:r w:rsidRPr="003F4306">
                <w:rPr>
                  <w:rStyle w:val="Hipervnculo"/>
                </w:rPr>
                <w:t>Reglamento de Estudios de Doctorado de la Universidad de Vigo</w:t>
              </w:r>
            </w:hyperlink>
            <w:r>
              <w:t xml:space="preserve"> </w:t>
            </w:r>
            <w:r w:rsidRPr="00DE748F">
              <w:t>establece que l</w:t>
            </w:r>
            <w:r w:rsidR="00C9369C" w:rsidRPr="00DE748F">
              <w:t>as funciones de supervisión, tutela y seguimiento de los/</w:t>
            </w:r>
            <w:r w:rsidR="006F6795" w:rsidRPr="00DE748F">
              <w:t>l</w:t>
            </w:r>
            <w:r w:rsidR="00C9369C" w:rsidRPr="00DE748F">
              <w:t>as estudiantes se reflejarán en un Compromiso de Supervisión</w:t>
            </w:r>
            <w:r w:rsidR="0013230F" w:rsidRPr="00DE748F">
              <w:t xml:space="preserve">, </w:t>
            </w:r>
            <w:r w:rsidR="00374C1B" w:rsidRPr="00DE748F">
              <w:t xml:space="preserve">en soporte digital, </w:t>
            </w:r>
            <w:r w:rsidR="0013230F" w:rsidRPr="00DE748F">
              <w:t xml:space="preserve">que </w:t>
            </w:r>
            <w:r w:rsidR="00C9369C" w:rsidRPr="00DE748F">
              <w:t>será firmado</w:t>
            </w:r>
            <w:r w:rsidR="0013230F" w:rsidRPr="00DE748F">
              <w:t xml:space="preserve"> en la correspondiente plataforma informática </w:t>
            </w:r>
            <w:r w:rsidR="00C9369C" w:rsidRPr="00DE748F">
              <w:t>por el/</w:t>
            </w:r>
            <w:r w:rsidR="006F6795" w:rsidRPr="00DE748F">
              <w:t>l</w:t>
            </w:r>
            <w:r w:rsidR="00C9369C" w:rsidRPr="00DE748F">
              <w:t xml:space="preserve">a doctorando/a, el perfil autorizado y </w:t>
            </w:r>
            <w:r w:rsidR="0013230F" w:rsidRPr="00DE748F">
              <w:t>el</w:t>
            </w:r>
            <w:r w:rsidR="00C9369C" w:rsidRPr="00DE748F">
              <w:t>/</w:t>
            </w:r>
            <w:r w:rsidR="0013230F" w:rsidRPr="00DE748F">
              <w:t>l</w:t>
            </w:r>
            <w:r w:rsidR="00C9369C" w:rsidRPr="00DE748F">
              <w:t>a coordinador/a una vez matriculado.</w:t>
            </w:r>
            <w:r w:rsidR="0013230F" w:rsidRPr="00DE748F">
              <w:t xml:space="preserve"> Este documento </w:t>
            </w:r>
            <w:r w:rsidR="00C9369C" w:rsidRPr="00DE748F">
              <w:t>especificar</w:t>
            </w:r>
            <w:r w:rsidR="0013230F" w:rsidRPr="00DE748F">
              <w:t>á</w:t>
            </w:r>
            <w:r w:rsidR="00C9369C" w:rsidRPr="00DE748F">
              <w:t xml:space="preserve"> la relación académica entre </w:t>
            </w:r>
            <w:r w:rsidR="0013230F" w:rsidRPr="00DE748F">
              <w:t xml:space="preserve">el/la </w:t>
            </w:r>
            <w:r w:rsidR="00C9369C" w:rsidRPr="00DE748F">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 xml:space="preserve">será necesaria la firma de un nuevo compromiso de supervisión. </w:t>
            </w:r>
          </w:p>
          <w:p w14:paraId="5D5133A6" w14:textId="61FCA122" w:rsidR="00C9369C" w:rsidRPr="004968B3" w:rsidRDefault="00C9369C" w:rsidP="00C9369C">
            <w:pPr>
              <w:pStyle w:val="Textoencaja"/>
            </w:pPr>
          </w:p>
          <w:p w14:paraId="792BF1A9" w14:textId="651A999C" w:rsidR="00AD0A0C" w:rsidRPr="00932AF1" w:rsidRDefault="00AD0A0C" w:rsidP="002C3A34">
            <w:pPr>
              <w:pStyle w:val="Textoencaja"/>
              <w:rPr>
                <w:b/>
                <w:bCs/>
              </w:rPr>
            </w:pPr>
            <w:r w:rsidRPr="00932AF1">
              <w:rPr>
                <w:b/>
                <w:bCs/>
              </w:rPr>
              <w:t>Documento de actividades del/la doctorando/a</w:t>
            </w:r>
          </w:p>
          <w:p w14:paraId="3F35F000" w14:textId="5FF2D606" w:rsidR="002C3A34" w:rsidRPr="00DE748F" w:rsidRDefault="00932AF1" w:rsidP="002C3A34">
            <w:pPr>
              <w:pStyle w:val="Textoencaja"/>
            </w:pPr>
            <w:r>
              <w:t xml:space="preserve">De acuerdo con lo indicado en el artículo 31 del </w:t>
            </w:r>
            <w:hyperlink r:id="rId57" w:history="1">
              <w:r w:rsidRPr="003F4306">
                <w:rPr>
                  <w:rStyle w:val="Hipervnculo"/>
                </w:rPr>
                <w:t>Reglamento de Estudios de Doctorado de la Universidad de Vigo</w:t>
              </w:r>
            </w:hyperlink>
            <w:r>
              <w:t>, u</w:t>
            </w:r>
            <w:r w:rsidR="00AD0A0C">
              <w:t xml:space="preserve">na </w:t>
            </w:r>
            <w:r w:rsidR="00AD0A0C" w:rsidRPr="00DE748F">
              <w:t>vez matriculado, para cada doctorando/a del programa se materializará un documento de actividades personalizado</w:t>
            </w:r>
            <w:r w:rsidR="0021263A" w:rsidRPr="00DE748F">
              <w:t>, en soporte digital,</w:t>
            </w:r>
            <w:r w:rsidR="00AD0A0C" w:rsidRPr="00DE748F">
              <w:t xml:space="preserve"> en el que se inscribirán todas las actividades de interés para el/la doctorando/a según lo que establezca </w:t>
            </w:r>
            <w:r w:rsidRPr="00DE748F">
              <w:t>l</w:t>
            </w:r>
            <w:r w:rsidR="00AD0A0C" w:rsidRPr="00DE748F">
              <w:t xml:space="preserve">a CAPD. Este documento se registrará en la aplicación informática de la universidad </w:t>
            </w:r>
            <w:r w:rsidRPr="00DE748F">
              <w:t xml:space="preserve">y contendrá </w:t>
            </w:r>
            <w:r w:rsidR="00AD0A0C" w:rsidRPr="00DE748F">
              <w:t>constancia documental que acredite las actividades realizadas por el/</w:t>
            </w:r>
            <w:r w:rsidR="006F6795" w:rsidRPr="00DE748F">
              <w:t>l</w:t>
            </w:r>
            <w:r w:rsidR="00AD0A0C" w:rsidRPr="00DE748F">
              <w:t xml:space="preserve">a doctorando/a. </w:t>
            </w:r>
            <w:r w:rsidRPr="00DE748F">
              <w:t>Para ello c</w:t>
            </w:r>
            <w:r w:rsidR="00AD0A0C" w:rsidRPr="00DE748F">
              <w:t>ada doctorando</w:t>
            </w:r>
            <w:r w:rsidR="006F6795" w:rsidRPr="00DE748F">
              <w:t>/a</w:t>
            </w:r>
            <w:r w:rsidR="00AD0A0C" w:rsidRPr="00DE748F">
              <w:t xml:space="preserve"> tendrá acceso a su documento de actividades para </w:t>
            </w:r>
            <w:r w:rsidR="006F7E8D" w:rsidRPr="00DE748F">
              <w:t>registrar</w:t>
            </w:r>
            <w:r w:rsidR="00AD0A0C" w:rsidRPr="00DE748F">
              <w:t xml:space="preserve"> y actualizar las actividades que reali</w:t>
            </w:r>
            <w:r w:rsidRPr="00DE748F">
              <w:t>ce en el contexto del programa</w:t>
            </w:r>
            <w:r w:rsidR="006F7E8D" w:rsidRPr="00DE748F">
              <w:t xml:space="preserve">. </w:t>
            </w:r>
            <w:r w:rsidR="00F11C42" w:rsidRPr="00DE748F">
              <w:t>El control del registro de actividades y la certificación de sus datos</w:t>
            </w:r>
            <w:r w:rsidR="00AD0A0C" w:rsidRPr="00DE748F">
              <w:t xml:space="preserve"> serán </w:t>
            </w:r>
            <w:r w:rsidR="00F11C42" w:rsidRPr="00DE748F">
              <w:t xml:space="preserve">realizados y </w:t>
            </w:r>
            <w:r w:rsidR="00AD0A0C" w:rsidRPr="00DE748F">
              <w:t xml:space="preserve">validados </w:t>
            </w:r>
            <w:r w:rsidRPr="00DE748F">
              <w:t xml:space="preserve">tras su comprobación por </w:t>
            </w:r>
            <w:r w:rsidR="00AD0A0C" w:rsidRPr="00DE748F">
              <w:t>el</w:t>
            </w:r>
            <w:r w:rsidR="006F6795" w:rsidRPr="00DE748F">
              <w:t>/la</w:t>
            </w:r>
            <w:r w:rsidR="00AD0A0C" w:rsidRPr="00DE748F">
              <w:t xml:space="preserve"> tutor/a</w:t>
            </w:r>
            <w:r w:rsidRPr="00DE748F">
              <w:t xml:space="preserve">, </w:t>
            </w:r>
            <w:r w:rsidR="00AD0A0C" w:rsidRPr="00DE748F">
              <w:t>el</w:t>
            </w:r>
            <w:r w:rsidR="006F6795" w:rsidRPr="00DE748F">
              <w:t>/la director/a</w:t>
            </w:r>
            <w:r w:rsidR="00AD0A0C" w:rsidRPr="00DE748F">
              <w:t xml:space="preserve"> </w:t>
            </w:r>
            <w:r w:rsidRPr="00DE748F">
              <w:t xml:space="preserve">y los servicios administrativos. </w:t>
            </w:r>
          </w:p>
          <w:p w14:paraId="33CF99FD" w14:textId="77777777" w:rsidR="00FE755E" w:rsidRPr="00790103" w:rsidRDefault="00FE755E" w:rsidP="002C3A34">
            <w:pPr>
              <w:pStyle w:val="Textoencaja"/>
            </w:pPr>
          </w:p>
          <w:p w14:paraId="6A9BF9AE" w14:textId="4FB42DEF" w:rsidR="00932AF1" w:rsidRPr="00932AF1" w:rsidRDefault="00932AF1" w:rsidP="00932AF1">
            <w:pPr>
              <w:pStyle w:val="Textoencaja"/>
              <w:rPr>
                <w:b/>
                <w:bCs/>
              </w:rPr>
            </w:pPr>
            <w:r w:rsidRPr="00932AF1">
              <w:rPr>
                <w:b/>
                <w:bCs/>
              </w:rPr>
              <w:t xml:space="preserve">Plan de </w:t>
            </w:r>
            <w:r w:rsidR="00B36D17">
              <w:rPr>
                <w:b/>
                <w:bCs/>
              </w:rPr>
              <w:t>i</w:t>
            </w:r>
            <w:r w:rsidRPr="00932AF1">
              <w:rPr>
                <w:b/>
                <w:bCs/>
              </w:rPr>
              <w:t>nvestigación y plan de formación personal</w:t>
            </w:r>
          </w:p>
          <w:p w14:paraId="0D440844" w14:textId="0B6904C9" w:rsidR="0047417E" w:rsidRPr="00DE748F" w:rsidRDefault="00932AF1" w:rsidP="00932AF1">
            <w:pPr>
              <w:pStyle w:val="Textoencaja"/>
            </w:pPr>
            <w:r>
              <w:t xml:space="preserve">El artículo 32 del </w:t>
            </w:r>
            <w:hyperlink r:id="rId58" w:history="1">
              <w:r w:rsidRPr="003F4306">
                <w:rPr>
                  <w:rStyle w:val="Hipervnculo"/>
                </w:rPr>
                <w:t>Reglamento de Estudios de Doctorado de la Universidad de Vigo</w:t>
              </w:r>
            </w:hyperlink>
            <w:r>
              <w:t xml:space="preserve"> indica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0047417E" w:rsidRPr="00DE748F">
              <w:t>una introducción, la metodología empleada y los objetivos que se han de alcanzar, así como los medios y la planificación temporal para alcanzarlo</w:t>
            </w:r>
            <w:r w:rsidRPr="00DE748F">
              <w:t>. El p</w:t>
            </w:r>
            <w:r w:rsidR="0047417E" w:rsidRPr="00DE748F">
              <w:t>lan de formación personal del</w:t>
            </w:r>
            <w:r w:rsidRPr="00DE748F">
              <w:t xml:space="preserve"> doctorando</w:t>
            </w:r>
            <w:r w:rsidR="006F6795" w:rsidRPr="00DE748F">
              <w:t>/a</w:t>
            </w:r>
            <w:r w:rsidRPr="00DE748F">
              <w:t xml:space="preserve"> contendrá una previsión de las distintas actividades formativas que se desarrollarán durante la tesis doctoral (cursos, impartición de seminarios, acciones de movilidad, etc.)</w:t>
            </w:r>
            <w:r w:rsidR="0047417E" w:rsidRPr="00DE748F">
              <w:t xml:space="preserve"> y deberá contener, como mínimo, las actividades de formación de carácter obligatorio establecidas en el apartado 4 de esta memoria.</w:t>
            </w:r>
            <w:r w:rsidR="0021263A" w:rsidRPr="00DE748F">
              <w:t xml:space="preserve"> Ambos se materializan en soporte digital.</w:t>
            </w:r>
          </w:p>
          <w:p w14:paraId="2455E02D" w14:textId="77777777" w:rsidR="0047417E" w:rsidRPr="00DE748F" w:rsidRDefault="0047417E" w:rsidP="00932AF1">
            <w:pPr>
              <w:pStyle w:val="Textoencaja"/>
            </w:pPr>
          </w:p>
          <w:p w14:paraId="58147C39" w14:textId="53EAE341" w:rsidR="00932AF1" w:rsidRDefault="0047417E" w:rsidP="002C3A34">
            <w:pPr>
              <w:pStyle w:val="Textoencaja"/>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CAPD es </w:t>
            </w:r>
            <w:r>
              <w:t xml:space="preserve">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w:t>
            </w:r>
            <w:r>
              <w:lastRenderedPageBreak/>
              <w:t>los planes lleva consigo el archivo de la matrícula, que se transformará en una baja definitiva si no se presenta el plan de investigación finalizado el curso en el que tendría que presentarse.</w:t>
            </w:r>
          </w:p>
          <w:p w14:paraId="751D1BA3" w14:textId="5E70C28F" w:rsidR="00F11C42" w:rsidRDefault="00F11C42" w:rsidP="002C3A34">
            <w:pPr>
              <w:pStyle w:val="Textoencaja"/>
            </w:pPr>
          </w:p>
          <w:p w14:paraId="26E4D75F" w14:textId="082D905A" w:rsidR="00F11C42" w:rsidRPr="00DE748F" w:rsidRDefault="00F11C42" w:rsidP="002C3A34">
            <w:pPr>
              <w:pStyle w:val="Textoencaja"/>
              <w:rPr>
                <w:b/>
              </w:rPr>
            </w:pPr>
            <w:r w:rsidRPr="00055CC1">
              <w:rPr>
                <w:b/>
              </w:rPr>
              <w:t>Estancias de investigación</w:t>
            </w:r>
          </w:p>
          <w:p w14:paraId="0E11BD82" w14:textId="5FF26EBC" w:rsidR="00932AF1" w:rsidRPr="008D1BAC" w:rsidRDefault="00055CC1" w:rsidP="002C3A34">
            <w:pPr>
              <w:pStyle w:val="Textoencaja"/>
              <w:rPr>
                <w:b/>
                <w:color w:val="FF0000"/>
              </w:rPr>
            </w:pPr>
            <w:r>
              <w:rPr>
                <w:bCs/>
              </w:rPr>
              <w:t>Las estancias de investigación que se realicen de cara a la obtención de la mención internacional, deben ser informadas favorablemente por la CAPD antes de su realización.</w:t>
            </w:r>
          </w:p>
          <w:p w14:paraId="6F9BACE2" w14:textId="77777777" w:rsidR="00DE748F" w:rsidRDefault="00DE748F" w:rsidP="002C3A34">
            <w:pPr>
              <w:pStyle w:val="Textoencaja"/>
            </w:pPr>
          </w:p>
          <w:p w14:paraId="50B9D191" w14:textId="77777777" w:rsidR="00DE748F" w:rsidRDefault="00DE748F" w:rsidP="002C3A34">
            <w:pPr>
              <w:pStyle w:val="Textoencaja"/>
            </w:pPr>
          </w:p>
          <w:p w14:paraId="03DE30E9" w14:textId="77777777" w:rsidR="00C6119B" w:rsidRPr="00C6119B" w:rsidRDefault="00C6119B" w:rsidP="00C6119B">
            <w:pPr>
              <w:pStyle w:val="Textoencaja"/>
              <w:rPr>
                <w:b/>
              </w:rPr>
            </w:pPr>
            <w:r w:rsidRPr="00C6119B">
              <w:rPr>
                <w:b/>
              </w:rPr>
              <w:t>Resolución de conflictos</w:t>
            </w:r>
          </w:p>
          <w:p w14:paraId="407F1EC3" w14:textId="18382FA5" w:rsidR="00FB022F" w:rsidRPr="00861745" w:rsidRDefault="00C6119B" w:rsidP="00C6119B">
            <w:pPr>
              <w:pStyle w:val="Textoencaja"/>
            </w:pPr>
            <w:r>
              <w:t>Las 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r:id="rId59" w:history="1">
              <w:r w:rsidRPr="00AD603B">
                <w:rPr>
                  <w:rStyle w:val="Hipervnculo"/>
                </w:rPr>
                <w:t>Guía de buenas prácticas para la dirección de tesis de doctorad</w:t>
              </w:r>
              <w:r w:rsidR="00FB022F">
                <w:rPr>
                  <w:rStyle w:val="Hipervnculo"/>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Asimismo, se podrá presentar una reclamación ante la Valedoría Universitaria, en las condiciones establecidas en el artículo 60 de los Estatutos de la Universidad de Vigo</w:t>
            </w:r>
            <w:r w:rsidR="00F058B5" w:rsidRPr="00DE748F">
              <w:t>,</w:t>
            </w:r>
            <w:r w:rsidRPr="00DE748F">
              <w:t xml:space="preserve"> acogerse a los procedimientos oficiales de reclamación previstos por la normativa de la Universidad de Vigo</w:t>
            </w:r>
            <w:r w:rsidR="00F058B5" w:rsidRPr="00DE748F">
              <w:t xml:space="preserve"> y/o acogerse al ejercicio de otros derechos y acciones que pueda ejercer cualquier persona interesada</w:t>
            </w:r>
            <w:r w:rsidR="00FB022F" w:rsidRPr="00DE748F">
              <w:t>.</w:t>
            </w:r>
          </w:p>
        </w:tc>
      </w:tr>
    </w:tbl>
    <w:p w14:paraId="65A967AF" w14:textId="77777777" w:rsidR="002C3A34" w:rsidRDefault="002C3A34" w:rsidP="002C3A34">
      <w:pPr>
        <w:pStyle w:val="Textoindependiente"/>
      </w:pPr>
    </w:p>
    <w:p w14:paraId="21F17DB9" w14:textId="77777777" w:rsidR="00AA1E07" w:rsidRDefault="00AA1E07" w:rsidP="002C3A34">
      <w:pPr>
        <w:pStyle w:val="Textoindependiente"/>
      </w:pPr>
    </w:p>
    <w:p w14:paraId="070BFBB4"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49E8DF3A" w14:textId="798C66EB" w:rsidR="002C3A34"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2C3A34">
            <w:pPr>
              <w:pStyle w:val="TablaTitulo"/>
            </w:pPr>
            <w:r w:rsidRPr="002C3A34">
              <w:t>5.3 NORMATIVA PARA LA PRESENTACIÓN Y LECTURA DE TESIS DOCTORALES</w:t>
            </w:r>
          </w:p>
        </w:tc>
      </w:tr>
      <w:tr w:rsidR="002C3A34" w:rsidRPr="00790103" w14:paraId="6DFE5B34" w14:textId="77777777" w:rsidTr="00917169">
        <w:trPr>
          <w:trHeight w:val="1701"/>
          <w:jc w:val="center"/>
        </w:trPr>
        <w:tc>
          <w:tcPr>
            <w:tcW w:w="9639" w:type="dxa"/>
          </w:tcPr>
          <w:p w14:paraId="7C700A9E" w14:textId="41B55AD7" w:rsidR="006966B1" w:rsidRPr="006966B1" w:rsidRDefault="006966B1" w:rsidP="006966B1">
            <w:pPr>
              <w:pStyle w:val="Textoencaja"/>
              <w:rPr>
                <w:color w:val="0070C0"/>
              </w:rPr>
            </w:pPr>
            <w:r w:rsidRPr="00AE3BDD">
              <w:t xml:space="preserve">La presentación y lectura de tesis doctorales se ajustan a lo establecido en el </w:t>
            </w:r>
            <w:hyperlink r:id="rId60" w:history="1">
              <w:r w:rsidRPr="00AE3BDD">
                <w:rPr>
                  <w:rStyle w:val="Hipervnculo"/>
                </w:rPr>
                <w:t>Real Decreto 99/2011, modifica</w:t>
              </w:r>
              <w:r w:rsidR="00AE3BDD">
                <w:rPr>
                  <w:rStyle w:val="Hipervnculo"/>
                </w:rPr>
                <w:t xml:space="preserve">do por </w:t>
              </w:r>
              <w:r w:rsidRPr="00AE3BDD">
                <w:rPr>
                  <w:rStyle w:val="Hipervnculo"/>
                </w:rPr>
                <w:t xml:space="preserve">el </w:t>
              </w:r>
              <w:r w:rsidR="00AE3BDD">
                <w:rPr>
                  <w:rStyle w:val="Hipervnculo"/>
                </w:rPr>
                <w:t xml:space="preserve">RD </w:t>
              </w:r>
              <w:r w:rsidRPr="00AE3BDD">
                <w:rPr>
                  <w:rStyle w:val="Hipervnculo"/>
                </w:rPr>
                <w:t>576/2023</w:t>
              </w:r>
            </w:hyperlink>
            <w:r w:rsidRPr="00AE3BDD">
              <w:t>, por el que se regulan las enseñanzas oficiales de doctorado y en la normativa específica de la Universidad de Vigo.</w:t>
            </w:r>
          </w:p>
          <w:p w14:paraId="5DC22A87" w14:textId="77777777" w:rsidR="006966B1" w:rsidRDefault="006966B1" w:rsidP="004B396F">
            <w:pPr>
              <w:pStyle w:val="Textoencaja"/>
            </w:pPr>
          </w:p>
          <w:p w14:paraId="0071FAAF" w14:textId="546FBD68" w:rsidR="004B396F" w:rsidRDefault="001819AF" w:rsidP="004B396F">
            <w:pPr>
              <w:pStyle w:val="Textoencaja"/>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r:id="rId61" w:history="1">
              <w:r w:rsidR="004B396F" w:rsidRPr="003F4306">
                <w:rPr>
                  <w:rStyle w:val="Hipervnculo"/>
                </w:rPr>
                <w:t>Reglamento de Estudios de Doctorado de la Universidad de Vigo</w:t>
              </w:r>
            </w:hyperlink>
            <w:r w:rsidR="004B396F">
              <w:t>.</w:t>
            </w:r>
            <w:r w:rsidR="00FC4724">
              <w:t xml:space="preserve"> </w:t>
            </w:r>
            <w:r w:rsidR="004B396F">
              <w:t>Este capítulo contiene información sobre:</w:t>
            </w:r>
          </w:p>
          <w:p w14:paraId="25585FE1" w14:textId="152B0FEB" w:rsidR="004B396F" w:rsidRDefault="004B396F" w:rsidP="00FC4724">
            <w:pPr>
              <w:pStyle w:val="Textoencaja"/>
              <w:numPr>
                <w:ilvl w:val="0"/>
                <w:numId w:val="25"/>
              </w:numPr>
              <w:ind w:left="340" w:hanging="142"/>
            </w:pPr>
            <w:r>
              <w:t>La autorización de la defensa de la tesis</w:t>
            </w:r>
          </w:p>
          <w:p w14:paraId="76C52799" w14:textId="300E5EAC" w:rsidR="004B396F" w:rsidRDefault="004B396F" w:rsidP="00FC4724">
            <w:pPr>
              <w:pStyle w:val="Textoencaja"/>
              <w:numPr>
                <w:ilvl w:val="0"/>
                <w:numId w:val="25"/>
              </w:numPr>
              <w:ind w:left="340" w:hanging="142"/>
            </w:pPr>
            <w:r>
              <w:t>La tesis con protección de derechos</w:t>
            </w:r>
          </w:p>
          <w:p w14:paraId="37414FD8" w14:textId="3252BE15" w:rsidR="004B396F" w:rsidRDefault="004B396F" w:rsidP="00FC4724">
            <w:pPr>
              <w:pStyle w:val="Textoencaja"/>
              <w:numPr>
                <w:ilvl w:val="0"/>
                <w:numId w:val="25"/>
              </w:numPr>
              <w:ind w:left="340" w:hanging="142"/>
            </w:pPr>
            <w:r>
              <w:t>El tribunal de evaluación</w:t>
            </w:r>
          </w:p>
          <w:p w14:paraId="46D58C82" w14:textId="2B52FE0D" w:rsidR="004B396F" w:rsidRDefault="004B396F" w:rsidP="00FC4724">
            <w:pPr>
              <w:pStyle w:val="Textoencaja"/>
              <w:numPr>
                <w:ilvl w:val="0"/>
                <w:numId w:val="25"/>
              </w:numPr>
              <w:ind w:left="340" w:hanging="142"/>
            </w:pPr>
            <w:r>
              <w:t>El acto de defensa pública de la tesis</w:t>
            </w:r>
          </w:p>
          <w:p w14:paraId="7DA8A831" w14:textId="29E90B12" w:rsidR="001819AF" w:rsidRDefault="004B396F" w:rsidP="00FC4724">
            <w:pPr>
              <w:pStyle w:val="Textoencaja"/>
              <w:numPr>
                <w:ilvl w:val="0"/>
                <w:numId w:val="25"/>
              </w:numPr>
              <w:ind w:left="340" w:hanging="142"/>
            </w:pPr>
            <w:r>
              <w:t>La calificación de la tesis</w:t>
            </w:r>
          </w:p>
          <w:p w14:paraId="2D53A56D" w14:textId="6C5A7CEA" w:rsidR="004B396F" w:rsidRDefault="004B396F" w:rsidP="00FC4724">
            <w:pPr>
              <w:pStyle w:val="Textoencaja"/>
              <w:numPr>
                <w:ilvl w:val="0"/>
                <w:numId w:val="25"/>
              </w:numPr>
              <w:ind w:left="340" w:hanging="142"/>
            </w:pPr>
            <w:r>
              <w:t>El archivo de la tesis</w:t>
            </w:r>
          </w:p>
          <w:p w14:paraId="6B24193F" w14:textId="667712DE" w:rsidR="004B396F" w:rsidRDefault="004B396F" w:rsidP="00FC4724">
            <w:pPr>
              <w:pStyle w:val="Textoencaja"/>
              <w:numPr>
                <w:ilvl w:val="0"/>
                <w:numId w:val="25"/>
              </w:numPr>
              <w:ind w:left="340" w:hanging="142"/>
            </w:pPr>
            <w:r>
              <w:t>La tesis que contiene artículos de investigación</w:t>
            </w:r>
          </w:p>
          <w:p w14:paraId="3A21A416" w14:textId="1D317202" w:rsidR="004B396F" w:rsidRDefault="004B396F" w:rsidP="004B396F">
            <w:pPr>
              <w:pStyle w:val="Textoencaja"/>
            </w:pPr>
          </w:p>
          <w:p w14:paraId="0CEF8242" w14:textId="7E906BE9" w:rsidR="004B396F" w:rsidRDefault="004B396F" w:rsidP="004B396F">
            <w:pPr>
              <w:pStyle w:val="Textoencaja"/>
            </w:pPr>
            <w:r>
              <w:t xml:space="preserve">Además, el </w:t>
            </w:r>
            <w:r w:rsidR="00D808F3">
              <w:t>capít</w:t>
            </w:r>
            <w:r>
              <w:t>ulo 10 del citado reglamento contiene información sobre las menciones que puede incluir el título de doctor:</w:t>
            </w:r>
          </w:p>
          <w:p w14:paraId="1E1BAA9D" w14:textId="6958AF50" w:rsidR="004B396F" w:rsidRDefault="004B396F" w:rsidP="00FC4724">
            <w:pPr>
              <w:pStyle w:val="Textoencaja"/>
              <w:numPr>
                <w:ilvl w:val="0"/>
                <w:numId w:val="26"/>
              </w:numPr>
              <w:ind w:left="340" w:hanging="142"/>
            </w:pPr>
            <w:r>
              <w:t>Mención en doctorado i</w:t>
            </w:r>
            <w:r w:rsidR="0007509C">
              <w:t>nternacional</w:t>
            </w:r>
          </w:p>
          <w:p w14:paraId="169C7012" w14:textId="0A4A887A" w:rsidR="004B396F" w:rsidRDefault="0007509C" w:rsidP="00FC4724">
            <w:pPr>
              <w:pStyle w:val="Textoencaja"/>
              <w:numPr>
                <w:ilvl w:val="0"/>
                <w:numId w:val="26"/>
              </w:numPr>
              <w:ind w:left="340" w:hanging="142"/>
            </w:pPr>
            <w:r>
              <w:t>Tesis en cotutela internacional</w:t>
            </w:r>
          </w:p>
          <w:p w14:paraId="1B9B6084" w14:textId="68625FD3" w:rsidR="0007509C" w:rsidRDefault="0007509C" w:rsidP="00FC4724">
            <w:pPr>
              <w:pStyle w:val="Textoencaja"/>
              <w:numPr>
                <w:ilvl w:val="0"/>
                <w:numId w:val="26"/>
              </w:numPr>
              <w:ind w:left="340" w:hanging="142"/>
            </w:pPr>
            <w:r>
              <w:t>Mención en doctorado industrial</w:t>
            </w:r>
          </w:p>
          <w:p w14:paraId="711B2CAD" w14:textId="454E9B3F" w:rsidR="004B396F" w:rsidRDefault="004B396F" w:rsidP="004B396F">
            <w:pPr>
              <w:pStyle w:val="Textoencaja"/>
            </w:pPr>
          </w:p>
          <w:p w14:paraId="73A69BE5" w14:textId="3D56305E" w:rsidR="0007509C" w:rsidRDefault="0007509C" w:rsidP="004B396F">
            <w:pPr>
              <w:pStyle w:val="Textoencaja"/>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p>
          <w:p w14:paraId="37197E6E" w14:textId="234D804A" w:rsidR="002C3A34" w:rsidRDefault="001615A6" w:rsidP="001819AF">
            <w:pPr>
              <w:pStyle w:val="Textoencaja"/>
            </w:pPr>
            <w:hyperlink r:id="rId62" w:history="1">
              <w:r w:rsidR="0007509C" w:rsidRPr="002419BC">
                <w:rPr>
                  <w:rStyle w:val="Hipervnculo"/>
                </w:rPr>
                <w:t>https://www.uvigo.gal/es/estudiar/organizacion-academica/eido-escuela-internacional-doctorado/tramites-gestiones</w:t>
              </w:r>
            </w:hyperlink>
          </w:p>
          <w:p w14:paraId="493FBBF7" w14:textId="77777777" w:rsidR="00BC5D7C" w:rsidRDefault="00BC5D7C" w:rsidP="00917169">
            <w:pPr>
              <w:pStyle w:val="Textoencaja"/>
            </w:pPr>
          </w:p>
          <w:p w14:paraId="1F67D90C" w14:textId="50F0E0AF" w:rsidR="002C3A34" w:rsidRPr="00790103" w:rsidRDefault="002C3A34" w:rsidP="00167F76">
            <w:pPr>
              <w:pStyle w:val="Textoencaja"/>
              <w:rPr>
                <w:b/>
              </w:rPr>
            </w:pPr>
          </w:p>
        </w:tc>
      </w:tr>
    </w:tbl>
    <w:p w14:paraId="058BE016" w14:textId="56ABDC6B" w:rsidR="002C3A34" w:rsidRPr="002C3A34" w:rsidRDefault="002C3A34" w:rsidP="002C3A34">
      <w:pPr>
        <w:pStyle w:val="Textoindependiente"/>
      </w:pPr>
    </w:p>
    <w:p w14:paraId="02D9BB21" w14:textId="77777777" w:rsidR="00AA1E07" w:rsidRDefault="00AA1E07" w:rsidP="00AA1E07">
      <w:pPr>
        <w:pStyle w:val="Textoindependiente"/>
        <w:jc w:val="both"/>
        <w:rPr>
          <w:rFonts w:asciiTheme="minorHAnsi" w:hAnsiTheme="minorHAnsi" w:cstheme="minorHAnsi"/>
        </w:rPr>
      </w:pPr>
    </w:p>
    <w:p w14:paraId="75EC97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9568DC" w14:textId="77777777" w:rsidR="004506EA" w:rsidRPr="00790103" w:rsidRDefault="00575EE6" w:rsidP="002C3A34">
      <w:pPr>
        <w:pStyle w:val="Seccin1"/>
      </w:pPr>
      <w:bookmarkStart w:id="16" w:name="6._RECURSOS_HUMANOS"/>
      <w:bookmarkEnd w:id="16"/>
      <w:r w:rsidRPr="00790103">
        <w:lastRenderedPageBreak/>
        <w:t>RECURSOS</w:t>
      </w:r>
      <w:r w:rsidRPr="00790103">
        <w:rPr>
          <w:spacing w:val="-4"/>
        </w:rPr>
        <w:t xml:space="preserve"> </w:t>
      </w:r>
      <w:r w:rsidRPr="00790103">
        <w:rPr>
          <w:spacing w:val="-2"/>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790103" w14:paraId="5058292D" w14:textId="77777777" w:rsidTr="00664209">
        <w:trPr>
          <w:trHeight w:val="283"/>
          <w:jc w:val="center"/>
        </w:trPr>
        <w:tc>
          <w:tcPr>
            <w:tcW w:w="9639" w:type="dxa"/>
            <w:gridSpan w:val="2"/>
            <w:shd w:val="clear" w:color="auto" w:fill="BEBEBE"/>
            <w:vAlign w:val="center"/>
          </w:tcPr>
          <w:p w14:paraId="4F6E2A43" w14:textId="77777777" w:rsidR="004506EA" w:rsidRPr="00790103" w:rsidRDefault="00575EE6" w:rsidP="00DD3A56">
            <w:pPr>
              <w:pStyle w:val="TablaTitulo"/>
              <w:jc w:val="left"/>
            </w:pPr>
            <w:r w:rsidRPr="00790103">
              <w:t>6.1</w:t>
            </w:r>
            <w:r w:rsidRPr="00790103">
              <w:rPr>
                <w:spacing w:val="-5"/>
              </w:rPr>
              <w:t xml:space="preserve"> </w:t>
            </w:r>
            <w:r w:rsidRPr="00790103">
              <w:t>LÍNEAS</w:t>
            </w:r>
            <w:r w:rsidRPr="00790103">
              <w:rPr>
                <w:spacing w:val="-4"/>
              </w:rPr>
              <w:t xml:space="preserve"> </w:t>
            </w:r>
            <w:r w:rsidRPr="00790103">
              <w:t>Y</w:t>
            </w:r>
            <w:r w:rsidRPr="00790103">
              <w:rPr>
                <w:spacing w:val="-5"/>
              </w:rPr>
              <w:t xml:space="preserve"> </w:t>
            </w:r>
            <w:r w:rsidRPr="00790103">
              <w:t>EQUIPOS</w:t>
            </w:r>
            <w:r w:rsidRPr="00790103">
              <w:rPr>
                <w:spacing w:val="-6"/>
              </w:rPr>
              <w:t xml:space="preserve"> </w:t>
            </w:r>
            <w:r w:rsidRPr="00790103">
              <w:t>DE</w:t>
            </w:r>
            <w:r w:rsidRPr="00790103">
              <w:rPr>
                <w:spacing w:val="-4"/>
              </w:rPr>
              <w:t xml:space="preserve"> </w:t>
            </w:r>
            <w:r w:rsidRPr="00790103">
              <w:t>INVESTIGACIÓN</w:t>
            </w:r>
          </w:p>
        </w:tc>
      </w:tr>
      <w:tr w:rsidR="004506EA" w:rsidRPr="00790103" w14:paraId="1C8D089F" w14:textId="77777777" w:rsidTr="00664209">
        <w:trPr>
          <w:trHeight w:val="283"/>
          <w:jc w:val="center"/>
        </w:trPr>
        <w:tc>
          <w:tcPr>
            <w:tcW w:w="9639" w:type="dxa"/>
            <w:gridSpan w:val="2"/>
            <w:shd w:val="clear" w:color="auto" w:fill="BEBEBE"/>
            <w:vAlign w:val="center"/>
          </w:tcPr>
          <w:p w14:paraId="61307F35" w14:textId="77777777" w:rsidR="004506EA" w:rsidRPr="00790103" w:rsidRDefault="00575EE6" w:rsidP="00DD3A56">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004506EA" w:rsidRPr="00790103" w14:paraId="6C3F89D9" w14:textId="77777777" w:rsidTr="00664209">
        <w:trPr>
          <w:trHeight w:val="283"/>
          <w:jc w:val="center"/>
        </w:trPr>
        <w:tc>
          <w:tcPr>
            <w:tcW w:w="1410" w:type="dxa"/>
            <w:shd w:val="clear" w:color="auto" w:fill="BEBEBE"/>
            <w:vAlign w:val="center"/>
          </w:tcPr>
          <w:p w14:paraId="6990729B" w14:textId="77777777" w:rsidR="004506EA" w:rsidRPr="00790103" w:rsidRDefault="00575EE6" w:rsidP="00DD3A56">
            <w:pPr>
              <w:pStyle w:val="TablaTitulo"/>
              <w:jc w:val="left"/>
            </w:pPr>
            <w:r w:rsidRPr="00790103">
              <w:t>NÚMERO</w:t>
            </w:r>
          </w:p>
        </w:tc>
        <w:tc>
          <w:tcPr>
            <w:tcW w:w="8229" w:type="dxa"/>
            <w:shd w:val="clear" w:color="auto" w:fill="BEBEBE"/>
            <w:vAlign w:val="center"/>
          </w:tcPr>
          <w:p w14:paraId="6589A303" w14:textId="77777777" w:rsidR="004506EA" w:rsidRPr="00790103" w:rsidRDefault="00575EE6" w:rsidP="00DD3A56">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4506EA" w:rsidRPr="00790103" w14:paraId="7C365F22" w14:textId="77777777" w:rsidTr="00987B24">
        <w:trPr>
          <w:trHeight w:val="454"/>
          <w:jc w:val="center"/>
        </w:trPr>
        <w:tc>
          <w:tcPr>
            <w:tcW w:w="1410" w:type="dxa"/>
            <w:vAlign w:val="center"/>
          </w:tcPr>
          <w:p w14:paraId="5C9828EA" w14:textId="77777777" w:rsidR="004506EA" w:rsidRPr="00790103" w:rsidRDefault="00575EE6" w:rsidP="00DD3A56">
            <w:pPr>
              <w:pStyle w:val="TablaTitulo"/>
              <w:jc w:val="left"/>
            </w:pPr>
            <w:r w:rsidRPr="00790103">
              <w:t>L01</w:t>
            </w:r>
          </w:p>
        </w:tc>
        <w:tc>
          <w:tcPr>
            <w:tcW w:w="8229" w:type="dxa"/>
            <w:vAlign w:val="center"/>
          </w:tcPr>
          <w:p w14:paraId="5466862D" w14:textId="4EF3EB4A" w:rsidR="004506EA" w:rsidRPr="00987B24" w:rsidRDefault="003A04B0" w:rsidP="003A04B0">
            <w:pPr>
              <w:pStyle w:val="Textoencaja"/>
            </w:pPr>
            <w:r w:rsidRPr="00987B24">
              <w:t>Contaminación, uso sostenible y calidad de suelos y aguas superficiales</w:t>
            </w:r>
          </w:p>
        </w:tc>
      </w:tr>
      <w:tr w:rsidR="004506EA" w:rsidRPr="00790103" w14:paraId="0DE94DEF" w14:textId="77777777" w:rsidTr="00987B24">
        <w:trPr>
          <w:trHeight w:val="454"/>
          <w:jc w:val="center"/>
        </w:trPr>
        <w:tc>
          <w:tcPr>
            <w:tcW w:w="1410" w:type="dxa"/>
            <w:vAlign w:val="center"/>
          </w:tcPr>
          <w:p w14:paraId="4CECA60B" w14:textId="77777777" w:rsidR="004506EA" w:rsidRPr="00790103" w:rsidRDefault="00575EE6" w:rsidP="00DD3A56">
            <w:pPr>
              <w:pStyle w:val="TablaTitulo"/>
              <w:jc w:val="left"/>
            </w:pPr>
            <w:r w:rsidRPr="00790103">
              <w:t>L02</w:t>
            </w:r>
          </w:p>
        </w:tc>
        <w:tc>
          <w:tcPr>
            <w:tcW w:w="8229" w:type="dxa"/>
            <w:vAlign w:val="center"/>
          </w:tcPr>
          <w:p w14:paraId="2DAAD63B" w14:textId="0313401E" w:rsidR="004506EA" w:rsidRPr="00987B24" w:rsidRDefault="003A04B0" w:rsidP="003A04B0">
            <w:pPr>
              <w:pStyle w:val="TablaTitulo"/>
              <w:jc w:val="left"/>
              <w:rPr>
                <w:b w:val="0"/>
              </w:rPr>
            </w:pPr>
            <w:r w:rsidRPr="00987B24">
              <w:rPr>
                <w:b w:val="0"/>
              </w:rPr>
              <w:t>Evaluación de los alimentos y sus propiedades, mejora y diseño de procesos para su producción y transformación</w:t>
            </w:r>
          </w:p>
        </w:tc>
      </w:tr>
      <w:tr w:rsidR="003A04B0" w:rsidRPr="00790103" w14:paraId="3DB5ADBD" w14:textId="77777777" w:rsidTr="00987B24">
        <w:trPr>
          <w:trHeight w:val="454"/>
          <w:jc w:val="center"/>
        </w:trPr>
        <w:tc>
          <w:tcPr>
            <w:tcW w:w="1410" w:type="dxa"/>
            <w:vAlign w:val="center"/>
          </w:tcPr>
          <w:p w14:paraId="4A5F7BA7" w14:textId="77777777" w:rsidR="003A04B0" w:rsidRPr="00790103" w:rsidRDefault="003A04B0" w:rsidP="003A04B0">
            <w:pPr>
              <w:pStyle w:val="TablaTitulo"/>
              <w:jc w:val="left"/>
            </w:pPr>
            <w:r w:rsidRPr="00790103">
              <w:t>L03</w:t>
            </w:r>
          </w:p>
        </w:tc>
        <w:tc>
          <w:tcPr>
            <w:tcW w:w="8229" w:type="dxa"/>
            <w:vAlign w:val="center"/>
          </w:tcPr>
          <w:p w14:paraId="4C17877D" w14:textId="65B2C460" w:rsidR="003A04B0" w:rsidRPr="00987B24" w:rsidRDefault="003A04B0" w:rsidP="004E0DAF">
            <w:pPr>
              <w:pStyle w:val="TablaTitulo"/>
              <w:jc w:val="left"/>
              <w:rPr>
                <w:b w:val="0"/>
              </w:rPr>
            </w:pPr>
            <w:r w:rsidRPr="00987B24">
              <w:rPr>
                <w:b w:val="0"/>
              </w:rPr>
              <w:t xml:space="preserve">Estrategias para la Sostenibilidad de cultivos agrícolas en un Contexto de Cambio Climático: </w:t>
            </w:r>
            <w:r w:rsidR="004E0DAF">
              <w:rPr>
                <w:b w:val="0"/>
              </w:rPr>
              <w:t>a</w:t>
            </w:r>
            <w:r w:rsidRPr="00987B24">
              <w:rPr>
                <w:b w:val="0"/>
              </w:rPr>
              <w:t xml:space="preserve">erobiología y </w:t>
            </w:r>
            <w:r w:rsidR="004E0DAF">
              <w:rPr>
                <w:b w:val="0"/>
              </w:rPr>
              <w:t>m</w:t>
            </w:r>
            <w:r w:rsidRPr="00987B24">
              <w:rPr>
                <w:b w:val="0"/>
              </w:rPr>
              <w:t>elisopalinología</w:t>
            </w:r>
          </w:p>
        </w:tc>
      </w:tr>
      <w:tr w:rsidR="003A04B0" w:rsidRPr="00790103" w14:paraId="5653C16C" w14:textId="77777777" w:rsidTr="00987B24">
        <w:trPr>
          <w:trHeight w:val="454"/>
          <w:jc w:val="center"/>
        </w:trPr>
        <w:tc>
          <w:tcPr>
            <w:tcW w:w="1410" w:type="dxa"/>
            <w:vAlign w:val="center"/>
          </w:tcPr>
          <w:p w14:paraId="7DD6F1A4" w14:textId="77777777" w:rsidR="003A04B0" w:rsidRPr="00790103" w:rsidRDefault="003A04B0" w:rsidP="003A04B0">
            <w:pPr>
              <w:pStyle w:val="TablaTitulo"/>
              <w:jc w:val="left"/>
            </w:pPr>
            <w:r w:rsidRPr="00790103">
              <w:t>L04</w:t>
            </w:r>
          </w:p>
        </w:tc>
        <w:tc>
          <w:tcPr>
            <w:tcW w:w="8229" w:type="dxa"/>
            <w:vAlign w:val="center"/>
          </w:tcPr>
          <w:p w14:paraId="3A011372" w14:textId="2D475B45" w:rsidR="003A04B0" w:rsidRPr="00987B24" w:rsidRDefault="003A04B0" w:rsidP="003A04B0">
            <w:pPr>
              <w:pStyle w:val="TablaTitulo"/>
              <w:jc w:val="left"/>
              <w:rPr>
                <w:b w:val="0"/>
              </w:rPr>
            </w:pPr>
            <w:r w:rsidRPr="00987B24">
              <w:rPr>
                <w:b w:val="0"/>
              </w:rPr>
              <w:t>Obtención y evaluación de compuestos de interés en el campo agroalimentario</w:t>
            </w:r>
          </w:p>
        </w:tc>
      </w:tr>
      <w:tr w:rsidR="003A04B0" w:rsidRPr="00790103" w14:paraId="13E71A81" w14:textId="77777777" w:rsidTr="00987B24">
        <w:trPr>
          <w:trHeight w:val="454"/>
          <w:jc w:val="center"/>
        </w:trPr>
        <w:tc>
          <w:tcPr>
            <w:tcW w:w="1410" w:type="dxa"/>
            <w:vAlign w:val="center"/>
          </w:tcPr>
          <w:p w14:paraId="6630313C" w14:textId="77777777" w:rsidR="003A04B0" w:rsidRPr="00790103" w:rsidRDefault="003A04B0" w:rsidP="003A04B0">
            <w:pPr>
              <w:pStyle w:val="TablaTitulo"/>
              <w:jc w:val="left"/>
            </w:pPr>
            <w:r w:rsidRPr="00790103">
              <w:t>L05</w:t>
            </w:r>
          </w:p>
        </w:tc>
        <w:tc>
          <w:tcPr>
            <w:tcW w:w="8229" w:type="dxa"/>
            <w:vAlign w:val="center"/>
          </w:tcPr>
          <w:p w14:paraId="61DDC54E" w14:textId="6CF7C57B" w:rsidR="003A04B0" w:rsidRPr="00987B24" w:rsidRDefault="003A04B0" w:rsidP="003A04B0">
            <w:pPr>
              <w:pStyle w:val="TablaTitulo"/>
              <w:jc w:val="left"/>
              <w:rPr>
                <w:b w:val="0"/>
              </w:rPr>
            </w:pPr>
            <w:r w:rsidRPr="00987B24">
              <w:rPr>
                <w:b w:val="0"/>
              </w:rPr>
              <w:t>Seguridad, calidad alimentaria y salud ambiental</w:t>
            </w:r>
          </w:p>
        </w:tc>
      </w:tr>
      <w:tr w:rsidR="003A04B0" w:rsidRPr="00790103" w14:paraId="6EBBD340" w14:textId="77777777" w:rsidTr="00987B24">
        <w:trPr>
          <w:trHeight w:val="454"/>
          <w:jc w:val="center"/>
        </w:trPr>
        <w:tc>
          <w:tcPr>
            <w:tcW w:w="1410" w:type="dxa"/>
            <w:vAlign w:val="center"/>
          </w:tcPr>
          <w:p w14:paraId="696EEB30" w14:textId="1BFBCE40" w:rsidR="003A04B0" w:rsidRPr="00790103" w:rsidRDefault="003A04B0" w:rsidP="003A04B0">
            <w:pPr>
              <w:pStyle w:val="TablaTitulo"/>
              <w:jc w:val="left"/>
            </w:pPr>
            <w:r w:rsidRPr="00790103">
              <w:t>L0</w:t>
            </w:r>
            <w:r>
              <w:t>6</w:t>
            </w:r>
          </w:p>
        </w:tc>
        <w:tc>
          <w:tcPr>
            <w:tcW w:w="8229" w:type="dxa"/>
            <w:vAlign w:val="center"/>
          </w:tcPr>
          <w:p w14:paraId="5F417F41" w14:textId="03591FD0" w:rsidR="003A04B0" w:rsidRPr="00987B24" w:rsidRDefault="003A04B0" w:rsidP="003A04B0">
            <w:pPr>
              <w:pStyle w:val="TablaTitulo"/>
              <w:jc w:val="left"/>
              <w:rPr>
                <w:b w:val="0"/>
              </w:rPr>
            </w:pPr>
            <w:r w:rsidRPr="00987B24">
              <w:rPr>
                <w:b w:val="0"/>
              </w:rPr>
              <w:t>Valorización de materiales y residuos forestales, agrarios y agroalimentarios</w:t>
            </w:r>
          </w:p>
        </w:tc>
      </w:tr>
      <w:tr w:rsidR="004506EA" w:rsidRPr="00790103" w14:paraId="5C726330" w14:textId="77777777" w:rsidTr="00664209">
        <w:trPr>
          <w:trHeight w:val="283"/>
          <w:jc w:val="center"/>
        </w:trPr>
        <w:tc>
          <w:tcPr>
            <w:tcW w:w="9639" w:type="dxa"/>
            <w:gridSpan w:val="2"/>
            <w:shd w:val="clear" w:color="auto" w:fill="BEBEBE"/>
          </w:tcPr>
          <w:p w14:paraId="23F0802F" w14:textId="77777777" w:rsidR="004506EA" w:rsidRPr="00790103" w:rsidRDefault="00575EE6" w:rsidP="00DD3A56">
            <w:pPr>
              <w:pStyle w:val="TablaTitulo"/>
            </w:pPr>
            <w:r w:rsidRPr="00790103">
              <w:t>Equipos</w:t>
            </w:r>
            <w:r w:rsidRPr="00790103">
              <w:rPr>
                <w:spacing w:val="-3"/>
              </w:rPr>
              <w:t xml:space="preserve"> </w:t>
            </w:r>
            <w:r w:rsidRPr="00790103">
              <w:t>de investigación</w:t>
            </w:r>
          </w:p>
        </w:tc>
      </w:tr>
      <w:tr w:rsidR="004506EA" w:rsidRPr="00790103" w14:paraId="5228C60E" w14:textId="77777777" w:rsidTr="00664209">
        <w:trPr>
          <w:trHeight w:val="283"/>
          <w:jc w:val="center"/>
        </w:trPr>
        <w:tc>
          <w:tcPr>
            <w:tcW w:w="9639" w:type="dxa"/>
            <w:gridSpan w:val="2"/>
          </w:tcPr>
          <w:p w14:paraId="6D0E2184" w14:textId="4831FE75" w:rsidR="00DD3A56" w:rsidRPr="00790103" w:rsidRDefault="00664209" w:rsidP="00664209">
            <w:pPr>
              <w:pStyle w:val="Textoencaja"/>
            </w:pPr>
            <w:r>
              <w:t xml:space="preserve">Ver Anexos: Apartado 6.1. </w:t>
            </w:r>
          </w:p>
        </w:tc>
      </w:tr>
      <w:tr w:rsidR="00664209" w:rsidRPr="00790103" w14:paraId="59818F22" w14:textId="77777777" w:rsidTr="00664209">
        <w:trPr>
          <w:trHeight w:val="283"/>
          <w:jc w:val="center"/>
        </w:trPr>
        <w:tc>
          <w:tcPr>
            <w:tcW w:w="9639" w:type="dxa"/>
            <w:gridSpan w:val="2"/>
            <w:shd w:val="clear" w:color="auto" w:fill="BEBEBE"/>
          </w:tcPr>
          <w:p w14:paraId="4727B618" w14:textId="411491B0" w:rsidR="00664209" w:rsidRPr="00790103" w:rsidRDefault="004B19FC" w:rsidP="00CF6B1F">
            <w:pPr>
              <w:pStyle w:val="TablaTitulo"/>
            </w:pPr>
            <w:r w:rsidRPr="004B19FC">
              <w:t>Descripción de los equipos de investigación y profesores, detallando la internacionalización del programa</w:t>
            </w:r>
          </w:p>
        </w:tc>
      </w:tr>
      <w:tr w:rsidR="00664209" w:rsidRPr="00790103" w14:paraId="18C7E893" w14:textId="77777777" w:rsidTr="004B19FC">
        <w:trPr>
          <w:trHeight w:val="283"/>
          <w:jc w:val="center"/>
        </w:trPr>
        <w:tc>
          <w:tcPr>
            <w:tcW w:w="9639" w:type="dxa"/>
            <w:gridSpan w:val="2"/>
          </w:tcPr>
          <w:p w14:paraId="5CAC0E79" w14:textId="5B9D00FB" w:rsidR="00407DDC" w:rsidRDefault="00407DDC" w:rsidP="00DD3A56">
            <w:pPr>
              <w:pStyle w:val="Textoencaja"/>
            </w:pPr>
          </w:p>
          <w:p w14:paraId="313B7227" w14:textId="3365C6BD" w:rsidR="00407DDC" w:rsidRDefault="00407DDC" w:rsidP="00DD3A56">
            <w:pPr>
              <w:pStyle w:val="Textoencaja"/>
            </w:pPr>
            <w:r>
              <w:t>El Programa de Doctorado en Ciencia y Tecnología Agroalimentaria está relacionado</w:t>
            </w:r>
            <w:r w:rsidR="00982282">
              <w:t xml:space="preserve"> principalmente</w:t>
            </w:r>
            <w:r>
              <w:t xml:space="preserve"> con 8 grupos de investigación, vinculados al </w:t>
            </w:r>
            <w:r w:rsidRPr="00407DDC">
              <w:rPr>
                <w:b/>
              </w:rPr>
              <w:t>Campus de Ourense</w:t>
            </w:r>
            <w:r>
              <w:t xml:space="preserve"> y al </w:t>
            </w:r>
            <w:r w:rsidRPr="00407DDC">
              <w:rPr>
                <w:b/>
              </w:rPr>
              <w:t>Campus da Agu</w:t>
            </w:r>
            <w:r w:rsidR="00A453A0">
              <w:rPr>
                <w:b/>
              </w:rPr>
              <w:t>a</w:t>
            </w:r>
            <w:r w:rsidR="00A453A0">
              <w:t>, con una fuerte relación con</w:t>
            </w:r>
            <w:r w:rsidR="00A453A0">
              <w:rPr>
                <w:b/>
              </w:rPr>
              <w:t xml:space="preserve"> </w:t>
            </w:r>
            <w:r w:rsidR="00A453A0" w:rsidRPr="00A453A0">
              <w:t>e</w:t>
            </w:r>
            <w:r w:rsidRPr="00A453A0">
              <w:t>l</w:t>
            </w:r>
            <w:r>
              <w:t xml:space="preserve"> </w:t>
            </w:r>
            <w:r>
              <w:rPr>
                <w:b/>
              </w:rPr>
              <w:t>Instituto de Agroecología y Alimentación</w:t>
            </w:r>
            <w:r w:rsidR="00A453A0">
              <w:rPr>
                <w:b/>
              </w:rPr>
              <w:t xml:space="preserve"> </w:t>
            </w:r>
            <w:r w:rsidR="00A453A0">
              <w:t>(</w:t>
            </w:r>
            <w:hyperlink r:id="rId63" w:history="1">
              <w:r w:rsidR="00A453A0" w:rsidRPr="00F149D3">
                <w:rPr>
                  <w:rStyle w:val="Hipervnculo"/>
                </w:rPr>
                <w:t>https://campusauga.uvigo.es/es/investigacion/instituto-de-agroecoloxia-e-alimentacion/</w:t>
              </w:r>
            </w:hyperlink>
            <w:r w:rsidR="00A453A0">
              <w:t>)</w:t>
            </w:r>
            <w:r>
              <w:t>.</w:t>
            </w:r>
            <w:r w:rsidR="00EE45F2">
              <w:t xml:space="preserve"> 5 de esos 8 grupos están considerados como </w:t>
            </w:r>
            <w:r w:rsidR="00EE45F2">
              <w:rPr>
                <w:b/>
              </w:rPr>
              <w:t>Grupos de Referencia Competitiva</w:t>
            </w:r>
            <w:r w:rsidR="00EE45F2">
              <w:t xml:space="preserve"> por la Xunta de Galicia (la máxima categoría) y 2 más, de reciente creación, están pendientes de ser calificados. </w:t>
            </w:r>
            <w:r w:rsidR="00AA54F9">
              <w:t>En el Anexo, apartado 6.1 se dan más detalles sobre su composición, donde se puede ver que de 4</w:t>
            </w:r>
            <w:r w:rsidR="00982282">
              <w:t>3</w:t>
            </w:r>
            <w:r w:rsidR="00AA54F9">
              <w:t xml:space="preserve"> investigadores totales, 3</w:t>
            </w:r>
            <w:r w:rsidR="00982282">
              <w:t>3</w:t>
            </w:r>
            <w:r w:rsidR="00AA54F9">
              <w:t xml:space="preserve"> poseen sexenios (el 7</w:t>
            </w:r>
            <w:r w:rsidR="00982282">
              <w:t>7</w:t>
            </w:r>
            <w:r w:rsidR="00AA54F9">
              <w:t xml:space="preserve">%). </w:t>
            </w:r>
            <w:r>
              <w:t>A continuación, se describen estos grupos:</w:t>
            </w:r>
          </w:p>
          <w:p w14:paraId="79B3B2D0" w14:textId="6D42593B" w:rsidR="00407DDC" w:rsidRDefault="00407DDC" w:rsidP="00DD3A56">
            <w:pPr>
              <w:pStyle w:val="Textoencaja"/>
            </w:pPr>
          </w:p>
          <w:p w14:paraId="2566109D" w14:textId="6355FCBE" w:rsidR="00407DDC" w:rsidRDefault="00407DDC" w:rsidP="00407DDC">
            <w:pPr>
              <w:pStyle w:val="Textoencaja"/>
              <w:numPr>
                <w:ilvl w:val="0"/>
                <w:numId w:val="48"/>
              </w:numPr>
            </w:pPr>
            <w:r>
              <w:rPr>
                <w:b/>
              </w:rPr>
              <w:t>Grupo de Investigación “Enxeñaría Química”</w:t>
            </w:r>
            <w:r>
              <w:t xml:space="preserve"> (</w:t>
            </w:r>
            <w:r>
              <w:rPr>
                <w:b/>
              </w:rPr>
              <w:t>EQ2</w:t>
            </w:r>
            <w:r>
              <w:t xml:space="preserve">): </w:t>
            </w:r>
            <w:r w:rsidR="00A453A0">
              <w:t xml:space="preserve">coordinado por la Catedrática de Ingeniería Química </w:t>
            </w:r>
            <w:r w:rsidR="00A453A0">
              <w:rPr>
                <w:b/>
              </w:rPr>
              <w:t>Herminia Domínguez</w:t>
            </w:r>
            <w:r>
              <w:t xml:space="preserve">. La información de este grupo puede consultarse en la web oficial de la universidad </w:t>
            </w:r>
            <w:hyperlink r:id="rId64" w:history="1">
              <w:r w:rsidRPr="00F149D3">
                <w:rPr>
                  <w:rStyle w:val="Hipervnculo"/>
                </w:rPr>
                <w:t>https://portalcientifico.uvigo.gal/grupos/17675/detalle</w:t>
              </w:r>
            </w:hyperlink>
            <w:r>
              <w:t xml:space="preserve"> y en la web propia </w:t>
            </w:r>
            <w:hyperlink r:id="rId65" w:history="1">
              <w:r w:rsidRPr="00F149D3">
                <w:rPr>
                  <w:rStyle w:val="Hipervnculo"/>
                </w:rPr>
                <w:t>https://www.grupoeq2.es/</w:t>
              </w:r>
            </w:hyperlink>
            <w:r>
              <w:t xml:space="preserve">). </w:t>
            </w:r>
            <w:r w:rsidR="00A453A0">
              <w:t xml:space="preserve">Su investigación se centra en el aprovechamiento de biomasa lignocelulósica y de macroalgas para la obtención de diversos compuestos de interés alimentario (antioxidantes, prebióticos, </w:t>
            </w:r>
            <w:r w:rsidR="004E0DAF">
              <w:t>etc.</w:t>
            </w:r>
            <w:r w:rsidR="00A453A0">
              <w:t>) o de interés como “building blocks” para diversos sectores industriales.</w:t>
            </w:r>
          </w:p>
          <w:p w14:paraId="6B0F8E71" w14:textId="7FEA62E4" w:rsidR="00A453A0" w:rsidRDefault="00A453A0" w:rsidP="001A3589">
            <w:pPr>
              <w:pStyle w:val="Textoencaja"/>
              <w:numPr>
                <w:ilvl w:val="0"/>
                <w:numId w:val="48"/>
              </w:numPr>
            </w:pPr>
            <w:r>
              <w:rPr>
                <w:b/>
              </w:rPr>
              <w:t>Grupo de Investigación “Planta, suelo y aprovechamiento de subproductos”</w:t>
            </w:r>
            <w:r>
              <w:t xml:space="preserve"> (</w:t>
            </w:r>
            <w:r w:rsidRPr="00A453A0">
              <w:rPr>
                <w:b/>
              </w:rPr>
              <w:t>BV1</w:t>
            </w:r>
            <w:r>
              <w:t xml:space="preserve">): coordinado por el Catedrático de Edafología y Química Agrícola </w:t>
            </w:r>
            <w:r>
              <w:rPr>
                <w:b/>
              </w:rPr>
              <w:t>Manuel Arias Estévez</w:t>
            </w:r>
            <w:r>
              <w:t xml:space="preserve">. La información de este grupo puede consultarse en la web oficial de la universidad </w:t>
            </w:r>
            <w:hyperlink r:id="rId66" w:history="1">
              <w:r w:rsidRPr="00F149D3">
                <w:rPr>
                  <w:rStyle w:val="Hipervnculo"/>
                </w:rPr>
                <w:t>https://portalcientifico.uvigo.gal/grupos/17672/detalle</w:t>
              </w:r>
            </w:hyperlink>
            <w:r>
              <w:t xml:space="preserve"> y en la web propia </w:t>
            </w:r>
            <w:hyperlink r:id="rId67" w:history="1">
              <w:r w:rsidRPr="00F149D3">
                <w:rPr>
                  <w:rStyle w:val="Hipervnculo"/>
                </w:rPr>
                <w:t>https://bv1.webs.uvigo.es/es/</w:t>
              </w:r>
            </w:hyperlink>
            <w:r>
              <w:t xml:space="preserve">). </w:t>
            </w:r>
            <w:r w:rsidR="001A3589" w:rsidRPr="001A3589">
              <w:t>La actividad investigadora del BV1 está enfocada en el estudio de las actividades antrópicas industriales y agrícolas sobre la calidad del suelo, de las aguas superficiales y a la conservación de la biodiversidad. Este conocimiento, complementado con estudios de recuperación de zonas contaminadas mediante técnicas de remediación y la reutilización de residuos agro-alimentarios, permite transferir el conocimiento adquirido en la búsqueda de una mayor sostenibilidad en las actividades productivas de los sectores primario y secundario.</w:t>
            </w:r>
          </w:p>
          <w:p w14:paraId="7E747C39" w14:textId="6C36D6D3" w:rsidR="00480DB0" w:rsidRPr="00480DB0" w:rsidRDefault="00480DB0" w:rsidP="00480DB0">
            <w:pPr>
              <w:pStyle w:val="Textoencaja"/>
              <w:numPr>
                <w:ilvl w:val="0"/>
                <w:numId w:val="48"/>
              </w:numPr>
            </w:pPr>
            <w:r>
              <w:rPr>
                <w:b/>
              </w:rPr>
              <w:t>Grupo de Investigación “</w:t>
            </w:r>
            <w:r w:rsidRPr="00480DB0">
              <w:rPr>
                <w:b/>
              </w:rPr>
              <w:t>Grupo de Investigación en Sistemas Agroambienta</w:t>
            </w:r>
            <w:r>
              <w:rPr>
                <w:b/>
              </w:rPr>
              <w:t>le</w:t>
            </w:r>
            <w:r w:rsidRPr="00480DB0">
              <w:rPr>
                <w:b/>
              </w:rPr>
              <w:t>s (GISA)</w:t>
            </w:r>
            <w:r>
              <w:rPr>
                <w:b/>
              </w:rPr>
              <w:t>”</w:t>
            </w:r>
            <w:r>
              <w:t xml:space="preserve"> </w:t>
            </w:r>
            <w:r w:rsidRPr="00480DB0">
              <w:t>(</w:t>
            </w:r>
            <w:r>
              <w:rPr>
                <w:b/>
              </w:rPr>
              <w:t>GISA/</w:t>
            </w:r>
            <w:r w:rsidRPr="00A453A0">
              <w:rPr>
                <w:b/>
              </w:rPr>
              <w:t>BV</w:t>
            </w:r>
            <w:r>
              <w:rPr>
                <w:b/>
              </w:rPr>
              <w:t>2</w:t>
            </w:r>
            <w:r>
              <w:t xml:space="preserve">): coordinado por la Catedrática de Botánica </w:t>
            </w:r>
            <w:r>
              <w:rPr>
                <w:b/>
              </w:rPr>
              <w:t>Carmen Seijo</w:t>
            </w:r>
            <w:r>
              <w:t xml:space="preserve">. La información de este grupo puede consultarse en </w:t>
            </w:r>
            <w:r>
              <w:lastRenderedPageBreak/>
              <w:t xml:space="preserve">la web oficial de la universidad </w:t>
            </w:r>
            <w:hyperlink r:id="rId68" w:history="1">
              <w:r w:rsidRPr="00F149D3">
                <w:rPr>
                  <w:rStyle w:val="Hipervnculo"/>
                </w:rPr>
                <w:t>https://portalcientifico.uvigo.gal/grupos/62508/detalle</w:t>
              </w:r>
            </w:hyperlink>
            <w:r>
              <w:t>).</w:t>
            </w:r>
            <w:r w:rsidRPr="00480DB0">
              <w:t xml:space="preserve"> Su investigación se centra en dos ámbitos: el estudio de la aerobiología y el estudio de melisopalinología </w:t>
            </w:r>
            <w:r w:rsidR="004E0DAF">
              <w:t>y</w:t>
            </w:r>
            <w:r w:rsidRPr="00480DB0">
              <w:t xml:space="preserve"> apicultura.</w:t>
            </w:r>
          </w:p>
          <w:p w14:paraId="18E1AAF4" w14:textId="18FC6DF5" w:rsidR="00480DB0" w:rsidRPr="00480DB0" w:rsidRDefault="00480DB0" w:rsidP="00480DB0">
            <w:pPr>
              <w:pStyle w:val="Textoencaja"/>
              <w:numPr>
                <w:ilvl w:val="0"/>
                <w:numId w:val="48"/>
              </w:numPr>
            </w:pPr>
            <w:r>
              <w:rPr>
                <w:b/>
              </w:rPr>
              <w:t>Grupo de Investigación “</w:t>
            </w:r>
            <w:r w:rsidRPr="00480DB0">
              <w:rPr>
                <w:b/>
              </w:rPr>
              <w:t>Food and Health Omics</w:t>
            </w:r>
            <w:r>
              <w:rPr>
                <w:b/>
              </w:rPr>
              <w:t>”</w:t>
            </w:r>
            <w:r>
              <w:t xml:space="preserve"> </w:t>
            </w:r>
            <w:r w:rsidRPr="00480DB0">
              <w:t>(</w:t>
            </w:r>
            <w:r w:rsidRPr="00480DB0">
              <w:rPr>
                <w:b/>
              </w:rPr>
              <w:t>F&amp;Homics</w:t>
            </w:r>
            <w:r>
              <w:t xml:space="preserve">): coordinado por la Catedrática de Nutrición y Bromatología </w:t>
            </w:r>
            <w:r>
              <w:rPr>
                <w:b/>
              </w:rPr>
              <w:t>Beatriz Cancho</w:t>
            </w:r>
            <w:r>
              <w:t xml:space="preserve">. La información de este grupo puede consultarse en la web oficial de la universidad </w:t>
            </w:r>
            <w:hyperlink r:id="rId69" w:history="1">
              <w:r w:rsidRPr="00F149D3">
                <w:rPr>
                  <w:rStyle w:val="Hipervnculo"/>
                </w:rPr>
                <w:t>https://portalcientifico.uvigo.gal/grupos/17830/detalle</w:t>
              </w:r>
            </w:hyperlink>
            <w:r>
              <w:t xml:space="preserve"> y en la web propia  </w:t>
            </w:r>
            <w:hyperlink r:id="rId70" w:history="1">
              <w:r w:rsidRPr="00F149D3">
                <w:rPr>
                  <w:rStyle w:val="Hipervnculo"/>
                </w:rPr>
                <w:t>https://foodandhealthomics.es/</w:t>
              </w:r>
            </w:hyperlink>
            <w:r>
              <w:t>).</w:t>
            </w:r>
            <w:r w:rsidRPr="00480DB0">
              <w:t xml:space="preserve"> </w:t>
            </w:r>
            <w:r>
              <w:t>Su investigación se relaciona con</w:t>
            </w:r>
            <w:r w:rsidRPr="00480DB0">
              <w:t xml:space="preserve"> tres pilares (Sostenibilidad Ambiental, Calidad Alimentaria y Salud) </w:t>
            </w:r>
            <w:r>
              <w:t>empleado</w:t>
            </w:r>
            <w:r w:rsidRPr="00480DB0">
              <w:t xml:space="preserve"> técnicas ómicas (metabolómica, proteómica, transcriptómica) como herramienta imprescindible para comprender los mecanismos moleculares subyacentes que presentan los alimentos ante los diferentes efectos a estudiar.</w:t>
            </w:r>
          </w:p>
          <w:p w14:paraId="26A6AE92" w14:textId="1D99CFDD" w:rsidR="001A3589" w:rsidRPr="00480DB0" w:rsidRDefault="001A3589" w:rsidP="00F61BC3">
            <w:pPr>
              <w:pStyle w:val="Textoencaja"/>
              <w:numPr>
                <w:ilvl w:val="0"/>
                <w:numId w:val="48"/>
              </w:numPr>
            </w:pPr>
            <w:r>
              <w:rPr>
                <w:b/>
              </w:rPr>
              <w:t>Grupo de Investigación “Investigaciones Agrarias y Alimentarias”</w:t>
            </w:r>
            <w:r>
              <w:t xml:space="preserve"> </w:t>
            </w:r>
            <w:r w:rsidRPr="00480DB0">
              <w:t>(</w:t>
            </w:r>
            <w:r>
              <w:rPr>
                <w:b/>
              </w:rPr>
              <w:t>AA1</w:t>
            </w:r>
            <w:r>
              <w:t xml:space="preserve">): coordinado por el Catedrático de Química Física </w:t>
            </w:r>
            <w:r>
              <w:rPr>
                <w:b/>
              </w:rPr>
              <w:t>Juan Carlos Mejuto</w:t>
            </w:r>
            <w:r>
              <w:t xml:space="preserve">. La información de este grupo puede consultarse en la web oficial de la universidad </w:t>
            </w:r>
            <w:hyperlink r:id="rId71" w:history="1">
              <w:r w:rsidRPr="00F149D3">
                <w:rPr>
                  <w:rStyle w:val="Hipervnculo"/>
                </w:rPr>
                <w:t>https://portalcientifico.uvigo.gal/grupos/17783/detalle</w:t>
              </w:r>
            </w:hyperlink>
            <w:r w:rsidR="00F61BC3">
              <w:t xml:space="preserve"> y en la web propia </w:t>
            </w:r>
            <w:hyperlink r:id="rId72" w:history="1">
              <w:r w:rsidR="00F61BC3" w:rsidRPr="0067277E">
                <w:rPr>
                  <w:rStyle w:val="Hipervnculo"/>
                </w:rPr>
                <w:t>http://aa1.es/</w:t>
              </w:r>
            </w:hyperlink>
            <w:r w:rsidR="00F61BC3">
              <w:t>)</w:t>
            </w:r>
            <w:r>
              <w:t>.</w:t>
            </w:r>
            <w:r w:rsidRPr="00480DB0">
              <w:t xml:space="preserve"> </w:t>
            </w:r>
            <w:r>
              <w:t>Su investigación se centra en el estudio de la d</w:t>
            </w:r>
            <w:r w:rsidRPr="001A3589">
              <w:t xml:space="preserve">istribución de contaminantes en la cadena de producción de alimentos, así como el estudio de estrategias para su control; </w:t>
            </w:r>
            <w:r>
              <w:t xml:space="preserve">la </w:t>
            </w:r>
            <w:r w:rsidRPr="001A3589">
              <w:t>mejora de la calidad sensorial y funcional de alimentos; empleo de ingredientes funcionales en la alimentación; y técnicas metabolómicas para el estudio de los alimentos y de la nutrición.</w:t>
            </w:r>
          </w:p>
          <w:p w14:paraId="4883EA36" w14:textId="6D640D6A" w:rsidR="001A3589" w:rsidRPr="00480DB0" w:rsidRDefault="001A3589" w:rsidP="00EE45F2">
            <w:pPr>
              <w:pStyle w:val="Textoencaja"/>
              <w:numPr>
                <w:ilvl w:val="0"/>
                <w:numId w:val="48"/>
              </w:numPr>
            </w:pPr>
            <w:r w:rsidRPr="00EE45F2">
              <w:rPr>
                <w:b/>
              </w:rPr>
              <w:t>Grupo de Investigación “Ingeniería Química 4”</w:t>
            </w:r>
            <w:r>
              <w:t xml:space="preserve"> </w:t>
            </w:r>
            <w:r w:rsidRPr="00480DB0">
              <w:t>(</w:t>
            </w:r>
            <w:r w:rsidRPr="00EE45F2">
              <w:rPr>
                <w:b/>
              </w:rPr>
              <w:t>EQ4</w:t>
            </w:r>
            <w:r>
              <w:t xml:space="preserve">): coordinado por el Catedrático de Ciencia y Tecnología de los Alimentos </w:t>
            </w:r>
            <w:r w:rsidRPr="00EE45F2">
              <w:rPr>
                <w:b/>
              </w:rPr>
              <w:t>Francisco Javier Carballo</w:t>
            </w:r>
            <w:r>
              <w:t xml:space="preserve">. La información de este grupo puede consultarse en la web oficial de la universidad </w:t>
            </w:r>
            <w:hyperlink r:id="rId73" w:history="1">
              <w:r w:rsidRPr="00F149D3">
                <w:rPr>
                  <w:rStyle w:val="Hipervnculo"/>
                </w:rPr>
                <w:t>https://portalcientifico.uvigo.gal/grupos/17709/detalle</w:t>
              </w:r>
            </w:hyperlink>
            <w:r>
              <w:t>).</w:t>
            </w:r>
            <w:r w:rsidRPr="00480DB0">
              <w:t xml:space="preserve"> </w:t>
            </w:r>
            <w:r w:rsidR="00EE45F2" w:rsidRPr="00EE45F2">
              <w:t>Su investigación se orienta a la caracterización (química, bioquímica, microbiológica) de productos lácteos y cárnicos; en el desarrollo de nuevas conservas y nuevos alimentos más nutritivos y saludables, así como la elaboración de cultivos iniciadores autóctonos para productos lácteos y cárnicos tradicionales, además de la optimización de procesos de conservación de alimentos.</w:t>
            </w:r>
          </w:p>
          <w:p w14:paraId="35E5E42D" w14:textId="56B77538" w:rsidR="00EE45F2" w:rsidRPr="00480DB0" w:rsidRDefault="00EE45F2" w:rsidP="00EE45F2">
            <w:pPr>
              <w:pStyle w:val="Textoencaja"/>
              <w:numPr>
                <w:ilvl w:val="0"/>
                <w:numId w:val="48"/>
              </w:numPr>
            </w:pPr>
            <w:r>
              <w:rPr>
                <w:b/>
              </w:rPr>
              <w:t>Grupo de Investigación “</w:t>
            </w:r>
            <w:r w:rsidRPr="00EE45F2">
              <w:rPr>
                <w:b/>
              </w:rPr>
              <w:t>BiotecnIA_Biotecnoloxía Industrial e Enxeñería Ambiental</w:t>
            </w:r>
            <w:r>
              <w:rPr>
                <w:b/>
              </w:rPr>
              <w:t>”</w:t>
            </w:r>
            <w:r>
              <w:t xml:space="preserve"> </w:t>
            </w:r>
            <w:r w:rsidRPr="00480DB0">
              <w:t>(</w:t>
            </w:r>
            <w:r w:rsidRPr="00EE45F2">
              <w:rPr>
                <w:b/>
              </w:rPr>
              <w:t>BiotecnIA</w:t>
            </w:r>
            <w:r>
              <w:t xml:space="preserve">): coordinado por el Catedrático de Ingeniería Química </w:t>
            </w:r>
            <w:r>
              <w:rPr>
                <w:b/>
              </w:rPr>
              <w:t>José Manuel Domínguez</w:t>
            </w:r>
            <w:r>
              <w:t xml:space="preserve">. La información de este grupo puede consultarse en la web oficial de la universidad </w:t>
            </w:r>
            <w:hyperlink r:id="rId74" w:history="1">
              <w:r w:rsidRPr="00F149D3">
                <w:rPr>
                  <w:rStyle w:val="Hipervnculo"/>
                </w:rPr>
                <w:t>https://portalcientifico.uvigo.gal/grupos/17824/detalle</w:t>
              </w:r>
            </w:hyperlink>
            <w:r>
              <w:t>).</w:t>
            </w:r>
            <w:r w:rsidRPr="00480DB0">
              <w:t xml:space="preserve"> </w:t>
            </w:r>
            <w:r>
              <w:t xml:space="preserve">Su investigación se </w:t>
            </w:r>
            <w:r w:rsidR="005E6C5C">
              <w:t>centra en cinco líneas principales: biotecnología industrial, nuevas fuentes de proteínas, ingeniería ambiental, aromas y sostenibilidad de procesos y proyectos</w:t>
            </w:r>
            <w:r w:rsidRPr="00480DB0">
              <w:t>.</w:t>
            </w:r>
          </w:p>
          <w:p w14:paraId="414896A4" w14:textId="34AE1924" w:rsidR="00861745" w:rsidRDefault="005E6C5C" w:rsidP="00DD3A56">
            <w:pPr>
              <w:pStyle w:val="Textoencaja"/>
              <w:numPr>
                <w:ilvl w:val="0"/>
                <w:numId w:val="48"/>
              </w:numPr>
            </w:pPr>
            <w:r>
              <w:rPr>
                <w:b/>
              </w:rPr>
              <w:t>Grupo de Investigación “Biorrefinería y Valorización de Biomasa”</w:t>
            </w:r>
            <w:r>
              <w:t xml:space="preserve"> </w:t>
            </w:r>
            <w:r w:rsidRPr="00480DB0">
              <w:t>(</w:t>
            </w:r>
            <w:r w:rsidRPr="00EE45F2">
              <w:rPr>
                <w:b/>
              </w:rPr>
              <w:t>Bio</w:t>
            </w:r>
            <w:r>
              <w:rPr>
                <w:b/>
              </w:rPr>
              <w:t>2Val</w:t>
            </w:r>
            <w:r>
              <w:t xml:space="preserve">): coordinado por el Catedrático de Ingeniería Química </w:t>
            </w:r>
            <w:r>
              <w:rPr>
                <w:b/>
              </w:rPr>
              <w:t>Gil Garrote Velasco</w:t>
            </w:r>
            <w:r>
              <w:t xml:space="preserve">. La información de este grupo puede consultarse en la web oficial de la universidad </w:t>
            </w:r>
            <w:hyperlink r:id="rId75" w:history="1">
              <w:r w:rsidRPr="00F149D3">
                <w:rPr>
                  <w:rStyle w:val="Hipervnculo"/>
                </w:rPr>
                <w:t>https://portalcientifico.uvigo.gal/grupos/62510/detalle</w:t>
              </w:r>
            </w:hyperlink>
            <w:r>
              <w:t>).</w:t>
            </w:r>
            <w:r w:rsidRPr="00480DB0">
              <w:t xml:space="preserve"> </w:t>
            </w:r>
            <w:r w:rsidRPr="005E6C5C">
              <w:t>Su investigación está relacionada con el procesamiento sostenible de biomasa dentro de esquemas de biorrefinería, buscando la valorización de residuos agroalimentarios mediante procesos verdes, la producción, extracción y caracterización de compuestos bioactivos y biomateriales, el desarrollo de procesos para la obtención de biocarburantes avanzados y ácidos orgánicos, así como la evaluación tecnoeconómica y ambiental de los procesos desarrollados.</w:t>
            </w:r>
          </w:p>
        </w:tc>
      </w:tr>
    </w:tbl>
    <w:p w14:paraId="0142DFBB" w14:textId="77777777" w:rsidR="004506EA" w:rsidRPr="00DD3A56"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00DD3A56">
        <w:trPr>
          <w:trHeight w:val="283"/>
          <w:jc w:val="center"/>
        </w:trPr>
        <w:tc>
          <w:tcPr>
            <w:tcW w:w="9639" w:type="dxa"/>
            <w:shd w:val="clear" w:color="auto" w:fill="BEBEBE"/>
          </w:tcPr>
          <w:p w14:paraId="7D8DB7D6" w14:textId="2E84A28D" w:rsidR="004506EA" w:rsidRPr="00AE3BDD" w:rsidRDefault="00575EE6" w:rsidP="00DD3A56">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005D5E9A" w:rsidRPr="00AE3BDD">
              <w:t>T</w:t>
            </w:r>
            <w:r w:rsidRPr="00AE3BDD">
              <w:t>UTORIZACIÓN</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004506EA" w:rsidRPr="00790103" w14:paraId="743D613C" w14:textId="77777777" w:rsidTr="00DD3A56">
        <w:trPr>
          <w:trHeight w:val="283"/>
          <w:jc w:val="center"/>
        </w:trPr>
        <w:tc>
          <w:tcPr>
            <w:tcW w:w="9639" w:type="dxa"/>
            <w:shd w:val="clear" w:color="auto" w:fill="BEBEBE"/>
          </w:tcPr>
          <w:p w14:paraId="66C6D099" w14:textId="18BD656F" w:rsidR="004506EA" w:rsidRPr="00AE3BDD" w:rsidRDefault="00575EE6" w:rsidP="005D5E9A">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005E5607" w:rsidRPr="00AE3BDD">
              <w:t xml:space="preserve"> doctorales</w:t>
            </w:r>
            <w:r w:rsidRPr="00AE3BDD">
              <w:t>:</w:t>
            </w:r>
          </w:p>
        </w:tc>
      </w:tr>
      <w:tr w:rsidR="004506EA" w:rsidRPr="00790103" w14:paraId="4AACA0F8" w14:textId="77777777" w:rsidTr="00DD3A56">
        <w:trPr>
          <w:trHeight w:val="1701"/>
          <w:jc w:val="center"/>
        </w:trPr>
        <w:tc>
          <w:tcPr>
            <w:tcW w:w="9639" w:type="dxa"/>
          </w:tcPr>
          <w:p w14:paraId="3FD872FB" w14:textId="580F1704" w:rsidR="00C50138" w:rsidRDefault="00C50138" w:rsidP="00C50138">
            <w:pPr>
              <w:pStyle w:val="Textoencaja"/>
            </w:pPr>
            <w:r>
              <w:t xml:space="preserve">En la Universidad de Vigo la labor de tutorización y dirección de tesis, la docencia en </w:t>
            </w:r>
            <w:r w:rsidR="00E50645">
              <w:t xml:space="preserve">actividades formativas de </w:t>
            </w:r>
            <w:r>
              <w:t xml:space="preserve">doctorado y la participación en </w:t>
            </w:r>
            <w:r w:rsidR="00E50645">
              <w:t xml:space="preserve">la </w:t>
            </w:r>
            <w:r>
              <w:t xml:space="preserve">organización </w:t>
            </w:r>
            <w:r w:rsidR="00E50645">
              <w:t>de</w:t>
            </w:r>
            <w:r w:rsidR="009A4D35">
              <w:t xml:space="preserve"> actividades de </w:t>
            </w:r>
            <w:r w:rsidR="00E50645">
              <w:t xml:space="preserve">doctorado </w:t>
            </w:r>
            <w:r>
              <w:t>se considera parte de la actividad académica del personal docente e investigador y se incorpora al cómputo de su dedicación ordinaria.</w:t>
            </w:r>
          </w:p>
          <w:p w14:paraId="5E1D4DF9" w14:textId="0C62A707" w:rsidR="00C50138" w:rsidRDefault="00C50138" w:rsidP="00C50138">
            <w:pPr>
              <w:pStyle w:val="Textoencaja"/>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w:t>
            </w:r>
            <w:r w:rsidR="00485C5B">
              <w:lastRenderedPageBreak/>
              <w:t>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1615A6" w:rsidP="00C50138">
            <w:pPr>
              <w:pStyle w:val="Textoencaja"/>
            </w:pPr>
            <w:hyperlink r:id="rId76" w:history="1">
              <w:r w:rsidR="00C50138" w:rsidRPr="00485C5B">
                <w:rPr>
                  <w:rStyle w:val="Hipervnculo"/>
                </w:rPr>
                <w:t>https://secretaria.uv</w:t>
              </w:r>
              <w:r w:rsidR="00C50138" w:rsidRPr="003F360D">
                <w:rPr>
                  <w:rStyle w:val="Hipervnculo"/>
                  <w:color w:val="0000FF"/>
                </w:rPr>
                <w:t>igo.gal/uv/web/norm</w:t>
              </w:r>
              <w:r w:rsidR="00C50138" w:rsidRPr="00485C5B">
                <w:rPr>
                  <w:rStyle w:val="Hipervnculo"/>
                </w:rPr>
                <w:t>ativa/public/show/542</w:t>
              </w:r>
            </w:hyperlink>
          </w:p>
          <w:p w14:paraId="5B2B6CBA" w14:textId="1E750502" w:rsidR="00C50138" w:rsidRDefault="00302007" w:rsidP="00302007">
            <w:pPr>
              <w:pStyle w:val="Textoencaja"/>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54369615" w14:textId="55AC441F" w:rsidR="00DD3A56" w:rsidRDefault="00017921" w:rsidP="00DD3A56">
            <w:pPr>
              <w:pStyle w:val="Textoencaja"/>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302007">
            <w:pPr>
              <w:pStyle w:val="Textoencaja"/>
            </w:pPr>
            <w:r>
              <w:t>La normativa que regula la elaboración de la PDA se pueda consultar en el enlace:</w:t>
            </w:r>
          </w:p>
          <w:p w14:paraId="55C03B37" w14:textId="57EABCDB" w:rsidR="00DD3A56" w:rsidRPr="00790103" w:rsidRDefault="001615A6" w:rsidP="00DD3A56">
            <w:pPr>
              <w:pStyle w:val="Textoencaja"/>
            </w:pPr>
            <w:hyperlink r:id="rId77" w:history="1">
              <w:r w:rsidR="00302007" w:rsidRPr="00017921">
                <w:rPr>
                  <w:rStyle w:val="Hipervnculo"/>
                </w:rPr>
                <w:t>https://www.uvigo.gal/es/estudiar/organizacion-academica/planificacion-docente-anual</w:t>
              </w:r>
            </w:hyperlink>
          </w:p>
        </w:tc>
      </w:tr>
    </w:tbl>
    <w:p w14:paraId="09B19618" w14:textId="77777777" w:rsidR="00DD3A56" w:rsidRDefault="00DD3A56" w:rsidP="00DD3A56">
      <w:pPr>
        <w:pStyle w:val="Textoindependiente"/>
      </w:pPr>
    </w:p>
    <w:p w14:paraId="05684465" w14:textId="3E03237E" w:rsidR="003F360D" w:rsidRDefault="003F360D">
      <w:pPr>
        <w:rPr>
          <w:rFonts w:asciiTheme="minorHAnsi" w:hAnsiTheme="minorHAnsi" w:cstheme="minorHAnsi"/>
          <w:sz w:val="20"/>
          <w:szCs w:val="20"/>
        </w:rPr>
      </w:pPr>
      <w:r>
        <w:rPr>
          <w:rFonts w:asciiTheme="minorHAnsi" w:hAnsiTheme="minorHAnsi" w:cstheme="minorHAnsi"/>
        </w:rPr>
        <w:br w:type="page"/>
      </w:r>
    </w:p>
    <w:p w14:paraId="5D7FCD99" w14:textId="77777777" w:rsidR="004506EA" w:rsidRPr="00790103" w:rsidRDefault="00575EE6" w:rsidP="00DD3A56">
      <w:pPr>
        <w:pStyle w:val="Seccin1"/>
      </w:pPr>
      <w:bookmarkStart w:id="17" w:name="7._RECURSOS_MATERIALES_Y_SERVICIOS"/>
      <w:bookmarkEnd w:id="17"/>
      <w:r w:rsidRPr="00790103">
        <w:lastRenderedPageBreak/>
        <w:t>RECURSOS</w:t>
      </w:r>
      <w:r w:rsidRPr="00790103">
        <w:rPr>
          <w:spacing w:val="-3"/>
        </w:rPr>
        <w:t xml:space="preserve"> </w:t>
      </w:r>
      <w:r w:rsidRPr="00790103">
        <w:t>MATERIALES</w:t>
      </w:r>
      <w:r w:rsidRPr="00790103">
        <w:rPr>
          <w:spacing w:val="-4"/>
        </w:rPr>
        <w:t xml:space="preserve"> </w:t>
      </w:r>
      <w:r w:rsidRPr="00790103">
        <w:t>Y</w:t>
      </w:r>
      <w:r w:rsidRPr="00790103">
        <w:rPr>
          <w:spacing w:val="-1"/>
        </w:rPr>
        <w:t xml:space="preserve"> </w:t>
      </w:r>
      <w:r w:rsidRPr="00790103">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529AC8BC" w14:textId="77777777" w:rsidTr="00DD3A56">
        <w:trPr>
          <w:trHeight w:val="1701"/>
          <w:jc w:val="center"/>
        </w:trPr>
        <w:tc>
          <w:tcPr>
            <w:tcW w:w="9639" w:type="dxa"/>
          </w:tcPr>
          <w:p w14:paraId="7DF279EB" w14:textId="2B3DD45E" w:rsidR="004506EA" w:rsidRPr="003F360D" w:rsidRDefault="00587A18" w:rsidP="00DD3A56">
            <w:pPr>
              <w:pStyle w:val="Textoencaja"/>
              <w:rPr>
                <w:b/>
              </w:rPr>
            </w:pPr>
            <w:r w:rsidRPr="003F360D">
              <w:rPr>
                <w:b/>
              </w:rPr>
              <w:t xml:space="preserve">Recursos </w:t>
            </w:r>
            <w:r w:rsidR="00575EE6" w:rsidRPr="003F360D">
              <w:rPr>
                <w:b/>
              </w:rPr>
              <w:t>materiales y servicios disponibles</w:t>
            </w:r>
            <w:r w:rsidRPr="003F360D">
              <w:rPr>
                <w:b/>
              </w:rPr>
              <w:t xml:space="preserve"> para los doctorandos/as</w:t>
            </w:r>
          </w:p>
          <w:p w14:paraId="1E06D63D" w14:textId="16E05758" w:rsidR="00724004" w:rsidRPr="003F360D" w:rsidRDefault="00B36D17" w:rsidP="0086507F">
            <w:pPr>
              <w:pStyle w:val="Textoencaja"/>
            </w:pPr>
            <w:r>
              <w:t>El programa dispone de r</w:t>
            </w:r>
            <w:r w:rsidR="0086507F" w:rsidRPr="003F360D">
              <w:t>ecursos institucionales materiales y virtuales de la U</w:t>
            </w:r>
            <w:r w:rsidR="003F360D">
              <w:t xml:space="preserve">niversidad de </w:t>
            </w:r>
            <w:r w:rsidR="0086507F" w:rsidRPr="003F360D">
              <w:t>Vigo</w:t>
            </w:r>
            <w:r w:rsidR="00D4390C" w:rsidRPr="003F360D">
              <w:t xml:space="preserve"> </w:t>
            </w:r>
            <w:r w:rsidR="00724004" w:rsidRPr="003F360D">
              <w:t>de forma centralizada</w:t>
            </w:r>
            <w:r>
              <w:t xml:space="preserve">, </w:t>
            </w:r>
            <w:r w:rsidR="00D4390C" w:rsidRPr="003F360D">
              <w:t>en las dependencias institucionales</w:t>
            </w:r>
            <w:r w:rsidR="00724004" w:rsidRPr="003F360D">
              <w:t xml:space="preserve"> de los </w:t>
            </w:r>
            <w:r>
              <w:t xml:space="preserve">tres </w:t>
            </w:r>
            <w:r w:rsidR="00724004" w:rsidRPr="003F360D">
              <w:t xml:space="preserve">campus (Ourense, Pontevedra y Vigo), </w:t>
            </w:r>
            <w:r>
              <w:t xml:space="preserve">y </w:t>
            </w:r>
            <w:r w:rsidR="00724004" w:rsidRPr="003F360D">
              <w:t>descentralizad</w:t>
            </w:r>
            <w:r>
              <w:t>a</w:t>
            </w:r>
            <w:r w:rsidR="00724004" w:rsidRPr="003F360D">
              <w:t xml:space="preserve">, </w:t>
            </w:r>
            <w:r w:rsidR="00BB6388" w:rsidRPr="003F360D">
              <w:t>tanto en</w:t>
            </w:r>
            <w:r w:rsidR="00D4390C" w:rsidRPr="003F360D">
              <w:t xml:space="preserve"> las </w:t>
            </w:r>
            <w:hyperlink r:id="rId78" w:history="1">
              <w:r w:rsidR="00D4390C" w:rsidRPr="003F360D">
                <w:rPr>
                  <w:rStyle w:val="Hipervnculo"/>
                  <w:color w:val="0000FF"/>
                </w:rPr>
                <w:t>facultades</w:t>
              </w:r>
              <w:r w:rsidR="00BB6388" w:rsidRPr="003F360D">
                <w:rPr>
                  <w:rStyle w:val="Hipervnculo"/>
                  <w:color w:val="0000FF"/>
                </w:rPr>
                <w:t xml:space="preserve"> y</w:t>
              </w:r>
              <w:r w:rsidR="00D4390C" w:rsidRPr="003F360D">
                <w:rPr>
                  <w:rStyle w:val="Hipervnculo"/>
                  <w:color w:val="0000FF"/>
                </w:rPr>
                <w:t xml:space="preserve"> escuelas</w:t>
              </w:r>
            </w:hyperlink>
            <w:r w:rsidR="00D4390C" w:rsidRPr="003F360D">
              <w:t xml:space="preserve"> </w:t>
            </w:r>
            <w:r w:rsidR="00BB6388" w:rsidRPr="003F360D">
              <w:t xml:space="preserve">como en las </w:t>
            </w:r>
            <w:hyperlink r:id="rId79" w:history="1">
              <w:r w:rsidR="00BB6388" w:rsidRPr="003F360D">
                <w:rPr>
                  <w:rStyle w:val="Hipervnculo"/>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0DB2C82" w14:textId="77777777" w:rsidR="00724004" w:rsidRPr="003F360D" w:rsidRDefault="00724004" w:rsidP="0086507F">
            <w:pPr>
              <w:pStyle w:val="Textoencaja"/>
            </w:pPr>
          </w:p>
          <w:p w14:paraId="4F8FFA65" w14:textId="19C66ADE" w:rsidR="0086507F" w:rsidRPr="003F360D" w:rsidRDefault="00724004" w:rsidP="0086507F">
            <w:pPr>
              <w:pStyle w:val="Textoencaja"/>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1615A6" w:rsidP="002D6CD4">
            <w:pPr>
              <w:pStyle w:val="Textoencaja"/>
              <w:numPr>
                <w:ilvl w:val="0"/>
                <w:numId w:val="8"/>
              </w:numPr>
              <w:ind w:left="340" w:hanging="142"/>
              <w:rPr>
                <w:b/>
                <w:bCs/>
              </w:rPr>
            </w:pPr>
            <w:hyperlink r:id="rId80" w:history="1">
              <w:r w:rsidR="00D4390C" w:rsidRPr="003F360D">
                <w:rPr>
                  <w:rStyle w:val="Hipervnculo"/>
                  <w:bCs/>
                  <w:color w:val="0000FF"/>
                </w:rPr>
                <w:t>Infraestructura digital y de conectividad</w:t>
              </w:r>
            </w:hyperlink>
            <w:r w:rsidR="00D4390C" w:rsidRPr="003F360D">
              <w:rPr>
                <w:b/>
                <w:bCs/>
              </w:rPr>
              <w:t xml:space="preserve">: </w:t>
            </w:r>
            <w:r w:rsidR="002D6CD4">
              <w:rPr>
                <w:bCs/>
              </w:rPr>
              <w:t>I</w:t>
            </w:r>
            <w:r w:rsidR="00D4390C" w:rsidRPr="003F360D">
              <w:rPr>
                <w:bCs/>
              </w:rPr>
              <w:t>dentificador personal, correo, wifi / conectividad en campus, servicios de archivo/disco privado virtual, alojamiento web, servicio DNS, servicios audiovisuales, videoconferencia tradicional y masiva (AccessGrid) y multimedia, UVigo</w:t>
            </w:r>
            <w:r w:rsidR="002D6CD4">
              <w:rPr>
                <w:bCs/>
              </w:rPr>
              <w:t>-</w:t>
            </w:r>
            <w:r w:rsidR="00D4390C" w:rsidRPr="003F360D">
              <w:rPr>
                <w:bCs/>
              </w:rPr>
              <w:t>T</w:t>
            </w:r>
            <w:r w:rsidR="002D6CD4">
              <w:rPr>
                <w:bCs/>
              </w:rPr>
              <w:t>V…</w:t>
            </w:r>
          </w:p>
          <w:p w14:paraId="24E7682B" w14:textId="44C9F60E" w:rsidR="00D4390C" w:rsidRPr="002D6CD4" w:rsidRDefault="00D4390C" w:rsidP="002D6CD4">
            <w:pPr>
              <w:pStyle w:val="Textoencaja"/>
              <w:numPr>
                <w:ilvl w:val="0"/>
                <w:numId w:val="8"/>
              </w:numPr>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r:id="rId81" w:history="1">
              <w:r w:rsidRPr="002D6CD4">
                <w:rPr>
                  <w:rStyle w:val="Hipervnculo"/>
                  <w:bCs/>
                  <w:color w:val="0000FF"/>
                  <w:lang w:val="pt-PT"/>
                </w:rPr>
                <w:t>MOOVI</w:t>
              </w:r>
            </w:hyperlink>
            <w:r w:rsidR="002D6CD4" w:rsidRPr="002D6CD4">
              <w:rPr>
                <w:rStyle w:val="Hipervnculo"/>
                <w:bCs/>
                <w:color w:val="auto"/>
                <w:u w:val="none"/>
                <w:lang w:val="pt-PT"/>
              </w:rPr>
              <w:t xml:space="preserve">, </w:t>
            </w:r>
            <w:hyperlink r:id="rId82" w:history="1">
              <w:r w:rsidR="002D6CD4" w:rsidRPr="002D6CD4">
                <w:rPr>
                  <w:rStyle w:val="Hipervnculo"/>
                  <w:bCs/>
                  <w:lang w:val="pt-PT"/>
                </w:rPr>
                <w:t>Campus Remoto</w:t>
              </w:r>
            </w:hyperlink>
            <w:r w:rsidR="002D6CD4" w:rsidRPr="002D6CD4">
              <w:rPr>
                <w:rStyle w:val="Hipervnculo"/>
                <w:bCs/>
                <w:color w:val="auto"/>
                <w:u w:val="none"/>
                <w:lang w:val="pt-PT"/>
              </w:rPr>
              <w:t>.</w:t>
            </w:r>
          </w:p>
          <w:p w14:paraId="5937679C" w14:textId="6AEF5958" w:rsidR="00724004" w:rsidRPr="003F360D" w:rsidRDefault="00724004" w:rsidP="002D6CD4">
            <w:pPr>
              <w:pStyle w:val="Textoencaja"/>
              <w:numPr>
                <w:ilvl w:val="0"/>
                <w:numId w:val="8"/>
              </w:numPr>
              <w:ind w:left="340" w:hanging="142"/>
              <w:rPr>
                <w:b/>
                <w:bCs/>
              </w:rPr>
            </w:pPr>
            <w:r w:rsidRPr="003F360D">
              <w:rPr>
                <w:bCs/>
              </w:rPr>
              <w:t xml:space="preserve">Recursos de </w:t>
            </w:r>
            <w:hyperlink r:id="rId83" w:history="1">
              <w:r w:rsidRPr="003F360D">
                <w:rPr>
                  <w:rStyle w:val="Hipervnculo"/>
                  <w:bCs/>
                  <w:color w:val="0000FF"/>
                </w:rPr>
                <w:t>comunicación y divulgación</w:t>
              </w:r>
            </w:hyperlink>
            <w:r w:rsidR="00C17A7C" w:rsidRPr="003F360D">
              <w:rPr>
                <w:bCs/>
              </w:rPr>
              <w:t xml:space="preserve"> genéricos</w:t>
            </w:r>
            <w:r w:rsidRPr="003F360D">
              <w:rPr>
                <w:b/>
                <w:bCs/>
              </w:rPr>
              <w:t xml:space="preserve">: </w:t>
            </w:r>
            <w:r w:rsidRPr="003F360D">
              <w:rPr>
                <w:bCs/>
              </w:rPr>
              <w:t>UVigo</w:t>
            </w:r>
            <w:r w:rsidR="002D6CD4">
              <w:rPr>
                <w:bCs/>
              </w:rPr>
              <w:t>-</w:t>
            </w:r>
            <w:r w:rsidRPr="003F360D">
              <w:rPr>
                <w:bCs/>
              </w:rPr>
              <w:t>TV, reservas de espacios institucionales, redes sociales...</w:t>
            </w:r>
          </w:p>
          <w:p w14:paraId="202B1FB0" w14:textId="3D687E19" w:rsidR="00D4390C" w:rsidRPr="003F360D" w:rsidRDefault="001615A6" w:rsidP="002D6CD4">
            <w:pPr>
              <w:pStyle w:val="Textoencaja"/>
              <w:numPr>
                <w:ilvl w:val="0"/>
                <w:numId w:val="8"/>
              </w:numPr>
              <w:ind w:left="340" w:hanging="142"/>
              <w:rPr>
                <w:b/>
                <w:bCs/>
              </w:rPr>
            </w:pPr>
            <w:hyperlink r:id="rId84" w:history="1">
              <w:r w:rsidR="00D4390C" w:rsidRPr="003F360D">
                <w:rPr>
                  <w:rStyle w:val="Hipervnculo"/>
                  <w:bCs/>
                  <w:color w:val="0000FF"/>
                </w:rPr>
                <w:t>Biblioteca</w:t>
              </w:r>
              <w:r w:rsidR="00724004" w:rsidRPr="003F360D">
                <w:rPr>
                  <w:rStyle w:val="Hipervnculo"/>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rsidP="002D6CD4">
            <w:pPr>
              <w:pStyle w:val="Textoencaja"/>
              <w:numPr>
                <w:ilvl w:val="0"/>
                <w:numId w:val="8"/>
              </w:numPr>
              <w:ind w:left="340" w:hanging="142"/>
              <w:rPr>
                <w:b/>
                <w:bCs/>
              </w:rPr>
            </w:pPr>
            <w:r w:rsidRPr="003F360D">
              <w:rPr>
                <w:bCs/>
              </w:rPr>
              <w:t xml:space="preserve">Recursos financieros: </w:t>
            </w:r>
            <w:hyperlink r:id="rId85" w:history="1">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r:id="rId86" w:history="1">
              <w:r w:rsidRPr="003F360D">
                <w:rPr>
                  <w:rStyle w:val="Hipervnculo"/>
                  <w:bCs/>
                  <w:color w:val="0000FF"/>
                </w:rPr>
                <w:t>contratos</w:t>
              </w:r>
            </w:hyperlink>
            <w:r w:rsidRPr="003F360D">
              <w:rPr>
                <w:bCs/>
              </w:rPr>
              <w:t xml:space="preserve">) de la carrera investigadora y soporte a la </w:t>
            </w:r>
            <w:hyperlink r:id="rId87" w:history="1">
              <w:r w:rsidRPr="003F360D">
                <w:rPr>
                  <w:rStyle w:val="Hipervnculo"/>
                  <w:bCs/>
                  <w:color w:val="0000FF"/>
                </w:rPr>
                <w:t>movilidad</w:t>
              </w:r>
            </w:hyperlink>
            <w:r w:rsidRPr="003F360D">
              <w:rPr>
                <w:bCs/>
              </w:rPr>
              <w:t>.</w:t>
            </w:r>
          </w:p>
          <w:p w14:paraId="0EFC78CB" w14:textId="11A6CAC6" w:rsidR="00BB6388" w:rsidRPr="003F360D" w:rsidRDefault="00BB6388" w:rsidP="002D6CD4">
            <w:pPr>
              <w:pStyle w:val="Textoencaja"/>
              <w:numPr>
                <w:ilvl w:val="0"/>
                <w:numId w:val="8"/>
              </w:numPr>
              <w:ind w:left="340" w:hanging="142"/>
              <w:rPr>
                <w:b/>
                <w:bCs/>
              </w:rPr>
            </w:pPr>
            <w:r w:rsidRPr="003F360D">
              <w:rPr>
                <w:bCs/>
              </w:rPr>
              <w:t>Recursos ligados a la producción científica (</w:t>
            </w:r>
            <w:hyperlink r:id="rId88" w:history="1">
              <w:r w:rsidRPr="003F360D">
                <w:rPr>
                  <w:rStyle w:val="Hipervnculo"/>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89" w:history="1">
              <w:r w:rsidR="00C17A7C" w:rsidRPr="003F360D">
                <w:rPr>
                  <w:rStyle w:val="Hipervnculo"/>
                  <w:bCs/>
                  <w:color w:val="0000FF"/>
                </w:rPr>
                <w:t>Oficina de I+D</w:t>
              </w:r>
            </w:hyperlink>
            <w:r w:rsidR="00C17A7C" w:rsidRPr="003F360D">
              <w:rPr>
                <w:bCs/>
              </w:rPr>
              <w:t xml:space="preserve">) y a la </w:t>
            </w:r>
            <w:hyperlink r:id="rId90" w:history="1">
              <w:r w:rsidR="00C17A7C" w:rsidRPr="003F360D">
                <w:rPr>
                  <w:rStyle w:val="Hipervnculo"/>
                  <w:bCs/>
                  <w:color w:val="0000FF"/>
                </w:rPr>
                <w:t>difusión de la investigación</w:t>
              </w:r>
            </w:hyperlink>
            <w:r w:rsidR="00C17A7C" w:rsidRPr="003F360D">
              <w:rPr>
                <w:bCs/>
              </w:rPr>
              <w:t>.</w:t>
            </w:r>
          </w:p>
          <w:p w14:paraId="0E2C6A7E" w14:textId="6CBA5E8B" w:rsidR="00BB6388" w:rsidRPr="003F360D" w:rsidRDefault="001615A6" w:rsidP="002D6CD4">
            <w:pPr>
              <w:pStyle w:val="Textoencaja"/>
              <w:numPr>
                <w:ilvl w:val="0"/>
                <w:numId w:val="8"/>
              </w:numPr>
              <w:ind w:left="340" w:hanging="142"/>
              <w:rPr>
                <w:b/>
                <w:bCs/>
              </w:rPr>
            </w:pPr>
            <w:hyperlink r:id="rId91" w:history="1">
              <w:r w:rsidR="00BB6388" w:rsidRPr="003F360D">
                <w:rPr>
                  <w:rStyle w:val="Hipervnculo"/>
                  <w:bCs/>
                  <w:color w:val="0000FF"/>
                </w:rPr>
                <w:t>Recursos formativos y de desarrollo profesional</w:t>
              </w:r>
            </w:hyperlink>
            <w:r w:rsidR="00BB6388" w:rsidRPr="003F360D">
              <w:rPr>
                <w:bCs/>
              </w:rPr>
              <w:t xml:space="preserve">: </w:t>
            </w:r>
            <w:r w:rsidR="002D6CD4">
              <w:rPr>
                <w:bCs/>
              </w:rPr>
              <w:t>R</w:t>
            </w:r>
            <w:r w:rsidR="00BB6388" w:rsidRPr="003F360D">
              <w:rPr>
                <w:bCs/>
              </w:rPr>
              <w:t>ecursos lingüísticos, supervisión y mentoría, formación continua</w:t>
            </w:r>
            <w:r w:rsidR="002D6CD4">
              <w:rPr>
                <w:bCs/>
              </w:rPr>
              <w:t>.</w:t>
            </w:r>
          </w:p>
          <w:p w14:paraId="38685202" w14:textId="77777777" w:rsidR="0086507F" w:rsidRPr="003F360D" w:rsidRDefault="0086507F" w:rsidP="0086507F">
            <w:pPr>
              <w:pStyle w:val="Textoencaja"/>
              <w:rPr>
                <w:highlight w:val="yellow"/>
              </w:rPr>
            </w:pPr>
          </w:p>
          <w:p w14:paraId="2AD899AD" w14:textId="06E11F16" w:rsidR="00DB0D1D" w:rsidRPr="003F360D" w:rsidRDefault="00DB0D1D" w:rsidP="0086507F">
            <w:pPr>
              <w:pStyle w:val="Textoencaja"/>
            </w:pPr>
            <w:r w:rsidRPr="003F360D">
              <w:t xml:space="preserve">Además, el </w:t>
            </w:r>
            <w:hyperlink r:id="rId92" w:history="1">
              <w:r w:rsidRPr="003F360D">
                <w:rPr>
                  <w:rStyle w:val="Hipervnculo"/>
                  <w:color w:val="0000FF"/>
                </w:rPr>
                <w:t>Reglamento de Régimen Interno de la EIDO</w:t>
              </w:r>
            </w:hyperlink>
            <w:r w:rsidRPr="003F360D">
              <w:t xml:space="preserve"> establece la infraestructura y recursos de la EIDO (sede, medios materiales y humanos, recursos de financiamiento propios).</w:t>
            </w:r>
          </w:p>
          <w:p w14:paraId="05723549" w14:textId="6B5FCB3E" w:rsidR="00C17A7C" w:rsidRPr="003F360D" w:rsidRDefault="00C17A7C" w:rsidP="0086507F">
            <w:pPr>
              <w:pStyle w:val="Textoencaja"/>
            </w:pPr>
          </w:p>
          <w:p w14:paraId="5E648354" w14:textId="35136A6E" w:rsidR="0086507F" w:rsidRPr="003F360D" w:rsidRDefault="0086507F" w:rsidP="0086507F">
            <w:pPr>
              <w:pStyle w:val="Textoencaja"/>
            </w:pPr>
            <w:r w:rsidRPr="002D6CD4">
              <w:rPr>
                <w:b/>
              </w:rPr>
              <w:t xml:space="preserve">Recursos materiales y virtuales </w:t>
            </w:r>
            <w:r w:rsidR="001659BA" w:rsidRPr="002D6CD4">
              <w:rPr>
                <w:b/>
              </w:rPr>
              <w:t xml:space="preserve">específicos </w:t>
            </w:r>
            <w:r w:rsidRPr="002D6CD4">
              <w:rPr>
                <w:b/>
              </w:rPr>
              <w:t>del programa de doctorado</w:t>
            </w:r>
          </w:p>
          <w:p w14:paraId="328F3031" w14:textId="77777777" w:rsidR="00DB0D1D" w:rsidRPr="003F360D" w:rsidRDefault="00DB0D1D" w:rsidP="0086507F">
            <w:pPr>
              <w:pStyle w:val="Textoencaja"/>
            </w:pPr>
          </w:p>
          <w:p w14:paraId="48A1EB4F" w14:textId="77777777" w:rsidR="0061123A" w:rsidRDefault="0061123A" w:rsidP="0061123A">
            <w:pPr>
              <w:adjustRightInd w:val="0"/>
              <w:jc w:val="both"/>
              <w:rPr>
                <w:rFonts w:cstheme="minorHAnsi"/>
                <w:sz w:val="20"/>
                <w:szCs w:val="20"/>
              </w:rPr>
            </w:pPr>
            <w:r>
              <w:rPr>
                <w:rFonts w:cstheme="minorHAnsi"/>
                <w:sz w:val="20"/>
                <w:szCs w:val="20"/>
              </w:rPr>
              <w:t>La gran mayoría de los docentes del Programa de Doctorado trabajan en las instalaciones que la Universidade de Vigo tiene en l</w:t>
            </w:r>
            <w:r w:rsidRPr="00AB36D7">
              <w:rPr>
                <w:rFonts w:cstheme="minorHAnsi"/>
                <w:sz w:val="20"/>
                <w:szCs w:val="20"/>
              </w:rPr>
              <w:t xml:space="preserve">a Facultad de Ciencias </w:t>
            </w:r>
            <w:r>
              <w:rPr>
                <w:rFonts w:cstheme="minorHAnsi"/>
                <w:sz w:val="20"/>
                <w:szCs w:val="20"/>
              </w:rPr>
              <w:t>y en el edificio del Campus Auga, ambos situados en el campus de As Lagoas (Ourense).</w:t>
            </w:r>
          </w:p>
          <w:p w14:paraId="06CD0B32" w14:textId="77777777" w:rsidR="0061123A" w:rsidRDefault="0061123A" w:rsidP="0061123A">
            <w:pPr>
              <w:adjustRightInd w:val="0"/>
              <w:jc w:val="both"/>
              <w:rPr>
                <w:rFonts w:cstheme="minorHAnsi"/>
                <w:sz w:val="20"/>
                <w:szCs w:val="20"/>
              </w:rPr>
            </w:pPr>
          </w:p>
          <w:p w14:paraId="5F50A491" w14:textId="1D4DC02B" w:rsidR="0061123A" w:rsidRDefault="0061123A" w:rsidP="0061123A">
            <w:pPr>
              <w:adjustRightInd w:val="0"/>
              <w:jc w:val="both"/>
              <w:rPr>
                <w:rFonts w:cstheme="minorHAnsi"/>
                <w:sz w:val="20"/>
                <w:szCs w:val="20"/>
              </w:rPr>
            </w:pPr>
            <w:r>
              <w:rPr>
                <w:rFonts w:cstheme="minorHAnsi"/>
                <w:sz w:val="20"/>
                <w:szCs w:val="20"/>
              </w:rPr>
              <w:t>A nivel docente, la Facultad posee</w:t>
            </w:r>
            <w:r w:rsidRPr="00AB36D7">
              <w:rPr>
                <w:rFonts w:cstheme="minorHAnsi"/>
                <w:sz w:val="20"/>
                <w:szCs w:val="20"/>
              </w:rPr>
              <w:t xml:space="preserve"> 14 aulas para docencia presencial, 2 </w:t>
            </w:r>
            <w:r>
              <w:rPr>
                <w:rFonts w:cstheme="minorHAnsi"/>
                <w:sz w:val="20"/>
                <w:szCs w:val="20"/>
              </w:rPr>
              <w:t xml:space="preserve">con </w:t>
            </w:r>
            <w:r w:rsidRPr="00AB36D7">
              <w:rPr>
                <w:rFonts w:cstheme="minorHAnsi"/>
                <w:sz w:val="20"/>
                <w:szCs w:val="20"/>
              </w:rPr>
              <w:t>capacidad de</w:t>
            </w:r>
            <w:r>
              <w:rPr>
                <w:rFonts w:cstheme="minorHAnsi"/>
                <w:sz w:val="20"/>
                <w:szCs w:val="20"/>
              </w:rPr>
              <w:t xml:space="preserve"> </w:t>
            </w:r>
            <w:r w:rsidRPr="00AB36D7">
              <w:rPr>
                <w:rFonts w:cstheme="minorHAnsi"/>
                <w:sz w:val="20"/>
                <w:szCs w:val="20"/>
              </w:rPr>
              <w:t>140 alumnos y 12 de ellas tienen una capacidad de 54 alumnos</w:t>
            </w:r>
            <w:r>
              <w:rPr>
                <w:rFonts w:cstheme="minorHAnsi"/>
                <w:sz w:val="20"/>
                <w:szCs w:val="20"/>
              </w:rPr>
              <w:t>, además de varios espacios para seminarios y conferencias (desde un seminario de capacidad de 20 personas hasta 2 salones de actos de 400 personas de capacidad)</w:t>
            </w:r>
            <w:r w:rsidRPr="00AB36D7">
              <w:rPr>
                <w:rFonts w:cstheme="minorHAnsi"/>
                <w:sz w:val="20"/>
                <w:szCs w:val="20"/>
              </w:rPr>
              <w:t xml:space="preserve">. </w:t>
            </w:r>
            <w:r>
              <w:rPr>
                <w:rFonts w:cstheme="minorHAnsi"/>
                <w:sz w:val="20"/>
                <w:szCs w:val="20"/>
              </w:rPr>
              <w:t xml:space="preserve">Hay disponibilidad horaria que permite la planificación de las actividades del doctorado. </w:t>
            </w:r>
            <w:r w:rsidRPr="00AB36D7">
              <w:rPr>
                <w:rFonts w:cstheme="minorHAnsi"/>
                <w:sz w:val="20"/>
                <w:szCs w:val="20"/>
              </w:rPr>
              <w:t>Todos estos espacios</w:t>
            </w:r>
            <w:r>
              <w:rPr>
                <w:rFonts w:cstheme="minorHAnsi"/>
                <w:sz w:val="20"/>
                <w:szCs w:val="20"/>
              </w:rPr>
              <w:t xml:space="preserve"> cuentan con conexión a internet (bien ethernet o bien vía </w:t>
            </w:r>
            <w:r w:rsidRPr="00AB36D7">
              <w:rPr>
                <w:rFonts w:cstheme="minorHAnsi"/>
                <w:sz w:val="20"/>
                <w:szCs w:val="20"/>
              </w:rPr>
              <w:t>wifi</w:t>
            </w:r>
            <w:r>
              <w:rPr>
                <w:rFonts w:cstheme="minorHAnsi"/>
                <w:sz w:val="20"/>
                <w:szCs w:val="20"/>
              </w:rPr>
              <w:t>)</w:t>
            </w:r>
            <w:r w:rsidRPr="00AB36D7">
              <w:rPr>
                <w:rFonts w:cstheme="minorHAnsi"/>
                <w:sz w:val="20"/>
                <w:szCs w:val="20"/>
              </w:rPr>
              <w:t xml:space="preserve"> lo que permite al alumnado </w:t>
            </w:r>
            <w:r>
              <w:rPr>
                <w:rFonts w:cstheme="minorHAnsi"/>
                <w:sz w:val="20"/>
                <w:szCs w:val="20"/>
              </w:rPr>
              <w:t>y a los docentes a acceder a recursos y a docencia online.</w:t>
            </w:r>
          </w:p>
          <w:p w14:paraId="33C62D8A" w14:textId="77777777" w:rsidR="0061123A" w:rsidRPr="00AB36D7" w:rsidRDefault="0061123A" w:rsidP="0061123A">
            <w:pPr>
              <w:adjustRightInd w:val="0"/>
              <w:jc w:val="both"/>
              <w:rPr>
                <w:rFonts w:cstheme="minorHAnsi"/>
                <w:sz w:val="20"/>
                <w:szCs w:val="20"/>
              </w:rPr>
            </w:pPr>
          </w:p>
          <w:p w14:paraId="54CDCFF6" w14:textId="77777777" w:rsidR="0061123A" w:rsidRDefault="0061123A" w:rsidP="0061123A">
            <w:pPr>
              <w:adjustRightInd w:val="0"/>
              <w:jc w:val="both"/>
              <w:rPr>
                <w:rFonts w:cstheme="minorHAnsi"/>
                <w:sz w:val="20"/>
                <w:szCs w:val="20"/>
              </w:rPr>
            </w:pPr>
            <w:r>
              <w:rPr>
                <w:rFonts w:cstheme="minorHAnsi"/>
                <w:sz w:val="20"/>
                <w:szCs w:val="20"/>
              </w:rPr>
              <w:t xml:space="preserve">Tanto en la </w:t>
            </w:r>
            <w:r w:rsidRPr="00AB36D7">
              <w:rPr>
                <w:rFonts w:cstheme="minorHAnsi"/>
                <w:sz w:val="20"/>
                <w:szCs w:val="20"/>
              </w:rPr>
              <w:t xml:space="preserve">Facultad de Ciencias </w:t>
            </w:r>
            <w:r>
              <w:rPr>
                <w:rFonts w:cstheme="minorHAnsi"/>
                <w:sz w:val="20"/>
                <w:szCs w:val="20"/>
              </w:rPr>
              <w:t xml:space="preserve">como en el edificio del Campus Auga se </w:t>
            </w:r>
            <w:r w:rsidRPr="00AB36D7">
              <w:rPr>
                <w:rFonts w:cstheme="minorHAnsi"/>
                <w:sz w:val="20"/>
                <w:szCs w:val="20"/>
              </w:rPr>
              <w:t>dispone</w:t>
            </w:r>
            <w:r>
              <w:rPr>
                <w:rFonts w:cstheme="minorHAnsi"/>
                <w:sz w:val="20"/>
                <w:szCs w:val="20"/>
              </w:rPr>
              <w:t xml:space="preserve"> de 10 laboratorios docentes y 15 de investigación que permiten tanto la impartición de las actividades formativas como el desarrollo de la parte investigadora de las tesis doctorales.</w:t>
            </w:r>
          </w:p>
          <w:p w14:paraId="76AFFF7C" w14:textId="77777777" w:rsidR="0061123A" w:rsidRDefault="0061123A" w:rsidP="0061123A">
            <w:pPr>
              <w:adjustRightInd w:val="0"/>
              <w:jc w:val="both"/>
              <w:rPr>
                <w:rFonts w:cstheme="minorHAnsi"/>
                <w:sz w:val="20"/>
                <w:szCs w:val="20"/>
              </w:rPr>
            </w:pPr>
          </w:p>
          <w:p w14:paraId="58E92032" w14:textId="77777777" w:rsidR="0061123A" w:rsidRDefault="0061123A" w:rsidP="0061123A">
            <w:pPr>
              <w:adjustRightInd w:val="0"/>
              <w:jc w:val="both"/>
              <w:rPr>
                <w:rFonts w:cstheme="minorHAnsi"/>
                <w:sz w:val="20"/>
                <w:szCs w:val="20"/>
              </w:rPr>
            </w:pPr>
            <w:r>
              <w:rPr>
                <w:rFonts w:cstheme="minorHAnsi"/>
                <w:sz w:val="20"/>
                <w:szCs w:val="20"/>
              </w:rPr>
              <w:t>Se dispone de mucha, variada y moderna infraestructura de investigación, como:</w:t>
            </w:r>
          </w:p>
          <w:p w14:paraId="02850A97"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Equipos de cromatografía líquida (con diversos detectores, incluyendo espectrometría de masas)</w:t>
            </w:r>
          </w:p>
          <w:p w14:paraId="44F3EFF6"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Equipos de cromatografía de gases (con diversos detectores, incluyendo espectrometría de masas)</w:t>
            </w:r>
          </w:p>
          <w:p w14:paraId="5D49978B" w14:textId="78BA97D0"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Muestr</w:t>
            </w:r>
            <w:r w:rsidR="004E0DAF">
              <w:rPr>
                <w:rFonts w:cstheme="minorHAnsi"/>
                <w:sz w:val="20"/>
                <w:szCs w:val="20"/>
              </w:rPr>
              <w:t>e</w:t>
            </w:r>
            <w:r w:rsidRPr="00A33511">
              <w:rPr>
                <w:rFonts w:cstheme="minorHAnsi"/>
                <w:sz w:val="20"/>
                <w:szCs w:val="20"/>
              </w:rPr>
              <w:t>adores de calidad biológica ambiental</w:t>
            </w:r>
          </w:p>
          <w:p w14:paraId="6B47A4E8"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Espectofotómetros</w:t>
            </w:r>
          </w:p>
          <w:p w14:paraId="368E4A53"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Espectofluorímetros</w:t>
            </w:r>
          </w:p>
          <w:p w14:paraId="0BC61751"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Equipos IR</w:t>
            </w:r>
          </w:p>
          <w:p w14:paraId="497924A4"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lastRenderedPageBreak/>
              <w:t>Viscosímetros/Reómetros</w:t>
            </w:r>
          </w:p>
          <w:p w14:paraId="477F737B"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Tensiómetros</w:t>
            </w:r>
          </w:p>
          <w:p w14:paraId="7F7E0F98"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Balanzas Langmuir</w:t>
            </w:r>
          </w:p>
          <w:p w14:paraId="22293939"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Centrífugas</w:t>
            </w:r>
          </w:p>
          <w:p w14:paraId="2285150D"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Liofilizadores</w:t>
            </w:r>
          </w:p>
          <w:p w14:paraId="6685694A"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Microscopios</w:t>
            </w:r>
          </w:p>
          <w:p w14:paraId="2725265C"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Microscopios de ángulo Brewster</w:t>
            </w:r>
          </w:p>
          <w:p w14:paraId="573D4F2B"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Reactores de alta presión (de distintas capacidades)</w:t>
            </w:r>
          </w:p>
          <w:p w14:paraId="661303DA"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Reactor de steam explosion</w:t>
            </w:r>
          </w:p>
          <w:p w14:paraId="0287BD3B"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Equipos de extracción por microondas</w:t>
            </w:r>
          </w:p>
          <w:p w14:paraId="2C733DA7" w14:textId="77777777" w:rsidR="0061123A" w:rsidRPr="00A33511" w:rsidRDefault="0061123A" w:rsidP="0061123A">
            <w:pPr>
              <w:pStyle w:val="Prrafodelista"/>
              <w:widowControl/>
              <w:numPr>
                <w:ilvl w:val="0"/>
                <w:numId w:val="47"/>
              </w:numPr>
              <w:adjustRightInd w:val="0"/>
              <w:contextualSpacing/>
              <w:jc w:val="both"/>
              <w:rPr>
                <w:rFonts w:cstheme="minorHAnsi"/>
                <w:sz w:val="20"/>
                <w:szCs w:val="20"/>
              </w:rPr>
            </w:pPr>
            <w:r w:rsidRPr="00A33511">
              <w:rPr>
                <w:rFonts w:cstheme="minorHAnsi"/>
                <w:sz w:val="20"/>
                <w:szCs w:val="20"/>
              </w:rPr>
              <w:t>Fermentadores</w:t>
            </w:r>
          </w:p>
          <w:p w14:paraId="5C10F281" w14:textId="77777777" w:rsidR="0061123A" w:rsidRDefault="0061123A" w:rsidP="0061123A">
            <w:pPr>
              <w:adjustRightInd w:val="0"/>
              <w:jc w:val="both"/>
              <w:rPr>
                <w:rFonts w:cstheme="minorHAnsi"/>
                <w:sz w:val="20"/>
                <w:szCs w:val="20"/>
              </w:rPr>
            </w:pPr>
          </w:p>
          <w:p w14:paraId="1134309C" w14:textId="62E9522C" w:rsidR="0061123A" w:rsidRDefault="0061123A" w:rsidP="0061123A">
            <w:pPr>
              <w:adjustRightInd w:val="0"/>
              <w:jc w:val="both"/>
              <w:rPr>
                <w:rFonts w:cstheme="minorHAnsi"/>
                <w:sz w:val="20"/>
                <w:szCs w:val="20"/>
              </w:rPr>
            </w:pPr>
            <w:r w:rsidRPr="00AB36D7">
              <w:rPr>
                <w:rFonts w:cstheme="minorHAnsi"/>
                <w:sz w:val="20"/>
                <w:szCs w:val="20"/>
              </w:rPr>
              <w:t xml:space="preserve">La Facultad de Ciencias dispone además de un invernadero </w:t>
            </w:r>
            <w:r>
              <w:rPr>
                <w:rFonts w:cstheme="minorHAnsi"/>
                <w:sz w:val="20"/>
                <w:szCs w:val="20"/>
              </w:rPr>
              <w:t>(renovado hace pocos años).</w:t>
            </w:r>
          </w:p>
          <w:p w14:paraId="2C0253BA" w14:textId="77777777" w:rsidR="0061123A" w:rsidRPr="00AB36D7" w:rsidRDefault="0061123A" w:rsidP="0061123A">
            <w:pPr>
              <w:adjustRightInd w:val="0"/>
              <w:jc w:val="both"/>
              <w:rPr>
                <w:rFonts w:cstheme="minorHAnsi"/>
                <w:sz w:val="20"/>
                <w:szCs w:val="20"/>
              </w:rPr>
            </w:pPr>
          </w:p>
          <w:p w14:paraId="1A3979CF" w14:textId="77777777" w:rsidR="0061123A" w:rsidRPr="00AB36D7" w:rsidRDefault="0061123A" w:rsidP="0061123A">
            <w:pPr>
              <w:adjustRightInd w:val="0"/>
              <w:jc w:val="both"/>
              <w:rPr>
                <w:rFonts w:cstheme="minorHAnsi"/>
                <w:sz w:val="20"/>
                <w:szCs w:val="20"/>
              </w:rPr>
            </w:pPr>
            <w:r>
              <w:rPr>
                <w:rFonts w:cstheme="minorHAnsi"/>
                <w:sz w:val="20"/>
                <w:szCs w:val="20"/>
              </w:rPr>
              <w:t xml:space="preserve">En el edificio del Campus Auga se dispone de una </w:t>
            </w:r>
            <w:r>
              <w:rPr>
                <w:rFonts w:cstheme="minorHAnsi"/>
                <w:b/>
                <w:sz w:val="20"/>
                <w:szCs w:val="20"/>
              </w:rPr>
              <w:t>Planta Piloto de Industrias Agroalimentarias</w:t>
            </w:r>
            <w:r>
              <w:rPr>
                <w:rFonts w:cstheme="minorHAnsi"/>
                <w:sz w:val="20"/>
                <w:szCs w:val="20"/>
              </w:rPr>
              <w:t xml:space="preserve"> de más de 300 m</w:t>
            </w:r>
            <w:r w:rsidRPr="00A33511">
              <w:rPr>
                <w:rFonts w:cstheme="minorHAnsi"/>
                <w:sz w:val="20"/>
                <w:szCs w:val="20"/>
                <w:vertAlign w:val="superscript"/>
              </w:rPr>
              <w:t>2</w:t>
            </w:r>
            <w:r>
              <w:rPr>
                <w:rFonts w:cstheme="minorHAnsi"/>
                <w:sz w:val="20"/>
                <w:szCs w:val="20"/>
              </w:rPr>
              <w:t xml:space="preserve"> que resulta de gran interés para el PD que tiene varias líneas de producción de diversos alimentos, además de equipos como:</w:t>
            </w:r>
          </w:p>
          <w:p w14:paraId="2A02C953" w14:textId="77777777" w:rsidR="0061123A" w:rsidRPr="00AB36D7" w:rsidRDefault="0061123A" w:rsidP="0061123A">
            <w:pPr>
              <w:pStyle w:val="Prrafodelista"/>
              <w:widowControl/>
              <w:numPr>
                <w:ilvl w:val="0"/>
                <w:numId w:val="47"/>
              </w:numPr>
              <w:adjustRightInd w:val="0"/>
              <w:contextualSpacing/>
              <w:jc w:val="both"/>
              <w:rPr>
                <w:rFonts w:cstheme="minorHAnsi"/>
                <w:sz w:val="20"/>
                <w:szCs w:val="20"/>
              </w:rPr>
            </w:pPr>
            <w:r w:rsidRPr="00AB36D7">
              <w:rPr>
                <w:rFonts w:cstheme="minorHAnsi"/>
                <w:sz w:val="20"/>
                <w:szCs w:val="20"/>
              </w:rPr>
              <w:t>Equipo multi-tecnología de procesamiento con membranas</w:t>
            </w:r>
          </w:p>
          <w:p w14:paraId="47F247CC" w14:textId="77777777" w:rsidR="0061123A" w:rsidRPr="00AB36D7" w:rsidRDefault="0061123A" w:rsidP="0061123A">
            <w:pPr>
              <w:pStyle w:val="Prrafodelista"/>
              <w:widowControl/>
              <w:numPr>
                <w:ilvl w:val="0"/>
                <w:numId w:val="47"/>
              </w:numPr>
              <w:adjustRightInd w:val="0"/>
              <w:contextualSpacing/>
              <w:jc w:val="both"/>
              <w:rPr>
                <w:rFonts w:cstheme="minorHAnsi"/>
                <w:sz w:val="20"/>
                <w:szCs w:val="20"/>
              </w:rPr>
            </w:pPr>
            <w:r w:rsidRPr="00AB36D7">
              <w:rPr>
                <w:rFonts w:cstheme="minorHAnsi"/>
                <w:sz w:val="20"/>
                <w:szCs w:val="20"/>
              </w:rPr>
              <w:t>Extractor de CO</w:t>
            </w:r>
            <w:r w:rsidRPr="0061123A">
              <w:rPr>
                <w:rFonts w:cstheme="minorHAnsi"/>
                <w:sz w:val="20"/>
                <w:szCs w:val="20"/>
                <w:vertAlign w:val="subscript"/>
              </w:rPr>
              <w:t>2</w:t>
            </w:r>
            <w:r w:rsidRPr="00AB36D7">
              <w:rPr>
                <w:rFonts w:cstheme="minorHAnsi"/>
                <w:sz w:val="20"/>
                <w:szCs w:val="20"/>
              </w:rPr>
              <w:t xml:space="preserve"> supercrítico</w:t>
            </w:r>
          </w:p>
          <w:p w14:paraId="34B9445D" w14:textId="77777777" w:rsidR="0061123A" w:rsidRPr="00AB36D7" w:rsidRDefault="0061123A" w:rsidP="0061123A">
            <w:pPr>
              <w:pStyle w:val="Prrafodelista"/>
              <w:widowControl/>
              <w:numPr>
                <w:ilvl w:val="0"/>
                <w:numId w:val="47"/>
              </w:numPr>
              <w:adjustRightInd w:val="0"/>
              <w:contextualSpacing/>
              <w:jc w:val="both"/>
              <w:rPr>
                <w:rFonts w:cstheme="minorHAnsi"/>
                <w:sz w:val="20"/>
                <w:szCs w:val="20"/>
              </w:rPr>
            </w:pPr>
            <w:r w:rsidRPr="00AB36D7">
              <w:rPr>
                <w:rFonts w:cstheme="minorHAnsi"/>
                <w:sz w:val="20"/>
                <w:szCs w:val="20"/>
              </w:rPr>
              <w:t>Unidad de purificación de biomoléculas</w:t>
            </w:r>
          </w:p>
          <w:p w14:paraId="428062CD" w14:textId="77777777" w:rsidR="0061123A" w:rsidRPr="00AB36D7" w:rsidRDefault="0061123A" w:rsidP="0061123A">
            <w:pPr>
              <w:pStyle w:val="Prrafodelista"/>
              <w:widowControl/>
              <w:numPr>
                <w:ilvl w:val="0"/>
                <w:numId w:val="47"/>
              </w:numPr>
              <w:adjustRightInd w:val="0"/>
              <w:contextualSpacing/>
              <w:jc w:val="both"/>
              <w:rPr>
                <w:rFonts w:cstheme="minorHAnsi"/>
                <w:sz w:val="20"/>
                <w:szCs w:val="20"/>
              </w:rPr>
            </w:pPr>
            <w:r w:rsidRPr="00AB36D7">
              <w:rPr>
                <w:rFonts w:cstheme="minorHAnsi"/>
                <w:sz w:val="20"/>
                <w:szCs w:val="20"/>
              </w:rPr>
              <w:t>Equipo de fermentación de cubas múltiples</w:t>
            </w:r>
          </w:p>
          <w:p w14:paraId="525B2318" w14:textId="77777777" w:rsidR="0061123A" w:rsidRPr="00AB36D7" w:rsidRDefault="0061123A" w:rsidP="0061123A">
            <w:pPr>
              <w:pStyle w:val="Prrafodelista"/>
              <w:widowControl/>
              <w:numPr>
                <w:ilvl w:val="0"/>
                <w:numId w:val="47"/>
              </w:numPr>
              <w:adjustRightInd w:val="0"/>
              <w:contextualSpacing/>
              <w:jc w:val="both"/>
              <w:rPr>
                <w:rFonts w:cstheme="minorHAnsi"/>
                <w:sz w:val="20"/>
                <w:szCs w:val="20"/>
              </w:rPr>
            </w:pPr>
            <w:r w:rsidRPr="00AB36D7">
              <w:rPr>
                <w:rFonts w:cstheme="minorHAnsi"/>
                <w:sz w:val="20"/>
                <w:szCs w:val="20"/>
              </w:rPr>
              <w:t>Equipo de fermentación de 50 litros con generador de vapor</w:t>
            </w:r>
          </w:p>
          <w:p w14:paraId="0D5E3AA5" w14:textId="77777777" w:rsidR="0061123A" w:rsidRPr="00AB36D7" w:rsidRDefault="0061123A" w:rsidP="0061123A">
            <w:pPr>
              <w:pStyle w:val="Prrafodelista"/>
              <w:widowControl/>
              <w:numPr>
                <w:ilvl w:val="0"/>
                <w:numId w:val="47"/>
              </w:numPr>
              <w:adjustRightInd w:val="0"/>
              <w:contextualSpacing/>
              <w:jc w:val="both"/>
              <w:rPr>
                <w:rFonts w:cstheme="minorHAnsi"/>
                <w:sz w:val="20"/>
                <w:szCs w:val="20"/>
              </w:rPr>
            </w:pPr>
            <w:r w:rsidRPr="00AB36D7">
              <w:rPr>
                <w:rFonts w:cstheme="minorHAnsi"/>
                <w:sz w:val="20"/>
                <w:szCs w:val="20"/>
              </w:rPr>
              <w:t>Equipo de Altas Presiones Hidrostáticas (HPP)</w:t>
            </w:r>
          </w:p>
          <w:p w14:paraId="72FC8722" w14:textId="77777777" w:rsidR="0061123A" w:rsidRPr="00AB36D7" w:rsidRDefault="0061123A" w:rsidP="0061123A">
            <w:pPr>
              <w:pStyle w:val="Prrafodelista"/>
              <w:widowControl/>
              <w:numPr>
                <w:ilvl w:val="0"/>
                <w:numId w:val="47"/>
              </w:numPr>
              <w:adjustRightInd w:val="0"/>
              <w:contextualSpacing/>
              <w:jc w:val="both"/>
              <w:rPr>
                <w:rFonts w:cstheme="minorHAnsi"/>
                <w:sz w:val="20"/>
                <w:szCs w:val="20"/>
              </w:rPr>
            </w:pPr>
            <w:r w:rsidRPr="00AB36D7">
              <w:rPr>
                <w:rFonts w:cstheme="minorHAnsi"/>
                <w:sz w:val="20"/>
                <w:szCs w:val="20"/>
              </w:rPr>
              <w:t>Clarificadora centrífuga</w:t>
            </w:r>
          </w:p>
          <w:p w14:paraId="5CD91039" w14:textId="77777777" w:rsidR="0061123A" w:rsidRDefault="0061123A" w:rsidP="0061123A">
            <w:pPr>
              <w:adjustRightInd w:val="0"/>
              <w:jc w:val="both"/>
              <w:rPr>
                <w:rFonts w:cstheme="minorHAnsi"/>
                <w:sz w:val="20"/>
                <w:szCs w:val="20"/>
              </w:rPr>
            </w:pPr>
          </w:p>
          <w:p w14:paraId="0E5031B4" w14:textId="77777777" w:rsidR="0061123A" w:rsidRDefault="0061123A" w:rsidP="0061123A">
            <w:pPr>
              <w:adjustRightInd w:val="0"/>
              <w:jc w:val="both"/>
              <w:rPr>
                <w:rFonts w:cstheme="minorHAnsi"/>
                <w:sz w:val="20"/>
                <w:szCs w:val="20"/>
              </w:rPr>
            </w:pPr>
            <w:r>
              <w:rPr>
                <w:rFonts w:cstheme="minorHAnsi"/>
                <w:sz w:val="20"/>
                <w:szCs w:val="20"/>
              </w:rPr>
              <w:t>En el mismo edificio se encuentra la sede ourensana de los servicios centralizados de análisis de la universidad de Vigo (CACTI) donde destacaríamos el servicio de “Seguridad Alimentaria” con equipamiento analítico de indudable interés para este PD (</w:t>
            </w:r>
            <w:hyperlink r:id="rId93" w:history="1">
              <w:r w:rsidRPr="00CE388C">
                <w:rPr>
                  <w:rStyle w:val="Hipervnculo"/>
                  <w:rFonts w:cstheme="minorHAnsi"/>
                  <w:sz w:val="20"/>
                  <w:szCs w:val="20"/>
                </w:rPr>
                <w:t>https://cactiweb.uvigo.es/servizos/seguridade-alimentaria-ourense/</w:t>
              </w:r>
            </w:hyperlink>
            <w:r>
              <w:rPr>
                <w:rFonts w:cstheme="minorHAnsi"/>
                <w:sz w:val="20"/>
                <w:szCs w:val="20"/>
              </w:rPr>
              <w:t>).</w:t>
            </w:r>
          </w:p>
          <w:p w14:paraId="636E8414" w14:textId="77777777" w:rsidR="00950940" w:rsidRDefault="00950940" w:rsidP="00DD3A56">
            <w:pPr>
              <w:pStyle w:val="Textoencaja"/>
            </w:pPr>
          </w:p>
          <w:p w14:paraId="67A36566" w14:textId="6F1B8824" w:rsidR="00587A18" w:rsidRPr="00B36D17" w:rsidRDefault="00587A18" w:rsidP="00587A18">
            <w:pPr>
              <w:pStyle w:val="Textoencaja"/>
              <w:rPr>
                <w:b/>
              </w:rPr>
            </w:pPr>
            <w:r w:rsidRPr="00B36D17">
              <w:rPr>
                <w:b/>
              </w:rPr>
              <w:t>Servicios de orientación profesional</w:t>
            </w:r>
          </w:p>
          <w:p w14:paraId="643E8CEC" w14:textId="0AA0AFA3" w:rsidR="0086507F" w:rsidRPr="002D6CD4" w:rsidRDefault="00B36D17" w:rsidP="00587A18">
            <w:pPr>
              <w:pStyle w:val="Textoencaja"/>
            </w:pPr>
            <w:r>
              <w:t>Entre los s</w:t>
            </w:r>
            <w:r w:rsidR="0086507F" w:rsidRPr="002D6CD4">
              <w:t>ervicios de apoyo institucional de la U</w:t>
            </w:r>
            <w:r>
              <w:t>niversidad de Vigo se pueden mencionar:</w:t>
            </w:r>
          </w:p>
          <w:p w14:paraId="52626277" w14:textId="517EA800" w:rsidR="0086507F" w:rsidRPr="002D6CD4" w:rsidRDefault="001615A6" w:rsidP="002D6CD4">
            <w:pPr>
              <w:pStyle w:val="Textoencaja"/>
              <w:numPr>
                <w:ilvl w:val="0"/>
                <w:numId w:val="8"/>
              </w:numPr>
              <w:ind w:left="342" w:hanging="142"/>
              <w:rPr>
                <w:b/>
                <w:bCs/>
                <w:color w:val="0000FF"/>
              </w:rPr>
            </w:pPr>
            <w:hyperlink r:id="rId94" w:history="1">
              <w:r w:rsidR="0086507F" w:rsidRPr="002D6CD4">
                <w:rPr>
                  <w:rStyle w:val="Hipervnculo"/>
                  <w:color w:val="0000FF"/>
                </w:rPr>
                <w:t>Empleo y Emprendimiento</w:t>
              </w:r>
            </w:hyperlink>
            <w:r w:rsidR="0086507F" w:rsidRPr="002D6CD4">
              <w:rPr>
                <w:b/>
                <w:bCs/>
              </w:rPr>
              <w:t xml:space="preserve">: </w:t>
            </w:r>
            <w:r w:rsidR="0086507F" w:rsidRPr="002D6CD4">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2D6CD4" w:rsidRDefault="001615A6" w:rsidP="006F6EBC">
            <w:pPr>
              <w:pStyle w:val="Textoencaja"/>
              <w:numPr>
                <w:ilvl w:val="0"/>
                <w:numId w:val="8"/>
              </w:numPr>
              <w:ind w:left="342" w:hanging="142"/>
              <w:rPr>
                <w:b/>
                <w:bCs/>
              </w:rPr>
            </w:pPr>
            <w:hyperlink r:id="rId95" w:history="1">
              <w:r w:rsidR="0086507F" w:rsidRPr="002D6CD4">
                <w:rPr>
                  <w:rStyle w:val="Hipervnculo"/>
                  <w:color w:val="0000FF"/>
                </w:rPr>
                <w:t>Fundación Universidade de Vigo (FUVI)</w:t>
              </w:r>
            </w:hyperlink>
            <w:r w:rsidR="0086507F" w:rsidRPr="002D6CD4">
              <w:rPr>
                <w:b/>
                <w:bCs/>
              </w:rPr>
              <w:t xml:space="preserve">: </w:t>
            </w:r>
            <w:r w:rsidR="0086507F" w:rsidRPr="002D6CD4">
              <w:rPr>
                <w:bCs/>
              </w:rPr>
              <w:t>Apoya y promueva la actividad emprendedora de la U</w:t>
            </w:r>
            <w:r w:rsidR="003725CF">
              <w:rPr>
                <w:bCs/>
              </w:rPr>
              <w:t xml:space="preserve">niversidad de </w:t>
            </w:r>
            <w:r w:rsidR="0086507F" w:rsidRPr="002D6CD4">
              <w:rPr>
                <w:bCs/>
              </w:rPr>
              <w:t>Vigo, así como actuaciones de fomento del empleo del estudiantado universitario.</w:t>
            </w:r>
            <w:r w:rsidR="002D6CD4" w:rsidRPr="002D6CD4">
              <w:rPr>
                <w:bCs/>
              </w:rPr>
              <w:t xml:space="preserve"> </w:t>
            </w:r>
            <w:r w:rsidR="0086507F" w:rsidRPr="002D6CD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una </w:t>
            </w:r>
            <w:r w:rsidR="0086507F" w:rsidRPr="002D6CD4">
              <w:rPr>
                <w:bCs/>
                <w:i/>
              </w:rPr>
              <w:t>startup</w:t>
            </w:r>
            <w:r w:rsidR="0086507F" w:rsidRPr="002D6CD4">
              <w:rPr>
                <w:bCs/>
              </w:rPr>
              <w:t>.</w:t>
            </w:r>
          </w:p>
          <w:p w14:paraId="27FF7666" w14:textId="4CBBDEAF" w:rsidR="00587A18" w:rsidRDefault="00587A18" w:rsidP="00DD3A56">
            <w:pPr>
              <w:pStyle w:val="Textoencaja"/>
            </w:pPr>
          </w:p>
          <w:p w14:paraId="5A3C33C4" w14:textId="5D1C769E" w:rsidR="00587A18" w:rsidRPr="00790103" w:rsidRDefault="00587A18" w:rsidP="00DD3A56">
            <w:pPr>
              <w:pStyle w:val="Textoencaja"/>
            </w:pPr>
          </w:p>
        </w:tc>
      </w:tr>
    </w:tbl>
    <w:p w14:paraId="7BA36CB5" w14:textId="77777777" w:rsidR="00DD3A56" w:rsidRPr="002C3A34" w:rsidRDefault="00DD3A56" w:rsidP="00DD3A56">
      <w:pPr>
        <w:pStyle w:val="Textoindependiente"/>
      </w:pPr>
    </w:p>
    <w:p w14:paraId="6EE06123" w14:textId="77777777" w:rsidR="00AA1E07" w:rsidRDefault="00AA1E07" w:rsidP="00AA1E07">
      <w:pPr>
        <w:pStyle w:val="Textoindependiente"/>
        <w:jc w:val="both"/>
        <w:rPr>
          <w:rFonts w:asciiTheme="minorHAnsi" w:hAnsiTheme="minorHAnsi" w:cstheme="minorHAnsi"/>
        </w:rPr>
      </w:pPr>
    </w:p>
    <w:p w14:paraId="30FB72DA"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84F740" w14:textId="77777777" w:rsidR="004506EA" w:rsidRPr="00790103" w:rsidRDefault="00575EE6" w:rsidP="00DD3A56">
      <w:pPr>
        <w:pStyle w:val="Seccin1"/>
      </w:pPr>
      <w:bookmarkStart w:id="18" w:name="8._REVISIÓN,_MEJORA_Y_RESULTADOS_DEL_PRO"/>
      <w:bookmarkEnd w:id="18"/>
      <w:r w:rsidRPr="00790103">
        <w:lastRenderedPageBreak/>
        <w:t>REVISIÓN,</w:t>
      </w:r>
      <w:r w:rsidRPr="00790103">
        <w:rPr>
          <w:spacing w:val="-2"/>
        </w:rPr>
        <w:t xml:space="preserve"> </w:t>
      </w:r>
      <w:r w:rsidRPr="00790103">
        <w:t>MEJORA</w:t>
      </w:r>
      <w:r w:rsidRPr="00790103">
        <w:rPr>
          <w:spacing w:val="-4"/>
        </w:rPr>
        <w:t xml:space="preserve"> </w:t>
      </w:r>
      <w:r w:rsidRPr="00790103">
        <w:t>Y</w:t>
      </w:r>
      <w:r w:rsidRPr="00790103">
        <w:rPr>
          <w:spacing w:val="-1"/>
        </w:rPr>
        <w:t xml:space="preserve"> </w:t>
      </w:r>
      <w:r w:rsidRPr="00790103">
        <w:t>RESULTADOS</w:t>
      </w:r>
      <w:r w:rsidRPr="00790103">
        <w:rPr>
          <w:spacing w:val="-3"/>
        </w:rPr>
        <w:t xml:space="preserve"> </w:t>
      </w:r>
      <w:r w:rsidRPr="00790103">
        <w:t>DEL</w:t>
      </w:r>
      <w:r w:rsidRPr="00790103">
        <w:rPr>
          <w:spacing w:val="-2"/>
        </w:rPr>
        <w:t xml:space="preserve"> PROGRAMA</w:t>
      </w:r>
    </w:p>
    <w:p w14:paraId="570E1F20" w14:textId="77777777" w:rsidR="004506EA" w:rsidRPr="00790103" w:rsidRDefault="004506EA">
      <w:pPr>
        <w:pStyle w:val="Textoindependiente"/>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790103" w14:paraId="791596D8" w14:textId="77777777" w:rsidTr="00F81F3F">
        <w:trPr>
          <w:trHeight w:val="283"/>
          <w:jc w:val="center"/>
        </w:trPr>
        <w:tc>
          <w:tcPr>
            <w:tcW w:w="9639" w:type="dxa"/>
            <w:gridSpan w:val="2"/>
            <w:shd w:val="clear" w:color="auto" w:fill="BEBEBE"/>
          </w:tcPr>
          <w:p w14:paraId="53CCF666" w14:textId="00006F4F" w:rsidR="004506EA" w:rsidRPr="00790103" w:rsidRDefault="00575EE6" w:rsidP="00DD3A56">
            <w:pPr>
              <w:pStyle w:val="TablaTitulo"/>
            </w:pPr>
            <w:r w:rsidRPr="00790103">
              <w:t>8.1</w:t>
            </w:r>
            <w:r w:rsidRPr="00790103">
              <w:rPr>
                <w:spacing w:val="-6"/>
              </w:rPr>
              <w:t xml:space="preserve"> </w:t>
            </w:r>
            <w:r w:rsidRPr="00790103">
              <w:t>SISTEMA</w:t>
            </w:r>
            <w:r w:rsidRPr="00790103">
              <w:rPr>
                <w:spacing w:val="-7"/>
              </w:rPr>
              <w:t xml:space="preserve"> </w:t>
            </w:r>
            <w:r w:rsidRPr="00790103">
              <w:t>DE</w:t>
            </w:r>
            <w:r w:rsidRPr="00790103">
              <w:rPr>
                <w:spacing w:val="-4"/>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225203B7" w14:textId="77777777" w:rsidTr="00F81F3F">
        <w:trPr>
          <w:trHeight w:val="283"/>
          <w:jc w:val="center"/>
        </w:trPr>
        <w:tc>
          <w:tcPr>
            <w:tcW w:w="9639" w:type="dxa"/>
            <w:gridSpan w:val="2"/>
            <w:shd w:val="clear" w:color="auto" w:fill="BEBEBE"/>
          </w:tcPr>
          <w:p w14:paraId="4C48DCF8" w14:textId="77777777" w:rsidR="004506EA" w:rsidRPr="00790103" w:rsidRDefault="00575EE6" w:rsidP="00DD3A56">
            <w:pPr>
              <w:pStyle w:val="TablaTitulo"/>
            </w:pPr>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15A5EEAA" w14:textId="77777777" w:rsidTr="00F81F3F">
        <w:trPr>
          <w:trHeight w:val="1701"/>
          <w:jc w:val="center"/>
        </w:trPr>
        <w:tc>
          <w:tcPr>
            <w:tcW w:w="9639" w:type="dxa"/>
            <w:gridSpan w:val="2"/>
          </w:tcPr>
          <w:p w14:paraId="4CA2F112" w14:textId="1025F3E3" w:rsidR="004506EA" w:rsidRDefault="00D930CE" w:rsidP="00DD3A56">
            <w:pPr>
              <w:pStyle w:val="Textoencaja"/>
            </w:pPr>
            <w:r w:rsidRPr="00CF0AE7">
              <w:t xml:space="preserve">La información del Sistema de Garantía de Calidad (SGC) de la EIDO </w:t>
            </w:r>
            <w:r w:rsidR="00F17EF8" w:rsidRPr="00CF0AE7">
              <w:t>de la U</w:t>
            </w:r>
            <w:r w:rsidR="00CF0AE7" w:rsidRPr="00CF0AE7">
              <w:t xml:space="preserve">niversidad de Vigo </w:t>
            </w:r>
            <w:r w:rsidRPr="00CF0AE7">
              <w:t>está disponible en el enlace:</w:t>
            </w:r>
          </w:p>
          <w:p w14:paraId="20E45C36" w14:textId="74F03928" w:rsidR="00D930CE" w:rsidRDefault="001615A6" w:rsidP="00DD3A56">
            <w:pPr>
              <w:pStyle w:val="Textoencaja"/>
            </w:pPr>
            <w:hyperlink r:id="rId96" w:history="1">
              <w:r w:rsidR="00D930CE" w:rsidRPr="00C4439F">
                <w:rPr>
                  <w:rStyle w:val="Hipervnculo"/>
                </w:rPr>
                <w:t>https://www.uvigo.gal/es/estudiar/organizacion-academica/eido-escuela-internacional-doctorado/calidad</w:t>
              </w:r>
            </w:hyperlink>
          </w:p>
          <w:p w14:paraId="1BBC5D4D" w14:textId="77777777" w:rsidR="00D930CE" w:rsidRDefault="00D930CE" w:rsidP="00DD3A56">
            <w:pPr>
              <w:pStyle w:val="Textoencaja"/>
            </w:pPr>
          </w:p>
          <w:p w14:paraId="1ABC7298" w14:textId="77777777" w:rsidR="00B36D17" w:rsidRDefault="00D930CE" w:rsidP="00DD3A56">
            <w:pPr>
              <w:pStyle w:val="Textoencaja"/>
            </w:pPr>
            <w:r w:rsidRPr="00CF0AE7">
              <w:t>El SGC de</w:t>
            </w:r>
            <w:r w:rsidR="00C1349D" w:rsidRPr="00CF0AE7">
              <w:t xml:space="preserve"> doctorado de </w:t>
            </w:r>
            <w:r w:rsidRPr="00CF0AE7">
              <w:t>la EIDO es un sistema centralizado e institucional</w:t>
            </w:r>
            <w:r w:rsidR="000A324F" w:rsidRPr="00CF0AE7">
              <w:t xml:space="preserve">, esto es, general de toda la </w:t>
            </w:r>
            <w:r w:rsidR="00CD6851" w:rsidRPr="00CF0AE7">
              <w:t>U</w:t>
            </w:r>
            <w:r w:rsidR="00B36D17">
              <w:t xml:space="preserve">niversidad de Vigo </w:t>
            </w:r>
            <w:r w:rsidR="000A324F" w:rsidRPr="00CF0AE7">
              <w:t>para el ciclo de doctorado, al</w:t>
            </w:r>
            <w:r w:rsidRPr="00CF0AE7">
              <w:t xml:space="preserve"> que están adscritos todos los programas de doctorado de la universidad</w:t>
            </w:r>
            <w:r w:rsidR="00651CB8" w:rsidRPr="00CF0AE7">
              <w:t>, dirigido y gestionado desde la Dirección de la E</w:t>
            </w:r>
            <w:r w:rsidR="00CF0AE7" w:rsidRPr="00CF0AE7">
              <w:t>IDO</w:t>
            </w:r>
            <w:r w:rsidR="00651CB8" w:rsidRPr="00CF0AE7">
              <w:t>, en colaboración con otros servicios de soporte (Área de Calidad, Servicio de Gestión de Estudios de Posgrado). Su</w:t>
            </w:r>
            <w:r w:rsidR="00135EA9" w:rsidRPr="00CF0AE7">
              <w:t xml:space="preserve"> diseño </w:t>
            </w:r>
            <w:r w:rsidR="00651CB8" w:rsidRPr="00CF0AE7">
              <w:t xml:space="preserve">está certificado desde julio de 2019, momento en el que </w:t>
            </w:r>
            <w:r w:rsidR="00135EA9" w:rsidRPr="00CF0AE7">
              <w:t xml:space="preserve">recibió </w:t>
            </w:r>
            <w:r w:rsidR="000F1408" w:rsidRPr="00CF0AE7">
              <w:t xml:space="preserve">informe favorable </w:t>
            </w:r>
            <w:r w:rsidR="00CD6851" w:rsidRPr="00CF0AE7">
              <w:t>de la agencia de calidad competente (</w:t>
            </w:r>
            <w:r w:rsidR="000F1408" w:rsidRPr="00CF0AE7">
              <w:t>Agencia para la Calidad del Sistema Universitario de Galicia</w:t>
            </w:r>
            <w:r w:rsidR="00CD6851" w:rsidRPr="00CF0AE7">
              <w:t>,</w:t>
            </w:r>
            <w:r w:rsidR="000F1408" w:rsidRPr="00CF0AE7">
              <w:t xml:space="preserve"> ACSUG).</w:t>
            </w:r>
            <w:r w:rsidR="0028565F" w:rsidRPr="00CF0AE7">
              <w:t xml:space="preserve"> </w:t>
            </w:r>
          </w:p>
          <w:p w14:paraId="68BC0185" w14:textId="77777777" w:rsidR="00B36D17" w:rsidRDefault="00B36D17" w:rsidP="00DD3A56">
            <w:pPr>
              <w:pStyle w:val="Textoencaja"/>
            </w:pPr>
          </w:p>
          <w:p w14:paraId="03249CD9" w14:textId="4A84EE6F" w:rsidR="0051723C" w:rsidRPr="00CF0AE7" w:rsidRDefault="0028565F" w:rsidP="00DD3A56">
            <w:pPr>
              <w:pStyle w:val="Textoencaja"/>
            </w:pPr>
            <w:r w:rsidRPr="00CF0AE7">
              <w:t xml:space="preserve">El </w:t>
            </w:r>
            <w:hyperlink r:id="rId97" w:history="1">
              <w:r w:rsidRPr="0028565F">
                <w:rPr>
                  <w:rStyle w:val="Hipervnculo"/>
                </w:rPr>
                <w:t>Manual de Calidad</w:t>
              </w:r>
            </w:hyperlink>
            <w:r w:rsidR="00CF0AE7">
              <w:rPr>
                <w:color w:val="0070C0"/>
              </w:rPr>
              <w:t xml:space="preserve"> </w:t>
            </w:r>
            <w:r w:rsidR="00CF0AE7" w:rsidRPr="00CF0AE7">
              <w:t>e</w:t>
            </w:r>
            <w:r w:rsidR="008D46DF" w:rsidRPr="00CF0AE7">
              <w:t>s un documento de carácter organizativo</w:t>
            </w:r>
            <w:r w:rsidR="000A06B9" w:rsidRPr="00CF0AE7">
              <w:t xml:space="preserve">, de comunicación </w:t>
            </w:r>
            <w:r w:rsidR="008D46DF" w:rsidRPr="00CF0AE7">
              <w:t>y estratégico, que incluye</w:t>
            </w:r>
            <w:r w:rsidR="000A06B9" w:rsidRPr="00CF0AE7">
              <w:t>, además,</w:t>
            </w:r>
            <w:r w:rsidR="008D46DF" w:rsidRPr="00CF0AE7">
              <w:t xml:space="preserve"> la Estrategia de la </w:t>
            </w:r>
            <w:r w:rsidRPr="00CF0AE7">
              <w:t>EIDO</w:t>
            </w:r>
            <w:r w:rsidR="008D46DF" w:rsidRPr="00CF0AE7">
              <w:t>, sus líneas estratégicas y objetivos y metas</w:t>
            </w:r>
            <w:r w:rsidR="0051723C" w:rsidRPr="00CF0AE7">
              <w:t xml:space="preserve"> asociadas</w:t>
            </w:r>
            <w:r w:rsidR="008D46DF" w:rsidRPr="00CF0AE7">
              <w:t xml:space="preserve"> (política y objetivos de calidad). También,</w:t>
            </w:r>
            <w:r w:rsidRPr="00CF0AE7">
              <w:t xml:space="preserve"> describe la estructura organizativa y de responsabilidades en materia de calidad. Además, precisa </w:t>
            </w:r>
            <w:r w:rsidR="009B2704" w:rsidRPr="00CF0AE7">
              <w:t>el mapa de</w:t>
            </w:r>
            <w:r w:rsidRPr="00CF0AE7">
              <w:t xml:space="preserve"> procesos de funcionamiento del SGC y los procedimientos que los describen</w:t>
            </w:r>
            <w:r w:rsidR="008D46DF" w:rsidRPr="00CF0AE7">
              <w:t>, con indicación de las responsabilidades y competencias, actividades, indicadores de medición y registros y evidencias asociadas a cada proceso</w:t>
            </w:r>
            <w:r w:rsidRPr="00CF0AE7">
              <w:t>.</w:t>
            </w:r>
            <w:r w:rsidR="00CF0AE7">
              <w:t xml:space="preserve"> </w:t>
            </w:r>
            <w:r w:rsidR="0051723C" w:rsidRPr="00CF0AE7">
              <w:t xml:space="preserve">El SGC permite analizar el desarrollo de los programas de doctorado y sus resultados, asegurando su revisión y mejora continua. </w:t>
            </w:r>
          </w:p>
          <w:p w14:paraId="570E36C1" w14:textId="77777777" w:rsidR="0051723C" w:rsidRDefault="0051723C" w:rsidP="00DD3A56">
            <w:pPr>
              <w:pStyle w:val="Textoencaja"/>
            </w:pPr>
          </w:p>
          <w:p w14:paraId="3A804797" w14:textId="21631E36" w:rsidR="00BC380A" w:rsidRPr="00CF0AE7" w:rsidRDefault="00BC380A" w:rsidP="00BC380A">
            <w:pPr>
              <w:pStyle w:val="Textoencaja"/>
            </w:pPr>
            <w:r w:rsidRPr="00CF0AE7">
              <w:t xml:space="preserve">De forma resumida, la estructura </w:t>
            </w:r>
            <w:r w:rsidR="001B1F26" w:rsidRPr="00CF0AE7">
              <w:t xml:space="preserve">organizativa y de responsabilidades </w:t>
            </w:r>
            <w:r w:rsidRPr="00CF0AE7">
              <w:t xml:space="preserve">de calidad y </w:t>
            </w:r>
            <w:r w:rsidR="001B1F26" w:rsidRPr="00CF0AE7">
              <w:t xml:space="preserve">la documentación del </w:t>
            </w:r>
            <w:r w:rsidRPr="00CF0AE7">
              <w:t>SGC son l</w:t>
            </w:r>
            <w:r w:rsidR="00F441EB" w:rsidRPr="00CF0AE7">
              <w:t>a</w:t>
            </w:r>
            <w:r w:rsidRPr="00CF0AE7">
              <w:t>s siguientes:</w:t>
            </w:r>
          </w:p>
          <w:p w14:paraId="6A579102" w14:textId="77777777" w:rsidR="00BC380A" w:rsidRDefault="00BC380A" w:rsidP="00DD3A56">
            <w:pPr>
              <w:pStyle w:val="Textoencaja"/>
            </w:pPr>
          </w:p>
          <w:p w14:paraId="2C97443F" w14:textId="36C70EF9" w:rsidR="00D80B55" w:rsidRDefault="00AF3AE3" w:rsidP="00AF3AE3">
            <w:pPr>
              <w:pStyle w:val="Textoencaja"/>
              <w:rPr>
                <w:b/>
                <w:bCs/>
              </w:rPr>
            </w:pPr>
            <w:r w:rsidRPr="00AF3AE3">
              <w:rPr>
                <w:b/>
                <w:bCs/>
              </w:rPr>
              <w:t>-</w:t>
            </w:r>
            <w:r>
              <w:rPr>
                <w:b/>
                <w:bCs/>
              </w:rPr>
              <w:t xml:space="preserve"> </w:t>
            </w:r>
            <w:r w:rsidR="00135EA9" w:rsidRPr="00BA0883">
              <w:rPr>
                <w:b/>
                <w:bCs/>
              </w:rPr>
              <w:t>ESTRUCTURA DEL SGC</w:t>
            </w:r>
          </w:p>
          <w:p w14:paraId="0D963356" w14:textId="5DD520EC" w:rsidR="00C1349D" w:rsidRPr="00CF0AE7" w:rsidRDefault="00147EB9" w:rsidP="00AF3AE3">
            <w:pPr>
              <w:pStyle w:val="Textoencaja"/>
              <w:rPr>
                <w:b/>
                <w:bCs/>
              </w:rPr>
            </w:pPr>
            <w:r w:rsidRPr="00CF0AE7">
              <w:rPr>
                <w:b/>
                <w:bCs/>
              </w:rPr>
              <w:t>Estructura institucional de C</w:t>
            </w:r>
            <w:r w:rsidR="00C1349D" w:rsidRPr="00CF0AE7">
              <w:rPr>
                <w:b/>
                <w:bCs/>
              </w:rPr>
              <w:t>alidad (transversal a la U</w:t>
            </w:r>
            <w:r w:rsidR="00CF0AE7">
              <w:rPr>
                <w:b/>
                <w:bCs/>
              </w:rPr>
              <w:t>niversidad de Vigo</w:t>
            </w:r>
            <w:r w:rsidR="00C1349D" w:rsidRPr="00CF0AE7">
              <w:rPr>
                <w:b/>
                <w:bCs/>
              </w:rPr>
              <w:t>)</w:t>
            </w:r>
          </w:p>
          <w:p w14:paraId="724E8288" w14:textId="1D7255FD" w:rsidR="00147EB9" w:rsidRPr="00CF0AE7" w:rsidRDefault="00147EB9" w:rsidP="00AF3AE3">
            <w:pPr>
              <w:pStyle w:val="Textoencaja"/>
            </w:pPr>
            <w:r w:rsidRPr="00CF0AE7">
              <w:t xml:space="preserve">Las funciones y responsabilidades institucionales básicas en relación con la calidad están determinadas en los Estatutos de la </w:t>
            </w:r>
            <w:r w:rsidR="003725CF">
              <w:t xml:space="preserve">universidad de </w:t>
            </w:r>
            <w:r w:rsidRPr="00CF0AE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t xml:space="preserve"> </w:t>
            </w:r>
            <w:r w:rsidRPr="00CF0AE7">
              <w:t>También, el Área de Calidad da soporte a la estructura institucional y a la específica.</w:t>
            </w:r>
          </w:p>
          <w:p w14:paraId="385A980C" w14:textId="6575277B" w:rsidR="00C1349D" w:rsidRPr="00CF0AE7" w:rsidRDefault="00C1349D" w:rsidP="00AF3AE3">
            <w:pPr>
              <w:pStyle w:val="Textoencaja"/>
              <w:rPr>
                <w:b/>
                <w:bCs/>
              </w:rPr>
            </w:pPr>
          </w:p>
          <w:p w14:paraId="5A788102" w14:textId="3A125FE3" w:rsidR="00C1349D" w:rsidRPr="00CF0AE7" w:rsidRDefault="00C1349D" w:rsidP="00AF3AE3">
            <w:pPr>
              <w:pStyle w:val="Textoencaja"/>
              <w:rPr>
                <w:b/>
                <w:bCs/>
              </w:rPr>
            </w:pPr>
            <w:r w:rsidRPr="00CF0AE7">
              <w:rPr>
                <w:b/>
                <w:bCs/>
              </w:rPr>
              <w:t xml:space="preserve">Estructura específica de </w:t>
            </w:r>
            <w:r w:rsidR="00147EB9" w:rsidRPr="00CF0AE7">
              <w:rPr>
                <w:b/>
                <w:bCs/>
              </w:rPr>
              <w:t>C</w:t>
            </w:r>
            <w:r w:rsidRPr="00CF0AE7">
              <w:rPr>
                <w:b/>
                <w:bCs/>
              </w:rPr>
              <w:t>alidad de la E</w:t>
            </w:r>
            <w:r w:rsidR="003725CF">
              <w:rPr>
                <w:b/>
                <w:bCs/>
              </w:rPr>
              <w:t>IDO</w:t>
            </w:r>
          </w:p>
          <w:p w14:paraId="0A7B6BE1" w14:textId="25D4CC7C" w:rsidR="00FB7E09" w:rsidRPr="00CF0AE7" w:rsidRDefault="00FB7E09" w:rsidP="00AF3AE3">
            <w:pPr>
              <w:pStyle w:val="Textoencaja"/>
            </w:pPr>
            <w:r w:rsidRPr="00CF0AE7">
              <w:t xml:space="preserve">Las funciones y responsabilidades específicas están determinadas, sobre todo, en </w:t>
            </w:r>
            <w:r w:rsidR="002911A1" w:rsidRPr="00CF0AE7">
              <w:t>el Reglamento de Régimen Interno de la E</w:t>
            </w:r>
            <w:r w:rsidR="003725CF">
              <w:t>IDO</w:t>
            </w:r>
            <w:r w:rsidR="002911A1" w:rsidRPr="00CF0AE7">
              <w:t xml:space="preserve"> y en el Manual de Calidad:</w:t>
            </w:r>
          </w:p>
          <w:p w14:paraId="1D909559" w14:textId="77777777" w:rsidR="00FB7E09" w:rsidRPr="00CF0AE7" w:rsidRDefault="00FB7E09" w:rsidP="00AF3AE3">
            <w:pPr>
              <w:pStyle w:val="Textoencaja"/>
              <w:rPr>
                <w:b/>
                <w:bCs/>
              </w:rPr>
            </w:pPr>
          </w:p>
          <w:p w14:paraId="1763D5AD" w14:textId="717E8860" w:rsidR="00135EA9" w:rsidRPr="00BA0883" w:rsidRDefault="00135EA9" w:rsidP="005E5BA2">
            <w:pPr>
              <w:pStyle w:val="Textoencaja"/>
              <w:numPr>
                <w:ilvl w:val="0"/>
                <w:numId w:val="34"/>
              </w:numPr>
              <w:ind w:left="610" w:hanging="250"/>
              <w:rPr>
                <w:b/>
                <w:bCs/>
              </w:rPr>
            </w:pPr>
            <w:r w:rsidRPr="00BA0883">
              <w:rPr>
                <w:b/>
                <w:bCs/>
              </w:rPr>
              <w:t xml:space="preserve">Comité de Dirección </w:t>
            </w:r>
          </w:p>
          <w:p w14:paraId="1755379B" w14:textId="5DB48574" w:rsidR="002911A1" w:rsidRPr="00CF0AE7" w:rsidRDefault="00135EA9" w:rsidP="00135EA9">
            <w:pPr>
              <w:pStyle w:val="Textoencaja"/>
            </w:pPr>
            <w:r w:rsidRPr="00CF0AE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CF0AE7">
              <w:t xml:space="preserve">la aprobación de </w:t>
            </w:r>
            <w:r w:rsidRPr="00CF0AE7">
              <w:t xml:space="preserve">la </w:t>
            </w:r>
            <w:r w:rsidR="00751C2A" w:rsidRPr="00CF0AE7">
              <w:t>estrategia (</w:t>
            </w:r>
            <w:r w:rsidRPr="00CF0AE7">
              <w:t>política</w:t>
            </w:r>
            <w:r w:rsidR="00751C2A" w:rsidRPr="00CF0AE7">
              <w:t>)</w:t>
            </w:r>
            <w:r w:rsidRPr="00CF0AE7">
              <w:t xml:space="preserve"> y los objetivos de calidad, </w:t>
            </w:r>
            <w:r w:rsidR="00F04FA9" w:rsidRPr="00CF0AE7">
              <w:t>d</w:t>
            </w:r>
            <w:r w:rsidRPr="00CF0AE7">
              <w:t xml:space="preserve">el manual de calidad y </w:t>
            </w:r>
            <w:r w:rsidR="00F04FA9" w:rsidRPr="00CF0AE7">
              <w:t xml:space="preserve">de </w:t>
            </w:r>
            <w:r w:rsidRPr="00CF0AE7">
              <w:t>los procedimientos de calidad.</w:t>
            </w:r>
            <w:r w:rsidR="00CF0AE7">
              <w:t xml:space="preserve"> </w:t>
            </w:r>
            <w:r w:rsidR="002911A1" w:rsidRPr="00CF0AE7">
              <w:t>En este órgano forman parte colegiada los agentes implicados en los programas de doctorado: profesorado, doctorandos/as, responsables académicos, personal de apoyo y otros agentes externos.</w:t>
            </w:r>
          </w:p>
          <w:p w14:paraId="5D96ED2C" w14:textId="77777777" w:rsidR="00135EA9" w:rsidRDefault="00135EA9" w:rsidP="00135EA9">
            <w:pPr>
              <w:pStyle w:val="Textoencaja"/>
            </w:pPr>
          </w:p>
          <w:p w14:paraId="0215A01B" w14:textId="77B27F5F" w:rsidR="00135EA9" w:rsidRPr="00BA0883" w:rsidRDefault="00135EA9" w:rsidP="005E5BA2">
            <w:pPr>
              <w:pStyle w:val="Textoencaja"/>
              <w:numPr>
                <w:ilvl w:val="0"/>
                <w:numId w:val="34"/>
              </w:numPr>
              <w:ind w:left="610" w:hanging="250"/>
              <w:rPr>
                <w:b/>
                <w:bCs/>
              </w:rPr>
            </w:pPr>
            <w:r w:rsidRPr="00BA0883">
              <w:rPr>
                <w:b/>
                <w:bCs/>
              </w:rPr>
              <w:t xml:space="preserve">Dirección </w:t>
            </w:r>
          </w:p>
          <w:p w14:paraId="12ABED99" w14:textId="05A98D30" w:rsidR="00135EA9" w:rsidRDefault="00135EA9" w:rsidP="00135EA9">
            <w:pPr>
              <w:pStyle w:val="Textoencaja"/>
            </w:pPr>
            <w:r>
              <w:t xml:space="preserve">La persona que desempeñe la dirección, asistida por su equipo de </w:t>
            </w:r>
            <w:r w:rsidRPr="00CF0AE7">
              <w:t xml:space="preserve">dirección, lidera, impulsa, coordina y supervisa las actividades de la EIDO. </w:t>
            </w:r>
            <w:r w:rsidR="00BA0883" w:rsidRPr="00CF0AE7">
              <w:t xml:space="preserve">El/La directora/a de la EIDO </w:t>
            </w:r>
            <w:r w:rsidR="00BC380A" w:rsidRPr="00CF0AE7">
              <w:t>representa a</w:t>
            </w:r>
            <w:r w:rsidRPr="00CF0AE7">
              <w:t>l centro y</w:t>
            </w:r>
            <w:r w:rsidR="00BA0883" w:rsidRPr="00CF0AE7">
              <w:t xml:space="preserve"> </w:t>
            </w:r>
            <w:r w:rsidRPr="00CF0AE7">
              <w:t xml:space="preserve">es el máximo responsable en materia de </w:t>
            </w:r>
            <w:r w:rsidRPr="00CF0AE7">
              <w:lastRenderedPageBreak/>
              <w:t>calidad</w:t>
            </w:r>
            <w:r w:rsidR="00BA0883" w:rsidRPr="00CF0AE7">
              <w:t>, p</w:t>
            </w:r>
            <w:r w:rsidRPr="00CF0AE7">
              <w:t>reside la Comisión de Calidad de la EIDO y garantiza la difusión de la cultura de calidad</w:t>
            </w:r>
            <w:r w:rsidR="0046706E" w:rsidRPr="00CF0AE7">
              <w:t>, en relación con las CAPD y los servicios de apoyo</w:t>
            </w:r>
            <w:r w:rsidRPr="00CF0AE7">
              <w:t xml:space="preserve">. </w:t>
            </w:r>
            <w:r w:rsidR="00751C2A" w:rsidRPr="00CF0AE7">
              <w:t>Diseña la estrategia y los objetivos de calidad.</w:t>
            </w:r>
            <w:r w:rsidR="00CF0AE7" w:rsidRPr="00CF0AE7">
              <w:t xml:space="preserve"> </w:t>
            </w:r>
            <w:r w:rsidRPr="00CF0AE7">
              <w:t xml:space="preserve">El equipo de dirección se completa con la secretaría académica y con las subdirecciones que autorice el Consejo de Gobierno. </w:t>
            </w:r>
          </w:p>
          <w:p w14:paraId="68C6CC7E" w14:textId="67FA6ED7" w:rsidR="00135EA9" w:rsidRDefault="00135EA9" w:rsidP="00135EA9">
            <w:pPr>
              <w:pStyle w:val="Textoencaja"/>
            </w:pPr>
          </w:p>
          <w:p w14:paraId="2D9FDA50" w14:textId="77777777" w:rsidR="00135EA9" w:rsidRPr="00BA0883" w:rsidRDefault="00135EA9" w:rsidP="005E5BA2">
            <w:pPr>
              <w:pStyle w:val="Textoencaja"/>
              <w:numPr>
                <w:ilvl w:val="0"/>
                <w:numId w:val="34"/>
              </w:numPr>
              <w:ind w:left="610" w:hanging="250"/>
              <w:rPr>
                <w:b/>
                <w:bCs/>
              </w:rPr>
            </w:pPr>
            <w:r w:rsidRPr="00BA0883">
              <w:rPr>
                <w:b/>
                <w:bCs/>
              </w:rPr>
              <w:t>Coordinación de Calidad</w:t>
            </w:r>
          </w:p>
          <w:p w14:paraId="6886EF0D" w14:textId="66C3B2D4" w:rsidR="00135EA9" w:rsidRDefault="00135EA9" w:rsidP="00135EA9">
            <w:pPr>
              <w:pStyle w:val="Textoencaja"/>
            </w:pPr>
            <w:r w:rsidRPr="00D15D3A">
              <w:t>Una de las personas del equipo de dirección tendrá el encargo de la coordinación de calidad. La propuesta de nombramiento le corresponde a</w:t>
            </w:r>
            <w:r w:rsidR="00BA0883" w:rsidRPr="00D15D3A">
              <w:t>l/la Director/a</w:t>
            </w:r>
            <w:r w:rsidRPr="00D15D3A">
              <w:t xml:space="preserve"> de la EIDO. Su misión principal será impulsar la implantación, mantenimiento y la mejora de los distintos programas ligados a la calidad en </w:t>
            </w:r>
            <w:r w:rsidR="00BA0883" w:rsidRPr="00D15D3A">
              <w:t xml:space="preserve">la </w:t>
            </w:r>
            <w:r w:rsidR="00BC380A" w:rsidRPr="00D15D3A">
              <w:t xml:space="preserve">EIDO </w:t>
            </w:r>
            <w:r w:rsidRPr="00D15D3A">
              <w:t xml:space="preserve">y en </w:t>
            </w:r>
            <w:r w:rsidR="00BA0883" w:rsidRPr="00D15D3A">
              <w:t xml:space="preserve">los </w:t>
            </w:r>
            <w:r w:rsidRPr="00D15D3A">
              <w:t>programas</w:t>
            </w:r>
            <w:r w:rsidR="00BA0883" w:rsidRPr="00D15D3A">
              <w:t xml:space="preserve"> de doctorado</w:t>
            </w:r>
            <w:r w:rsidRPr="00D15D3A">
              <w:t>, así como ayudar a la difusión de la cultura de calidad</w:t>
            </w:r>
            <w:r w:rsidR="002911A1" w:rsidRPr="00D15D3A">
              <w:t>, en relación con los responsables de calidad de los programas de doctorado</w:t>
            </w:r>
            <w:r w:rsidRPr="00D15D3A">
              <w:t>.</w:t>
            </w:r>
            <w:r w:rsidR="002911A1" w:rsidRPr="00D15D3A">
              <w:t xml:space="preserve"> Es el secretario de la Comisión de Calidad de la EIDO.</w:t>
            </w:r>
          </w:p>
          <w:p w14:paraId="1B8DA436" w14:textId="77777777" w:rsidR="00135EA9" w:rsidRDefault="00135EA9" w:rsidP="00135EA9">
            <w:pPr>
              <w:pStyle w:val="Textoencaja"/>
            </w:pPr>
          </w:p>
          <w:p w14:paraId="6F1AAC23" w14:textId="77777777" w:rsidR="00135EA9" w:rsidRPr="00BA0883" w:rsidRDefault="00135EA9" w:rsidP="005E5BA2">
            <w:pPr>
              <w:pStyle w:val="Textoencaja"/>
              <w:numPr>
                <w:ilvl w:val="0"/>
                <w:numId w:val="34"/>
              </w:numPr>
              <w:ind w:left="610" w:hanging="250"/>
              <w:rPr>
                <w:b/>
                <w:bCs/>
              </w:rPr>
            </w:pPr>
            <w:r w:rsidRPr="00BA0883">
              <w:rPr>
                <w:b/>
                <w:bCs/>
              </w:rPr>
              <w:t>Comisión de Calidad</w:t>
            </w:r>
          </w:p>
          <w:p w14:paraId="56979586" w14:textId="4DECE1B5" w:rsidR="00135EA9" w:rsidRPr="00CF0AE7" w:rsidRDefault="00135EA9" w:rsidP="00135EA9">
            <w:pPr>
              <w:pStyle w:val="Textoencaja"/>
            </w:pPr>
            <w:r w:rsidRPr="00CF0AE7">
              <w:t xml:space="preserve">La Comisión de Calidad de la EIDO es </w:t>
            </w:r>
            <w:r w:rsidR="00F04FA9" w:rsidRPr="00CF0AE7">
              <w:t xml:space="preserve">el </w:t>
            </w:r>
            <w:r w:rsidRPr="00CF0AE7">
              <w:t>órgano colegiado</w:t>
            </w:r>
            <w:r w:rsidR="00BA0883" w:rsidRPr="00CF0AE7">
              <w:t xml:space="preserve"> </w:t>
            </w:r>
            <w:r w:rsidRPr="00CF0AE7">
              <w:t>clave en el desarrollo de los programas de calidad de la escuela</w:t>
            </w:r>
            <w:r w:rsidR="00BA0883" w:rsidRPr="00CF0AE7">
              <w:t xml:space="preserve"> y en la dinamización </w:t>
            </w:r>
            <w:r w:rsidRPr="00CF0AE7">
              <w:t>de la gestión de calidad en la EIDO.</w:t>
            </w:r>
            <w:r w:rsidR="00BA0883" w:rsidRPr="00CF0AE7">
              <w:t xml:space="preserve"> </w:t>
            </w:r>
            <w:r w:rsidRPr="00CF0AE7">
              <w:t xml:space="preserve">La comisión tiene representación de los distintos grupos de interés en la actividad de la EIDO </w:t>
            </w:r>
            <w:r w:rsidR="002911A1" w:rsidRPr="00CF0AE7">
              <w:t>(dirección, profesorado y CAPD, doctorandos/as, servicios</w:t>
            </w:r>
            <w:r w:rsidR="00751C2A" w:rsidRPr="00CF0AE7">
              <w:t xml:space="preserve"> de apoyo</w:t>
            </w:r>
            <w:r w:rsidR="002911A1" w:rsidRPr="00CF0AE7">
              <w:t xml:space="preserve">) </w:t>
            </w:r>
            <w:r w:rsidRPr="00CF0AE7">
              <w:t>y se constituye para:</w:t>
            </w:r>
          </w:p>
          <w:p w14:paraId="10502553" w14:textId="1C89B901" w:rsidR="00135EA9" w:rsidRPr="00CF0AE7" w:rsidRDefault="00135EA9" w:rsidP="00BC380A">
            <w:pPr>
              <w:pStyle w:val="Textoencaja"/>
              <w:numPr>
                <w:ilvl w:val="0"/>
                <w:numId w:val="21"/>
              </w:numPr>
              <w:ind w:left="475" w:hanging="141"/>
            </w:pPr>
            <w:r w:rsidRPr="00CF0AE7">
              <w:t xml:space="preserve">Debatir </w:t>
            </w:r>
            <w:r w:rsidR="00751C2A" w:rsidRPr="00CF0AE7">
              <w:t xml:space="preserve">e informar </w:t>
            </w:r>
            <w:r w:rsidRPr="00CF0AE7">
              <w:t xml:space="preserve">la </w:t>
            </w:r>
            <w:r w:rsidR="00751C2A" w:rsidRPr="00CF0AE7">
              <w:t>estrategia de la EIDO (</w:t>
            </w:r>
            <w:r w:rsidRPr="00CF0AE7">
              <w:t>política y objetivos de calidad</w:t>
            </w:r>
            <w:r w:rsidR="00751C2A" w:rsidRPr="00CF0AE7">
              <w:t>)</w:t>
            </w:r>
            <w:r w:rsidR="00BC380A" w:rsidRPr="00CF0AE7">
              <w:t>.</w:t>
            </w:r>
          </w:p>
          <w:p w14:paraId="6DB4AD5A" w14:textId="00DBEE75" w:rsidR="00135EA9" w:rsidRPr="00CF0AE7" w:rsidRDefault="00135EA9" w:rsidP="00BC380A">
            <w:pPr>
              <w:pStyle w:val="Textoencaja"/>
              <w:numPr>
                <w:ilvl w:val="0"/>
                <w:numId w:val="21"/>
              </w:numPr>
              <w:ind w:left="475" w:hanging="141"/>
            </w:pPr>
            <w:r w:rsidRPr="00CF0AE7">
              <w:t>Debatir y validar</w:t>
            </w:r>
            <w:r w:rsidR="00AF3AE3" w:rsidRPr="00CF0AE7">
              <w:t xml:space="preserve"> </w:t>
            </w:r>
            <w:r w:rsidRPr="00CF0AE7">
              <w:t>el manual de calidad y los procedimientos de calidad de la EIDO.</w:t>
            </w:r>
            <w:r w:rsidR="00751C2A" w:rsidRPr="00CF0AE7">
              <w:t xml:space="preserve"> Aprueba los cambios en los documentos anexos a los procedimientos (formularios, guías de apoyo).</w:t>
            </w:r>
          </w:p>
          <w:p w14:paraId="476B4B7C" w14:textId="24EC3712" w:rsidR="00135EA9" w:rsidRPr="00CF0AE7" w:rsidRDefault="00135EA9" w:rsidP="00BC380A">
            <w:pPr>
              <w:pStyle w:val="Textoencaja"/>
              <w:numPr>
                <w:ilvl w:val="0"/>
                <w:numId w:val="21"/>
              </w:numPr>
              <w:ind w:left="475" w:hanging="141"/>
            </w:pPr>
            <w:r w:rsidRPr="00CF0AE7">
              <w:t>Realizar el seguimiento de los distintos programas ligados a la mejora de la calidad de la EIDO y de sus programas de doctorado adscritos, así como proponer las mejoras pertinentes.</w:t>
            </w:r>
          </w:p>
          <w:p w14:paraId="7A3B9C33" w14:textId="1509679D" w:rsidR="00135EA9" w:rsidRPr="00CF0AE7" w:rsidRDefault="00135EA9" w:rsidP="00BC380A">
            <w:pPr>
              <w:pStyle w:val="Textoencaja"/>
              <w:numPr>
                <w:ilvl w:val="0"/>
                <w:numId w:val="21"/>
              </w:numPr>
              <w:ind w:left="475" w:hanging="141"/>
            </w:pPr>
            <w:r w:rsidRPr="00CF0AE7">
              <w:t>Colaborar con la implantación, desarrollo y seguimiento del SGC.</w:t>
            </w:r>
          </w:p>
          <w:p w14:paraId="5BE44DA8" w14:textId="24D89CBF" w:rsidR="00135EA9" w:rsidRPr="00CF0AE7" w:rsidRDefault="00135EA9" w:rsidP="00BC380A">
            <w:pPr>
              <w:pStyle w:val="Textoencaja"/>
              <w:numPr>
                <w:ilvl w:val="0"/>
                <w:numId w:val="21"/>
              </w:numPr>
              <w:ind w:left="475" w:hanging="141"/>
            </w:pPr>
            <w:r w:rsidRPr="00CF0AE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CF0AE7" w:rsidRDefault="00135EA9" w:rsidP="00BC380A">
            <w:pPr>
              <w:pStyle w:val="Textoencaja"/>
              <w:numPr>
                <w:ilvl w:val="0"/>
                <w:numId w:val="21"/>
              </w:numPr>
              <w:ind w:left="475" w:hanging="141"/>
            </w:pPr>
            <w:r w:rsidRPr="00CF0AE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CF0AE7" w:rsidRDefault="00135EA9" w:rsidP="00BC380A">
            <w:pPr>
              <w:pStyle w:val="Textoencaja"/>
              <w:numPr>
                <w:ilvl w:val="0"/>
                <w:numId w:val="21"/>
              </w:numPr>
              <w:ind w:left="475" w:hanging="141"/>
            </w:pPr>
            <w:r w:rsidRPr="00CF0AE7">
              <w:t>Intercambiar, debatir y proponer la participación de la EIDO en planes institucionales, nacionales e internacionales en materia de calidad.</w:t>
            </w:r>
          </w:p>
          <w:p w14:paraId="2B94B99B" w14:textId="0CA42B4C" w:rsidR="00DC6104" w:rsidRPr="00CF0AE7" w:rsidRDefault="00DC6104" w:rsidP="00DC6104">
            <w:pPr>
              <w:pStyle w:val="Textoencaja"/>
            </w:pPr>
            <w:r w:rsidRPr="00CF0AE7">
              <w:t>Su funcionamiento está regulado en el Manual de Calidad.</w:t>
            </w:r>
          </w:p>
          <w:p w14:paraId="76579A0F" w14:textId="77777777" w:rsidR="00135EA9" w:rsidRDefault="00135EA9" w:rsidP="00135EA9">
            <w:pPr>
              <w:pStyle w:val="Textoencaja"/>
            </w:pPr>
          </w:p>
          <w:p w14:paraId="19BE3015" w14:textId="70123ECB" w:rsidR="00135EA9" w:rsidRPr="00CF0AE7" w:rsidRDefault="00135EA9" w:rsidP="005E5BA2">
            <w:pPr>
              <w:pStyle w:val="Textoencaja"/>
              <w:numPr>
                <w:ilvl w:val="0"/>
                <w:numId w:val="34"/>
              </w:numPr>
              <w:ind w:left="610" w:hanging="250"/>
              <w:rPr>
                <w:b/>
                <w:bCs/>
              </w:rPr>
            </w:pPr>
            <w:r w:rsidRPr="00CF0AE7">
              <w:rPr>
                <w:b/>
                <w:bCs/>
              </w:rPr>
              <w:t>Comisión Académica del programa de doctorado</w:t>
            </w:r>
            <w:r w:rsidR="00751C2A" w:rsidRPr="00CF0AE7">
              <w:rPr>
                <w:b/>
                <w:bCs/>
              </w:rPr>
              <w:t xml:space="preserve"> (CAPD)</w:t>
            </w:r>
          </w:p>
          <w:p w14:paraId="72567D9E" w14:textId="270C9E2A" w:rsidR="00135EA9" w:rsidRPr="00CF0AE7" w:rsidRDefault="00FC7CB1" w:rsidP="00135EA9">
            <w:pPr>
              <w:pStyle w:val="Textoencaja"/>
            </w:pPr>
            <w:r w:rsidRPr="00CF0AE7">
              <w:t xml:space="preserve">Cada </w:t>
            </w:r>
            <w:r w:rsidR="00135EA9" w:rsidRPr="00CF0AE7">
              <w:t>CAPD</w:t>
            </w:r>
            <w:r w:rsidR="00BA0883" w:rsidRPr="00CF0AE7">
              <w:t xml:space="preserve"> </w:t>
            </w:r>
            <w:r w:rsidR="00135EA9" w:rsidRPr="00CF0AE7">
              <w:t>es la responsable de la definición, actualización, calidad y coordinación de</w:t>
            </w:r>
            <w:r w:rsidRPr="00CF0AE7">
              <w:t xml:space="preserve"> su </w:t>
            </w:r>
            <w:r w:rsidR="00135EA9" w:rsidRPr="00CF0AE7">
              <w:t>programa de doctorado.</w:t>
            </w:r>
            <w:r w:rsidR="001A1D96" w:rsidRPr="00CF0AE7">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Default="00BA0883" w:rsidP="00135EA9">
            <w:pPr>
              <w:pStyle w:val="Textoencaja"/>
            </w:pPr>
          </w:p>
          <w:p w14:paraId="1910F581" w14:textId="77777777" w:rsidR="00BA0883" w:rsidRPr="00BA0883" w:rsidRDefault="00BA0883" w:rsidP="005E5BA2">
            <w:pPr>
              <w:pStyle w:val="Textoencaja"/>
              <w:numPr>
                <w:ilvl w:val="0"/>
                <w:numId w:val="34"/>
              </w:numPr>
              <w:ind w:left="610" w:hanging="250"/>
              <w:rPr>
                <w:b/>
                <w:bCs/>
              </w:rPr>
            </w:pPr>
            <w:r w:rsidRPr="00BA0883">
              <w:rPr>
                <w:b/>
                <w:bCs/>
              </w:rPr>
              <w:t>Responsable de calidad del programa de doctorado</w:t>
            </w:r>
          </w:p>
          <w:p w14:paraId="3AA7242A" w14:textId="6AF15909" w:rsidR="00BA0883" w:rsidRDefault="00BA0883" w:rsidP="00BA0883">
            <w:pPr>
              <w:pStyle w:val="Textoencaja"/>
            </w:pPr>
            <w: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Default="00BA0883" w:rsidP="00BA0883">
            <w:pPr>
              <w:pStyle w:val="Textoencaja"/>
            </w:pPr>
          </w:p>
          <w:p w14:paraId="5520C1E6" w14:textId="52E4CD91" w:rsidR="0046706E" w:rsidRPr="00CF0AE7" w:rsidRDefault="00BA0883" w:rsidP="00BA0883">
            <w:pPr>
              <w:pStyle w:val="Textoencaja"/>
            </w:pPr>
            <w:r w:rsidRPr="00CF0AE7">
              <w:t xml:space="preserve">Además de lo anterior, todo el personal de la EIDO cuyas funciones tengan relación con los procedimientos del SGC, estarán implicadas en la aplicación de la </w:t>
            </w:r>
            <w:r w:rsidR="0046706E" w:rsidRPr="00CF0AE7">
              <w:t>estrategia (</w:t>
            </w:r>
            <w:r w:rsidRPr="00CF0AE7">
              <w:t>política y objetivos de calidad</w:t>
            </w:r>
            <w:r w:rsidR="0046706E" w:rsidRPr="00CF0AE7">
              <w:t>)</w:t>
            </w:r>
            <w:r w:rsidRPr="00CF0AE7">
              <w:t xml:space="preserve">, siendo cada una de ellas </w:t>
            </w:r>
            <w:r w:rsidRPr="00CF0AE7">
              <w:lastRenderedPageBreak/>
              <w:t>responsable de la implantación en su campo de actividad específico.</w:t>
            </w:r>
            <w:r w:rsidR="00CF0AE7">
              <w:t xml:space="preserve"> </w:t>
            </w:r>
            <w:r w:rsidR="0046706E" w:rsidRPr="00CF0AE7">
              <w:t>También, los departamentos y los grupos de investigación forman parte de la estructura organizativa asociada.</w:t>
            </w:r>
          </w:p>
          <w:p w14:paraId="37BD75C2" w14:textId="77777777" w:rsidR="00DC6104" w:rsidRDefault="00DC6104" w:rsidP="00135EA9">
            <w:pPr>
              <w:pStyle w:val="Textoencaja"/>
            </w:pPr>
          </w:p>
          <w:p w14:paraId="4A089E47" w14:textId="6C1CBC4A" w:rsidR="00135EA9" w:rsidRPr="00160376" w:rsidRDefault="00BC380A" w:rsidP="00AF3AE3">
            <w:pPr>
              <w:pStyle w:val="Textoencaja"/>
              <w:rPr>
                <w:b/>
              </w:rPr>
            </w:pPr>
            <w:r>
              <w:rPr>
                <w:b/>
              </w:rPr>
              <w:t xml:space="preserve">- </w:t>
            </w:r>
            <w:r w:rsidR="009A143B" w:rsidRPr="00160376">
              <w:rPr>
                <w:b/>
              </w:rPr>
              <w:t xml:space="preserve">PROCEDIMIENTOS </w:t>
            </w:r>
            <w:r w:rsidR="0028565F" w:rsidRPr="00160376">
              <w:rPr>
                <w:b/>
              </w:rPr>
              <w:t>DEL SGC</w:t>
            </w:r>
          </w:p>
          <w:p w14:paraId="1EA84A4C" w14:textId="37284929" w:rsidR="009A143B" w:rsidRPr="00160376" w:rsidRDefault="009A143B" w:rsidP="009A143B">
            <w:pPr>
              <w:pStyle w:val="Textoencaja"/>
            </w:pPr>
            <w:r w:rsidRPr="00160376">
              <w:t>El diseño y el desarrollo del SGC de la EIDO garantiza</w:t>
            </w:r>
            <w:r w:rsidR="001F09C7" w:rsidRPr="00160376">
              <w:t>n</w:t>
            </w:r>
            <w:r w:rsidRPr="00160376">
              <w:t xml:space="preserve"> los mecanismos y procesos que permiten</w:t>
            </w:r>
            <w:r w:rsidR="001F09C7" w:rsidRPr="00160376">
              <w:t xml:space="preserve"> supervisar el desarrollo del programa de doctorado</w:t>
            </w:r>
            <w:r w:rsidR="00442C80" w:rsidRPr="00160376">
              <w:t>. Para ello dispone de procedimientos que permiten</w:t>
            </w:r>
            <w:r w:rsidRPr="00160376">
              <w:t>:</w:t>
            </w:r>
          </w:p>
          <w:p w14:paraId="177879BE" w14:textId="7E1EB44F" w:rsidR="009A143B" w:rsidRPr="00160376" w:rsidRDefault="00F04FA9" w:rsidP="008A22F3">
            <w:pPr>
              <w:pStyle w:val="Textoencaja"/>
              <w:numPr>
                <w:ilvl w:val="0"/>
                <w:numId w:val="20"/>
              </w:numPr>
              <w:ind w:left="340" w:hanging="142"/>
            </w:pPr>
            <w:r w:rsidRPr="00160376">
              <w:t>El d</w:t>
            </w:r>
            <w:r w:rsidR="009A143B" w:rsidRPr="00160376">
              <w:t xml:space="preserve">iseño, </w:t>
            </w:r>
            <w:r w:rsidR="00DC6104" w:rsidRPr="00160376">
              <w:t xml:space="preserve">aprobación, </w:t>
            </w:r>
            <w:r w:rsidR="009A143B" w:rsidRPr="00160376">
              <w:t>revisión periódica y mejora de los programas formativos</w:t>
            </w:r>
            <w:r w:rsidR="00160376">
              <w:t>.</w:t>
            </w:r>
          </w:p>
          <w:p w14:paraId="3D85C648" w14:textId="7AF8386D" w:rsidR="009A143B" w:rsidRPr="00160376" w:rsidRDefault="00F04FA9" w:rsidP="008A22F3">
            <w:pPr>
              <w:pStyle w:val="Textoencaja"/>
              <w:numPr>
                <w:ilvl w:val="0"/>
                <w:numId w:val="20"/>
              </w:numPr>
              <w:ind w:left="340" w:hanging="142"/>
            </w:pPr>
            <w:r w:rsidRPr="00160376">
              <w:t>La g</w:t>
            </w:r>
            <w:r w:rsidR="009A143B" w:rsidRPr="00160376">
              <w:t>arantía de aprendizaje, enseñanza y evaluación centradas en el estudiantado</w:t>
            </w:r>
            <w:r w:rsidR="00160376">
              <w:t>.</w:t>
            </w:r>
          </w:p>
          <w:p w14:paraId="0ADD6DF6" w14:textId="1F99A602" w:rsidR="009A143B" w:rsidRPr="00160376" w:rsidRDefault="00F04FA9" w:rsidP="008A22F3">
            <w:pPr>
              <w:pStyle w:val="Textoencaja"/>
              <w:numPr>
                <w:ilvl w:val="0"/>
                <w:numId w:val="20"/>
              </w:numPr>
              <w:ind w:left="340" w:hanging="142"/>
            </w:pPr>
            <w:r w:rsidRPr="00160376">
              <w:t>E</w:t>
            </w:r>
            <w:r w:rsidR="009A143B" w:rsidRPr="00160376">
              <w:t>l correcto desarroll</w:t>
            </w:r>
            <w:r w:rsidR="002B7E51" w:rsidRPr="00160376">
              <w:t>o de los programas de movilidad</w:t>
            </w:r>
            <w:r w:rsidR="00160376">
              <w:t>.</w:t>
            </w:r>
          </w:p>
          <w:p w14:paraId="4F657435" w14:textId="648270AB" w:rsidR="002B7E51" w:rsidRPr="00160376" w:rsidRDefault="002B7E51" w:rsidP="008A22F3">
            <w:pPr>
              <w:pStyle w:val="Textoencaja"/>
              <w:numPr>
                <w:ilvl w:val="0"/>
                <w:numId w:val="20"/>
              </w:numPr>
              <w:ind w:left="340" w:hanging="142"/>
            </w:pPr>
            <w:r w:rsidRPr="00160376">
              <w:t xml:space="preserve">El análisis de los resultados académicos, de satisfacción </w:t>
            </w:r>
            <w:r w:rsidR="00DC6104" w:rsidRPr="00160376">
              <w:t>de los distintos colectivos implicados en los programas (doctorandos/as, profesorado, egresados…)</w:t>
            </w:r>
            <w:r w:rsidR="001C34A5" w:rsidRPr="00160376">
              <w:t>, incluidos los derivados del sistema de quejas, sugerencias y felicitaciones (</w:t>
            </w:r>
            <w:hyperlink r:id="rId98" w:history="1">
              <w:r w:rsidR="001C34A5" w:rsidRPr="00160376">
                <w:rPr>
                  <w:rStyle w:val="Hipervnculo"/>
                  <w:color w:val="0000FF"/>
                </w:rPr>
                <w:t>Sistema QSP UVigo</w:t>
              </w:r>
            </w:hyperlink>
            <w:r w:rsidR="001C34A5" w:rsidRPr="00160376">
              <w:t xml:space="preserve">), </w:t>
            </w:r>
            <w:r w:rsidRPr="00160376">
              <w:t>y de inserción laboral</w:t>
            </w:r>
            <w:r w:rsidR="00160376">
              <w:t>.</w:t>
            </w:r>
          </w:p>
          <w:p w14:paraId="300B67A8" w14:textId="0C33E66F" w:rsidR="009A143B" w:rsidRPr="00160376" w:rsidRDefault="00F04FA9" w:rsidP="008A22F3">
            <w:pPr>
              <w:pStyle w:val="Textoencaja"/>
              <w:numPr>
                <w:ilvl w:val="0"/>
                <w:numId w:val="20"/>
              </w:numPr>
              <w:ind w:left="340" w:hanging="142"/>
            </w:pPr>
            <w:r w:rsidRPr="00160376">
              <w:t>L</w:t>
            </w:r>
            <w:r w:rsidR="009A143B" w:rsidRPr="00160376">
              <w:t>a transparencia y rendición de cuentas a los agentes interesa</w:t>
            </w:r>
            <w:r w:rsidR="0051723C" w:rsidRPr="00160376">
              <w:t>dos en el programa de doctorado, incluida la publicación regular de información sobre los programas, su desarrollo y sus resultados.</w:t>
            </w:r>
          </w:p>
          <w:p w14:paraId="5F0F2451" w14:textId="2FA9E2B3" w:rsidR="00BC5D7C" w:rsidRPr="00160376" w:rsidRDefault="00F04FA9" w:rsidP="008A22F3">
            <w:pPr>
              <w:pStyle w:val="Textoencaja"/>
              <w:numPr>
                <w:ilvl w:val="0"/>
                <w:numId w:val="20"/>
              </w:numPr>
              <w:ind w:left="340" w:hanging="142"/>
            </w:pPr>
            <w:r w:rsidRPr="00160376">
              <w:t>El s</w:t>
            </w:r>
            <w:r w:rsidR="00BC5D7C" w:rsidRPr="00160376">
              <w:t>eguimiento de los</w:t>
            </w:r>
            <w:r w:rsidR="0051723C" w:rsidRPr="00160376">
              <w:t>/as</w:t>
            </w:r>
            <w:r w:rsidR="00BC5D7C" w:rsidRPr="00160376">
              <w:t xml:space="preserve"> doctores</w:t>
            </w:r>
            <w:r w:rsidR="0051723C" w:rsidRPr="00160376">
              <w:t>/as</w:t>
            </w:r>
            <w:r w:rsidR="00BC5D7C" w:rsidRPr="00160376">
              <w:t xml:space="preserve"> egresados</w:t>
            </w:r>
            <w:r w:rsidR="0051723C" w:rsidRPr="00160376">
              <w:t>/as</w:t>
            </w:r>
            <w:r w:rsidR="00BC5D7C" w:rsidRPr="00160376">
              <w:t>.</w:t>
            </w:r>
          </w:p>
          <w:p w14:paraId="236AA6F3" w14:textId="4B841CFE" w:rsidR="0051723C" w:rsidRPr="00160376" w:rsidRDefault="0051723C" w:rsidP="0051723C">
            <w:pPr>
              <w:pStyle w:val="Textoencaja"/>
              <w:numPr>
                <w:ilvl w:val="0"/>
                <w:numId w:val="20"/>
              </w:numPr>
              <w:ind w:left="340" w:hanging="142"/>
            </w:pPr>
            <w:r w:rsidRPr="00160376">
              <w:t>En el caso de los programas en los que participe más de una universidad, la disponibilidad de mecanismos y procedimientos que aseguren la coordinación entre las universidades participantes.</w:t>
            </w:r>
          </w:p>
          <w:p w14:paraId="08AB30AC" w14:textId="77777777" w:rsidR="00BC5D7C" w:rsidRPr="00160376" w:rsidRDefault="00BC5D7C" w:rsidP="00DD3A56">
            <w:pPr>
              <w:pStyle w:val="Textoencaja"/>
            </w:pPr>
          </w:p>
          <w:p w14:paraId="2A31A0F3" w14:textId="218E06D8" w:rsidR="00BC5D7C" w:rsidRDefault="00BC5D7C" w:rsidP="00DD3A56">
            <w:pPr>
              <w:pStyle w:val="Textoencaja"/>
            </w:pPr>
            <w:r>
              <w:t xml:space="preserve">La información sobre estos </w:t>
            </w:r>
            <w:r w:rsidR="002B7E51">
              <w:t xml:space="preserve">procesos de funcionamiento del SGC se describe en detalle </w:t>
            </w:r>
            <w:r w:rsidR="00600435">
              <w:t xml:space="preserve">en </w:t>
            </w:r>
            <w:r w:rsidR="00F04FA9">
              <w:t xml:space="preserve">la </w:t>
            </w:r>
            <w:r w:rsidR="00600435">
              <w:t>documen</w:t>
            </w:r>
            <w:r w:rsidR="00F04FA9">
              <w:t xml:space="preserve">tación </w:t>
            </w:r>
            <w:r w:rsidR="00442C80">
              <w:t xml:space="preserve">de los </w:t>
            </w:r>
            <w:r w:rsidR="00600435">
              <w:t xml:space="preserve">procedimientos </w:t>
            </w:r>
            <w:r w:rsidR="002B7E51">
              <w:t xml:space="preserve">que desarrollan y complementan el Manual de Calidad y </w:t>
            </w:r>
            <w:r w:rsidR="003039E7">
              <w:t xml:space="preserve">está disponible en la </w:t>
            </w:r>
            <w:hyperlink r:id="rId99" w:history="1">
              <w:r w:rsidR="003039E7" w:rsidRPr="003039E7">
                <w:rPr>
                  <w:rStyle w:val="Hipervnculo"/>
                </w:rPr>
                <w:t>página web de</w:t>
              </w:r>
              <w:r w:rsidR="00950940">
                <w:rPr>
                  <w:rStyle w:val="Hipervnculo"/>
                </w:rPr>
                <w:t xml:space="preserve"> Calidad</w:t>
              </w:r>
              <w:r w:rsidR="003039E7" w:rsidRPr="003039E7">
                <w:rPr>
                  <w:rStyle w:val="Hipervnculo"/>
                </w:rPr>
                <w:t xml:space="preserve"> de la EIDO</w:t>
              </w:r>
            </w:hyperlink>
            <w:r w:rsidR="003039E7">
              <w:t>.</w:t>
            </w:r>
          </w:p>
          <w:p w14:paraId="41C09F24" w14:textId="0F72E59F" w:rsidR="00DD3A56" w:rsidRPr="00790103" w:rsidRDefault="00DD3A56" w:rsidP="00DD3A56">
            <w:pPr>
              <w:pStyle w:val="Textoencaja"/>
            </w:pPr>
          </w:p>
        </w:tc>
      </w:tr>
      <w:tr w:rsidR="00445150" w:rsidRPr="00790103" w14:paraId="49918B4F" w14:textId="77777777" w:rsidTr="006F6EBC">
        <w:trPr>
          <w:trHeight w:val="283"/>
          <w:jc w:val="center"/>
        </w:trPr>
        <w:tc>
          <w:tcPr>
            <w:tcW w:w="9639" w:type="dxa"/>
            <w:gridSpan w:val="2"/>
            <w:shd w:val="clear" w:color="auto" w:fill="BEBEBE"/>
          </w:tcPr>
          <w:p w14:paraId="3EE09A70" w14:textId="55E44797" w:rsidR="00445150" w:rsidRPr="007F55A1" w:rsidRDefault="00445150" w:rsidP="006F6EBC">
            <w:pPr>
              <w:pStyle w:val="TablaTitulo"/>
            </w:pPr>
            <w:r>
              <w:lastRenderedPageBreak/>
              <w:t>RESULTADOS PREVISTOS</w:t>
            </w:r>
          </w:p>
        </w:tc>
      </w:tr>
      <w:tr w:rsidR="00445150" w:rsidRPr="00790103" w14:paraId="2BA91173" w14:textId="77777777" w:rsidTr="006F6EBC">
        <w:trPr>
          <w:trHeight w:val="283"/>
          <w:jc w:val="center"/>
        </w:trPr>
        <w:tc>
          <w:tcPr>
            <w:tcW w:w="4819" w:type="dxa"/>
            <w:shd w:val="clear" w:color="auto" w:fill="BFBFBF" w:themeFill="background1" w:themeFillShade="BF"/>
            <w:vAlign w:val="center"/>
          </w:tcPr>
          <w:p w14:paraId="6F9A409F" w14:textId="77777777" w:rsidR="00445150" w:rsidRDefault="00445150" w:rsidP="006F6EBC">
            <w:pPr>
              <w:pStyle w:val="TablaTitulo"/>
            </w:pPr>
            <w:r>
              <w:t>TASA DE GRADUACIÓN %</w:t>
            </w:r>
          </w:p>
        </w:tc>
        <w:tc>
          <w:tcPr>
            <w:tcW w:w="4820" w:type="dxa"/>
            <w:shd w:val="clear" w:color="auto" w:fill="BFBFBF" w:themeFill="background1" w:themeFillShade="BF"/>
            <w:vAlign w:val="center"/>
          </w:tcPr>
          <w:p w14:paraId="0BADF552" w14:textId="77777777" w:rsidR="00445150" w:rsidRDefault="00445150" w:rsidP="006F6EBC">
            <w:pPr>
              <w:pStyle w:val="TablaTitulo"/>
            </w:pPr>
            <w:r>
              <w:t>TASA DE ABANDONO %</w:t>
            </w:r>
          </w:p>
        </w:tc>
      </w:tr>
      <w:tr w:rsidR="00B66C9A" w:rsidRPr="00B66C9A" w14:paraId="457B86D6" w14:textId="77777777" w:rsidTr="006F6EBC">
        <w:trPr>
          <w:trHeight w:val="283"/>
          <w:jc w:val="center"/>
        </w:trPr>
        <w:tc>
          <w:tcPr>
            <w:tcW w:w="4819" w:type="dxa"/>
            <w:vAlign w:val="center"/>
          </w:tcPr>
          <w:p w14:paraId="100F2745" w14:textId="2558F2DA" w:rsidR="00445150" w:rsidRPr="00B66C9A" w:rsidRDefault="00AB6163" w:rsidP="00B66C9A">
            <w:pPr>
              <w:pStyle w:val="Textoencaja"/>
              <w:jc w:val="left"/>
            </w:pPr>
            <w:r w:rsidRPr="00B66C9A">
              <w:t xml:space="preserve"> </w:t>
            </w:r>
            <w:r w:rsidR="00B66C9A" w:rsidRPr="00B66C9A">
              <w:t>7</w:t>
            </w:r>
            <w:r w:rsidR="00B66C9A">
              <w:t>5</w:t>
            </w:r>
            <w:r w:rsidR="00437949" w:rsidRPr="00B66C9A">
              <w:t>%</w:t>
            </w:r>
          </w:p>
        </w:tc>
        <w:tc>
          <w:tcPr>
            <w:tcW w:w="4820" w:type="dxa"/>
            <w:vAlign w:val="center"/>
          </w:tcPr>
          <w:p w14:paraId="30624847" w14:textId="4BFAD92C" w:rsidR="00445150" w:rsidRPr="00B66C9A" w:rsidRDefault="00AB6163" w:rsidP="00B66C9A">
            <w:pPr>
              <w:pStyle w:val="Textoencaja"/>
              <w:jc w:val="left"/>
            </w:pPr>
            <w:r w:rsidRPr="00B66C9A">
              <w:t xml:space="preserve"> &lt; </w:t>
            </w:r>
            <w:r w:rsidR="00B66C9A">
              <w:t>5</w:t>
            </w:r>
            <w:r w:rsidR="00437949" w:rsidRPr="00B66C9A">
              <w:t>%</w:t>
            </w:r>
          </w:p>
        </w:tc>
      </w:tr>
      <w:tr w:rsidR="00445150" w:rsidRPr="00790103" w14:paraId="60043201" w14:textId="77777777" w:rsidTr="006F6EBC">
        <w:trPr>
          <w:trHeight w:val="283"/>
          <w:jc w:val="center"/>
        </w:trPr>
        <w:tc>
          <w:tcPr>
            <w:tcW w:w="9639" w:type="dxa"/>
            <w:gridSpan w:val="2"/>
            <w:shd w:val="clear" w:color="auto" w:fill="BFBFBF" w:themeFill="background1" w:themeFillShade="BF"/>
            <w:vAlign w:val="center"/>
          </w:tcPr>
          <w:p w14:paraId="2EF09EAD" w14:textId="77777777" w:rsidR="00445150" w:rsidRDefault="00445150" w:rsidP="006F6EBC">
            <w:pPr>
              <w:pStyle w:val="TablaTitulo"/>
            </w:pPr>
            <w:r>
              <w:t>TASA DE EFICIENCIA %</w:t>
            </w:r>
          </w:p>
        </w:tc>
      </w:tr>
      <w:tr w:rsidR="00445150" w:rsidRPr="00790103" w14:paraId="2AF0F14D" w14:textId="77777777" w:rsidTr="006F6EBC">
        <w:trPr>
          <w:trHeight w:val="283"/>
          <w:jc w:val="center"/>
        </w:trPr>
        <w:tc>
          <w:tcPr>
            <w:tcW w:w="9639" w:type="dxa"/>
            <w:gridSpan w:val="2"/>
            <w:vAlign w:val="center"/>
          </w:tcPr>
          <w:p w14:paraId="1BFF446E" w14:textId="77777777" w:rsidR="00445150" w:rsidRDefault="00445150" w:rsidP="006F6EBC">
            <w:pPr>
              <w:pStyle w:val="Textoencaja"/>
              <w:jc w:val="left"/>
            </w:pPr>
            <w:r>
              <w:t>No procede</w:t>
            </w:r>
          </w:p>
        </w:tc>
      </w:tr>
      <w:tr w:rsidR="00445150" w:rsidRPr="00790103" w14:paraId="76535595" w14:textId="77777777" w:rsidTr="006F6EBC">
        <w:trPr>
          <w:trHeight w:val="283"/>
          <w:jc w:val="center"/>
        </w:trPr>
        <w:tc>
          <w:tcPr>
            <w:tcW w:w="9639" w:type="dxa"/>
            <w:gridSpan w:val="2"/>
            <w:shd w:val="clear" w:color="auto" w:fill="BFBFBF" w:themeFill="background1" w:themeFillShade="BF"/>
            <w:vAlign w:val="center"/>
          </w:tcPr>
          <w:p w14:paraId="7865D96E" w14:textId="77777777" w:rsidR="00445150" w:rsidRDefault="00445150" w:rsidP="006F6EBC">
            <w:pPr>
              <w:pStyle w:val="TablaTitulo"/>
            </w:pPr>
            <w:r w:rsidRPr="00F81F3F">
              <w:t>JUSTIFICACIÓN DE LOS INDICADORES PROPUESTOS</w:t>
            </w:r>
          </w:p>
        </w:tc>
      </w:tr>
      <w:tr w:rsidR="00445150" w:rsidRPr="00790103" w14:paraId="1B0AC534" w14:textId="77777777" w:rsidTr="006F6EBC">
        <w:trPr>
          <w:trHeight w:val="283"/>
          <w:jc w:val="center"/>
        </w:trPr>
        <w:tc>
          <w:tcPr>
            <w:tcW w:w="9639" w:type="dxa"/>
            <w:gridSpan w:val="2"/>
            <w:vAlign w:val="center"/>
          </w:tcPr>
          <w:p w14:paraId="76072272" w14:textId="722D7B0F" w:rsidR="00445150" w:rsidRDefault="00445150" w:rsidP="006F6EBC">
            <w:pPr>
              <w:pStyle w:val="Textoencaja"/>
            </w:pPr>
            <w:r>
              <w:t>La previsión de las tasas de graduación y abandono se basa en los datos históricos del programa de doctorado</w:t>
            </w:r>
            <w:r w:rsidR="005E5BA2">
              <w:t xml:space="preserve"> que se comentan en el Apartado 8.3</w:t>
            </w:r>
            <w:r>
              <w:t>. Las definiciones de los indicadores propuestos son:</w:t>
            </w:r>
          </w:p>
          <w:p w14:paraId="0AC17038" w14:textId="0A53B4ED" w:rsidR="00445150" w:rsidRPr="008A22F3" w:rsidRDefault="00445150" w:rsidP="00445150">
            <w:pPr>
              <w:pStyle w:val="Textoencaja"/>
              <w:numPr>
                <w:ilvl w:val="0"/>
                <w:numId w:val="19"/>
              </w:numPr>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00251E67" w:rsidRPr="008A22F3">
              <w:t>en relación con</w:t>
            </w:r>
            <w:r w:rsidRPr="008A22F3">
              <w:t xml:space="preserve"> su cohorte de entrada.</w:t>
            </w:r>
          </w:p>
          <w:p w14:paraId="39FAD11C" w14:textId="77777777" w:rsidR="00445150" w:rsidRPr="008A22F3" w:rsidRDefault="00445150" w:rsidP="00445150">
            <w:pPr>
              <w:pStyle w:val="Textoencaja"/>
              <w:numPr>
                <w:ilvl w:val="0"/>
                <w:numId w:val="19"/>
              </w:numPr>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14:paraId="663504EC" w14:textId="77777777" w:rsidR="00445150" w:rsidRDefault="00445150" w:rsidP="00445150">
            <w:pPr>
              <w:pStyle w:val="Textoencaja"/>
              <w:numPr>
                <w:ilvl w:val="0"/>
                <w:numId w:val="19"/>
              </w:numPr>
              <w:ind w:left="340" w:hanging="142"/>
            </w:pPr>
            <w:r w:rsidRPr="008A22F3">
              <w:rPr>
                <w:u w:val="single"/>
              </w:rPr>
              <w:t>Tasa de eficiencia</w:t>
            </w:r>
            <w:r w:rsidRPr="008A22F3">
              <w:t>: No procede su cálculo por tratarse de estudios de doctorado no estructurados en créditos ECTS</w:t>
            </w:r>
            <w:r>
              <w:t>.</w:t>
            </w:r>
          </w:p>
        </w:tc>
      </w:tr>
      <w:tr w:rsidR="00DC6104" w:rsidRPr="00790103" w14:paraId="21E5FAFB" w14:textId="77777777" w:rsidTr="00724004">
        <w:trPr>
          <w:trHeight w:val="283"/>
          <w:jc w:val="center"/>
        </w:trPr>
        <w:tc>
          <w:tcPr>
            <w:tcW w:w="9639" w:type="dxa"/>
            <w:gridSpan w:val="2"/>
            <w:shd w:val="clear" w:color="auto" w:fill="BEBEBE"/>
          </w:tcPr>
          <w:p w14:paraId="562D4612" w14:textId="461C5F6C" w:rsidR="00DC6104" w:rsidRPr="007F55A1" w:rsidRDefault="00DC6104" w:rsidP="00753CBC">
            <w:pPr>
              <w:pStyle w:val="TablaTitulo"/>
            </w:pPr>
            <w:r w:rsidRPr="007F55A1">
              <w:t>8.2</w:t>
            </w:r>
            <w:r w:rsidRPr="007F55A1">
              <w:rPr>
                <w:spacing w:val="-6"/>
              </w:rPr>
              <w:t xml:space="preserve"> </w:t>
            </w:r>
            <w:r w:rsidR="00753CBC" w:rsidRPr="007F55A1">
              <w:t>SEGUIMIENTO DE LOS DOCTORES EGRESADOS</w:t>
            </w:r>
            <w:r w:rsidRPr="007F55A1">
              <w:rPr>
                <w:spacing w:val="-6"/>
              </w:rPr>
              <w:t xml:space="preserve"> </w:t>
            </w:r>
          </w:p>
        </w:tc>
      </w:tr>
      <w:tr w:rsidR="00753CBC" w:rsidRPr="00790103" w14:paraId="48477DAE" w14:textId="77777777" w:rsidTr="00724004">
        <w:trPr>
          <w:trHeight w:val="283"/>
          <w:jc w:val="center"/>
        </w:trPr>
        <w:tc>
          <w:tcPr>
            <w:tcW w:w="9639" w:type="dxa"/>
            <w:gridSpan w:val="2"/>
            <w:vAlign w:val="center"/>
          </w:tcPr>
          <w:p w14:paraId="6C719C34" w14:textId="1520EDC4" w:rsidR="00344FA1" w:rsidRPr="007F55A1" w:rsidRDefault="00344FA1" w:rsidP="00344FA1">
            <w:pPr>
              <w:pStyle w:val="Textoencaja"/>
            </w:pPr>
            <w:r w:rsidRPr="007F55A1">
              <w:t>Existen procedimientos que permite</w:t>
            </w:r>
            <w:r w:rsidR="00BC6162" w:rsidRPr="007F55A1">
              <w:t>n</w:t>
            </w:r>
            <w:r w:rsidRPr="007F55A1">
              <w:t xml:space="preserve"> medir y analizar la inserción laboral de los futuros doctores/as.</w:t>
            </w:r>
            <w:r w:rsidR="00160376" w:rsidRPr="007F55A1">
              <w:t xml:space="preserve"> </w:t>
            </w:r>
            <w:r w:rsidRPr="007F55A1">
              <w:t>En líneas generales, existen tres mecanismos y fuentes de datos con origen diferente pero complementarias para analizar la inserción laboral:</w:t>
            </w:r>
          </w:p>
          <w:p w14:paraId="5D825C91" w14:textId="2CEAAFAA" w:rsidR="00344FA1" w:rsidRPr="007F55A1" w:rsidRDefault="00344FA1" w:rsidP="007F55A1">
            <w:pPr>
              <w:pStyle w:val="Textoencaja"/>
              <w:numPr>
                <w:ilvl w:val="0"/>
                <w:numId w:val="20"/>
              </w:numPr>
              <w:ind w:left="340" w:hanging="142"/>
            </w:pPr>
            <w:r w:rsidRPr="007F55A1">
              <w:t>Los estudios de inserción laboral competencia de la agencia de calidad (ACSUG)</w:t>
            </w:r>
            <w:r w:rsidR="00BC6162" w:rsidRPr="007F55A1">
              <w:t xml:space="preserve">: </w:t>
            </w:r>
            <w:hyperlink r:id="rId100" w:history="1">
              <w:r w:rsidR="00BC6162" w:rsidRPr="007F55A1">
                <w:rPr>
                  <w:rStyle w:val="Hipervnculo"/>
                </w:rPr>
                <w:t>http://www.acsug.es/gl/insercion</w:t>
              </w:r>
            </w:hyperlink>
          </w:p>
          <w:p w14:paraId="2FCB02CC" w14:textId="77777777" w:rsidR="005E5BA2" w:rsidRDefault="005E5BA2" w:rsidP="005E5BA2">
            <w:pPr>
              <w:pStyle w:val="Textoencaja"/>
              <w:ind w:left="340"/>
            </w:pPr>
          </w:p>
          <w:p w14:paraId="52F9FCBB" w14:textId="55D6E2E3" w:rsidR="00344FA1" w:rsidRPr="007F55A1" w:rsidRDefault="00344FA1" w:rsidP="007F55A1">
            <w:pPr>
              <w:pStyle w:val="Textoencaja"/>
              <w:numPr>
                <w:ilvl w:val="0"/>
                <w:numId w:val="20"/>
              </w:numPr>
              <w:ind w:left="340" w:hanging="142"/>
            </w:pPr>
            <w:r w:rsidRPr="007F55A1">
              <w:lastRenderedPageBreak/>
              <w:t xml:space="preserve">Los análisis de situación </w:t>
            </w:r>
            <w:r w:rsidR="00160376" w:rsidRPr="007F55A1">
              <w:t xml:space="preserve">de </w:t>
            </w:r>
            <w:r w:rsidRPr="007F55A1">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101" w:history="1">
              <w:r w:rsidR="00160376" w:rsidRPr="007F55A1">
                <w:rPr>
                  <w:rStyle w:val="Hipervnculo"/>
                </w:rPr>
                <w:t>Observatorio de Personas Tituladas de la Universidad de Vigo</w:t>
              </w:r>
            </w:hyperlink>
            <w:r w:rsidRPr="007F55A1">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7F55A1" w:rsidRDefault="00D65809" w:rsidP="00D65809">
            <w:pPr>
              <w:pStyle w:val="Textoencaja"/>
              <w:ind w:left="360"/>
            </w:pPr>
            <w:r w:rsidRPr="007F55A1">
              <w:t xml:space="preserve">Estos análisis, iniciados de forma pionera en 2021 con </w:t>
            </w:r>
            <w:r w:rsidR="00160376" w:rsidRPr="007F55A1">
              <w:t xml:space="preserve">el </w:t>
            </w:r>
            <w:hyperlink r:id="rId102" w:history="1">
              <w:r w:rsidR="007F55A1">
                <w:rPr>
                  <w:rStyle w:val="Hipervnculo"/>
                  <w:color w:val="0000FF"/>
                </w:rPr>
                <w:t>primer e</w:t>
              </w:r>
              <w:r w:rsidR="00160376" w:rsidRPr="007F55A1">
                <w:rPr>
                  <w:rStyle w:val="Hipervnculo"/>
                  <w:color w:val="0000FF"/>
                </w:rPr>
                <w:t>studio de inserción laboral de las personas tituladas en doctorado que abarca el período histórico 1995/2020</w:t>
              </w:r>
            </w:hyperlink>
            <w:r w:rsidRPr="007F55A1">
              <w:t xml:space="preserve"> </w:t>
            </w:r>
            <w:r w:rsidR="00D1103E" w:rsidRPr="007F55A1">
              <w:t>representativo de la empleabilidad de todas las promociones desde la creación de la U</w:t>
            </w:r>
            <w:r w:rsidR="007F55A1">
              <w:t xml:space="preserve">niversidad de </w:t>
            </w:r>
            <w:r w:rsidR="00D1103E" w:rsidRPr="007F55A1">
              <w:t xml:space="preserve">Vigo hasta el curso académico 2019/2020, </w:t>
            </w:r>
            <w:r w:rsidRPr="007F55A1">
              <w:t>incluyen datos y valoraciones tanto de la inserción laboral como de la satisfacción de los egresados/as con los estudios de doctorado</w:t>
            </w:r>
            <w:r w:rsidR="00D1103E" w:rsidRPr="007F55A1">
              <w:t xml:space="preserve"> y la formación recibida</w:t>
            </w:r>
            <w:r w:rsidRPr="007F55A1">
              <w:t>, estando disponibles de forma agregada (institucional) como desagregada por programa de doctorado.</w:t>
            </w:r>
            <w:r w:rsidR="00160376" w:rsidRPr="007F55A1">
              <w:t xml:space="preserve"> En 2024 se presentó el </w:t>
            </w:r>
            <w:hyperlink r:id="rId103" w:history="1">
              <w:r w:rsidR="00160376" w:rsidRPr="007F55A1">
                <w:rPr>
                  <w:rStyle w:val="Hipervnculo"/>
                  <w:color w:val="0000FF"/>
                </w:rPr>
                <w:t>segundo informe correspondiente a los titulados/as del curso 2020/2021</w:t>
              </w:r>
            </w:hyperlink>
            <w:r w:rsidR="00160376" w:rsidRPr="007F55A1">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7F55A1" w:rsidRDefault="00D65809" w:rsidP="00D65809">
            <w:pPr>
              <w:pStyle w:val="Textoencaja"/>
              <w:ind w:left="360"/>
            </w:pPr>
            <w:r w:rsidRPr="007F55A1">
              <w:t>La información sobre los informes y resultados está disponible en</w:t>
            </w:r>
            <w:r w:rsidR="00344FA1" w:rsidRPr="007F55A1">
              <w:t>:</w:t>
            </w:r>
          </w:p>
          <w:p w14:paraId="78363346" w14:textId="569871DB" w:rsidR="00344FA1" w:rsidRPr="007F55A1" w:rsidRDefault="00D65809" w:rsidP="006F152F">
            <w:pPr>
              <w:pStyle w:val="Textoencaja"/>
              <w:ind w:firstLine="340"/>
            </w:pPr>
            <w:r w:rsidRPr="007F55A1">
              <w:t xml:space="preserve">- </w:t>
            </w:r>
            <w:hyperlink r:id="rId104" w:history="1">
              <w:r w:rsidRPr="007F55A1">
                <w:rPr>
                  <w:rStyle w:val="Hipervnculo"/>
                  <w:color w:val="0000FF"/>
                </w:rPr>
                <w:t>Portal de transparencia de la U</w:t>
              </w:r>
              <w:r w:rsidR="007F55A1">
                <w:rPr>
                  <w:rStyle w:val="Hipervnculo"/>
                  <w:color w:val="0000FF"/>
                </w:rPr>
                <w:t xml:space="preserve">niversidad de </w:t>
              </w:r>
              <w:r w:rsidRPr="007F55A1">
                <w:rPr>
                  <w:rStyle w:val="Hipervnculo"/>
                  <w:color w:val="0000FF"/>
                </w:rPr>
                <w:t>Vigo</w:t>
              </w:r>
            </w:hyperlink>
          </w:p>
          <w:p w14:paraId="5FE9C9C5" w14:textId="22379F50" w:rsidR="00344FA1" w:rsidRPr="007F55A1" w:rsidRDefault="00344FA1" w:rsidP="006F152F">
            <w:pPr>
              <w:pStyle w:val="Textoencaja"/>
              <w:ind w:firstLine="340"/>
            </w:pPr>
            <w:r w:rsidRPr="007F55A1">
              <w:t xml:space="preserve">- </w:t>
            </w:r>
            <w:hyperlink r:id="rId105" w:history="1">
              <w:r w:rsidR="00160376" w:rsidRPr="007F55A1">
                <w:rPr>
                  <w:rStyle w:val="Hipervnculo"/>
                  <w:color w:val="0000FF"/>
                </w:rPr>
                <w:t>Observatorio de Personas Tituladas de la Universidad de Vigo</w:t>
              </w:r>
            </w:hyperlink>
          </w:p>
          <w:p w14:paraId="341C96E7" w14:textId="77777777" w:rsidR="00A63F9F" w:rsidRPr="007F55A1" w:rsidRDefault="00A63F9F" w:rsidP="007F55A1">
            <w:pPr>
              <w:pStyle w:val="Textoencaja"/>
            </w:pPr>
          </w:p>
          <w:p w14:paraId="77329D67" w14:textId="6D41828C" w:rsidR="00160376" w:rsidRPr="007F55A1" w:rsidRDefault="00160376" w:rsidP="007F55A1">
            <w:pPr>
              <w:pStyle w:val="Textoencaja"/>
              <w:numPr>
                <w:ilvl w:val="0"/>
                <w:numId w:val="20"/>
              </w:numPr>
              <w:ind w:left="340" w:hanging="142"/>
            </w:pPr>
            <w:r w:rsidRPr="007F55A1">
              <w:t>Los datos disponibles del seguimiento que realiza cada CAPD, que permiten obtener información de los egresados/as y su inserción laboral una vez terminado el doctorado.</w:t>
            </w:r>
          </w:p>
          <w:p w14:paraId="23211C4D" w14:textId="077CFE42" w:rsidR="006D1846" w:rsidRDefault="006D1846" w:rsidP="001D3CE1">
            <w:pPr>
              <w:pStyle w:val="Textoencaja"/>
            </w:pPr>
          </w:p>
        </w:tc>
      </w:tr>
    </w:tbl>
    <w:p w14:paraId="74CFAFB1" w14:textId="77777777" w:rsidR="00AA1E07" w:rsidRDefault="00AA1E07" w:rsidP="00AA1E07">
      <w:pPr>
        <w:pStyle w:val="Textoindependiente"/>
        <w:jc w:val="both"/>
        <w:rPr>
          <w:rFonts w:asciiTheme="minorHAnsi" w:hAnsiTheme="minorHAnsi" w:cstheme="minorHAnsi"/>
        </w:rPr>
      </w:pPr>
    </w:p>
    <w:p w14:paraId="5E940BA4" w14:textId="77777777" w:rsidR="00AA1E07" w:rsidRDefault="00AA1E07" w:rsidP="00AA1E07">
      <w:pPr>
        <w:pStyle w:val="Textoindependiente"/>
        <w:jc w:val="both"/>
        <w:rPr>
          <w:rFonts w:asciiTheme="minorHAnsi" w:hAnsiTheme="minorHAnsi" w:cstheme="minorHAnsi"/>
        </w:rPr>
      </w:pPr>
    </w:p>
    <w:p w14:paraId="708F739C"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3E3D7081" w14:textId="6B277D01" w:rsidR="004506EA" w:rsidRPr="00790103" w:rsidRDefault="004506EA">
      <w:pPr>
        <w:pStyle w:val="Textoindependiente"/>
        <w:spacing w:before="10"/>
        <w:rPr>
          <w:rFonts w:asciiTheme="minorHAnsi" w:hAnsiTheme="minorHAnsi" w:cstheme="minorHAnsi"/>
          <w:b/>
          <w:sz w:val="3"/>
        </w:rPr>
      </w:pPr>
    </w:p>
    <w:p w14:paraId="52AD1F4B" w14:textId="77777777" w:rsidR="004506EA" w:rsidRPr="00790103"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7"/>
      </w:tblGrid>
      <w:tr w:rsidR="004506EA" w:rsidRPr="00D1103E" w14:paraId="0DDE7122" w14:textId="77777777" w:rsidTr="00DD3A56">
        <w:trPr>
          <w:trHeight w:val="283"/>
          <w:jc w:val="center"/>
        </w:trPr>
        <w:tc>
          <w:tcPr>
            <w:tcW w:w="9639" w:type="dxa"/>
            <w:gridSpan w:val="2"/>
            <w:shd w:val="clear" w:color="auto" w:fill="BEBEBE"/>
            <w:vAlign w:val="center"/>
          </w:tcPr>
          <w:p w14:paraId="646EE89B" w14:textId="4934625E" w:rsidR="004506EA" w:rsidRPr="00251E67" w:rsidRDefault="00575EE6" w:rsidP="00BF7242">
            <w:pPr>
              <w:pStyle w:val="TablaTitulo"/>
            </w:pPr>
            <w:r w:rsidRPr="00251E67">
              <w:t>8.3</w:t>
            </w:r>
            <w:r w:rsidRPr="00251E67">
              <w:rPr>
                <w:spacing w:val="-8"/>
              </w:rPr>
              <w:t xml:space="preserve"> </w:t>
            </w:r>
            <w:r w:rsidRPr="00251E67">
              <w:t>DATOS</w:t>
            </w:r>
            <w:r w:rsidRPr="00251E67">
              <w:rPr>
                <w:spacing w:val="-7"/>
              </w:rPr>
              <w:t xml:space="preserve"> </w:t>
            </w:r>
            <w:r w:rsidRPr="00251E67">
              <w:t>RELATIVOS</w:t>
            </w:r>
            <w:r w:rsidRPr="00251E67">
              <w:rPr>
                <w:spacing w:val="-4"/>
              </w:rPr>
              <w:t xml:space="preserve"> </w:t>
            </w:r>
            <w:r w:rsidRPr="00251E67">
              <w:t>A</w:t>
            </w:r>
            <w:r w:rsidRPr="00251E67">
              <w:rPr>
                <w:spacing w:val="-6"/>
              </w:rPr>
              <w:t xml:space="preserve"> </w:t>
            </w:r>
            <w:r w:rsidRPr="00251E67">
              <w:t>LOS</w:t>
            </w:r>
            <w:r w:rsidRPr="00251E67">
              <w:rPr>
                <w:spacing w:val="-4"/>
              </w:rPr>
              <w:t xml:space="preserve"> </w:t>
            </w:r>
            <w:r w:rsidRPr="00251E67">
              <w:t>RESULTADOS</w:t>
            </w:r>
            <w:r w:rsidRPr="00251E67">
              <w:rPr>
                <w:spacing w:val="-7"/>
              </w:rPr>
              <w:t xml:space="preserve"> </w:t>
            </w:r>
            <w:r w:rsidRPr="00251E67">
              <w:t>DE</w:t>
            </w:r>
            <w:r w:rsidRPr="00251E67">
              <w:rPr>
                <w:spacing w:val="-5"/>
              </w:rPr>
              <w:t xml:space="preserve"> </w:t>
            </w:r>
            <w:r w:rsidRPr="00251E67">
              <w:t>LOS</w:t>
            </w:r>
            <w:r w:rsidRPr="00251E67">
              <w:rPr>
                <w:spacing w:val="-6"/>
              </w:rPr>
              <w:t xml:space="preserve"> </w:t>
            </w:r>
            <w:r w:rsidRPr="00251E67">
              <w:t>ÚLTIMOS</w:t>
            </w:r>
            <w:r w:rsidRPr="00251E67">
              <w:rPr>
                <w:spacing w:val="-8"/>
              </w:rPr>
              <w:t xml:space="preserve"> </w:t>
            </w:r>
            <w:r w:rsidR="00FF0E93" w:rsidRPr="00251E67">
              <w:rPr>
                <w:spacing w:val="-8"/>
              </w:rPr>
              <w:t xml:space="preserve">5 </w:t>
            </w:r>
            <w:r w:rsidRPr="00251E67">
              <w:t>AÑOS</w:t>
            </w:r>
            <w:r w:rsidRPr="00251E67">
              <w:rPr>
                <w:spacing w:val="-4"/>
              </w:rPr>
              <w:t xml:space="preserve"> </w:t>
            </w:r>
            <w:r w:rsidRPr="00251E67">
              <w:t>Y</w:t>
            </w:r>
            <w:r w:rsidRPr="00251E67">
              <w:rPr>
                <w:spacing w:val="-5"/>
              </w:rPr>
              <w:t xml:space="preserve"> </w:t>
            </w:r>
            <w:r w:rsidRPr="00251E67">
              <w:t>PREVISIÓN</w:t>
            </w:r>
            <w:r w:rsidRPr="00251E67">
              <w:rPr>
                <w:spacing w:val="-5"/>
              </w:rPr>
              <w:t xml:space="preserve"> </w:t>
            </w:r>
            <w:r w:rsidRPr="00251E67">
              <w:t>DE</w:t>
            </w:r>
            <w:r w:rsidRPr="00251E67">
              <w:rPr>
                <w:spacing w:val="-5"/>
              </w:rPr>
              <w:t xml:space="preserve"> </w:t>
            </w:r>
            <w:r w:rsidRPr="00251E67">
              <w:t>RESULTADOS</w:t>
            </w:r>
            <w:r w:rsidRPr="00251E67">
              <w:rPr>
                <w:spacing w:val="-6"/>
              </w:rPr>
              <w:t xml:space="preserve"> </w:t>
            </w:r>
            <w:r w:rsidRPr="00251E67">
              <w:rPr>
                <w:spacing w:val="-5"/>
              </w:rPr>
              <w:t>DEL</w:t>
            </w:r>
            <w:r w:rsidR="00DD3A56" w:rsidRPr="00251E67">
              <w:rPr>
                <w:spacing w:val="-5"/>
              </w:rPr>
              <w:t xml:space="preserve"> </w:t>
            </w:r>
            <w:r w:rsidRPr="00251E67">
              <w:t>PROGRAMA</w:t>
            </w:r>
          </w:p>
        </w:tc>
      </w:tr>
      <w:tr w:rsidR="004506EA" w:rsidRPr="00790103" w14:paraId="2A4C711E" w14:textId="77777777" w:rsidTr="00FF0E93">
        <w:trPr>
          <w:trHeight w:val="283"/>
          <w:jc w:val="center"/>
        </w:trPr>
        <w:tc>
          <w:tcPr>
            <w:tcW w:w="5002" w:type="dxa"/>
            <w:shd w:val="clear" w:color="auto" w:fill="BFBFBF" w:themeFill="background1" w:themeFillShade="BF"/>
            <w:vAlign w:val="center"/>
          </w:tcPr>
          <w:p w14:paraId="29A6CB44" w14:textId="5A8C441F"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4637" w:type="dxa"/>
            <w:shd w:val="clear" w:color="auto" w:fill="BFBFBF" w:themeFill="background1" w:themeFillShade="BF"/>
            <w:vAlign w:val="center"/>
          </w:tcPr>
          <w:p w14:paraId="7ED0C618" w14:textId="6C5335D7"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5</w:t>
            </w:r>
            <w:r w:rsidR="00FF0E93">
              <w:rPr>
                <w:b/>
              </w:rPr>
              <w:t xml:space="preserve"> </w:t>
            </w:r>
            <w:r w:rsidRPr="00DD3A56">
              <w:rPr>
                <w:b/>
              </w:rPr>
              <w:t>AÑOS)</w:t>
            </w:r>
            <w:r w:rsidRPr="00DD3A56">
              <w:rPr>
                <w:b/>
                <w:spacing w:val="-4"/>
              </w:rPr>
              <w:t xml:space="preserve"> </w:t>
            </w:r>
            <w:r w:rsidRPr="00DD3A56">
              <w:rPr>
                <w:b/>
                <w:spacing w:val="-10"/>
              </w:rPr>
              <w:t>%</w:t>
            </w:r>
          </w:p>
        </w:tc>
      </w:tr>
      <w:tr w:rsidR="004506EA" w:rsidRPr="00790103" w14:paraId="77D91334" w14:textId="77777777" w:rsidTr="00FF0E93">
        <w:trPr>
          <w:trHeight w:val="283"/>
          <w:jc w:val="center"/>
        </w:trPr>
        <w:tc>
          <w:tcPr>
            <w:tcW w:w="5002" w:type="dxa"/>
            <w:vAlign w:val="center"/>
          </w:tcPr>
          <w:p w14:paraId="519C630A" w14:textId="155927D4" w:rsidR="004506EA" w:rsidRPr="00790103" w:rsidRDefault="00251E67" w:rsidP="00FF0E93">
            <w:pPr>
              <w:pStyle w:val="Textoencaja"/>
              <w:jc w:val="left"/>
            </w:pPr>
            <w:r>
              <w:t>No disponible</w:t>
            </w:r>
          </w:p>
        </w:tc>
        <w:tc>
          <w:tcPr>
            <w:tcW w:w="4637" w:type="dxa"/>
            <w:vAlign w:val="center"/>
          </w:tcPr>
          <w:p w14:paraId="779059FC" w14:textId="56A4D017" w:rsidR="004506EA" w:rsidRPr="00B66C9A" w:rsidRDefault="00B66C9A" w:rsidP="00FF0E93">
            <w:pPr>
              <w:pStyle w:val="Textoencaja"/>
              <w:jc w:val="left"/>
            </w:pPr>
            <w:r w:rsidRPr="00B66C9A">
              <w:t>75</w:t>
            </w:r>
            <w:r w:rsidR="003F794F" w:rsidRPr="00B66C9A">
              <w:t>%</w:t>
            </w:r>
          </w:p>
        </w:tc>
      </w:tr>
      <w:tr w:rsidR="004506EA" w:rsidRPr="00DD3A56" w14:paraId="0D76FFAA" w14:textId="77777777" w:rsidTr="00FF0E93">
        <w:trPr>
          <w:trHeight w:val="283"/>
          <w:jc w:val="center"/>
        </w:trPr>
        <w:tc>
          <w:tcPr>
            <w:tcW w:w="9639" w:type="dxa"/>
            <w:gridSpan w:val="2"/>
            <w:shd w:val="clear" w:color="auto" w:fill="BFBFBF" w:themeFill="background1" w:themeFillShade="BF"/>
            <w:vAlign w:val="center"/>
          </w:tcPr>
          <w:p w14:paraId="5DC29911" w14:textId="77777777" w:rsidR="004506EA" w:rsidRPr="00DD3A56" w:rsidRDefault="00575EE6" w:rsidP="00FF0E93">
            <w:pPr>
              <w:pStyle w:val="Textoencaja"/>
              <w:jc w:val="left"/>
              <w:rPr>
                <w:b/>
              </w:rPr>
            </w:pPr>
            <w:r w:rsidRPr="00DD3A56">
              <w:rPr>
                <w:b/>
              </w:rPr>
              <w:t>TASA</w:t>
            </w:r>
            <w:r w:rsidRPr="00DD3A56">
              <w:rPr>
                <w:b/>
                <w:spacing w:val="-6"/>
              </w:rPr>
              <w:t xml:space="preserve"> </w:t>
            </w:r>
            <w:r w:rsidRPr="00DD3A56">
              <w:rPr>
                <w:b/>
              </w:rPr>
              <w:t>DE</w:t>
            </w:r>
            <w:r w:rsidRPr="00DD3A56">
              <w:rPr>
                <w:b/>
                <w:spacing w:val="-4"/>
              </w:rPr>
              <w:t xml:space="preserve"> </w:t>
            </w:r>
            <w:r w:rsidRPr="00DD3A56">
              <w:rPr>
                <w:b/>
              </w:rPr>
              <w:t>ABANDONO</w:t>
            </w:r>
            <w:r w:rsidRPr="00DD3A56">
              <w:rPr>
                <w:b/>
                <w:spacing w:val="-5"/>
              </w:rPr>
              <w:t xml:space="preserve"> </w:t>
            </w:r>
            <w:r w:rsidRPr="00DD3A56">
              <w:rPr>
                <w:b/>
              </w:rPr>
              <w:t>(MEDIA</w:t>
            </w:r>
            <w:r w:rsidRPr="00DD3A56">
              <w:rPr>
                <w:b/>
                <w:spacing w:val="-3"/>
              </w:rPr>
              <w:t xml:space="preserve"> </w:t>
            </w:r>
            <w:r w:rsidRPr="00DD3A56">
              <w:rPr>
                <w:b/>
              </w:rPr>
              <w:t>DE</w:t>
            </w:r>
            <w:r w:rsidRPr="00DD3A56">
              <w:rPr>
                <w:b/>
                <w:spacing w:val="-4"/>
              </w:rPr>
              <w:t xml:space="preserve"> </w:t>
            </w:r>
            <w:r w:rsidRPr="00DD3A56">
              <w:rPr>
                <w:b/>
              </w:rPr>
              <w:t>6</w:t>
            </w:r>
            <w:r w:rsidRPr="00DD3A56">
              <w:rPr>
                <w:b/>
                <w:spacing w:val="-5"/>
              </w:rPr>
              <w:t xml:space="preserve"> </w:t>
            </w:r>
            <w:r w:rsidRPr="00DD3A56">
              <w:rPr>
                <w:b/>
              </w:rPr>
              <w:t>AÑOS)</w:t>
            </w:r>
            <w:r w:rsidRPr="00DD3A56">
              <w:rPr>
                <w:b/>
                <w:spacing w:val="-5"/>
              </w:rPr>
              <w:t xml:space="preserve"> </w:t>
            </w:r>
            <w:r w:rsidRPr="00DD3A56">
              <w:rPr>
                <w:b/>
                <w:spacing w:val="-10"/>
              </w:rPr>
              <w:t>%</w:t>
            </w:r>
          </w:p>
        </w:tc>
      </w:tr>
      <w:tr w:rsidR="004506EA" w:rsidRPr="00790103" w14:paraId="509B3C3C" w14:textId="77777777" w:rsidTr="00FF0E93">
        <w:trPr>
          <w:trHeight w:val="283"/>
          <w:jc w:val="center"/>
        </w:trPr>
        <w:tc>
          <w:tcPr>
            <w:tcW w:w="9639" w:type="dxa"/>
            <w:gridSpan w:val="2"/>
            <w:vAlign w:val="center"/>
          </w:tcPr>
          <w:p w14:paraId="293AD21C" w14:textId="55C161B3" w:rsidR="004506EA" w:rsidRPr="00790103" w:rsidRDefault="00987B24" w:rsidP="00FF0E93">
            <w:pPr>
              <w:pStyle w:val="Textoencaja"/>
              <w:jc w:val="left"/>
            </w:pPr>
            <w:r>
              <w:t>8 %</w:t>
            </w:r>
          </w:p>
        </w:tc>
      </w:tr>
      <w:tr w:rsidR="004506EA" w:rsidRPr="00790103" w14:paraId="5AEA01D7" w14:textId="77777777" w:rsidTr="00FF0E93">
        <w:trPr>
          <w:trHeight w:val="283"/>
          <w:jc w:val="center"/>
        </w:trPr>
        <w:tc>
          <w:tcPr>
            <w:tcW w:w="9639" w:type="dxa"/>
            <w:gridSpan w:val="2"/>
            <w:shd w:val="clear" w:color="auto" w:fill="BEBEBE"/>
            <w:vAlign w:val="center"/>
          </w:tcPr>
          <w:p w14:paraId="6E62AF3F" w14:textId="0CBC5FD5" w:rsidR="004506EA" w:rsidRPr="00790103" w:rsidRDefault="00575EE6" w:rsidP="00FF0E93">
            <w:pPr>
              <w:pStyle w:val="TablaTitulo"/>
            </w:pPr>
            <w:r w:rsidRPr="00790103">
              <w:t>DATOS</w:t>
            </w:r>
            <w:r w:rsidRPr="00790103">
              <w:rPr>
                <w:spacing w:val="-7"/>
              </w:rPr>
              <w:t xml:space="preserve"> </w:t>
            </w:r>
            <w:r w:rsidRPr="00790103">
              <w:t>RELATIVOS</w:t>
            </w:r>
            <w:r w:rsidRPr="00790103">
              <w:rPr>
                <w:spacing w:val="-6"/>
              </w:rPr>
              <w:t xml:space="preserve"> </w:t>
            </w:r>
            <w:r w:rsidRPr="00790103">
              <w:t>A</w:t>
            </w:r>
            <w:r w:rsidRPr="00790103">
              <w:rPr>
                <w:spacing w:val="-6"/>
              </w:rPr>
              <w:t xml:space="preserve"> </w:t>
            </w:r>
            <w:r w:rsidRPr="00790103">
              <w:t>LOS</w:t>
            </w:r>
            <w:r w:rsidRPr="00790103">
              <w:rPr>
                <w:spacing w:val="-6"/>
              </w:rPr>
              <w:t xml:space="preserve"> </w:t>
            </w:r>
            <w:r w:rsidRPr="00790103">
              <w:t>RESULTADOS</w:t>
            </w:r>
            <w:r w:rsidRPr="00790103">
              <w:rPr>
                <w:spacing w:val="-6"/>
              </w:rPr>
              <w:t xml:space="preserve"> </w:t>
            </w:r>
            <w:r w:rsidRPr="00790103">
              <w:t>DE</w:t>
            </w:r>
            <w:r w:rsidRPr="00790103">
              <w:rPr>
                <w:spacing w:val="-4"/>
              </w:rPr>
              <w:t xml:space="preserve"> </w:t>
            </w:r>
            <w:r w:rsidRPr="00790103">
              <w:t>LOS</w:t>
            </w:r>
            <w:r w:rsidRPr="00790103">
              <w:rPr>
                <w:spacing w:val="-6"/>
              </w:rPr>
              <w:t xml:space="preserve"> </w:t>
            </w:r>
            <w:r w:rsidRPr="00790103">
              <w:t>ÚLTIMOS</w:t>
            </w:r>
            <w:r w:rsidRPr="00790103">
              <w:rPr>
                <w:spacing w:val="-6"/>
              </w:rPr>
              <w:t xml:space="preserve"> </w:t>
            </w:r>
            <w:r w:rsidR="00FF0E93">
              <w:t>5</w:t>
            </w:r>
            <w:r w:rsidRPr="00790103">
              <w:rPr>
                <w:spacing w:val="-4"/>
              </w:rPr>
              <w:t xml:space="preserve"> </w:t>
            </w:r>
            <w:r w:rsidRPr="00790103">
              <w:t>AÑOS</w:t>
            </w:r>
            <w:r w:rsidRPr="00790103">
              <w:rPr>
                <w:spacing w:val="-6"/>
              </w:rPr>
              <w:t xml:space="preserve"> </w:t>
            </w:r>
            <w:r w:rsidRPr="00790103">
              <w:t>Y</w:t>
            </w:r>
            <w:r w:rsidRPr="00790103">
              <w:rPr>
                <w:spacing w:val="-5"/>
              </w:rPr>
              <w:t xml:space="preserve"> </w:t>
            </w:r>
            <w:r w:rsidRPr="00790103">
              <w:t>PREVISIÓN</w:t>
            </w:r>
            <w:r w:rsidRPr="00790103">
              <w:rPr>
                <w:spacing w:val="-4"/>
              </w:rPr>
              <w:t xml:space="preserve"> </w:t>
            </w:r>
            <w:r w:rsidRPr="00790103">
              <w:t>DE</w:t>
            </w:r>
            <w:r w:rsidRPr="00790103">
              <w:rPr>
                <w:spacing w:val="-5"/>
              </w:rPr>
              <w:t xml:space="preserve"> </w:t>
            </w:r>
            <w:r w:rsidRPr="00790103">
              <w:t>RESULTADOS</w:t>
            </w:r>
            <w:r w:rsidRPr="00790103">
              <w:rPr>
                <w:spacing w:val="-6"/>
              </w:rPr>
              <w:t xml:space="preserve"> </w:t>
            </w:r>
            <w:r w:rsidRPr="00790103">
              <w:t>DEL</w:t>
            </w:r>
            <w:r w:rsidRPr="00790103">
              <w:rPr>
                <w:spacing w:val="-3"/>
              </w:rPr>
              <w:t xml:space="preserve"> </w:t>
            </w:r>
            <w:r w:rsidRPr="00790103">
              <w:t>PROGRAMA</w:t>
            </w:r>
          </w:p>
        </w:tc>
      </w:tr>
      <w:tr w:rsidR="00DD3A56" w:rsidRPr="00790103" w14:paraId="4E8E2FDF" w14:textId="77777777" w:rsidTr="00D5278E">
        <w:trPr>
          <w:trHeight w:val="283"/>
          <w:jc w:val="center"/>
        </w:trPr>
        <w:tc>
          <w:tcPr>
            <w:tcW w:w="9639" w:type="dxa"/>
            <w:gridSpan w:val="2"/>
            <w:shd w:val="clear" w:color="auto" w:fill="auto"/>
          </w:tcPr>
          <w:p w14:paraId="7646CB96" w14:textId="77777777" w:rsidR="00DD3A56" w:rsidRDefault="00DD3A56" w:rsidP="00DD3A56">
            <w:pPr>
              <w:pStyle w:val="Textoencaja"/>
            </w:pPr>
          </w:p>
          <w:p w14:paraId="3867D64A" w14:textId="19B07528" w:rsidR="002246DF" w:rsidRDefault="002246DF" w:rsidP="00987B24">
            <w:pPr>
              <w:pStyle w:val="Textoencaja"/>
              <w:rPr>
                <w:color w:val="000000" w:themeColor="text1"/>
              </w:rPr>
            </w:pPr>
            <w:r>
              <w:rPr>
                <w:color w:val="000000" w:themeColor="text1"/>
              </w:rPr>
              <w:t xml:space="preserve">En relación a la </w:t>
            </w:r>
            <w:r>
              <w:rPr>
                <w:b/>
                <w:color w:val="000000" w:themeColor="text1"/>
              </w:rPr>
              <w:t>matrícula del Programa de Doctorado</w:t>
            </w:r>
            <w:r>
              <w:rPr>
                <w:color w:val="000000" w:themeColor="text1"/>
              </w:rPr>
              <w:t>, el númer</w:t>
            </w:r>
            <w:r w:rsidR="0047501E">
              <w:rPr>
                <w:color w:val="000000" w:themeColor="text1"/>
              </w:rPr>
              <w:t xml:space="preserve">o de nuevos estudiantes </w:t>
            </w:r>
            <w:r w:rsidR="00D710B4">
              <w:rPr>
                <w:color w:val="000000" w:themeColor="text1"/>
              </w:rPr>
              <w:t>y la demanda del PD se ha incrementado, como se muestra en la siguiente tabla:</w:t>
            </w:r>
          </w:p>
          <w:p w14:paraId="47AE8BF9" w14:textId="4B73727C" w:rsidR="00D710B4" w:rsidRDefault="00D710B4" w:rsidP="00987B24">
            <w:pPr>
              <w:pStyle w:val="Textoencaja"/>
              <w:rPr>
                <w:color w:val="000000" w:themeColor="text1"/>
              </w:rPr>
            </w:pPr>
          </w:p>
          <w:tbl>
            <w:tblPr>
              <w:tblStyle w:val="Tablaconcuadrcula"/>
              <w:tblW w:w="0" w:type="auto"/>
              <w:jc w:val="center"/>
              <w:tblLayout w:type="fixed"/>
              <w:tblLook w:val="04A0" w:firstRow="1" w:lastRow="0" w:firstColumn="1" w:lastColumn="0" w:noHBand="0" w:noVBand="1"/>
            </w:tblPr>
            <w:tblGrid>
              <w:gridCol w:w="2268"/>
              <w:gridCol w:w="851"/>
              <w:gridCol w:w="850"/>
              <w:gridCol w:w="851"/>
              <w:gridCol w:w="850"/>
              <w:gridCol w:w="851"/>
              <w:gridCol w:w="850"/>
              <w:gridCol w:w="907"/>
            </w:tblGrid>
            <w:tr w:rsidR="00D710B4" w:rsidRPr="00D710B4" w14:paraId="25496617" w14:textId="77777777" w:rsidTr="00CE3573">
              <w:trPr>
                <w:jc w:val="center"/>
              </w:trPr>
              <w:tc>
                <w:tcPr>
                  <w:tcW w:w="2268" w:type="dxa"/>
                </w:tcPr>
                <w:p w14:paraId="63C33195" w14:textId="77777777" w:rsidR="00D710B4" w:rsidRPr="00D710B4" w:rsidRDefault="00D710B4" w:rsidP="00D710B4">
                  <w:pPr>
                    <w:pStyle w:val="Textoencaja"/>
                    <w:rPr>
                      <w:b/>
                      <w:color w:val="000000" w:themeColor="text1"/>
                      <w:sz w:val="18"/>
                      <w:szCs w:val="18"/>
                    </w:rPr>
                  </w:pPr>
                </w:p>
              </w:tc>
              <w:tc>
                <w:tcPr>
                  <w:tcW w:w="851" w:type="dxa"/>
                </w:tcPr>
                <w:p w14:paraId="52520B14" w14:textId="24BC98A1" w:rsidR="00D710B4" w:rsidRPr="00D710B4" w:rsidRDefault="00D710B4" w:rsidP="00D710B4">
                  <w:pPr>
                    <w:pStyle w:val="Textoencaja"/>
                    <w:jc w:val="center"/>
                    <w:rPr>
                      <w:b/>
                      <w:color w:val="000000" w:themeColor="text1"/>
                      <w:sz w:val="18"/>
                      <w:szCs w:val="18"/>
                    </w:rPr>
                  </w:pPr>
                  <w:r w:rsidRPr="00D710B4">
                    <w:rPr>
                      <w:b/>
                      <w:sz w:val="18"/>
                      <w:szCs w:val="18"/>
                    </w:rPr>
                    <w:t>16/17</w:t>
                  </w:r>
                </w:p>
              </w:tc>
              <w:tc>
                <w:tcPr>
                  <w:tcW w:w="850" w:type="dxa"/>
                </w:tcPr>
                <w:p w14:paraId="307FD1F6" w14:textId="6C076AB3" w:rsidR="00D710B4" w:rsidRPr="00D710B4" w:rsidRDefault="00D710B4" w:rsidP="00D710B4">
                  <w:pPr>
                    <w:pStyle w:val="Textoencaja"/>
                    <w:jc w:val="center"/>
                    <w:rPr>
                      <w:b/>
                      <w:color w:val="000000" w:themeColor="text1"/>
                      <w:sz w:val="18"/>
                      <w:szCs w:val="18"/>
                    </w:rPr>
                  </w:pPr>
                  <w:r w:rsidRPr="00D710B4">
                    <w:rPr>
                      <w:b/>
                      <w:sz w:val="18"/>
                      <w:szCs w:val="18"/>
                    </w:rPr>
                    <w:t>17/18</w:t>
                  </w:r>
                </w:p>
              </w:tc>
              <w:tc>
                <w:tcPr>
                  <w:tcW w:w="851" w:type="dxa"/>
                </w:tcPr>
                <w:p w14:paraId="32A6A016" w14:textId="4291CE94" w:rsidR="00D710B4" w:rsidRPr="00D710B4" w:rsidRDefault="00D710B4" w:rsidP="00D710B4">
                  <w:pPr>
                    <w:pStyle w:val="Textoencaja"/>
                    <w:jc w:val="center"/>
                    <w:rPr>
                      <w:b/>
                      <w:color w:val="000000" w:themeColor="text1"/>
                      <w:sz w:val="18"/>
                      <w:szCs w:val="18"/>
                    </w:rPr>
                  </w:pPr>
                  <w:r w:rsidRPr="00D710B4">
                    <w:rPr>
                      <w:b/>
                      <w:sz w:val="18"/>
                      <w:szCs w:val="18"/>
                    </w:rPr>
                    <w:t>18/19</w:t>
                  </w:r>
                </w:p>
              </w:tc>
              <w:tc>
                <w:tcPr>
                  <w:tcW w:w="850" w:type="dxa"/>
                </w:tcPr>
                <w:p w14:paraId="3D583E0A" w14:textId="0A82C524" w:rsidR="00D710B4" w:rsidRPr="00D710B4" w:rsidRDefault="00D710B4" w:rsidP="00D710B4">
                  <w:pPr>
                    <w:pStyle w:val="Textoencaja"/>
                    <w:jc w:val="center"/>
                    <w:rPr>
                      <w:b/>
                      <w:color w:val="000000" w:themeColor="text1"/>
                      <w:sz w:val="18"/>
                      <w:szCs w:val="18"/>
                    </w:rPr>
                  </w:pPr>
                  <w:r w:rsidRPr="00D710B4">
                    <w:rPr>
                      <w:b/>
                      <w:sz w:val="18"/>
                      <w:szCs w:val="18"/>
                    </w:rPr>
                    <w:t>19/</w:t>
                  </w:r>
                  <w:r w:rsidR="00CE3573">
                    <w:rPr>
                      <w:b/>
                      <w:sz w:val="18"/>
                      <w:szCs w:val="18"/>
                    </w:rPr>
                    <w:t>20</w:t>
                  </w:r>
                </w:p>
              </w:tc>
              <w:tc>
                <w:tcPr>
                  <w:tcW w:w="851" w:type="dxa"/>
                </w:tcPr>
                <w:p w14:paraId="7D50DB7F" w14:textId="025536D9" w:rsidR="00D710B4" w:rsidRPr="00D710B4" w:rsidRDefault="00CE3573" w:rsidP="00D710B4">
                  <w:pPr>
                    <w:pStyle w:val="Textoencaja"/>
                    <w:jc w:val="center"/>
                    <w:rPr>
                      <w:b/>
                      <w:color w:val="000000" w:themeColor="text1"/>
                      <w:sz w:val="18"/>
                      <w:szCs w:val="18"/>
                    </w:rPr>
                  </w:pPr>
                  <w:r>
                    <w:rPr>
                      <w:b/>
                      <w:sz w:val="18"/>
                      <w:szCs w:val="18"/>
                    </w:rPr>
                    <w:t>20</w:t>
                  </w:r>
                  <w:r w:rsidR="00D710B4" w:rsidRPr="00D710B4">
                    <w:rPr>
                      <w:b/>
                      <w:sz w:val="18"/>
                      <w:szCs w:val="18"/>
                    </w:rPr>
                    <w:t>/21</w:t>
                  </w:r>
                </w:p>
              </w:tc>
              <w:tc>
                <w:tcPr>
                  <w:tcW w:w="850" w:type="dxa"/>
                </w:tcPr>
                <w:p w14:paraId="22019D7C" w14:textId="28410573" w:rsidR="00D710B4" w:rsidRPr="00D710B4" w:rsidRDefault="00D710B4" w:rsidP="00D710B4">
                  <w:pPr>
                    <w:pStyle w:val="Textoencaja"/>
                    <w:jc w:val="center"/>
                    <w:rPr>
                      <w:b/>
                      <w:color w:val="000000" w:themeColor="text1"/>
                      <w:sz w:val="18"/>
                      <w:szCs w:val="18"/>
                    </w:rPr>
                  </w:pPr>
                  <w:r w:rsidRPr="00D710B4">
                    <w:rPr>
                      <w:b/>
                      <w:sz w:val="18"/>
                      <w:szCs w:val="18"/>
                    </w:rPr>
                    <w:t>21/22</w:t>
                  </w:r>
                </w:p>
              </w:tc>
              <w:tc>
                <w:tcPr>
                  <w:tcW w:w="907" w:type="dxa"/>
                </w:tcPr>
                <w:p w14:paraId="33036BC0" w14:textId="3F843463" w:rsidR="00D710B4" w:rsidRPr="00D710B4" w:rsidRDefault="00D710B4" w:rsidP="00D710B4">
                  <w:pPr>
                    <w:pStyle w:val="Textoencaja"/>
                    <w:jc w:val="center"/>
                    <w:rPr>
                      <w:b/>
                      <w:color w:val="000000" w:themeColor="text1"/>
                      <w:sz w:val="18"/>
                      <w:szCs w:val="18"/>
                    </w:rPr>
                  </w:pPr>
                  <w:r w:rsidRPr="00D710B4">
                    <w:rPr>
                      <w:b/>
                      <w:sz w:val="18"/>
                      <w:szCs w:val="18"/>
                    </w:rPr>
                    <w:t>22/23</w:t>
                  </w:r>
                </w:p>
              </w:tc>
            </w:tr>
            <w:tr w:rsidR="00D710B4" w:rsidRPr="00D710B4" w14:paraId="3C71ED26" w14:textId="77777777" w:rsidTr="00CE3573">
              <w:trPr>
                <w:jc w:val="center"/>
              </w:trPr>
              <w:tc>
                <w:tcPr>
                  <w:tcW w:w="2268" w:type="dxa"/>
                  <w:vAlign w:val="center"/>
                </w:tcPr>
                <w:p w14:paraId="0BDE42D2" w14:textId="0CF7B69D" w:rsidR="00D710B4" w:rsidRPr="00D710B4" w:rsidRDefault="00D710B4" w:rsidP="00987B24">
                  <w:pPr>
                    <w:pStyle w:val="Textoencaja"/>
                    <w:rPr>
                      <w:b/>
                      <w:color w:val="000000" w:themeColor="text1"/>
                      <w:sz w:val="18"/>
                      <w:szCs w:val="18"/>
                    </w:rPr>
                  </w:pPr>
                  <w:r w:rsidRPr="00D710B4">
                    <w:rPr>
                      <w:b/>
                      <w:color w:val="000000" w:themeColor="text1"/>
                      <w:sz w:val="18"/>
                      <w:szCs w:val="18"/>
                    </w:rPr>
                    <w:t>Plazas ofertadas</w:t>
                  </w:r>
                </w:p>
              </w:tc>
              <w:tc>
                <w:tcPr>
                  <w:tcW w:w="851" w:type="dxa"/>
                  <w:vAlign w:val="center"/>
                </w:tcPr>
                <w:p w14:paraId="68B62A2F" w14:textId="64BE71BC"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20</w:t>
                  </w:r>
                </w:p>
              </w:tc>
              <w:tc>
                <w:tcPr>
                  <w:tcW w:w="850" w:type="dxa"/>
                  <w:vAlign w:val="center"/>
                </w:tcPr>
                <w:p w14:paraId="2F7D3A3F" w14:textId="096438AC"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20</w:t>
                  </w:r>
                </w:p>
              </w:tc>
              <w:tc>
                <w:tcPr>
                  <w:tcW w:w="851" w:type="dxa"/>
                  <w:vAlign w:val="center"/>
                </w:tcPr>
                <w:p w14:paraId="72304F50" w14:textId="256A94A5"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20</w:t>
                  </w:r>
                </w:p>
              </w:tc>
              <w:tc>
                <w:tcPr>
                  <w:tcW w:w="850" w:type="dxa"/>
                  <w:vAlign w:val="center"/>
                </w:tcPr>
                <w:p w14:paraId="425F9464" w14:textId="0E76128D"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20</w:t>
                  </w:r>
                </w:p>
              </w:tc>
              <w:tc>
                <w:tcPr>
                  <w:tcW w:w="851" w:type="dxa"/>
                  <w:vAlign w:val="center"/>
                </w:tcPr>
                <w:p w14:paraId="67CCA28F" w14:textId="1EE56899"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24</w:t>
                  </w:r>
                </w:p>
              </w:tc>
              <w:tc>
                <w:tcPr>
                  <w:tcW w:w="850" w:type="dxa"/>
                  <w:vAlign w:val="center"/>
                </w:tcPr>
                <w:p w14:paraId="308526CF" w14:textId="466A1760"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20</w:t>
                  </w:r>
                </w:p>
              </w:tc>
              <w:tc>
                <w:tcPr>
                  <w:tcW w:w="907" w:type="dxa"/>
                  <w:vAlign w:val="center"/>
                </w:tcPr>
                <w:p w14:paraId="7F2EAB63" w14:textId="04301C6C"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24</w:t>
                  </w:r>
                </w:p>
              </w:tc>
            </w:tr>
            <w:tr w:rsidR="00D710B4" w:rsidRPr="00D710B4" w14:paraId="50B89C1C" w14:textId="77777777" w:rsidTr="00CE3573">
              <w:trPr>
                <w:jc w:val="center"/>
              </w:trPr>
              <w:tc>
                <w:tcPr>
                  <w:tcW w:w="2268" w:type="dxa"/>
                  <w:vAlign w:val="center"/>
                </w:tcPr>
                <w:p w14:paraId="79A3B221" w14:textId="53504AB9" w:rsidR="00D710B4" w:rsidRPr="00D710B4" w:rsidRDefault="00D710B4" w:rsidP="00D710B4">
                  <w:pPr>
                    <w:pStyle w:val="Textoencaja"/>
                    <w:rPr>
                      <w:b/>
                      <w:color w:val="000000" w:themeColor="text1"/>
                      <w:sz w:val="18"/>
                      <w:szCs w:val="18"/>
                    </w:rPr>
                  </w:pPr>
                  <w:r w:rsidRPr="00D710B4">
                    <w:rPr>
                      <w:b/>
                      <w:color w:val="000000" w:themeColor="text1"/>
                      <w:sz w:val="18"/>
                      <w:szCs w:val="18"/>
                    </w:rPr>
                    <w:t>Solicitudes</w:t>
                  </w:r>
                </w:p>
              </w:tc>
              <w:tc>
                <w:tcPr>
                  <w:tcW w:w="851" w:type="dxa"/>
                  <w:vAlign w:val="center"/>
                </w:tcPr>
                <w:p w14:paraId="17F58856" w14:textId="79E8A688" w:rsidR="00D710B4" w:rsidRPr="00D710B4" w:rsidRDefault="00D710B4" w:rsidP="00D710B4">
                  <w:pPr>
                    <w:pStyle w:val="Textoencaja"/>
                    <w:jc w:val="center"/>
                    <w:rPr>
                      <w:color w:val="000000" w:themeColor="text1"/>
                      <w:sz w:val="18"/>
                      <w:szCs w:val="18"/>
                    </w:rPr>
                  </w:pPr>
                  <w:r w:rsidRPr="00D710B4">
                    <w:rPr>
                      <w:color w:val="000000" w:themeColor="text1"/>
                      <w:sz w:val="18"/>
                      <w:szCs w:val="18"/>
                    </w:rPr>
                    <w:t>15</w:t>
                  </w:r>
                </w:p>
              </w:tc>
              <w:tc>
                <w:tcPr>
                  <w:tcW w:w="850" w:type="dxa"/>
                  <w:vAlign w:val="center"/>
                </w:tcPr>
                <w:p w14:paraId="417C17E5" w14:textId="6D49A3D8" w:rsidR="00D710B4" w:rsidRPr="00D710B4" w:rsidRDefault="00D710B4" w:rsidP="00D710B4">
                  <w:pPr>
                    <w:pStyle w:val="Textoencaja"/>
                    <w:jc w:val="center"/>
                    <w:rPr>
                      <w:color w:val="000000" w:themeColor="text1"/>
                      <w:sz w:val="18"/>
                      <w:szCs w:val="18"/>
                    </w:rPr>
                  </w:pPr>
                  <w:r w:rsidRPr="00D710B4">
                    <w:rPr>
                      <w:color w:val="000000" w:themeColor="text1"/>
                      <w:sz w:val="18"/>
                      <w:szCs w:val="18"/>
                    </w:rPr>
                    <w:t>19</w:t>
                  </w:r>
                </w:p>
              </w:tc>
              <w:tc>
                <w:tcPr>
                  <w:tcW w:w="851" w:type="dxa"/>
                  <w:vAlign w:val="center"/>
                </w:tcPr>
                <w:p w14:paraId="50AD7F10" w14:textId="3D1F79CC" w:rsidR="00D710B4" w:rsidRPr="00D710B4" w:rsidRDefault="00D710B4" w:rsidP="00D710B4">
                  <w:pPr>
                    <w:pStyle w:val="Textoencaja"/>
                    <w:jc w:val="center"/>
                    <w:rPr>
                      <w:color w:val="000000" w:themeColor="text1"/>
                      <w:sz w:val="18"/>
                      <w:szCs w:val="18"/>
                    </w:rPr>
                  </w:pPr>
                  <w:r w:rsidRPr="00D710B4">
                    <w:rPr>
                      <w:color w:val="000000" w:themeColor="text1"/>
                      <w:sz w:val="18"/>
                      <w:szCs w:val="18"/>
                    </w:rPr>
                    <w:t>17</w:t>
                  </w:r>
                </w:p>
              </w:tc>
              <w:tc>
                <w:tcPr>
                  <w:tcW w:w="850" w:type="dxa"/>
                  <w:vAlign w:val="center"/>
                </w:tcPr>
                <w:p w14:paraId="2AF05E9B" w14:textId="7B906956" w:rsidR="00D710B4" w:rsidRPr="00D710B4" w:rsidRDefault="00D710B4" w:rsidP="00D710B4">
                  <w:pPr>
                    <w:pStyle w:val="Textoencaja"/>
                    <w:jc w:val="center"/>
                    <w:rPr>
                      <w:color w:val="000000" w:themeColor="text1"/>
                      <w:sz w:val="18"/>
                      <w:szCs w:val="18"/>
                    </w:rPr>
                  </w:pPr>
                  <w:r w:rsidRPr="00D710B4">
                    <w:rPr>
                      <w:color w:val="000000" w:themeColor="text1"/>
                      <w:sz w:val="18"/>
                      <w:szCs w:val="18"/>
                    </w:rPr>
                    <w:t>15</w:t>
                  </w:r>
                </w:p>
              </w:tc>
              <w:tc>
                <w:tcPr>
                  <w:tcW w:w="851" w:type="dxa"/>
                  <w:vAlign w:val="center"/>
                </w:tcPr>
                <w:p w14:paraId="626A3952" w14:textId="6E260D76"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27</w:t>
                  </w:r>
                </w:p>
              </w:tc>
              <w:tc>
                <w:tcPr>
                  <w:tcW w:w="850" w:type="dxa"/>
                  <w:vAlign w:val="center"/>
                </w:tcPr>
                <w:p w14:paraId="2025F6E7" w14:textId="44DF6692" w:rsidR="00D710B4" w:rsidRPr="00D710B4" w:rsidRDefault="00D710B4" w:rsidP="00D710B4">
                  <w:pPr>
                    <w:pStyle w:val="Textoencaja"/>
                    <w:jc w:val="center"/>
                    <w:rPr>
                      <w:color w:val="000000" w:themeColor="text1"/>
                      <w:sz w:val="18"/>
                      <w:szCs w:val="18"/>
                    </w:rPr>
                  </w:pPr>
                  <w:r w:rsidRPr="00D710B4">
                    <w:rPr>
                      <w:color w:val="000000" w:themeColor="text1"/>
                      <w:sz w:val="18"/>
                      <w:szCs w:val="18"/>
                    </w:rPr>
                    <w:t>29</w:t>
                  </w:r>
                </w:p>
              </w:tc>
              <w:tc>
                <w:tcPr>
                  <w:tcW w:w="907" w:type="dxa"/>
                  <w:vAlign w:val="center"/>
                </w:tcPr>
                <w:p w14:paraId="6B7DB5E9" w14:textId="496ECEDF" w:rsidR="00D710B4" w:rsidRPr="00D710B4" w:rsidRDefault="00D710B4" w:rsidP="00D710B4">
                  <w:pPr>
                    <w:pStyle w:val="Textoencaja"/>
                    <w:jc w:val="center"/>
                    <w:rPr>
                      <w:color w:val="000000" w:themeColor="text1"/>
                      <w:sz w:val="18"/>
                      <w:szCs w:val="18"/>
                    </w:rPr>
                  </w:pPr>
                  <w:r w:rsidRPr="00D710B4">
                    <w:rPr>
                      <w:color w:val="000000" w:themeColor="text1"/>
                      <w:sz w:val="18"/>
                      <w:szCs w:val="18"/>
                    </w:rPr>
                    <w:t>37</w:t>
                  </w:r>
                </w:p>
              </w:tc>
            </w:tr>
            <w:tr w:rsidR="00D710B4" w:rsidRPr="00D710B4" w14:paraId="1B2A747F" w14:textId="77777777" w:rsidTr="00CE3573">
              <w:trPr>
                <w:jc w:val="center"/>
              </w:trPr>
              <w:tc>
                <w:tcPr>
                  <w:tcW w:w="2268" w:type="dxa"/>
                  <w:vAlign w:val="center"/>
                </w:tcPr>
                <w:p w14:paraId="67158B06" w14:textId="78B5F95A" w:rsidR="00D710B4" w:rsidRPr="00D710B4" w:rsidRDefault="00D710B4" w:rsidP="00D710B4">
                  <w:pPr>
                    <w:pStyle w:val="Textoencaja"/>
                    <w:rPr>
                      <w:b/>
                      <w:color w:val="000000" w:themeColor="text1"/>
                      <w:sz w:val="18"/>
                      <w:szCs w:val="18"/>
                    </w:rPr>
                  </w:pPr>
                  <w:r>
                    <w:rPr>
                      <w:b/>
                      <w:color w:val="000000" w:themeColor="text1"/>
                      <w:sz w:val="18"/>
                      <w:szCs w:val="18"/>
                    </w:rPr>
                    <w:t>Estudiantes de nuevo acceso</w:t>
                  </w:r>
                </w:p>
              </w:tc>
              <w:tc>
                <w:tcPr>
                  <w:tcW w:w="851" w:type="dxa"/>
                  <w:vAlign w:val="center"/>
                </w:tcPr>
                <w:p w14:paraId="40835919" w14:textId="2B1195C7" w:rsidR="00D710B4" w:rsidRPr="002C49C8" w:rsidRDefault="00D710B4" w:rsidP="00D710B4">
                  <w:pPr>
                    <w:pStyle w:val="Textoencaja"/>
                    <w:jc w:val="center"/>
                    <w:rPr>
                      <w:color w:val="000000" w:themeColor="text1"/>
                      <w:sz w:val="18"/>
                      <w:szCs w:val="18"/>
                    </w:rPr>
                  </w:pPr>
                  <w:r w:rsidRPr="002C49C8">
                    <w:rPr>
                      <w:sz w:val="18"/>
                      <w:szCs w:val="18"/>
                    </w:rPr>
                    <w:t>14</w:t>
                  </w:r>
                </w:p>
              </w:tc>
              <w:tc>
                <w:tcPr>
                  <w:tcW w:w="850" w:type="dxa"/>
                  <w:vAlign w:val="center"/>
                </w:tcPr>
                <w:p w14:paraId="09FDDE7D" w14:textId="5CABAD83" w:rsidR="00D710B4" w:rsidRPr="002C49C8" w:rsidRDefault="00D710B4" w:rsidP="00D710B4">
                  <w:pPr>
                    <w:pStyle w:val="Textoencaja"/>
                    <w:jc w:val="center"/>
                    <w:rPr>
                      <w:color w:val="000000" w:themeColor="text1"/>
                      <w:sz w:val="18"/>
                      <w:szCs w:val="18"/>
                    </w:rPr>
                  </w:pPr>
                  <w:r w:rsidRPr="002C49C8">
                    <w:rPr>
                      <w:sz w:val="18"/>
                      <w:szCs w:val="18"/>
                    </w:rPr>
                    <w:t>20</w:t>
                  </w:r>
                </w:p>
              </w:tc>
              <w:tc>
                <w:tcPr>
                  <w:tcW w:w="851" w:type="dxa"/>
                  <w:vAlign w:val="center"/>
                </w:tcPr>
                <w:p w14:paraId="6B4D230C" w14:textId="412C5999" w:rsidR="00D710B4" w:rsidRPr="002C49C8" w:rsidRDefault="00D710B4" w:rsidP="00D710B4">
                  <w:pPr>
                    <w:pStyle w:val="Textoencaja"/>
                    <w:jc w:val="center"/>
                    <w:rPr>
                      <w:color w:val="000000" w:themeColor="text1"/>
                      <w:sz w:val="18"/>
                      <w:szCs w:val="18"/>
                    </w:rPr>
                  </w:pPr>
                  <w:r w:rsidRPr="002C49C8">
                    <w:rPr>
                      <w:sz w:val="18"/>
                      <w:szCs w:val="18"/>
                    </w:rPr>
                    <w:t>17</w:t>
                  </w:r>
                </w:p>
              </w:tc>
              <w:tc>
                <w:tcPr>
                  <w:tcW w:w="850" w:type="dxa"/>
                  <w:vAlign w:val="center"/>
                </w:tcPr>
                <w:p w14:paraId="094661B3" w14:textId="5D7628B5" w:rsidR="00D710B4" w:rsidRPr="002C49C8" w:rsidRDefault="00D710B4" w:rsidP="00D710B4">
                  <w:pPr>
                    <w:pStyle w:val="Textoencaja"/>
                    <w:jc w:val="center"/>
                    <w:rPr>
                      <w:color w:val="000000" w:themeColor="text1"/>
                      <w:sz w:val="18"/>
                      <w:szCs w:val="18"/>
                    </w:rPr>
                  </w:pPr>
                  <w:r w:rsidRPr="002C49C8">
                    <w:rPr>
                      <w:sz w:val="18"/>
                      <w:szCs w:val="18"/>
                    </w:rPr>
                    <w:t>13</w:t>
                  </w:r>
                </w:p>
              </w:tc>
              <w:tc>
                <w:tcPr>
                  <w:tcW w:w="851" w:type="dxa"/>
                  <w:vAlign w:val="center"/>
                </w:tcPr>
                <w:p w14:paraId="6C1EB783" w14:textId="190497B3" w:rsidR="00D710B4" w:rsidRPr="002C49C8" w:rsidRDefault="00D710B4" w:rsidP="00D710B4">
                  <w:pPr>
                    <w:pStyle w:val="Textoencaja"/>
                    <w:jc w:val="center"/>
                    <w:rPr>
                      <w:color w:val="000000" w:themeColor="text1"/>
                      <w:sz w:val="18"/>
                      <w:szCs w:val="18"/>
                    </w:rPr>
                  </w:pPr>
                  <w:r w:rsidRPr="002C49C8">
                    <w:rPr>
                      <w:sz w:val="18"/>
                      <w:szCs w:val="18"/>
                    </w:rPr>
                    <w:t>24</w:t>
                  </w:r>
                </w:p>
              </w:tc>
              <w:tc>
                <w:tcPr>
                  <w:tcW w:w="850" w:type="dxa"/>
                  <w:vAlign w:val="center"/>
                </w:tcPr>
                <w:p w14:paraId="71731239" w14:textId="603C6FBD" w:rsidR="00D710B4" w:rsidRPr="002C49C8" w:rsidRDefault="00D710B4" w:rsidP="00D710B4">
                  <w:pPr>
                    <w:pStyle w:val="Textoencaja"/>
                    <w:jc w:val="center"/>
                    <w:rPr>
                      <w:color w:val="000000" w:themeColor="text1"/>
                      <w:sz w:val="18"/>
                      <w:szCs w:val="18"/>
                    </w:rPr>
                  </w:pPr>
                  <w:r w:rsidRPr="002C49C8">
                    <w:rPr>
                      <w:sz w:val="18"/>
                      <w:szCs w:val="18"/>
                    </w:rPr>
                    <w:t>20</w:t>
                  </w:r>
                </w:p>
              </w:tc>
              <w:tc>
                <w:tcPr>
                  <w:tcW w:w="907" w:type="dxa"/>
                  <w:vAlign w:val="center"/>
                </w:tcPr>
                <w:p w14:paraId="668F1BCD" w14:textId="09978AF8" w:rsidR="00D710B4" w:rsidRPr="002C49C8" w:rsidRDefault="00D710B4" w:rsidP="00D710B4">
                  <w:pPr>
                    <w:pStyle w:val="Textoencaja"/>
                    <w:jc w:val="center"/>
                    <w:rPr>
                      <w:color w:val="000000" w:themeColor="text1"/>
                      <w:sz w:val="18"/>
                      <w:szCs w:val="18"/>
                    </w:rPr>
                  </w:pPr>
                  <w:r w:rsidRPr="002C49C8">
                    <w:rPr>
                      <w:sz w:val="18"/>
                      <w:szCs w:val="18"/>
                    </w:rPr>
                    <w:t>25</w:t>
                  </w:r>
                </w:p>
              </w:tc>
            </w:tr>
            <w:tr w:rsidR="002C49C8" w:rsidRPr="00D710B4" w14:paraId="6ECD1A55" w14:textId="77777777" w:rsidTr="00CE3573">
              <w:trPr>
                <w:jc w:val="center"/>
              </w:trPr>
              <w:tc>
                <w:tcPr>
                  <w:tcW w:w="2268" w:type="dxa"/>
                  <w:vAlign w:val="center"/>
                </w:tcPr>
                <w:p w14:paraId="39704876" w14:textId="50C39371" w:rsidR="002C49C8" w:rsidRDefault="002C49C8" w:rsidP="002C49C8">
                  <w:pPr>
                    <w:pStyle w:val="Textoencaja"/>
                    <w:rPr>
                      <w:b/>
                      <w:color w:val="000000" w:themeColor="text1"/>
                      <w:sz w:val="18"/>
                      <w:szCs w:val="18"/>
                    </w:rPr>
                  </w:pPr>
                  <w:r>
                    <w:rPr>
                      <w:b/>
                      <w:color w:val="000000" w:themeColor="text1"/>
                      <w:sz w:val="18"/>
                      <w:szCs w:val="18"/>
                    </w:rPr>
                    <w:t>Estudiantes acumulado totales</w:t>
                  </w:r>
                </w:p>
              </w:tc>
              <w:tc>
                <w:tcPr>
                  <w:tcW w:w="851" w:type="dxa"/>
                  <w:vAlign w:val="center"/>
                </w:tcPr>
                <w:p w14:paraId="2398B86D" w14:textId="7169F6CA" w:rsidR="002C49C8" w:rsidRPr="002C49C8" w:rsidRDefault="002C49C8" w:rsidP="002C49C8">
                  <w:pPr>
                    <w:pStyle w:val="Textoencaja"/>
                    <w:jc w:val="center"/>
                    <w:rPr>
                      <w:sz w:val="18"/>
                      <w:szCs w:val="18"/>
                    </w:rPr>
                  </w:pPr>
                  <w:r w:rsidRPr="002C49C8">
                    <w:rPr>
                      <w:sz w:val="18"/>
                      <w:szCs w:val="18"/>
                    </w:rPr>
                    <w:t>54</w:t>
                  </w:r>
                </w:p>
              </w:tc>
              <w:tc>
                <w:tcPr>
                  <w:tcW w:w="850" w:type="dxa"/>
                  <w:vAlign w:val="center"/>
                </w:tcPr>
                <w:p w14:paraId="34E7F41B" w14:textId="092D889D" w:rsidR="002C49C8" w:rsidRPr="002C49C8" w:rsidRDefault="002C49C8" w:rsidP="002C49C8">
                  <w:pPr>
                    <w:pStyle w:val="Textoencaja"/>
                    <w:jc w:val="center"/>
                    <w:rPr>
                      <w:sz w:val="18"/>
                      <w:szCs w:val="18"/>
                    </w:rPr>
                  </w:pPr>
                  <w:r w:rsidRPr="002C49C8">
                    <w:rPr>
                      <w:sz w:val="18"/>
                      <w:szCs w:val="18"/>
                    </w:rPr>
                    <w:t>63</w:t>
                  </w:r>
                </w:p>
              </w:tc>
              <w:tc>
                <w:tcPr>
                  <w:tcW w:w="851" w:type="dxa"/>
                  <w:vAlign w:val="center"/>
                </w:tcPr>
                <w:p w14:paraId="418C86BA" w14:textId="32DEB1CC" w:rsidR="002C49C8" w:rsidRPr="002C49C8" w:rsidRDefault="002C49C8" w:rsidP="002C49C8">
                  <w:pPr>
                    <w:pStyle w:val="Textoencaja"/>
                    <w:jc w:val="center"/>
                    <w:rPr>
                      <w:sz w:val="18"/>
                      <w:szCs w:val="18"/>
                    </w:rPr>
                  </w:pPr>
                  <w:r w:rsidRPr="002C49C8">
                    <w:rPr>
                      <w:sz w:val="18"/>
                      <w:szCs w:val="18"/>
                    </w:rPr>
                    <w:t>71</w:t>
                  </w:r>
                </w:p>
              </w:tc>
              <w:tc>
                <w:tcPr>
                  <w:tcW w:w="850" w:type="dxa"/>
                  <w:vAlign w:val="center"/>
                </w:tcPr>
                <w:p w14:paraId="47195C05" w14:textId="2457B2E2" w:rsidR="002C49C8" w:rsidRPr="002C49C8" w:rsidRDefault="002C49C8" w:rsidP="002C49C8">
                  <w:pPr>
                    <w:pStyle w:val="Textoencaja"/>
                    <w:jc w:val="center"/>
                    <w:rPr>
                      <w:sz w:val="18"/>
                      <w:szCs w:val="18"/>
                    </w:rPr>
                  </w:pPr>
                  <w:r w:rsidRPr="002C49C8">
                    <w:rPr>
                      <w:sz w:val="18"/>
                      <w:szCs w:val="18"/>
                    </w:rPr>
                    <w:t>70</w:t>
                  </w:r>
                </w:p>
              </w:tc>
              <w:tc>
                <w:tcPr>
                  <w:tcW w:w="851" w:type="dxa"/>
                  <w:vAlign w:val="center"/>
                </w:tcPr>
                <w:p w14:paraId="32EC0C7A" w14:textId="53763E6C" w:rsidR="002C49C8" w:rsidRPr="002C49C8" w:rsidRDefault="002C49C8" w:rsidP="002C49C8">
                  <w:pPr>
                    <w:pStyle w:val="Textoencaja"/>
                    <w:jc w:val="center"/>
                    <w:rPr>
                      <w:sz w:val="18"/>
                      <w:szCs w:val="18"/>
                    </w:rPr>
                  </w:pPr>
                  <w:r w:rsidRPr="002C49C8">
                    <w:rPr>
                      <w:sz w:val="18"/>
                      <w:szCs w:val="18"/>
                    </w:rPr>
                    <w:t>82</w:t>
                  </w:r>
                </w:p>
              </w:tc>
              <w:tc>
                <w:tcPr>
                  <w:tcW w:w="850" w:type="dxa"/>
                  <w:vAlign w:val="center"/>
                </w:tcPr>
                <w:p w14:paraId="24A763F0" w14:textId="7A45A985" w:rsidR="002C49C8" w:rsidRPr="002C49C8" w:rsidRDefault="002C49C8" w:rsidP="002C49C8">
                  <w:pPr>
                    <w:pStyle w:val="Textoencaja"/>
                    <w:jc w:val="center"/>
                    <w:rPr>
                      <w:sz w:val="18"/>
                      <w:szCs w:val="18"/>
                    </w:rPr>
                  </w:pPr>
                  <w:r w:rsidRPr="002C49C8">
                    <w:rPr>
                      <w:sz w:val="18"/>
                      <w:szCs w:val="18"/>
                    </w:rPr>
                    <w:t>82</w:t>
                  </w:r>
                </w:p>
              </w:tc>
              <w:tc>
                <w:tcPr>
                  <w:tcW w:w="907" w:type="dxa"/>
                  <w:vAlign w:val="center"/>
                </w:tcPr>
                <w:p w14:paraId="44B1A9D5" w14:textId="5D854FEC" w:rsidR="002C49C8" w:rsidRPr="002C49C8" w:rsidRDefault="002C49C8" w:rsidP="002C49C8">
                  <w:pPr>
                    <w:pStyle w:val="Textoencaja"/>
                    <w:jc w:val="center"/>
                    <w:rPr>
                      <w:sz w:val="18"/>
                      <w:szCs w:val="18"/>
                    </w:rPr>
                  </w:pPr>
                  <w:r w:rsidRPr="002C49C8">
                    <w:rPr>
                      <w:sz w:val="18"/>
                      <w:szCs w:val="18"/>
                    </w:rPr>
                    <w:t>92</w:t>
                  </w:r>
                </w:p>
              </w:tc>
            </w:tr>
            <w:tr w:rsidR="002C49C8" w:rsidRPr="00D710B4" w14:paraId="2DEE449A" w14:textId="77777777" w:rsidTr="00CE3573">
              <w:trPr>
                <w:jc w:val="center"/>
              </w:trPr>
              <w:tc>
                <w:tcPr>
                  <w:tcW w:w="2268" w:type="dxa"/>
                  <w:vAlign w:val="center"/>
                </w:tcPr>
                <w:p w14:paraId="66C8080D" w14:textId="62BFC780" w:rsidR="002C49C8" w:rsidRPr="00D710B4" w:rsidRDefault="002C49C8" w:rsidP="002C49C8">
                  <w:pPr>
                    <w:pStyle w:val="Textoencaja"/>
                    <w:rPr>
                      <w:b/>
                      <w:color w:val="000000" w:themeColor="text1"/>
                      <w:sz w:val="18"/>
                      <w:szCs w:val="18"/>
                    </w:rPr>
                  </w:pPr>
                  <w:r>
                    <w:rPr>
                      <w:b/>
                      <w:color w:val="000000" w:themeColor="text1"/>
                      <w:sz w:val="18"/>
                      <w:szCs w:val="18"/>
                    </w:rPr>
                    <w:t>Estudiantes acumulado extranjeros</w:t>
                  </w:r>
                </w:p>
              </w:tc>
              <w:tc>
                <w:tcPr>
                  <w:tcW w:w="851" w:type="dxa"/>
                  <w:vAlign w:val="center"/>
                </w:tcPr>
                <w:p w14:paraId="23488433" w14:textId="77777777" w:rsidR="004E0DAF" w:rsidRDefault="002C49C8" w:rsidP="002C49C8">
                  <w:pPr>
                    <w:pStyle w:val="Textoencaja"/>
                    <w:jc w:val="center"/>
                    <w:rPr>
                      <w:sz w:val="18"/>
                      <w:szCs w:val="18"/>
                    </w:rPr>
                  </w:pPr>
                  <w:r w:rsidRPr="002C49C8">
                    <w:rPr>
                      <w:sz w:val="18"/>
                      <w:szCs w:val="18"/>
                    </w:rPr>
                    <w:t>3</w:t>
                  </w:r>
                  <w:r>
                    <w:rPr>
                      <w:sz w:val="18"/>
                      <w:szCs w:val="18"/>
                    </w:rPr>
                    <w:t xml:space="preserve"> </w:t>
                  </w:r>
                </w:p>
                <w:p w14:paraId="22E9D3BC" w14:textId="0745FEB1" w:rsidR="002C49C8" w:rsidRPr="002C49C8" w:rsidRDefault="002C49C8" w:rsidP="002C49C8">
                  <w:pPr>
                    <w:pStyle w:val="Textoencaja"/>
                    <w:jc w:val="center"/>
                    <w:rPr>
                      <w:sz w:val="18"/>
                      <w:szCs w:val="18"/>
                    </w:rPr>
                  </w:pPr>
                  <w:r>
                    <w:rPr>
                      <w:sz w:val="18"/>
                      <w:szCs w:val="18"/>
                    </w:rPr>
                    <w:t>(5.6%)</w:t>
                  </w:r>
                </w:p>
              </w:tc>
              <w:tc>
                <w:tcPr>
                  <w:tcW w:w="850" w:type="dxa"/>
                  <w:vAlign w:val="center"/>
                </w:tcPr>
                <w:p w14:paraId="0757DE74" w14:textId="77777777" w:rsidR="004E0DAF" w:rsidRDefault="002C49C8" w:rsidP="004E0DAF">
                  <w:pPr>
                    <w:pStyle w:val="Textoencaja"/>
                    <w:jc w:val="center"/>
                    <w:rPr>
                      <w:sz w:val="18"/>
                      <w:szCs w:val="18"/>
                    </w:rPr>
                  </w:pPr>
                  <w:r w:rsidRPr="002C49C8">
                    <w:rPr>
                      <w:sz w:val="18"/>
                      <w:szCs w:val="18"/>
                    </w:rPr>
                    <w:t>3</w:t>
                  </w:r>
                </w:p>
                <w:p w14:paraId="7F6C942E" w14:textId="1B397C07" w:rsidR="002C49C8" w:rsidRPr="002C49C8" w:rsidRDefault="002C49C8" w:rsidP="004E0DAF">
                  <w:pPr>
                    <w:pStyle w:val="Textoencaja"/>
                    <w:jc w:val="center"/>
                    <w:rPr>
                      <w:sz w:val="18"/>
                      <w:szCs w:val="18"/>
                    </w:rPr>
                  </w:pPr>
                  <w:r>
                    <w:rPr>
                      <w:sz w:val="18"/>
                      <w:szCs w:val="18"/>
                    </w:rPr>
                    <w:t>(4.8%)</w:t>
                  </w:r>
                </w:p>
              </w:tc>
              <w:tc>
                <w:tcPr>
                  <w:tcW w:w="851" w:type="dxa"/>
                  <w:vAlign w:val="center"/>
                </w:tcPr>
                <w:p w14:paraId="3DB7C2E2" w14:textId="77777777" w:rsidR="004E0DAF" w:rsidRDefault="002C49C8" w:rsidP="004E0DAF">
                  <w:pPr>
                    <w:pStyle w:val="Textoencaja"/>
                    <w:jc w:val="center"/>
                    <w:rPr>
                      <w:sz w:val="18"/>
                      <w:szCs w:val="18"/>
                    </w:rPr>
                  </w:pPr>
                  <w:r w:rsidRPr="002C49C8">
                    <w:rPr>
                      <w:sz w:val="18"/>
                      <w:szCs w:val="18"/>
                    </w:rPr>
                    <w:t>6</w:t>
                  </w:r>
                </w:p>
                <w:p w14:paraId="037DB475" w14:textId="4C24E025" w:rsidR="002C49C8" w:rsidRPr="002C49C8" w:rsidRDefault="002C49C8" w:rsidP="004E0DAF">
                  <w:pPr>
                    <w:pStyle w:val="Textoencaja"/>
                    <w:jc w:val="center"/>
                    <w:rPr>
                      <w:sz w:val="18"/>
                      <w:szCs w:val="18"/>
                    </w:rPr>
                  </w:pPr>
                  <w:r>
                    <w:rPr>
                      <w:sz w:val="18"/>
                      <w:szCs w:val="18"/>
                    </w:rPr>
                    <w:t>(8.5%)</w:t>
                  </w:r>
                </w:p>
              </w:tc>
              <w:tc>
                <w:tcPr>
                  <w:tcW w:w="850" w:type="dxa"/>
                  <w:vAlign w:val="center"/>
                </w:tcPr>
                <w:p w14:paraId="088096D8" w14:textId="2748FBA6" w:rsidR="002C49C8" w:rsidRPr="002C49C8" w:rsidRDefault="002C49C8" w:rsidP="002C49C8">
                  <w:pPr>
                    <w:pStyle w:val="Textoencaja"/>
                    <w:jc w:val="center"/>
                    <w:rPr>
                      <w:sz w:val="18"/>
                      <w:szCs w:val="18"/>
                    </w:rPr>
                  </w:pPr>
                  <w:r w:rsidRPr="002C49C8">
                    <w:rPr>
                      <w:sz w:val="18"/>
                      <w:szCs w:val="18"/>
                    </w:rPr>
                    <w:t>11</w:t>
                  </w:r>
                  <w:r>
                    <w:rPr>
                      <w:sz w:val="18"/>
                      <w:szCs w:val="18"/>
                    </w:rPr>
                    <w:t xml:space="preserve"> (15.7%)</w:t>
                  </w:r>
                </w:p>
              </w:tc>
              <w:tc>
                <w:tcPr>
                  <w:tcW w:w="851" w:type="dxa"/>
                  <w:vAlign w:val="center"/>
                </w:tcPr>
                <w:p w14:paraId="482781A2" w14:textId="127184E8" w:rsidR="002C49C8" w:rsidRPr="002C49C8" w:rsidRDefault="002C49C8" w:rsidP="002C49C8">
                  <w:pPr>
                    <w:pStyle w:val="Textoencaja"/>
                    <w:jc w:val="center"/>
                    <w:rPr>
                      <w:sz w:val="18"/>
                      <w:szCs w:val="18"/>
                    </w:rPr>
                  </w:pPr>
                  <w:r w:rsidRPr="002C49C8">
                    <w:rPr>
                      <w:sz w:val="18"/>
                      <w:szCs w:val="18"/>
                    </w:rPr>
                    <w:t>21</w:t>
                  </w:r>
                  <w:r>
                    <w:rPr>
                      <w:sz w:val="18"/>
                      <w:szCs w:val="18"/>
                    </w:rPr>
                    <w:t xml:space="preserve"> (25.6%)</w:t>
                  </w:r>
                </w:p>
              </w:tc>
              <w:tc>
                <w:tcPr>
                  <w:tcW w:w="850" w:type="dxa"/>
                  <w:vAlign w:val="center"/>
                </w:tcPr>
                <w:p w14:paraId="2EA5014A" w14:textId="514D5E7B" w:rsidR="002C49C8" w:rsidRPr="002C49C8" w:rsidRDefault="002C49C8" w:rsidP="002C49C8">
                  <w:pPr>
                    <w:pStyle w:val="Textoencaja"/>
                    <w:jc w:val="center"/>
                    <w:rPr>
                      <w:sz w:val="18"/>
                      <w:szCs w:val="18"/>
                    </w:rPr>
                  </w:pPr>
                  <w:r w:rsidRPr="002C49C8">
                    <w:rPr>
                      <w:sz w:val="18"/>
                      <w:szCs w:val="18"/>
                    </w:rPr>
                    <w:t>25</w:t>
                  </w:r>
                  <w:r>
                    <w:rPr>
                      <w:sz w:val="18"/>
                      <w:szCs w:val="18"/>
                    </w:rPr>
                    <w:t xml:space="preserve"> (30.5%)</w:t>
                  </w:r>
                </w:p>
              </w:tc>
              <w:tc>
                <w:tcPr>
                  <w:tcW w:w="907" w:type="dxa"/>
                  <w:vAlign w:val="center"/>
                </w:tcPr>
                <w:p w14:paraId="0B2F3AC5" w14:textId="11482C28" w:rsidR="002C49C8" w:rsidRPr="002C49C8" w:rsidRDefault="002C49C8" w:rsidP="002C49C8">
                  <w:pPr>
                    <w:pStyle w:val="Textoencaja"/>
                    <w:jc w:val="center"/>
                    <w:rPr>
                      <w:sz w:val="18"/>
                      <w:szCs w:val="18"/>
                    </w:rPr>
                  </w:pPr>
                  <w:r w:rsidRPr="002C49C8">
                    <w:rPr>
                      <w:sz w:val="18"/>
                      <w:szCs w:val="18"/>
                    </w:rPr>
                    <w:t>37</w:t>
                  </w:r>
                  <w:r>
                    <w:rPr>
                      <w:sz w:val="18"/>
                      <w:szCs w:val="18"/>
                    </w:rPr>
                    <w:t xml:space="preserve"> (40.2%)</w:t>
                  </w:r>
                </w:p>
              </w:tc>
            </w:tr>
          </w:tbl>
          <w:p w14:paraId="26FBD12C" w14:textId="77777777" w:rsidR="00D710B4" w:rsidRPr="008A1E3E" w:rsidRDefault="00D710B4" w:rsidP="00987B24">
            <w:pPr>
              <w:pStyle w:val="Textoencaja"/>
              <w:rPr>
                <w:color w:val="000000" w:themeColor="text1"/>
              </w:rPr>
            </w:pPr>
          </w:p>
          <w:p w14:paraId="5B3395C1" w14:textId="6CBCE563" w:rsidR="002246DF" w:rsidRDefault="008A1E3E" w:rsidP="00987B24">
            <w:pPr>
              <w:pStyle w:val="Textoencaja"/>
              <w:rPr>
                <w:color w:val="000000" w:themeColor="text1"/>
              </w:rPr>
            </w:pPr>
            <w:r w:rsidRPr="008A1E3E">
              <w:rPr>
                <w:color w:val="000000" w:themeColor="text1"/>
              </w:rPr>
              <w:t>Se ha pasado de una demanda y matrícula similar a las plazas ofertadas a tener en los últimos cursos académicos una demanda un 50% superior a la oferta. De hecho, en varios cursos se ha solicitado una ampliación de plazas, llegando a tener una media de 23 matriculados los 3 últimos. Este aumento se debe en gran medida al aumento de alumnado extranjero (especialmente de Portugal y de China), que ha pasado de suponer un 5.6% del total al 40% en la actualidad. Este aumento sucede cuando aparece el ARWU por disciplinas donde, como se comentó en el apartado 1.2, nuestra universidad aparece bien indexada en “Agricultural Sciences” y muy especialmente en “Food Science and Technology”, lo que puede haber actuado como reclamo del alumnado extranjero.</w:t>
            </w:r>
          </w:p>
          <w:p w14:paraId="25B90260" w14:textId="3E00E61E" w:rsidR="004F1B13" w:rsidRDefault="004F1B13" w:rsidP="00987B24">
            <w:pPr>
              <w:pStyle w:val="Textoencaja"/>
              <w:rPr>
                <w:color w:val="000000" w:themeColor="text1"/>
              </w:rPr>
            </w:pPr>
          </w:p>
          <w:p w14:paraId="4388DB46" w14:textId="39EE5D50" w:rsidR="004F1B13" w:rsidRPr="004F1B13" w:rsidRDefault="004F1B13" w:rsidP="00987B24">
            <w:pPr>
              <w:pStyle w:val="Textoencaja"/>
              <w:rPr>
                <w:color w:val="000000" w:themeColor="text1"/>
              </w:rPr>
            </w:pPr>
            <w:r>
              <w:rPr>
                <w:color w:val="000000" w:themeColor="text1"/>
              </w:rPr>
              <w:t xml:space="preserve">En cuanto a los </w:t>
            </w:r>
            <w:r>
              <w:rPr>
                <w:b/>
                <w:color w:val="000000" w:themeColor="text1"/>
              </w:rPr>
              <w:t>resultados del PD</w:t>
            </w:r>
            <w:r>
              <w:rPr>
                <w:color w:val="000000" w:themeColor="text1"/>
              </w:rPr>
              <w:t>, se resumen en la siguiente tabla:</w:t>
            </w:r>
          </w:p>
          <w:p w14:paraId="3CBFCF0B" w14:textId="0509B45A" w:rsidR="0047501E" w:rsidRDefault="0047501E" w:rsidP="00987B24">
            <w:pPr>
              <w:pStyle w:val="Textoencaja"/>
              <w:rPr>
                <w:color w:val="FF0000"/>
              </w:rPr>
            </w:pPr>
          </w:p>
          <w:tbl>
            <w:tblPr>
              <w:tblStyle w:val="Tablaconcuadrcula"/>
              <w:tblW w:w="0" w:type="auto"/>
              <w:jc w:val="center"/>
              <w:tblLayout w:type="fixed"/>
              <w:tblLook w:val="04A0" w:firstRow="1" w:lastRow="0" w:firstColumn="1" w:lastColumn="0" w:noHBand="0" w:noVBand="1"/>
            </w:tblPr>
            <w:tblGrid>
              <w:gridCol w:w="2268"/>
              <w:gridCol w:w="851"/>
              <w:gridCol w:w="850"/>
              <w:gridCol w:w="851"/>
              <w:gridCol w:w="850"/>
              <w:gridCol w:w="851"/>
              <w:gridCol w:w="850"/>
              <w:gridCol w:w="907"/>
            </w:tblGrid>
            <w:tr w:rsidR="004F1B13" w:rsidRPr="00D710B4" w14:paraId="28BCC92E" w14:textId="77777777" w:rsidTr="00A00363">
              <w:trPr>
                <w:jc w:val="center"/>
              </w:trPr>
              <w:tc>
                <w:tcPr>
                  <w:tcW w:w="2268" w:type="dxa"/>
                </w:tcPr>
                <w:p w14:paraId="7FE8E2BB" w14:textId="77777777" w:rsidR="004F1B13" w:rsidRPr="00D710B4" w:rsidRDefault="004F1B13" w:rsidP="004F1B13">
                  <w:pPr>
                    <w:pStyle w:val="Textoencaja"/>
                    <w:rPr>
                      <w:b/>
                      <w:color w:val="000000" w:themeColor="text1"/>
                      <w:sz w:val="18"/>
                      <w:szCs w:val="18"/>
                    </w:rPr>
                  </w:pPr>
                </w:p>
              </w:tc>
              <w:tc>
                <w:tcPr>
                  <w:tcW w:w="851" w:type="dxa"/>
                </w:tcPr>
                <w:p w14:paraId="244F2D1A" w14:textId="77777777" w:rsidR="004F1B13" w:rsidRPr="00D710B4" w:rsidRDefault="004F1B13" w:rsidP="004F1B13">
                  <w:pPr>
                    <w:pStyle w:val="Textoencaja"/>
                    <w:jc w:val="center"/>
                    <w:rPr>
                      <w:b/>
                      <w:color w:val="000000" w:themeColor="text1"/>
                      <w:sz w:val="18"/>
                      <w:szCs w:val="18"/>
                    </w:rPr>
                  </w:pPr>
                  <w:r w:rsidRPr="00D710B4">
                    <w:rPr>
                      <w:b/>
                      <w:sz w:val="18"/>
                      <w:szCs w:val="18"/>
                    </w:rPr>
                    <w:t>16/17</w:t>
                  </w:r>
                </w:p>
              </w:tc>
              <w:tc>
                <w:tcPr>
                  <w:tcW w:w="850" w:type="dxa"/>
                </w:tcPr>
                <w:p w14:paraId="0C81FA04" w14:textId="77777777" w:rsidR="004F1B13" w:rsidRPr="00D710B4" w:rsidRDefault="004F1B13" w:rsidP="004F1B13">
                  <w:pPr>
                    <w:pStyle w:val="Textoencaja"/>
                    <w:jc w:val="center"/>
                    <w:rPr>
                      <w:b/>
                      <w:color w:val="000000" w:themeColor="text1"/>
                      <w:sz w:val="18"/>
                      <w:szCs w:val="18"/>
                    </w:rPr>
                  </w:pPr>
                  <w:r w:rsidRPr="00D710B4">
                    <w:rPr>
                      <w:b/>
                      <w:sz w:val="18"/>
                      <w:szCs w:val="18"/>
                    </w:rPr>
                    <w:t>17/18</w:t>
                  </w:r>
                </w:p>
              </w:tc>
              <w:tc>
                <w:tcPr>
                  <w:tcW w:w="851" w:type="dxa"/>
                </w:tcPr>
                <w:p w14:paraId="71612E70" w14:textId="77777777" w:rsidR="004F1B13" w:rsidRPr="00D710B4" w:rsidRDefault="004F1B13" w:rsidP="004F1B13">
                  <w:pPr>
                    <w:pStyle w:val="Textoencaja"/>
                    <w:jc w:val="center"/>
                    <w:rPr>
                      <w:b/>
                      <w:color w:val="000000" w:themeColor="text1"/>
                      <w:sz w:val="18"/>
                      <w:szCs w:val="18"/>
                    </w:rPr>
                  </w:pPr>
                  <w:r w:rsidRPr="00D710B4">
                    <w:rPr>
                      <w:b/>
                      <w:sz w:val="18"/>
                      <w:szCs w:val="18"/>
                    </w:rPr>
                    <w:t>18/19</w:t>
                  </w:r>
                </w:p>
              </w:tc>
              <w:tc>
                <w:tcPr>
                  <w:tcW w:w="850" w:type="dxa"/>
                </w:tcPr>
                <w:p w14:paraId="383F675D" w14:textId="77777777" w:rsidR="004F1B13" w:rsidRPr="00D710B4" w:rsidRDefault="004F1B13" w:rsidP="004F1B13">
                  <w:pPr>
                    <w:pStyle w:val="Textoencaja"/>
                    <w:jc w:val="center"/>
                    <w:rPr>
                      <w:b/>
                      <w:color w:val="000000" w:themeColor="text1"/>
                      <w:sz w:val="18"/>
                      <w:szCs w:val="18"/>
                    </w:rPr>
                  </w:pPr>
                  <w:r w:rsidRPr="00D710B4">
                    <w:rPr>
                      <w:b/>
                      <w:sz w:val="18"/>
                      <w:szCs w:val="18"/>
                    </w:rPr>
                    <w:t>19/</w:t>
                  </w:r>
                  <w:r>
                    <w:rPr>
                      <w:b/>
                      <w:sz w:val="18"/>
                      <w:szCs w:val="18"/>
                    </w:rPr>
                    <w:t>20</w:t>
                  </w:r>
                </w:p>
              </w:tc>
              <w:tc>
                <w:tcPr>
                  <w:tcW w:w="851" w:type="dxa"/>
                </w:tcPr>
                <w:p w14:paraId="736D2B2E" w14:textId="77777777" w:rsidR="004F1B13" w:rsidRPr="00D710B4" w:rsidRDefault="004F1B13" w:rsidP="004F1B13">
                  <w:pPr>
                    <w:pStyle w:val="Textoencaja"/>
                    <w:jc w:val="center"/>
                    <w:rPr>
                      <w:b/>
                      <w:color w:val="000000" w:themeColor="text1"/>
                      <w:sz w:val="18"/>
                      <w:szCs w:val="18"/>
                    </w:rPr>
                  </w:pPr>
                  <w:r>
                    <w:rPr>
                      <w:b/>
                      <w:sz w:val="18"/>
                      <w:szCs w:val="18"/>
                    </w:rPr>
                    <w:t>20</w:t>
                  </w:r>
                  <w:r w:rsidRPr="00D710B4">
                    <w:rPr>
                      <w:b/>
                      <w:sz w:val="18"/>
                      <w:szCs w:val="18"/>
                    </w:rPr>
                    <w:t>/21</w:t>
                  </w:r>
                </w:p>
              </w:tc>
              <w:tc>
                <w:tcPr>
                  <w:tcW w:w="850" w:type="dxa"/>
                </w:tcPr>
                <w:p w14:paraId="3E1E8018" w14:textId="77777777" w:rsidR="004F1B13" w:rsidRPr="00D710B4" w:rsidRDefault="004F1B13" w:rsidP="004F1B13">
                  <w:pPr>
                    <w:pStyle w:val="Textoencaja"/>
                    <w:jc w:val="center"/>
                    <w:rPr>
                      <w:b/>
                      <w:color w:val="000000" w:themeColor="text1"/>
                      <w:sz w:val="18"/>
                      <w:szCs w:val="18"/>
                    </w:rPr>
                  </w:pPr>
                  <w:r w:rsidRPr="00D710B4">
                    <w:rPr>
                      <w:b/>
                      <w:sz w:val="18"/>
                      <w:szCs w:val="18"/>
                    </w:rPr>
                    <w:t>21/22</w:t>
                  </w:r>
                </w:p>
              </w:tc>
              <w:tc>
                <w:tcPr>
                  <w:tcW w:w="907" w:type="dxa"/>
                </w:tcPr>
                <w:p w14:paraId="3324E047" w14:textId="77777777" w:rsidR="004F1B13" w:rsidRPr="00D710B4" w:rsidRDefault="004F1B13" w:rsidP="004F1B13">
                  <w:pPr>
                    <w:pStyle w:val="Textoencaja"/>
                    <w:jc w:val="center"/>
                    <w:rPr>
                      <w:b/>
                      <w:color w:val="000000" w:themeColor="text1"/>
                      <w:sz w:val="18"/>
                      <w:szCs w:val="18"/>
                    </w:rPr>
                  </w:pPr>
                  <w:r w:rsidRPr="00D710B4">
                    <w:rPr>
                      <w:b/>
                      <w:sz w:val="18"/>
                      <w:szCs w:val="18"/>
                    </w:rPr>
                    <w:t>22/23</w:t>
                  </w:r>
                </w:p>
              </w:tc>
            </w:tr>
            <w:tr w:rsidR="004F1B13" w:rsidRPr="00D710B4" w14:paraId="57415DBA" w14:textId="77777777" w:rsidTr="00A00363">
              <w:trPr>
                <w:jc w:val="center"/>
              </w:trPr>
              <w:tc>
                <w:tcPr>
                  <w:tcW w:w="2268" w:type="dxa"/>
                  <w:vAlign w:val="center"/>
                </w:tcPr>
                <w:p w14:paraId="6D7EA4D4" w14:textId="2E2F9302" w:rsidR="004F1B13" w:rsidRPr="00D710B4" w:rsidRDefault="004F1B13" w:rsidP="004F1B13">
                  <w:pPr>
                    <w:pStyle w:val="Textoencaja"/>
                    <w:rPr>
                      <w:b/>
                      <w:color w:val="000000" w:themeColor="text1"/>
                      <w:sz w:val="18"/>
                      <w:szCs w:val="18"/>
                    </w:rPr>
                  </w:pPr>
                  <w:r>
                    <w:rPr>
                      <w:b/>
                      <w:color w:val="000000" w:themeColor="text1"/>
                      <w:sz w:val="18"/>
                      <w:szCs w:val="18"/>
                    </w:rPr>
                    <w:t>Tesis defendidas</w:t>
                  </w:r>
                </w:p>
              </w:tc>
              <w:tc>
                <w:tcPr>
                  <w:tcW w:w="851" w:type="dxa"/>
                  <w:vAlign w:val="center"/>
                </w:tcPr>
                <w:p w14:paraId="2E863EEB" w14:textId="154E6193" w:rsidR="004F1B13" w:rsidRPr="00D710B4" w:rsidRDefault="004F1B13" w:rsidP="004F1B13">
                  <w:pPr>
                    <w:pStyle w:val="Textoencaja"/>
                    <w:jc w:val="center"/>
                    <w:rPr>
                      <w:color w:val="000000" w:themeColor="text1"/>
                      <w:sz w:val="18"/>
                      <w:szCs w:val="18"/>
                    </w:rPr>
                  </w:pPr>
                  <w:r>
                    <w:rPr>
                      <w:color w:val="000000" w:themeColor="text1"/>
                      <w:sz w:val="18"/>
                      <w:szCs w:val="18"/>
                    </w:rPr>
                    <w:t>2</w:t>
                  </w:r>
                </w:p>
              </w:tc>
              <w:tc>
                <w:tcPr>
                  <w:tcW w:w="850" w:type="dxa"/>
                  <w:vAlign w:val="center"/>
                </w:tcPr>
                <w:p w14:paraId="6F289868" w14:textId="62D32E13" w:rsidR="004F1B13" w:rsidRPr="00D710B4" w:rsidRDefault="004F1B13" w:rsidP="004F1B13">
                  <w:pPr>
                    <w:pStyle w:val="Textoencaja"/>
                    <w:jc w:val="center"/>
                    <w:rPr>
                      <w:color w:val="000000" w:themeColor="text1"/>
                      <w:sz w:val="18"/>
                      <w:szCs w:val="18"/>
                    </w:rPr>
                  </w:pPr>
                  <w:r>
                    <w:rPr>
                      <w:color w:val="000000" w:themeColor="text1"/>
                      <w:sz w:val="18"/>
                      <w:szCs w:val="18"/>
                    </w:rPr>
                    <w:t>7</w:t>
                  </w:r>
                </w:p>
              </w:tc>
              <w:tc>
                <w:tcPr>
                  <w:tcW w:w="851" w:type="dxa"/>
                  <w:vAlign w:val="center"/>
                </w:tcPr>
                <w:p w14:paraId="036BC239" w14:textId="570C8B7B" w:rsidR="004F1B13" w:rsidRPr="00D710B4" w:rsidRDefault="004F1B13" w:rsidP="004F1B13">
                  <w:pPr>
                    <w:pStyle w:val="Textoencaja"/>
                    <w:jc w:val="center"/>
                    <w:rPr>
                      <w:color w:val="000000" w:themeColor="text1"/>
                      <w:sz w:val="18"/>
                      <w:szCs w:val="18"/>
                    </w:rPr>
                  </w:pPr>
                  <w:r>
                    <w:rPr>
                      <w:color w:val="000000" w:themeColor="text1"/>
                      <w:sz w:val="18"/>
                      <w:szCs w:val="18"/>
                    </w:rPr>
                    <w:t>5</w:t>
                  </w:r>
                </w:p>
              </w:tc>
              <w:tc>
                <w:tcPr>
                  <w:tcW w:w="850" w:type="dxa"/>
                  <w:vAlign w:val="center"/>
                </w:tcPr>
                <w:p w14:paraId="5806C2AC" w14:textId="39C6C39D" w:rsidR="004F1B13" w:rsidRPr="00D710B4" w:rsidRDefault="004F1B13" w:rsidP="004F1B13">
                  <w:pPr>
                    <w:pStyle w:val="Textoencaja"/>
                    <w:jc w:val="center"/>
                    <w:rPr>
                      <w:color w:val="000000" w:themeColor="text1"/>
                      <w:sz w:val="18"/>
                      <w:szCs w:val="18"/>
                    </w:rPr>
                  </w:pPr>
                  <w:r>
                    <w:rPr>
                      <w:color w:val="000000" w:themeColor="text1"/>
                      <w:sz w:val="18"/>
                      <w:szCs w:val="18"/>
                    </w:rPr>
                    <w:t>7</w:t>
                  </w:r>
                </w:p>
              </w:tc>
              <w:tc>
                <w:tcPr>
                  <w:tcW w:w="851" w:type="dxa"/>
                  <w:vAlign w:val="center"/>
                </w:tcPr>
                <w:p w14:paraId="166722A5" w14:textId="3139D0BC" w:rsidR="004F1B13" w:rsidRPr="00D710B4" w:rsidRDefault="004F1B13" w:rsidP="004F1B13">
                  <w:pPr>
                    <w:pStyle w:val="Textoencaja"/>
                    <w:jc w:val="center"/>
                    <w:rPr>
                      <w:color w:val="000000" w:themeColor="text1"/>
                      <w:sz w:val="18"/>
                      <w:szCs w:val="18"/>
                    </w:rPr>
                  </w:pPr>
                  <w:r>
                    <w:rPr>
                      <w:color w:val="000000" w:themeColor="text1"/>
                      <w:sz w:val="18"/>
                      <w:szCs w:val="18"/>
                    </w:rPr>
                    <w:t>17</w:t>
                  </w:r>
                </w:p>
              </w:tc>
              <w:tc>
                <w:tcPr>
                  <w:tcW w:w="850" w:type="dxa"/>
                  <w:vAlign w:val="center"/>
                </w:tcPr>
                <w:p w14:paraId="0DA8C579" w14:textId="1A3241B1" w:rsidR="004F1B13" w:rsidRPr="00D710B4" w:rsidRDefault="004F1B13" w:rsidP="004F1B13">
                  <w:pPr>
                    <w:pStyle w:val="Textoencaja"/>
                    <w:jc w:val="center"/>
                    <w:rPr>
                      <w:color w:val="000000" w:themeColor="text1"/>
                      <w:sz w:val="18"/>
                      <w:szCs w:val="18"/>
                    </w:rPr>
                  </w:pPr>
                  <w:r>
                    <w:rPr>
                      <w:color w:val="000000" w:themeColor="text1"/>
                      <w:sz w:val="18"/>
                      <w:szCs w:val="18"/>
                    </w:rPr>
                    <w:t>9</w:t>
                  </w:r>
                </w:p>
              </w:tc>
              <w:tc>
                <w:tcPr>
                  <w:tcW w:w="907" w:type="dxa"/>
                  <w:vAlign w:val="center"/>
                </w:tcPr>
                <w:p w14:paraId="1EAC68E8" w14:textId="1A99EAF3" w:rsidR="004F1B13" w:rsidRPr="00D710B4" w:rsidRDefault="004F1B13" w:rsidP="004F1B13">
                  <w:pPr>
                    <w:pStyle w:val="Textoencaja"/>
                    <w:jc w:val="center"/>
                    <w:rPr>
                      <w:color w:val="000000" w:themeColor="text1"/>
                      <w:sz w:val="18"/>
                      <w:szCs w:val="18"/>
                    </w:rPr>
                  </w:pPr>
                  <w:r>
                    <w:rPr>
                      <w:color w:val="000000" w:themeColor="text1"/>
                      <w:sz w:val="18"/>
                      <w:szCs w:val="18"/>
                    </w:rPr>
                    <w:t>13</w:t>
                  </w:r>
                </w:p>
              </w:tc>
            </w:tr>
            <w:tr w:rsidR="004F1B13" w:rsidRPr="00D710B4" w14:paraId="60341D04" w14:textId="77777777" w:rsidTr="00A00363">
              <w:trPr>
                <w:jc w:val="center"/>
              </w:trPr>
              <w:tc>
                <w:tcPr>
                  <w:tcW w:w="2268" w:type="dxa"/>
                  <w:vAlign w:val="center"/>
                </w:tcPr>
                <w:p w14:paraId="01B5936C" w14:textId="55ACFD9D" w:rsidR="004F1B13" w:rsidRPr="00D710B4" w:rsidRDefault="004F1B13" w:rsidP="004F1B13">
                  <w:pPr>
                    <w:pStyle w:val="Textoencaja"/>
                    <w:rPr>
                      <w:b/>
                      <w:color w:val="000000" w:themeColor="text1"/>
                      <w:sz w:val="18"/>
                      <w:szCs w:val="18"/>
                    </w:rPr>
                  </w:pPr>
                  <w:r>
                    <w:rPr>
                      <w:b/>
                      <w:color w:val="000000" w:themeColor="text1"/>
                      <w:sz w:val="18"/>
                      <w:szCs w:val="18"/>
                    </w:rPr>
                    <w:t>Cum Laude (%)</w:t>
                  </w:r>
                </w:p>
              </w:tc>
              <w:tc>
                <w:tcPr>
                  <w:tcW w:w="851" w:type="dxa"/>
                  <w:vAlign w:val="center"/>
                </w:tcPr>
                <w:p w14:paraId="2DE54A76" w14:textId="4E8FC1E6" w:rsidR="004F1B13" w:rsidRPr="00D710B4" w:rsidRDefault="004F1B13" w:rsidP="004F1B13">
                  <w:pPr>
                    <w:pStyle w:val="Textoencaja"/>
                    <w:jc w:val="center"/>
                    <w:rPr>
                      <w:color w:val="000000" w:themeColor="text1"/>
                      <w:sz w:val="18"/>
                      <w:szCs w:val="18"/>
                    </w:rPr>
                  </w:pPr>
                  <w:r>
                    <w:rPr>
                      <w:color w:val="000000" w:themeColor="text1"/>
                      <w:sz w:val="18"/>
                      <w:szCs w:val="18"/>
                    </w:rPr>
                    <w:t>100</w:t>
                  </w:r>
                </w:p>
              </w:tc>
              <w:tc>
                <w:tcPr>
                  <w:tcW w:w="850" w:type="dxa"/>
                </w:tcPr>
                <w:p w14:paraId="50665B7F" w14:textId="247FFC8C" w:rsidR="004F1B13" w:rsidRPr="00D710B4" w:rsidRDefault="004F1B13" w:rsidP="004F1B13">
                  <w:pPr>
                    <w:pStyle w:val="Textoencaja"/>
                    <w:jc w:val="center"/>
                    <w:rPr>
                      <w:color w:val="000000" w:themeColor="text1"/>
                      <w:sz w:val="18"/>
                      <w:szCs w:val="18"/>
                    </w:rPr>
                  </w:pPr>
                  <w:r>
                    <w:rPr>
                      <w:color w:val="000000" w:themeColor="text1"/>
                      <w:sz w:val="18"/>
                      <w:szCs w:val="18"/>
                    </w:rPr>
                    <w:t>71</w:t>
                  </w:r>
                </w:p>
              </w:tc>
              <w:tc>
                <w:tcPr>
                  <w:tcW w:w="851" w:type="dxa"/>
                </w:tcPr>
                <w:p w14:paraId="01D104B0" w14:textId="4BD59DEF" w:rsidR="004F1B13" w:rsidRPr="00D710B4" w:rsidRDefault="004F1B13" w:rsidP="004F1B13">
                  <w:pPr>
                    <w:pStyle w:val="Textoencaja"/>
                    <w:jc w:val="center"/>
                    <w:rPr>
                      <w:color w:val="000000" w:themeColor="text1"/>
                      <w:sz w:val="18"/>
                      <w:szCs w:val="18"/>
                    </w:rPr>
                  </w:pPr>
                  <w:r w:rsidRPr="00F77F65">
                    <w:rPr>
                      <w:color w:val="000000" w:themeColor="text1"/>
                      <w:sz w:val="18"/>
                      <w:szCs w:val="18"/>
                    </w:rPr>
                    <w:t>100</w:t>
                  </w:r>
                </w:p>
              </w:tc>
              <w:tc>
                <w:tcPr>
                  <w:tcW w:w="850" w:type="dxa"/>
                </w:tcPr>
                <w:p w14:paraId="4AAD767B" w14:textId="5D18CA71" w:rsidR="004F1B13" w:rsidRPr="00D710B4" w:rsidRDefault="004F1B13" w:rsidP="004F1B13">
                  <w:pPr>
                    <w:pStyle w:val="Textoencaja"/>
                    <w:jc w:val="center"/>
                    <w:rPr>
                      <w:color w:val="000000" w:themeColor="text1"/>
                      <w:sz w:val="18"/>
                      <w:szCs w:val="18"/>
                    </w:rPr>
                  </w:pPr>
                  <w:r w:rsidRPr="00F77F65">
                    <w:rPr>
                      <w:color w:val="000000" w:themeColor="text1"/>
                      <w:sz w:val="18"/>
                      <w:szCs w:val="18"/>
                    </w:rPr>
                    <w:t>100</w:t>
                  </w:r>
                </w:p>
              </w:tc>
              <w:tc>
                <w:tcPr>
                  <w:tcW w:w="851" w:type="dxa"/>
                </w:tcPr>
                <w:p w14:paraId="7BA71C68" w14:textId="1FCFD658" w:rsidR="004F1B13" w:rsidRPr="00D710B4" w:rsidRDefault="004F1B13" w:rsidP="004F1B13">
                  <w:pPr>
                    <w:pStyle w:val="Textoencaja"/>
                    <w:jc w:val="center"/>
                    <w:rPr>
                      <w:color w:val="000000" w:themeColor="text1"/>
                      <w:sz w:val="18"/>
                      <w:szCs w:val="18"/>
                    </w:rPr>
                  </w:pPr>
                  <w:r>
                    <w:rPr>
                      <w:color w:val="000000" w:themeColor="text1"/>
                      <w:sz w:val="18"/>
                      <w:szCs w:val="18"/>
                    </w:rPr>
                    <w:t>94</w:t>
                  </w:r>
                </w:p>
              </w:tc>
              <w:tc>
                <w:tcPr>
                  <w:tcW w:w="850" w:type="dxa"/>
                </w:tcPr>
                <w:p w14:paraId="54F9BCD0" w14:textId="7C51DE1C" w:rsidR="004F1B13" w:rsidRPr="00D710B4" w:rsidRDefault="004F1B13" w:rsidP="004F1B13">
                  <w:pPr>
                    <w:pStyle w:val="Textoencaja"/>
                    <w:jc w:val="center"/>
                    <w:rPr>
                      <w:color w:val="000000" w:themeColor="text1"/>
                      <w:sz w:val="18"/>
                      <w:szCs w:val="18"/>
                    </w:rPr>
                  </w:pPr>
                  <w:r w:rsidRPr="00F77F65">
                    <w:rPr>
                      <w:color w:val="000000" w:themeColor="text1"/>
                      <w:sz w:val="18"/>
                      <w:szCs w:val="18"/>
                    </w:rPr>
                    <w:t>100</w:t>
                  </w:r>
                </w:p>
              </w:tc>
              <w:tc>
                <w:tcPr>
                  <w:tcW w:w="907" w:type="dxa"/>
                </w:tcPr>
                <w:p w14:paraId="0BCD5B4C" w14:textId="6BC2CB8F" w:rsidR="004F1B13" w:rsidRPr="00D710B4" w:rsidRDefault="004F1B13" w:rsidP="004F1B13">
                  <w:pPr>
                    <w:pStyle w:val="Textoencaja"/>
                    <w:jc w:val="center"/>
                    <w:rPr>
                      <w:color w:val="000000" w:themeColor="text1"/>
                      <w:sz w:val="18"/>
                      <w:szCs w:val="18"/>
                    </w:rPr>
                  </w:pPr>
                  <w:r w:rsidRPr="00F77F65">
                    <w:rPr>
                      <w:color w:val="000000" w:themeColor="text1"/>
                      <w:sz w:val="18"/>
                      <w:szCs w:val="18"/>
                    </w:rPr>
                    <w:t>100</w:t>
                  </w:r>
                </w:p>
              </w:tc>
            </w:tr>
            <w:tr w:rsidR="004F1B13" w:rsidRPr="00D710B4" w14:paraId="44C0580B" w14:textId="77777777" w:rsidTr="00A00363">
              <w:trPr>
                <w:jc w:val="center"/>
              </w:trPr>
              <w:tc>
                <w:tcPr>
                  <w:tcW w:w="2268" w:type="dxa"/>
                  <w:vAlign w:val="center"/>
                </w:tcPr>
                <w:p w14:paraId="4A4A1B50" w14:textId="180900A4" w:rsidR="004F1B13" w:rsidRPr="00D710B4" w:rsidRDefault="004F1B13" w:rsidP="004F1B13">
                  <w:pPr>
                    <w:pStyle w:val="Textoencaja"/>
                    <w:rPr>
                      <w:b/>
                      <w:color w:val="000000" w:themeColor="text1"/>
                      <w:sz w:val="18"/>
                      <w:szCs w:val="18"/>
                    </w:rPr>
                  </w:pPr>
                  <w:r>
                    <w:rPr>
                      <w:b/>
                      <w:color w:val="000000" w:themeColor="text1"/>
                      <w:sz w:val="18"/>
                      <w:szCs w:val="18"/>
                    </w:rPr>
                    <w:t>Mención Internacional (%)</w:t>
                  </w:r>
                </w:p>
              </w:tc>
              <w:tc>
                <w:tcPr>
                  <w:tcW w:w="851" w:type="dxa"/>
                  <w:vAlign w:val="center"/>
                </w:tcPr>
                <w:p w14:paraId="1806A561" w14:textId="4B93A6FD" w:rsidR="004F1B13" w:rsidRPr="002C49C8" w:rsidRDefault="004F1B13" w:rsidP="004F1B13">
                  <w:pPr>
                    <w:pStyle w:val="Textoencaja"/>
                    <w:jc w:val="center"/>
                    <w:rPr>
                      <w:color w:val="000000" w:themeColor="text1"/>
                      <w:sz w:val="18"/>
                      <w:szCs w:val="18"/>
                    </w:rPr>
                  </w:pPr>
                  <w:r>
                    <w:rPr>
                      <w:color w:val="000000" w:themeColor="text1"/>
                      <w:sz w:val="18"/>
                      <w:szCs w:val="18"/>
                    </w:rPr>
                    <w:t>60.0</w:t>
                  </w:r>
                </w:p>
              </w:tc>
              <w:tc>
                <w:tcPr>
                  <w:tcW w:w="850" w:type="dxa"/>
                  <w:vAlign w:val="center"/>
                </w:tcPr>
                <w:p w14:paraId="5203417F" w14:textId="5863DFCF" w:rsidR="004F1B13" w:rsidRPr="002C49C8" w:rsidRDefault="004F1B13" w:rsidP="004F1B13">
                  <w:pPr>
                    <w:pStyle w:val="Textoencaja"/>
                    <w:jc w:val="center"/>
                    <w:rPr>
                      <w:color w:val="000000" w:themeColor="text1"/>
                      <w:sz w:val="18"/>
                      <w:szCs w:val="18"/>
                    </w:rPr>
                  </w:pPr>
                  <w:r>
                    <w:rPr>
                      <w:color w:val="000000" w:themeColor="text1"/>
                      <w:sz w:val="18"/>
                      <w:szCs w:val="18"/>
                    </w:rPr>
                    <w:t>20.6</w:t>
                  </w:r>
                </w:p>
              </w:tc>
              <w:tc>
                <w:tcPr>
                  <w:tcW w:w="851" w:type="dxa"/>
                  <w:vAlign w:val="center"/>
                </w:tcPr>
                <w:p w14:paraId="61F47502" w14:textId="56EE5906" w:rsidR="004F1B13" w:rsidRPr="002C49C8" w:rsidRDefault="004F1B13" w:rsidP="004F1B13">
                  <w:pPr>
                    <w:pStyle w:val="Textoencaja"/>
                    <w:jc w:val="center"/>
                    <w:rPr>
                      <w:color w:val="000000" w:themeColor="text1"/>
                      <w:sz w:val="18"/>
                      <w:szCs w:val="18"/>
                    </w:rPr>
                  </w:pPr>
                  <w:r>
                    <w:rPr>
                      <w:color w:val="000000" w:themeColor="text1"/>
                      <w:sz w:val="18"/>
                      <w:szCs w:val="18"/>
                    </w:rPr>
                    <w:t>60.0</w:t>
                  </w:r>
                </w:p>
              </w:tc>
              <w:tc>
                <w:tcPr>
                  <w:tcW w:w="850" w:type="dxa"/>
                  <w:vAlign w:val="center"/>
                </w:tcPr>
                <w:p w14:paraId="7A39BFB0" w14:textId="4814F612" w:rsidR="004F1B13" w:rsidRPr="002C49C8" w:rsidRDefault="004F1B13" w:rsidP="004F1B13">
                  <w:pPr>
                    <w:pStyle w:val="Textoencaja"/>
                    <w:jc w:val="center"/>
                    <w:rPr>
                      <w:color w:val="000000" w:themeColor="text1"/>
                      <w:sz w:val="18"/>
                      <w:szCs w:val="18"/>
                    </w:rPr>
                  </w:pPr>
                  <w:r>
                    <w:rPr>
                      <w:color w:val="000000" w:themeColor="text1"/>
                      <w:sz w:val="18"/>
                      <w:szCs w:val="18"/>
                    </w:rPr>
                    <w:t>57.1</w:t>
                  </w:r>
                </w:p>
              </w:tc>
              <w:tc>
                <w:tcPr>
                  <w:tcW w:w="851" w:type="dxa"/>
                  <w:vAlign w:val="center"/>
                </w:tcPr>
                <w:p w14:paraId="147BCDB5" w14:textId="45A52772" w:rsidR="004F1B13" w:rsidRPr="002C49C8" w:rsidRDefault="004F1B13" w:rsidP="004F1B13">
                  <w:pPr>
                    <w:pStyle w:val="Textoencaja"/>
                    <w:jc w:val="center"/>
                    <w:rPr>
                      <w:color w:val="000000" w:themeColor="text1"/>
                      <w:sz w:val="18"/>
                      <w:szCs w:val="18"/>
                    </w:rPr>
                  </w:pPr>
                  <w:r>
                    <w:rPr>
                      <w:color w:val="000000" w:themeColor="text1"/>
                      <w:sz w:val="18"/>
                      <w:szCs w:val="18"/>
                    </w:rPr>
                    <w:t>52.9</w:t>
                  </w:r>
                </w:p>
              </w:tc>
              <w:tc>
                <w:tcPr>
                  <w:tcW w:w="850" w:type="dxa"/>
                  <w:vAlign w:val="center"/>
                </w:tcPr>
                <w:p w14:paraId="6C8F5B83" w14:textId="07780646" w:rsidR="004F1B13" w:rsidRPr="002C49C8" w:rsidRDefault="004F1B13" w:rsidP="004F1B13">
                  <w:pPr>
                    <w:pStyle w:val="Textoencaja"/>
                    <w:jc w:val="center"/>
                    <w:rPr>
                      <w:color w:val="000000" w:themeColor="text1"/>
                      <w:sz w:val="18"/>
                      <w:szCs w:val="18"/>
                    </w:rPr>
                  </w:pPr>
                  <w:r>
                    <w:rPr>
                      <w:color w:val="000000" w:themeColor="text1"/>
                      <w:sz w:val="18"/>
                      <w:szCs w:val="18"/>
                    </w:rPr>
                    <w:t>77.8</w:t>
                  </w:r>
                </w:p>
              </w:tc>
              <w:tc>
                <w:tcPr>
                  <w:tcW w:w="907" w:type="dxa"/>
                  <w:vAlign w:val="center"/>
                </w:tcPr>
                <w:p w14:paraId="52B6AAB9" w14:textId="75AD05DC" w:rsidR="004F1B13" w:rsidRPr="002C49C8" w:rsidRDefault="004F1B13" w:rsidP="004F1B13">
                  <w:pPr>
                    <w:pStyle w:val="Textoencaja"/>
                    <w:jc w:val="center"/>
                    <w:rPr>
                      <w:color w:val="000000" w:themeColor="text1"/>
                      <w:sz w:val="18"/>
                      <w:szCs w:val="18"/>
                    </w:rPr>
                  </w:pPr>
                  <w:r>
                    <w:rPr>
                      <w:color w:val="000000" w:themeColor="text1"/>
                      <w:sz w:val="18"/>
                      <w:szCs w:val="18"/>
                    </w:rPr>
                    <w:t>61.5</w:t>
                  </w:r>
                </w:p>
              </w:tc>
            </w:tr>
            <w:tr w:rsidR="004F1B13" w:rsidRPr="00D710B4" w14:paraId="1E41F8DA" w14:textId="77777777" w:rsidTr="00A00363">
              <w:trPr>
                <w:jc w:val="center"/>
              </w:trPr>
              <w:tc>
                <w:tcPr>
                  <w:tcW w:w="2268" w:type="dxa"/>
                  <w:vAlign w:val="center"/>
                </w:tcPr>
                <w:p w14:paraId="21FE79DC" w14:textId="4D172176" w:rsidR="004F1B13" w:rsidRDefault="004F1B13" w:rsidP="004F1B13">
                  <w:pPr>
                    <w:pStyle w:val="Textoencaja"/>
                    <w:rPr>
                      <w:b/>
                      <w:color w:val="000000" w:themeColor="text1"/>
                      <w:sz w:val="18"/>
                      <w:szCs w:val="18"/>
                    </w:rPr>
                  </w:pPr>
                  <w:r>
                    <w:rPr>
                      <w:b/>
                      <w:color w:val="000000" w:themeColor="text1"/>
                      <w:sz w:val="18"/>
                      <w:szCs w:val="18"/>
                    </w:rPr>
                    <w:t>Tasa de Graduación (%)</w:t>
                  </w:r>
                </w:p>
              </w:tc>
              <w:tc>
                <w:tcPr>
                  <w:tcW w:w="851" w:type="dxa"/>
                  <w:vAlign w:val="center"/>
                </w:tcPr>
                <w:p w14:paraId="3A95BAEC" w14:textId="63339D69" w:rsidR="004F1B13" w:rsidRPr="002C49C8" w:rsidRDefault="004F1B13" w:rsidP="004F1B13">
                  <w:pPr>
                    <w:pStyle w:val="Textoencaja"/>
                    <w:jc w:val="center"/>
                    <w:rPr>
                      <w:sz w:val="18"/>
                      <w:szCs w:val="18"/>
                    </w:rPr>
                  </w:pPr>
                  <w:r>
                    <w:rPr>
                      <w:sz w:val="18"/>
                      <w:szCs w:val="18"/>
                    </w:rPr>
                    <w:t>-</w:t>
                  </w:r>
                </w:p>
              </w:tc>
              <w:tc>
                <w:tcPr>
                  <w:tcW w:w="850" w:type="dxa"/>
                  <w:vAlign w:val="center"/>
                </w:tcPr>
                <w:p w14:paraId="1D30CCF3" w14:textId="2F2BC0EC" w:rsidR="004F1B13" w:rsidRPr="002C49C8" w:rsidRDefault="004F1B13" w:rsidP="004F1B13">
                  <w:pPr>
                    <w:pStyle w:val="Textoencaja"/>
                    <w:jc w:val="center"/>
                    <w:rPr>
                      <w:sz w:val="18"/>
                      <w:szCs w:val="18"/>
                    </w:rPr>
                  </w:pPr>
                  <w:r>
                    <w:rPr>
                      <w:sz w:val="18"/>
                      <w:szCs w:val="18"/>
                    </w:rPr>
                    <w:t>50</w:t>
                  </w:r>
                </w:p>
              </w:tc>
              <w:tc>
                <w:tcPr>
                  <w:tcW w:w="851" w:type="dxa"/>
                  <w:vAlign w:val="center"/>
                </w:tcPr>
                <w:p w14:paraId="74333840" w14:textId="25FBC1D5" w:rsidR="004F1B13" w:rsidRPr="002C49C8" w:rsidRDefault="004F1B13" w:rsidP="004F1B13">
                  <w:pPr>
                    <w:pStyle w:val="Textoencaja"/>
                    <w:jc w:val="center"/>
                    <w:rPr>
                      <w:sz w:val="18"/>
                      <w:szCs w:val="18"/>
                    </w:rPr>
                  </w:pPr>
                  <w:r>
                    <w:rPr>
                      <w:sz w:val="18"/>
                      <w:szCs w:val="18"/>
                    </w:rPr>
                    <w:t>41.2</w:t>
                  </w:r>
                </w:p>
              </w:tc>
              <w:tc>
                <w:tcPr>
                  <w:tcW w:w="850" w:type="dxa"/>
                  <w:vAlign w:val="center"/>
                </w:tcPr>
                <w:p w14:paraId="6C01F55F" w14:textId="753A5230" w:rsidR="004F1B13" w:rsidRPr="002C49C8" w:rsidRDefault="004F1B13" w:rsidP="004F1B13">
                  <w:pPr>
                    <w:pStyle w:val="Textoencaja"/>
                    <w:jc w:val="center"/>
                    <w:rPr>
                      <w:sz w:val="18"/>
                      <w:szCs w:val="18"/>
                    </w:rPr>
                  </w:pPr>
                  <w:r>
                    <w:rPr>
                      <w:sz w:val="18"/>
                      <w:szCs w:val="18"/>
                    </w:rPr>
                    <w:t>33.3</w:t>
                  </w:r>
                </w:p>
              </w:tc>
              <w:tc>
                <w:tcPr>
                  <w:tcW w:w="851" w:type="dxa"/>
                  <w:vAlign w:val="center"/>
                </w:tcPr>
                <w:p w14:paraId="222F1CBF" w14:textId="4A4DBF23" w:rsidR="004F1B13" w:rsidRPr="002C49C8" w:rsidRDefault="004F1B13" w:rsidP="004F1B13">
                  <w:pPr>
                    <w:pStyle w:val="Textoencaja"/>
                    <w:jc w:val="center"/>
                    <w:rPr>
                      <w:sz w:val="18"/>
                      <w:szCs w:val="18"/>
                    </w:rPr>
                  </w:pPr>
                  <w:r>
                    <w:rPr>
                      <w:sz w:val="18"/>
                      <w:szCs w:val="18"/>
                    </w:rPr>
                    <w:t>100</w:t>
                  </w:r>
                </w:p>
              </w:tc>
              <w:tc>
                <w:tcPr>
                  <w:tcW w:w="850" w:type="dxa"/>
                  <w:vAlign w:val="center"/>
                </w:tcPr>
                <w:p w14:paraId="046EA022" w14:textId="5C386906" w:rsidR="004F1B13" w:rsidRPr="002C49C8" w:rsidRDefault="004F1B13" w:rsidP="004F1B13">
                  <w:pPr>
                    <w:pStyle w:val="Textoencaja"/>
                    <w:jc w:val="center"/>
                    <w:rPr>
                      <w:sz w:val="18"/>
                      <w:szCs w:val="18"/>
                    </w:rPr>
                  </w:pPr>
                  <w:r>
                    <w:rPr>
                      <w:sz w:val="18"/>
                      <w:szCs w:val="18"/>
                    </w:rPr>
                    <w:t>60.0</w:t>
                  </w:r>
                </w:p>
              </w:tc>
              <w:tc>
                <w:tcPr>
                  <w:tcW w:w="907" w:type="dxa"/>
                  <w:vAlign w:val="center"/>
                </w:tcPr>
                <w:p w14:paraId="2301FC8A" w14:textId="5AB6466E" w:rsidR="004F1B13" w:rsidRPr="002C49C8" w:rsidRDefault="004F1B13" w:rsidP="004F1B13">
                  <w:pPr>
                    <w:pStyle w:val="Textoencaja"/>
                    <w:jc w:val="center"/>
                    <w:rPr>
                      <w:sz w:val="18"/>
                      <w:szCs w:val="18"/>
                    </w:rPr>
                  </w:pPr>
                  <w:r>
                    <w:rPr>
                      <w:sz w:val="18"/>
                      <w:szCs w:val="18"/>
                    </w:rPr>
                    <w:t>64.7</w:t>
                  </w:r>
                </w:p>
              </w:tc>
            </w:tr>
            <w:tr w:rsidR="004F1B13" w:rsidRPr="00D710B4" w14:paraId="42E1C93C" w14:textId="77777777" w:rsidTr="00A00363">
              <w:trPr>
                <w:jc w:val="center"/>
              </w:trPr>
              <w:tc>
                <w:tcPr>
                  <w:tcW w:w="2268" w:type="dxa"/>
                  <w:vAlign w:val="center"/>
                </w:tcPr>
                <w:p w14:paraId="63F477F1" w14:textId="4EB17813" w:rsidR="004F1B13" w:rsidRPr="00D710B4" w:rsidRDefault="004F1B13" w:rsidP="004F1B13">
                  <w:pPr>
                    <w:pStyle w:val="Textoencaja"/>
                    <w:rPr>
                      <w:b/>
                      <w:color w:val="000000" w:themeColor="text1"/>
                      <w:sz w:val="18"/>
                      <w:szCs w:val="18"/>
                    </w:rPr>
                  </w:pPr>
                  <w:r>
                    <w:rPr>
                      <w:b/>
                      <w:color w:val="000000" w:themeColor="text1"/>
                      <w:sz w:val="18"/>
                      <w:szCs w:val="18"/>
                    </w:rPr>
                    <w:t>Tasa de Abandono (%)</w:t>
                  </w:r>
                </w:p>
              </w:tc>
              <w:tc>
                <w:tcPr>
                  <w:tcW w:w="851" w:type="dxa"/>
                  <w:vAlign w:val="center"/>
                </w:tcPr>
                <w:p w14:paraId="34AA53F5" w14:textId="2D6BEFDF" w:rsidR="004F1B13" w:rsidRPr="002C49C8" w:rsidRDefault="004F1B13" w:rsidP="004F1B13">
                  <w:pPr>
                    <w:pStyle w:val="Textoencaja"/>
                    <w:jc w:val="center"/>
                    <w:rPr>
                      <w:sz w:val="18"/>
                      <w:szCs w:val="18"/>
                    </w:rPr>
                  </w:pPr>
                  <w:r>
                    <w:rPr>
                      <w:sz w:val="18"/>
                      <w:szCs w:val="18"/>
                    </w:rPr>
                    <w:t>6.5</w:t>
                  </w:r>
                </w:p>
              </w:tc>
              <w:tc>
                <w:tcPr>
                  <w:tcW w:w="850" w:type="dxa"/>
                  <w:vAlign w:val="center"/>
                </w:tcPr>
                <w:p w14:paraId="0563BE11" w14:textId="2C3462C2" w:rsidR="004F1B13" w:rsidRPr="002C49C8" w:rsidRDefault="004F1B13" w:rsidP="004F1B13">
                  <w:pPr>
                    <w:pStyle w:val="Textoencaja"/>
                    <w:jc w:val="center"/>
                    <w:rPr>
                      <w:sz w:val="18"/>
                      <w:szCs w:val="18"/>
                    </w:rPr>
                  </w:pPr>
                  <w:r>
                    <w:rPr>
                      <w:sz w:val="18"/>
                      <w:szCs w:val="18"/>
                    </w:rPr>
                    <w:t>16.7</w:t>
                  </w:r>
                </w:p>
              </w:tc>
              <w:tc>
                <w:tcPr>
                  <w:tcW w:w="851" w:type="dxa"/>
                  <w:vAlign w:val="center"/>
                </w:tcPr>
                <w:p w14:paraId="5E7F4068" w14:textId="722D054D" w:rsidR="004F1B13" w:rsidRPr="002C49C8" w:rsidRDefault="004F1B13" w:rsidP="004F1B13">
                  <w:pPr>
                    <w:pStyle w:val="Textoencaja"/>
                    <w:jc w:val="center"/>
                    <w:rPr>
                      <w:sz w:val="18"/>
                      <w:szCs w:val="18"/>
                    </w:rPr>
                  </w:pPr>
                  <w:r>
                    <w:rPr>
                      <w:sz w:val="18"/>
                      <w:szCs w:val="18"/>
                    </w:rPr>
                    <w:t>3.2</w:t>
                  </w:r>
                </w:p>
              </w:tc>
              <w:tc>
                <w:tcPr>
                  <w:tcW w:w="850" w:type="dxa"/>
                  <w:vAlign w:val="center"/>
                </w:tcPr>
                <w:p w14:paraId="52D6B264" w14:textId="32BE13B9" w:rsidR="004F1B13" w:rsidRPr="002C49C8" w:rsidRDefault="004F1B13" w:rsidP="004F1B13">
                  <w:pPr>
                    <w:pStyle w:val="Textoencaja"/>
                    <w:jc w:val="center"/>
                    <w:rPr>
                      <w:sz w:val="18"/>
                      <w:szCs w:val="18"/>
                    </w:rPr>
                  </w:pPr>
                  <w:r>
                    <w:rPr>
                      <w:sz w:val="18"/>
                      <w:szCs w:val="18"/>
                    </w:rPr>
                    <w:t>12.7</w:t>
                  </w:r>
                </w:p>
              </w:tc>
              <w:tc>
                <w:tcPr>
                  <w:tcW w:w="851" w:type="dxa"/>
                  <w:vAlign w:val="center"/>
                </w:tcPr>
                <w:p w14:paraId="118693A7" w14:textId="122025CF" w:rsidR="004F1B13" w:rsidRPr="002C49C8" w:rsidRDefault="004F1B13" w:rsidP="004F1B13">
                  <w:pPr>
                    <w:pStyle w:val="Textoencaja"/>
                    <w:jc w:val="center"/>
                    <w:rPr>
                      <w:sz w:val="18"/>
                      <w:szCs w:val="18"/>
                    </w:rPr>
                  </w:pPr>
                  <w:r>
                    <w:rPr>
                      <w:sz w:val="18"/>
                      <w:szCs w:val="18"/>
                    </w:rPr>
                    <w:t>7.1</w:t>
                  </w:r>
                </w:p>
              </w:tc>
              <w:tc>
                <w:tcPr>
                  <w:tcW w:w="850" w:type="dxa"/>
                  <w:vAlign w:val="center"/>
                </w:tcPr>
                <w:p w14:paraId="72DB21AA" w14:textId="7E0C0187" w:rsidR="004F1B13" w:rsidRPr="002C49C8" w:rsidRDefault="004F1B13" w:rsidP="004F1B13">
                  <w:pPr>
                    <w:pStyle w:val="Textoencaja"/>
                    <w:jc w:val="center"/>
                    <w:rPr>
                      <w:sz w:val="18"/>
                      <w:szCs w:val="18"/>
                    </w:rPr>
                  </w:pPr>
                  <w:r>
                    <w:rPr>
                      <w:sz w:val="18"/>
                      <w:szCs w:val="18"/>
                    </w:rPr>
                    <w:t>3.7</w:t>
                  </w:r>
                </w:p>
              </w:tc>
              <w:tc>
                <w:tcPr>
                  <w:tcW w:w="907" w:type="dxa"/>
                  <w:vAlign w:val="center"/>
                </w:tcPr>
                <w:p w14:paraId="5BA77935" w14:textId="565CAF2D" w:rsidR="004F1B13" w:rsidRPr="002C49C8" w:rsidRDefault="004F1B13" w:rsidP="004F1B13">
                  <w:pPr>
                    <w:pStyle w:val="Textoencaja"/>
                    <w:jc w:val="center"/>
                    <w:rPr>
                      <w:sz w:val="18"/>
                      <w:szCs w:val="18"/>
                    </w:rPr>
                  </w:pPr>
                  <w:r>
                    <w:rPr>
                      <w:sz w:val="18"/>
                      <w:szCs w:val="18"/>
                    </w:rPr>
                    <w:t>7.3</w:t>
                  </w:r>
                </w:p>
              </w:tc>
            </w:tr>
          </w:tbl>
          <w:p w14:paraId="605881D0" w14:textId="1C4CB024" w:rsidR="0047501E" w:rsidRDefault="004F1B13" w:rsidP="004F1B13">
            <w:pPr>
              <w:pStyle w:val="Textoencaja"/>
              <w:tabs>
                <w:tab w:val="left" w:pos="1450"/>
              </w:tabs>
              <w:rPr>
                <w:color w:val="FF0000"/>
              </w:rPr>
            </w:pPr>
            <w:r>
              <w:rPr>
                <w:color w:val="FF0000"/>
              </w:rPr>
              <w:tab/>
            </w:r>
          </w:p>
          <w:p w14:paraId="450E1ECF" w14:textId="1938F0D1" w:rsidR="00BF2489" w:rsidRPr="000851E1" w:rsidRDefault="00BF2489" w:rsidP="004F1B13">
            <w:pPr>
              <w:pStyle w:val="Textoencaja"/>
              <w:tabs>
                <w:tab w:val="left" w:pos="1450"/>
              </w:tabs>
              <w:rPr>
                <w:color w:val="000000" w:themeColor="text1"/>
              </w:rPr>
            </w:pPr>
            <w:r w:rsidRPr="00BF2489">
              <w:rPr>
                <w:color w:val="000000" w:themeColor="text1"/>
              </w:rPr>
              <w:t xml:space="preserve">El número de </w:t>
            </w:r>
            <w:r w:rsidRPr="00BF2489">
              <w:rPr>
                <w:b/>
                <w:color w:val="000000" w:themeColor="text1"/>
              </w:rPr>
              <w:t>tesis doctorales defendidas</w:t>
            </w:r>
            <w:r w:rsidRPr="00BF2489">
              <w:rPr>
                <w:color w:val="000000" w:themeColor="text1"/>
              </w:rPr>
              <w:t xml:space="preserve"> ha aumentado mucho, con un total de 60 tesis en el periodo evaluado (un promedio de 8.6 tesis anuales), siendo </w:t>
            </w:r>
            <w:r w:rsidR="00AB5A1A">
              <w:rPr>
                <w:color w:val="000000" w:themeColor="text1"/>
              </w:rPr>
              <w:t xml:space="preserve">uno de los PD </w:t>
            </w:r>
            <w:r w:rsidRPr="00BF2489">
              <w:rPr>
                <w:color w:val="000000" w:themeColor="text1"/>
              </w:rPr>
              <w:t>de nuestra universidad en el que se defienden con éxito más tesis doctorales. Prácticamente todas ellas obtienen la máxima calificación de Sobresaliente cum Laude (en el periodo evaluado, el 95% la ha obtenido). Vemos también que se estabiliza el porcentaje de tesis con Mención Internacional, por encima del 50% en todos los cursos menos uno, con promedios del 56%, y más altos en los últimos cursos.</w:t>
            </w:r>
            <w:r w:rsidR="00A00363">
              <w:rPr>
                <w:color w:val="000000" w:themeColor="text1"/>
              </w:rPr>
              <w:t xml:space="preserve"> También es reseñable que el 52% de las tesis se defienden en inglés, y el 48% en castellano.</w:t>
            </w:r>
            <w:r w:rsidR="000851E1">
              <w:rPr>
                <w:color w:val="000000" w:themeColor="text1"/>
              </w:rPr>
              <w:t xml:space="preserve"> Cabe destacar que la productividad científica media de estas tesis ha sido de </w:t>
            </w:r>
            <w:r w:rsidR="000851E1">
              <w:rPr>
                <w:b/>
                <w:color w:val="000000" w:themeColor="text1"/>
              </w:rPr>
              <w:t>10.9</w:t>
            </w:r>
            <w:r w:rsidR="000851E1">
              <w:rPr>
                <w:color w:val="000000" w:themeColor="text1"/>
              </w:rPr>
              <w:t xml:space="preserve"> artículos científicos indexados, aunque se trata de una cifra muy variable al cubrir desde 2019 hasta 2023.</w:t>
            </w:r>
          </w:p>
          <w:p w14:paraId="19D698D3" w14:textId="182FDC14" w:rsidR="00A00363" w:rsidRDefault="00A00363" w:rsidP="004F1B13">
            <w:pPr>
              <w:pStyle w:val="Textoencaja"/>
              <w:tabs>
                <w:tab w:val="left" w:pos="1450"/>
              </w:tabs>
              <w:rPr>
                <w:color w:val="000000" w:themeColor="text1"/>
              </w:rPr>
            </w:pPr>
          </w:p>
          <w:p w14:paraId="7F1AA93A" w14:textId="4ECEE08C" w:rsidR="00A00363" w:rsidRDefault="00A00363" w:rsidP="004F1B13">
            <w:pPr>
              <w:pStyle w:val="Textoencaja"/>
              <w:tabs>
                <w:tab w:val="left" w:pos="1450"/>
              </w:tabs>
              <w:rPr>
                <w:color w:val="000000" w:themeColor="text1"/>
              </w:rPr>
            </w:pPr>
            <w:r>
              <w:rPr>
                <w:color w:val="000000" w:themeColor="text1"/>
              </w:rPr>
              <w:t>Aproximadamente la mitad de estudiantes realizan estancias de investigación. En la última década se han recogido datos que suponen 10.4 estancias anuales</w:t>
            </w:r>
            <w:r w:rsidR="00AB5A1A">
              <w:rPr>
                <w:color w:val="000000" w:themeColor="text1"/>
              </w:rPr>
              <w:t>, con una tendencia creciente que fue afectada por la pandemia del covid. La duración media de las estancias fue de 79 días (muy cercana a la cifra exigida para obtener la mención internacional). El destino de las mismas ha sido europeo en el 97%, destacando Portugal (destino del 46% de las estancias), muy por delante de otros países como Italia con el 13%.</w:t>
            </w:r>
          </w:p>
          <w:p w14:paraId="71893D03" w14:textId="177E573D" w:rsidR="00577CF0" w:rsidRDefault="00577CF0" w:rsidP="004F1B13">
            <w:pPr>
              <w:pStyle w:val="Textoencaja"/>
              <w:tabs>
                <w:tab w:val="left" w:pos="1450"/>
              </w:tabs>
              <w:rPr>
                <w:color w:val="000000" w:themeColor="text1"/>
              </w:rPr>
            </w:pPr>
          </w:p>
          <w:p w14:paraId="64E583DE" w14:textId="46DC00BE" w:rsidR="00577CF0" w:rsidRDefault="00577CF0" w:rsidP="004F1B13">
            <w:pPr>
              <w:pStyle w:val="Textoencaja"/>
              <w:tabs>
                <w:tab w:val="left" w:pos="1450"/>
              </w:tabs>
              <w:rPr>
                <w:color w:val="000000" w:themeColor="text1"/>
              </w:rPr>
            </w:pPr>
            <w:r>
              <w:rPr>
                <w:color w:val="000000" w:themeColor="text1"/>
              </w:rPr>
              <w:t>Se prevé que el Programa de Doctorado siga teniendo una demanda alta (se solicita un aumento del 10% de las plazas ofertadas) y en relación a los resultados se espera una tasa de graduación del 75% y una tasa de abandono del 5%.</w:t>
            </w:r>
          </w:p>
          <w:p w14:paraId="2E09F1CE" w14:textId="21C2A980" w:rsidR="00DD3A56" w:rsidRPr="00790103" w:rsidRDefault="00DD3A56" w:rsidP="00987B24">
            <w:pPr>
              <w:pStyle w:val="Textoencaja"/>
            </w:pPr>
          </w:p>
        </w:tc>
      </w:tr>
    </w:tbl>
    <w:p w14:paraId="6BEEA87E" w14:textId="2137B560" w:rsidR="00DD3A56" w:rsidRDefault="00DD3A56" w:rsidP="00DD3A56">
      <w:pPr>
        <w:pStyle w:val="Textoindependiente"/>
      </w:pPr>
    </w:p>
    <w:p w14:paraId="7135DC98" w14:textId="77777777" w:rsidR="00DD3A56" w:rsidRDefault="00DD3A56" w:rsidP="00DD3A56">
      <w:pPr>
        <w:pStyle w:val="Textoindependiente"/>
      </w:pPr>
    </w:p>
    <w:p w14:paraId="0B06290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DA969F3" w14:textId="77777777" w:rsidR="004506EA" w:rsidRPr="00790103" w:rsidRDefault="00575EE6" w:rsidP="00B510C5">
      <w:pPr>
        <w:pStyle w:val="Seccin1"/>
      </w:pPr>
      <w:bookmarkStart w:id="19" w:name="9._PERSONAS_ASOCIADAS_A_LA_SOLICITUD"/>
      <w:bookmarkEnd w:id="19"/>
      <w:r w:rsidRPr="00790103">
        <w:lastRenderedPageBreak/>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790103" w14:paraId="68E838AD" w14:textId="77777777" w:rsidTr="00531E66">
        <w:trPr>
          <w:trHeight w:val="340"/>
          <w:jc w:val="center"/>
        </w:trPr>
        <w:tc>
          <w:tcPr>
            <w:tcW w:w="9639" w:type="dxa"/>
            <w:gridSpan w:val="4"/>
            <w:shd w:val="clear" w:color="auto" w:fill="BEBEBE"/>
            <w:vAlign w:val="center"/>
          </w:tcPr>
          <w:p w14:paraId="67093FFA" w14:textId="77777777" w:rsidR="004506EA" w:rsidRPr="00790103" w:rsidRDefault="00575EE6" w:rsidP="00531E66">
            <w:pPr>
              <w:pStyle w:val="TablaTitulo"/>
            </w:pPr>
            <w:r w:rsidRPr="00790103">
              <w:t>9.1</w:t>
            </w:r>
            <w:r w:rsidRPr="00790103">
              <w:rPr>
                <w:spacing w:val="-7"/>
              </w:rPr>
              <w:t xml:space="preserve"> </w:t>
            </w:r>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p>
        </w:tc>
      </w:tr>
      <w:tr w:rsidR="004506EA" w:rsidRPr="00790103" w14:paraId="7AE56731" w14:textId="77777777" w:rsidTr="00531E66">
        <w:trPr>
          <w:trHeight w:val="340"/>
          <w:jc w:val="center"/>
        </w:trPr>
        <w:tc>
          <w:tcPr>
            <w:tcW w:w="2716" w:type="dxa"/>
            <w:shd w:val="clear" w:color="auto" w:fill="BEBEBE"/>
            <w:vAlign w:val="center"/>
          </w:tcPr>
          <w:p w14:paraId="2FD34367"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6CD983D" w14:textId="77777777" w:rsidR="004506EA" w:rsidRPr="00790103" w:rsidRDefault="00575EE6" w:rsidP="00531E66">
            <w:pPr>
              <w:pStyle w:val="TablaTitulo"/>
            </w:pPr>
            <w:r w:rsidRPr="00790103">
              <w:t>NOMBRE</w:t>
            </w:r>
          </w:p>
        </w:tc>
        <w:tc>
          <w:tcPr>
            <w:tcW w:w="2309" w:type="dxa"/>
            <w:shd w:val="clear" w:color="auto" w:fill="BEBEBE"/>
            <w:vAlign w:val="center"/>
          </w:tcPr>
          <w:p w14:paraId="2856437D"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067D865"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0AB23191" w14:textId="77777777" w:rsidTr="00531E66">
        <w:trPr>
          <w:trHeight w:val="454"/>
          <w:jc w:val="center"/>
        </w:trPr>
        <w:tc>
          <w:tcPr>
            <w:tcW w:w="2716" w:type="dxa"/>
            <w:vAlign w:val="center"/>
          </w:tcPr>
          <w:p w14:paraId="4DB4AE19" w14:textId="347B2F1D" w:rsidR="004506EA" w:rsidRPr="00531E66" w:rsidRDefault="00BA2727" w:rsidP="00531E66">
            <w:pPr>
              <w:pStyle w:val="Textoencaja"/>
              <w:jc w:val="left"/>
            </w:pPr>
            <w:r>
              <w:t>34961763S</w:t>
            </w:r>
          </w:p>
        </w:tc>
        <w:tc>
          <w:tcPr>
            <w:tcW w:w="2307" w:type="dxa"/>
            <w:vAlign w:val="center"/>
          </w:tcPr>
          <w:p w14:paraId="2787D31E" w14:textId="698D5AC3" w:rsidR="004506EA" w:rsidRPr="00531E66" w:rsidRDefault="00BA2727" w:rsidP="00531E66">
            <w:pPr>
              <w:pStyle w:val="Textoencaja"/>
              <w:jc w:val="left"/>
            </w:pPr>
            <w:r>
              <w:t>Gil</w:t>
            </w:r>
          </w:p>
        </w:tc>
        <w:tc>
          <w:tcPr>
            <w:tcW w:w="2309" w:type="dxa"/>
            <w:vAlign w:val="center"/>
          </w:tcPr>
          <w:p w14:paraId="20BAFE2B" w14:textId="4B98E17D" w:rsidR="004506EA" w:rsidRPr="00531E66" w:rsidRDefault="00BA2727" w:rsidP="00531E66">
            <w:pPr>
              <w:pStyle w:val="Textoencaja"/>
              <w:jc w:val="left"/>
            </w:pPr>
            <w:r>
              <w:t>Garrote</w:t>
            </w:r>
          </w:p>
        </w:tc>
        <w:tc>
          <w:tcPr>
            <w:tcW w:w="2307" w:type="dxa"/>
            <w:vAlign w:val="center"/>
          </w:tcPr>
          <w:p w14:paraId="40B56A0C" w14:textId="6E052D44" w:rsidR="004506EA" w:rsidRPr="00531E66" w:rsidRDefault="00BA2727" w:rsidP="00531E66">
            <w:pPr>
              <w:pStyle w:val="Textoencaja"/>
              <w:jc w:val="left"/>
            </w:pPr>
            <w:r>
              <w:t>Velasco</w:t>
            </w:r>
          </w:p>
        </w:tc>
      </w:tr>
      <w:tr w:rsidR="004506EA" w:rsidRPr="00790103" w14:paraId="15F61F4F" w14:textId="77777777" w:rsidTr="00531E66">
        <w:trPr>
          <w:trHeight w:val="340"/>
          <w:jc w:val="center"/>
        </w:trPr>
        <w:tc>
          <w:tcPr>
            <w:tcW w:w="2716" w:type="dxa"/>
            <w:shd w:val="clear" w:color="auto" w:fill="BEBEBE"/>
            <w:vAlign w:val="center"/>
          </w:tcPr>
          <w:p w14:paraId="71244E08" w14:textId="77777777" w:rsidR="004506EA" w:rsidRPr="00790103" w:rsidRDefault="00575EE6" w:rsidP="00531E66">
            <w:pPr>
              <w:pStyle w:val="TablaTitulo"/>
            </w:pPr>
            <w:r w:rsidRPr="00790103">
              <w:t>DOMICILIO</w:t>
            </w:r>
          </w:p>
        </w:tc>
        <w:tc>
          <w:tcPr>
            <w:tcW w:w="2307" w:type="dxa"/>
            <w:shd w:val="clear" w:color="auto" w:fill="BEBEBE"/>
            <w:vAlign w:val="center"/>
          </w:tcPr>
          <w:p w14:paraId="18D2784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5D5C0617" w14:textId="77777777" w:rsidR="004506EA" w:rsidRPr="00790103" w:rsidRDefault="00575EE6" w:rsidP="00531E66">
            <w:pPr>
              <w:pStyle w:val="TablaTitulo"/>
            </w:pPr>
            <w:r w:rsidRPr="00790103">
              <w:t>PROVINCIA</w:t>
            </w:r>
          </w:p>
        </w:tc>
        <w:tc>
          <w:tcPr>
            <w:tcW w:w="2307" w:type="dxa"/>
            <w:shd w:val="clear" w:color="auto" w:fill="BEBEBE"/>
            <w:vAlign w:val="center"/>
          </w:tcPr>
          <w:p w14:paraId="2E628E34" w14:textId="77777777" w:rsidR="004506EA" w:rsidRPr="00790103" w:rsidRDefault="00575EE6" w:rsidP="00531E66">
            <w:pPr>
              <w:pStyle w:val="TablaTitulo"/>
            </w:pPr>
            <w:r w:rsidRPr="00790103">
              <w:t>MUNICIPIO</w:t>
            </w:r>
          </w:p>
        </w:tc>
      </w:tr>
      <w:tr w:rsidR="004506EA" w:rsidRPr="00531E66" w14:paraId="6958005E" w14:textId="77777777" w:rsidTr="00531E66">
        <w:trPr>
          <w:trHeight w:val="454"/>
          <w:jc w:val="center"/>
        </w:trPr>
        <w:tc>
          <w:tcPr>
            <w:tcW w:w="2716" w:type="dxa"/>
            <w:vAlign w:val="center"/>
          </w:tcPr>
          <w:p w14:paraId="1E1BD8F1" w14:textId="0B71550A" w:rsidR="004506EA" w:rsidRPr="00531E66" w:rsidRDefault="00BA2727" w:rsidP="00531E66">
            <w:pPr>
              <w:pStyle w:val="Textoencaja"/>
              <w:jc w:val="left"/>
            </w:pPr>
            <w:r>
              <w:t>Facultad de Ciencias</w:t>
            </w:r>
          </w:p>
        </w:tc>
        <w:tc>
          <w:tcPr>
            <w:tcW w:w="2307" w:type="dxa"/>
            <w:vAlign w:val="center"/>
          </w:tcPr>
          <w:p w14:paraId="2D5E54B8" w14:textId="52F828F3" w:rsidR="004506EA" w:rsidRPr="00531E66" w:rsidRDefault="00BA2727" w:rsidP="00531E66">
            <w:pPr>
              <w:pStyle w:val="Textoencaja"/>
              <w:jc w:val="left"/>
            </w:pPr>
            <w:r>
              <w:t>32004</w:t>
            </w:r>
          </w:p>
        </w:tc>
        <w:tc>
          <w:tcPr>
            <w:tcW w:w="2309" w:type="dxa"/>
            <w:vAlign w:val="center"/>
          </w:tcPr>
          <w:p w14:paraId="16E4CF0B" w14:textId="5D7DB7FF" w:rsidR="004506EA" w:rsidRPr="00531E66" w:rsidRDefault="00BA2727" w:rsidP="00531E66">
            <w:pPr>
              <w:pStyle w:val="Textoencaja"/>
              <w:jc w:val="left"/>
            </w:pPr>
            <w:r>
              <w:t>Ourense</w:t>
            </w:r>
          </w:p>
        </w:tc>
        <w:tc>
          <w:tcPr>
            <w:tcW w:w="2307" w:type="dxa"/>
            <w:vAlign w:val="center"/>
          </w:tcPr>
          <w:p w14:paraId="62E79550" w14:textId="6E4D3966" w:rsidR="004506EA" w:rsidRPr="00531E66" w:rsidRDefault="00BA2727" w:rsidP="00531E66">
            <w:pPr>
              <w:pStyle w:val="Textoencaja"/>
              <w:jc w:val="left"/>
            </w:pPr>
            <w:r>
              <w:t>Ourense</w:t>
            </w:r>
          </w:p>
        </w:tc>
      </w:tr>
      <w:tr w:rsidR="00B510C5" w:rsidRPr="00790103" w14:paraId="758C7611" w14:textId="77777777" w:rsidTr="00531E66">
        <w:trPr>
          <w:trHeight w:val="340"/>
          <w:jc w:val="center"/>
        </w:trPr>
        <w:tc>
          <w:tcPr>
            <w:tcW w:w="2716" w:type="dxa"/>
            <w:shd w:val="clear" w:color="auto" w:fill="BEBEBE"/>
            <w:vAlign w:val="center"/>
          </w:tcPr>
          <w:p w14:paraId="7012FBF9" w14:textId="0C177D8B" w:rsidR="00B510C5" w:rsidRPr="00790103" w:rsidRDefault="00B510C5" w:rsidP="00531E66">
            <w:pPr>
              <w:pStyle w:val="TablaTitulo"/>
            </w:pPr>
            <w:r w:rsidRPr="00790103">
              <w:t>EMAIL</w:t>
            </w:r>
          </w:p>
        </w:tc>
        <w:tc>
          <w:tcPr>
            <w:tcW w:w="2307" w:type="dxa"/>
            <w:shd w:val="clear" w:color="auto" w:fill="BEBEBE"/>
            <w:vAlign w:val="center"/>
          </w:tcPr>
          <w:p w14:paraId="235979E4" w14:textId="7C3801AD" w:rsidR="00B510C5" w:rsidRPr="00790103" w:rsidRDefault="00B510C5" w:rsidP="00531E66">
            <w:pPr>
              <w:pStyle w:val="TablaTitulo"/>
            </w:pPr>
            <w:r w:rsidRPr="00790103">
              <w:t>MÓVIL</w:t>
            </w:r>
          </w:p>
        </w:tc>
        <w:tc>
          <w:tcPr>
            <w:tcW w:w="2309" w:type="dxa"/>
            <w:shd w:val="clear" w:color="auto" w:fill="BEBEBE"/>
            <w:vAlign w:val="center"/>
          </w:tcPr>
          <w:p w14:paraId="3AA5F22D" w14:textId="0BA5554B" w:rsidR="00B510C5" w:rsidRPr="00790103" w:rsidRDefault="00B510C5" w:rsidP="00531E66">
            <w:pPr>
              <w:pStyle w:val="TablaTitulo"/>
            </w:pPr>
            <w:r w:rsidRPr="00790103">
              <w:rPr>
                <w:spacing w:val="-5"/>
              </w:rPr>
              <w:t>FAX</w:t>
            </w:r>
          </w:p>
        </w:tc>
        <w:tc>
          <w:tcPr>
            <w:tcW w:w="2307" w:type="dxa"/>
            <w:shd w:val="clear" w:color="auto" w:fill="BEBEBE"/>
            <w:vAlign w:val="center"/>
          </w:tcPr>
          <w:p w14:paraId="0B4873BB" w14:textId="60C5D312" w:rsidR="00B510C5" w:rsidRPr="00790103" w:rsidRDefault="00B510C5" w:rsidP="00531E66">
            <w:pPr>
              <w:pStyle w:val="TablaTitulo"/>
            </w:pPr>
            <w:r w:rsidRPr="00790103">
              <w:rPr>
                <w:spacing w:val="-4"/>
              </w:rPr>
              <w:t>CARGO</w:t>
            </w:r>
          </w:p>
        </w:tc>
      </w:tr>
      <w:tr w:rsidR="004506EA" w:rsidRPr="00531E66" w14:paraId="47F9E11F" w14:textId="77777777" w:rsidTr="00531E66">
        <w:trPr>
          <w:trHeight w:val="454"/>
          <w:jc w:val="center"/>
        </w:trPr>
        <w:tc>
          <w:tcPr>
            <w:tcW w:w="2716" w:type="dxa"/>
            <w:vAlign w:val="center"/>
          </w:tcPr>
          <w:p w14:paraId="289A5FAA" w14:textId="1F7BA9FB" w:rsidR="004506EA" w:rsidRPr="00531E66" w:rsidRDefault="001615A6" w:rsidP="00531E66">
            <w:pPr>
              <w:pStyle w:val="Textoencaja"/>
              <w:jc w:val="left"/>
            </w:pPr>
            <w:hyperlink r:id="rId106" w:history="1">
              <w:r w:rsidR="00BA2727" w:rsidRPr="006352DD">
                <w:rPr>
                  <w:rStyle w:val="Hipervnculo"/>
                </w:rPr>
                <w:t>gil@uvigo.es</w:t>
              </w:r>
            </w:hyperlink>
          </w:p>
        </w:tc>
        <w:tc>
          <w:tcPr>
            <w:tcW w:w="2307" w:type="dxa"/>
            <w:vAlign w:val="center"/>
          </w:tcPr>
          <w:p w14:paraId="4554CF67" w14:textId="29843E92" w:rsidR="004506EA" w:rsidRPr="00531E66" w:rsidRDefault="004506EA" w:rsidP="00531E66">
            <w:pPr>
              <w:pStyle w:val="Textoencaja"/>
              <w:jc w:val="left"/>
            </w:pPr>
          </w:p>
        </w:tc>
        <w:tc>
          <w:tcPr>
            <w:tcW w:w="2309" w:type="dxa"/>
            <w:vAlign w:val="center"/>
          </w:tcPr>
          <w:p w14:paraId="61A589AB" w14:textId="27B0DEAD" w:rsidR="004506EA" w:rsidRPr="00531E66" w:rsidRDefault="00BA2727" w:rsidP="00531E66">
            <w:pPr>
              <w:pStyle w:val="Textoencaja"/>
              <w:jc w:val="left"/>
            </w:pPr>
            <w:r>
              <w:t>988387001</w:t>
            </w:r>
          </w:p>
        </w:tc>
        <w:tc>
          <w:tcPr>
            <w:tcW w:w="2307" w:type="dxa"/>
            <w:vAlign w:val="center"/>
          </w:tcPr>
          <w:p w14:paraId="269F4A80" w14:textId="0B3ED7C2" w:rsidR="004506EA" w:rsidRPr="00531E66" w:rsidRDefault="00BA2727" w:rsidP="00531E66">
            <w:pPr>
              <w:pStyle w:val="Textoencaja"/>
              <w:jc w:val="left"/>
            </w:pPr>
            <w:r>
              <w:t>Coordinador del PD</w:t>
            </w:r>
          </w:p>
        </w:tc>
      </w:tr>
      <w:tr w:rsidR="004506EA" w:rsidRPr="00790103" w14:paraId="6923E5A1" w14:textId="77777777" w:rsidTr="00531E66">
        <w:trPr>
          <w:trHeight w:val="340"/>
          <w:jc w:val="center"/>
        </w:trPr>
        <w:tc>
          <w:tcPr>
            <w:tcW w:w="9639" w:type="dxa"/>
            <w:gridSpan w:val="4"/>
            <w:shd w:val="clear" w:color="auto" w:fill="BEBEBE"/>
            <w:vAlign w:val="center"/>
          </w:tcPr>
          <w:p w14:paraId="583E4D2F" w14:textId="77777777" w:rsidR="004506EA" w:rsidRPr="00790103" w:rsidRDefault="00575EE6" w:rsidP="00531E66">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531E66">
        <w:trPr>
          <w:trHeight w:val="340"/>
          <w:jc w:val="center"/>
        </w:trPr>
        <w:tc>
          <w:tcPr>
            <w:tcW w:w="2716" w:type="dxa"/>
            <w:shd w:val="clear" w:color="auto" w:fill="BEBEBE"/>
            <w:vAlign w:val="center"/>
          </w:tcPr>
          <w:p w14:paraId="212D3E5C"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FBE2656" w14:textId="77777777" w:rsidR="004506EA" w:rsidRPr="00790103" w:rsidRDefault="00575EE6" w:rsidP="00531E66">
            <w:pPr>
              <w:pStyle w:val="TablaTitulo"/>
            </w:pPr>
            <w:r w:rsidRPr="00790103">
              <w:t>NOMBRE</w:t>
            </w:r>
          </w:p>
        </w:tc>
        <w:tc>
          <w:tcPr>
            <w:tcW w:w="2309" w:type="dxa"/>
            <w:shd w:val="clear" w:color="auto" w:fill="BEBEBE"/>
            <w:vAlign w:val="center"/>
          </w:tcPr>
          <w:p w14:paraId="1CD1A60F"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31DC47BF"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6973D72" w14:textId="77777777" w:rsidTr="00531E66">
        <w:trPr>
          <w:trHeight w:val="454"/>
          <w:jc w:val="center"/>
        </w:trPr>
        <w:tc>
          <w:tcPr>
            <w:tcW w:w="2716" w:type="dxa"/>
            <w:vAlign w:val="center"/>
          </w:tcPr>
          <w:p w14:paraId="5C8D2401" w14:textId="585207C8" w:rsidR="004506EA" w:rsidRPr="00531E66" w:rsidRDefault="00531E66" w:rsidP="00531E66">
            <w:pPr>
              <w:pStyle w:val="Textoencaja"/>
              <w:jc w:val="left"/>
            </w:pPr>
            <w:r w:rsidRPr="00531E66">
              <w:t>36023985M</w:t>
            </w:r>
          </w:p>
        </w:tc>
        <w:tc>
          <w:tcPr>
            <w:tcW w:w="2307" w:type="dxa"/>
            <w:vAlign w:val="center"/>
          </w:tcPr>
          <w:p w14:paraId="2DAB2AAF" w14:textId="19FF94BF" w:rsidR="004506EA" w:rsidRPr="00531E66" w:rsidRDefault="00531E66" w:rsidP="00531E66">
            <w:pPr>
              <w:pStyle w:val="Textoencaja"/>
              <w:jc w:val="left"/>
            </w:pPr>
            <w:r w:rsidRPr="00531E66">
              <w:t>Manuel Joaquín</w:t>
            </w:r>
          </w:p>
        </w:tc>
        <w:tc>
          <w:tcPr>
            <w:tcW w:w="2309" w:type="dxa"/>
            <w:vAlign w:val="center"/>
          </w:tcPr>
          <w:p w14:paraId="1A9139C4" w14:textId="1FA66D38" w:rsidR="004506EA" w:rsidRPr="00531E66" w:rsidRDefault="00531E66" w:rsidP="00531E66">
            <w:pPr>
              <w:pStyle w:val="Textoencaja"/>
              <w:jc w:val="left"/>
            </w:pPr>
            <w:r w:rsidRPr="00531E66">
              <w:t>Reigosa</w:t>
            </w:r>
          </w:p>
        </w:tc>
        <w:tc>
          <w:tcPr>
            <w:tcW w:w="2307" w:type="dxa"/>
            <w:vAlign w:val="center"/>
          </w:tcPr>
          <w:p w14:paraId="5061E4E6" w14:textId="29D7D156" w:rsidR="004506EA" w:rsidRPr="00531E66" w:rsidRDefault="00531E66" w:rsidP="00531E66">
            <w:pPr>
              <w:pStyle w:val="Textoencaja"/>
              <w:jc w:val="left"/>
            </w:pPr>
            <w:r w:rsidRPr="00531E66">
              <w:t>Roger</w:t>
            </w:r>
          </w:p>
        </w:tc>
      </w:tr>
      <w:tr w:rsidR="004506EA" w:rsidRPr="00790103" w14:paraId="62121CC5" w14:textId="77777777" w:rsidTr="00531E66">
        <w:trPr>
          <w:trHeight w:val="340"/>
          <w:jc w:val="center"/>
        </w:trPr>
        <w:tc>
          <w:tcPr>
            <w:tcW w:w="2716" w:type="dxa"/>
            <w:shd w:val="clear" w:color="auto" w:fill="BEBEBE"/>
            <w:vAlign w:val="center"/>
          </w:tcPr>
          <w:p w14:paraId="031D1BDB" w14:textId="77777777" w:rsidR="004506EA" w:rsidRPr="00790103" w:rsidRDefault="00575EE6" w:rsidP="00531E66">
            <w:pPr>
              <w:pStyle w:val="TablaTitulo"/>
            </w:pPr>
            <w:r w:rsidRPr="00790103">
              <w:t>DOMICILIO</w:t>
            </w:r>
          </w:p>
        </w:tc>
        <w:tc>
          <w:tcPr>
            <w:tcW w:w="2307" w:type="dxa"/>
            <w:shd w:val="clear" w:color="auto" w:fill="BEBEBE"/>
            <w:vAlign w:val="center"/>
          </w:tcPr>
          <w:p w14:paraId="0EC24115"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4D476FAA" w14:textId="77777777" w:rsidR="004506EA" w:rsidRPr="00790103" w:rsidRDefault="00575EE6" w:rsidP="00531E66">
            <w:pPr>
              <w:pStyle w:val="TablaTitulo"/>
            </w:pPr>
            <w:r w:rsidRPr="00790103">
              <w:t>PROVINCIA</w:t>
            </w:r>
          </w:p>
        </w:tc>
        <w:tc>
          <w:tcPr>
            <w:tcW w:w="2307" w:type="dxa"/>
            <w:shd w:val="clear" w:color="auto" w:fill="BEBEBE"/>
            <w:vAlign w:val="center"/>
          </w:tcPr>
          <w:p w14:paraId="48939D9B" w14:textId="77777777" w:rsidR="004506EA" w:rsidRPr="00790103" w:rsidRDefault="00575EE6" w:rsidP="00531E66">
            <w:pPr>
              <w:pStyle w:val="TablaTitulo"/>
            </w:pPr>
            <w:r w:rsidRPr="00790103">
              <w:t>MUNICIPIO</w:t>
            </w:r>
          </w:p>
        </w:tc>
      </w:tr>
      <w:tr w:rsidR="004506EA" w:rsidRPr="00531E66" w14:paraId="015D8AA8" w14:textId="77777777" w:rsidTr="00531E66">
        <w:trPr>
          <w:trHeight w:val="454"/>
          <w:jc w:val="center"/>
        </w:trPr>
        <w:tc>
          <w:tcPr>
            <w:tcW w:w="2716" w:type="dxa"/>
            <w:vAlign w:val="center"/>
          </w:tcPr>
          <w:p w14:paraId="63CB1F42" w14:textId="77777777" w:rsidR="00531E66" w:rsidRDefault="00531E66" w:rsidP="00531E66">
            <w:pPr>
              <w:pStyle w:val="Textoencaja"/>
              <w:jc w:val="left"/>
            </w:pPr>
            <w:r w:rsidRPr="00531E66">
              <w:t>Edificio Exeri</w:t>
            </w:r>
            <w:r>
              <w:t>a</w:t>
            </w:r>
          </w:p>
          <w:p w14:paraId="6BE6AD1F" w14:textId="02CBE98B" w:rsidR="004506EA" w:rsidRPr="00531E66" w:rsidRDefault="00531E66" w:rsidP="00531E66">
            <w:pPr>
              <w:pStyle w:val="Textoencaja"/>
              <w:jc w:val="left"/>
            </w:pPr>
            <w:r w:rsidRPr="00531E66">
              <w:t>Campus</w:t>
            </w:r>
            <w:r>
              <w:t xml:space="preserve"> </w:t>
            </w:r>
            <w:r w:rsidRPr="00531E66">
              <w:t>Universitario de Vigo</w:t>
            </w:r>
          </w:p>
        </w:tc>
        <w:tc>
          <w:tcPr>
            <w:tcW w:w="2307" w:type="dxa"/>
            <w:vAlign w:val="center"/>
          </w:tcPr>
          <w:p w14:paraId="0B8C6C43" w14:textId="30FCEC0A" w:rsidR="004506EA" w:rsidRPr="00531E66" w:rsidRDefault="00531E66" w:rsidP="00531E66">
            <w:pPr>
              <w:pStyle w:val="Textoencaja"/>
              <w:jc w:val="left"/>
            </w:pPr>
            <w:r w:rsidRPr="00531E66">
              <w:t>36310</w:t>
            </w:r>
          </w:p>
        </w:tc>
        <w:tc>
          <w:tcPr>
            <w:tcW w:w="2309" w:type="dxa"/>
            <w:vAlign w:val="center"/>
          </w:tcPr>
          <w:p w14:paraId="2521EC55" w14:textId="36A6568C" w:rsidR="004506EA" w:rsidRPr="00531E66" w:rsidRDefault="00531E66" w:rsidP="00531E66">
            <w:pPr>
              <w:pStyle w:val="Textoencaja"/>
              <w:jc w:val="left"/>
            </w:pPr>
            <w:r w:rsidRPr="00531E66">
              <w:t>Pontevedra</w:t>
            </w:r>
          </w:p>
        </w:tc>
        <w:tc>
          <w:tcPr>
            <w:tcW w:w="2307" w:type="dxa"/>
            <w:vAlign w:val="center"/>
          </w:tcPr>
          <w:p w14:paraId="21742FE1" w14:textId="4604E8FC" w:rsidR="004506EA" w:rsidRPr="00531E66" w:rsidRDefault="00531E66" w:rsidP="00531E66">
            <w:pPr>
              <w:pStyle w:val="Textoencaja"/>
              <w:jc w:val="left"/>
            </w:pPr>
            <w:r w:rsidRPr="00531E66">
              <w:t>Vigo</w:t>
            </w:r>
          </w:p>
        </w:tc>
      </w:tr>
      <w:tr w:rsidR="004506EA" w:rsidRPr="00790103" w14:paraId="40EDB172" w14:textId="77777777" w:rsidTr="00531E66">
        <w:trPr>
          <w:trHeight w:val="340"/>
          <w:jc w:val="center"/>
        </w:trPr>
        <w:tc>
          <w:tcPr>
            <w:tcW w:w="2716" w:type="dxa"/>
            <w:shd w:val="clear" w:color="auto" w:fill="BEBEBE"/>
            <w:vAlign w:val="center"/>
          </w:tcPr>
          <w:p w14:paraId="7C9D002E" w14:textId="77777777" w:rsidR="004506EA" w:rsidRPr="00790103" w:rsidRDefault="00575EE6" w:rsidP="00531E66">
            <w:pPr>
              <w:pStyle w:val="TablaTitulo"/>
            </w:pPr>
            <w:r w:rsidRPr="00790103">
              <w:t>EMAIL</w:t>
            </w:r>
          </w:p>
        </w:tc>
        <w:tc>
          <w:tcPr>
            <w:tcW w:w="2307" w:type="dxa"/>
            <w:shd w:val="clear" w:color="auto" w:fill="BEBEBE"/>
            <w:vAlign w:val="center"/>
          </w:tcPr>
          <w:p w14:paraId="2E1CEAE9" w14:textId="77777777" w:rsidR="004506EA" w:rsidRPr="00790103" w:rsidRDefault="00575EE6" w:rsidP="00531E66">
            <w:pPr>
              <w:pStyle w:val="TablaTitulo"/>
            </w:pPr>
            <w:r w:rsidRPr="00790103">
              <w:t>MÓVIL</w:t>
            </w:r>
          </w:p>
        </w:tc>
        <w:tc>
          <w:tcPr>
            <w:tcW w:w="2309" w:type="dxa"/>
            <w:shd w:val="clear" w:color="auto" w:fill="BEBEBE"/>
            <w:vAlign w:val="center"/>
          </w:tcPr>
          <w:p w14:paraId="266CB7F3"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3D9ADCF" w14:textId="77777777" w:rsidR="004506EA" w:rsidRPr="00790103" w:rsidRDefault="00575EE6" w:rsidP="00531E66">
            <w:pPr>
              <w:pStyle w:val="TablaTitulo"/>
            </w:pPr>
            <w:r w:rsidRPr="00790103">
              <w:rPr>
                <w:spacing w:val="-4"/>
              </w:rPr>
              <w:t>CARGO</w:t>
            </w:r>
          </w:p>
        </w:tc>
      </w:tr>
      <w:tr w:rsidR="004506EA" w:rsidRPr="00531E66" w14:paraId="38821863" w14:textId="77777777" w:rsidTr="00531E66">
        <w:trPr>
          <w:trHeight w:val="454"/>
          <w:jc w:val="center"/>
        </w:trPr>
        <w:tc>
          <w:tcPr>
            <w:tcW w:w="2716" w:type="dxa"/>
            <w:vAlign w:val="center"/>
          </w:tcPr>
          <w:p w14:paraId="79BD34AF" w14:textId="3F79A9F3" w:rsidR="004506EA" w:rsidRPr="00531E66" w:rsidRDefault="001615A6" w:rsidP="00531E66">
            <w:pPr>
              <w:pStyle w:val="Textoencaja"/>
              <w:jc w:val="left"/>
            </w:pPr>
            <w:hyperlink r:id="rId107" w:history="1">
              <w:r w:rsidR="00BA2727" w:rsidRPr="006352DD">
                <w:rPr>
                  <w:rStyle w:val="Hipervnculo"/>
                </w:rPr>
                <w:t>verifica@uvigo.es</w:t>
              </w:r>
            </w:hyperlink>
            <w:r w:rsidR="00BA2727">
              <w:t xml:space="preserve"> </w:t>
            </w:r>
          </w:p>
        </w:tc>
        <w:tc>
          <w:tcPr>
            <w:tcW w:w="2307" w:type="dxa"/>
            <w:vAlign w:val="center"/>
          </w:tcPr>
          <w:p w14:paraId="6A9B0858" w14:textId="6967C7A7" w:rsidR="004506EA" w:rsidRPr="00531E66" w:rsidRDefault="004506EA" w:rsidP="00531E66">
            <w:pPr>
              <w:pStyle w:val="Textoencaja"/>
              <w:jc w:val="left"/>
            </w:pPr>
          </w:p>
        </w:tc>
        <w:tc>
          <w:tcPr>
            <w:tcW w:w="2309" w:type="dxa"/>
            <w:vAlign w:val="center"/>
          </w:tcPr>
          <w:p w14:paraId="589C1207" w14:textId="4B2F0B3E" w:rsidR="004506EA" w:rsidRPr="00531E66" w:rsidRDefault="00531E66" w:rsidP="00531E66">
            <w:pPr>
              <w:pStyle w:val="Textoencaja"/>
              <w:jc w:val="left"/>
            </w:pPr>
            <w:r w:rsidRPr="00531E66">
              <w:t>986813590</w:t>
            </w:r>
          </w:p>
        </w:tc>
        <w:tc>
          <w:tcPr>
            <w:tcW w:w="2307" w:type="dxa"/>
            <w:vAlign w:val="center"/>
          </w:tcPr>
          <w:p w14:paraId="766C6C42" w14:textId="79AE8648" w:rsidR="004506EA" w:rsidRPr="00531E66" w:rsidRDefault="00531E66" w:rsidP="00531E66">
            <w:pPr>
              <w:pStyle w:val="Textoencaja"/>
              <w:jc w:val="left"/>
            </w:pPr>
            <w:r w:rsidRPr="00531E66">
              <w:t>Rector</w:t>
            </w:r>
          </w:p>
        </w:tc>
      </w:tr>
      <w:tr w:rsidR="004506EA" w:rsidRPr="00790103" w14:paraId="617BA23B" w14:textId="77777777" w:rsidTr="00531E66">
        <w:trPr>
          <w:trHeight w:val="340"/>
          <w:jc w:val="center"/>
        </w:trPr>
        <w:tc>
          <w:tcPr>
            <w:tcW w:w="9639" w:type="dxa"/>
            <w:gridSpan w:val="4"/>
            <w:shd w:val="clear" w:color="auto" w:fill="BEBEBE"/>
            <w:vAlign w:val="center"/>
          </w:tcPr>
          <w:p w14:paraId="71EE63E8" w14:textId="7B363FD6" w:rsidR="004506EA" w:rsidRPr="00790103" w:rsidRDefault="00B510C5" w:rsidP="00531E66">
            <w:pPr>
              <w:pStyle w:val="TablaTitulo"/>
            </w:pPr>
            <w:r w:rsidRPr="00790103">
              <w:t>9.</w:t>
            </w:r>
            <w:r>
              <w:t>3</w:t>
            </w:r>
            <w:r w:rsidRPr="00790103">
              <w:rPr>
                <w:spacing w:val="-11"/>
              </w:rPr>
              <w:t xml:space="preserve"> </w:t>
            </w:r>
            <w:r>
              <w:t>SOLICITANTE</w:t>
            </w:r>
          </w:p>
        </w:tc>
      </w:tr>
      <w:tr w:rsidR="004506EA" w:rsidRPr="00790103" w14:paraId="23833212" w14:textId="77777777" w:rsidTr="00531E66">
        <w:trPr>
          <w:trHeight w:val="340"/>
          <w:jc w:val="center"/>
        </w:trPr>
        <w:tc>
          <w:tcPr>
            <w:tcW w:w="2716" w:type="dxa"/>
            <w:shd w:val="clear" w:color="auto" w:fill="BEBEBE"/>
            <w:vAlign w:val="center"/>
          </w:tcPr>
          <w:p w14:paraId="5F0BA173"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C3DA7D2" w14:textId="77777777" w:rsidR="004506EA" w:rsidRPr="00790103" w:rsidRDefault="00575EE6" w:rsidP="00531E66">
            <w:pPr>
              <w:pStyle w:val="TablaTitulo"/>
            </w:pPr>
            <w:r w:rsidRPr="00790103">
              <w:t>NOMBRE</w:t>
            </w:r>
          </w:p>
        </w:tc>
        <w:tc>
          <w:tcPr>
            <w:tcW w:w="2309" w:type="dxa"/>
            <w:shd w:val="clear" w:color="auto" w:fill="BEBEBE"/>
            <w:vAlign w:val="center"/>
          </w:tcPr>
          <w:p w14:paraId="445C0479"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9245FFD"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C5FBC77" w14:textId="77777777" w:rsidTr="00531E66">
        <w:trPr>
          <w:trHeight w:val="454"/>
          <w:jc w:val="center"/>
        </w:trPr>
        <w:tc>
          <w:tcPr>
            <w:tcW w:w="2716" w:type="dxa"/>
            <w:vAlign w:val="center"/>
          </w:tcPr>
          <w:p w14:paraId="7B24A91D" w14:textId="40D7B299" w:rsidR="004506EA" w:rsidRPr="00531E66" w:rsidRDefault="00531E66" w:rsidP="00531E66">
            <w:pPr>
              <w:pStyle w:val="Textoencaja"/>
              <w:jc w:val="left"/>
            </w:pPr>
            <w:r w:rsidRPr="00531E66">
              <w:t>76808276Y</w:t>
            </w:r>
          </w:p>
        </w:tc>
        <w:tc>
          <w:tcPr>
            <w:tcW w:w="2307" w:type="dxa"/>
            <w:vAlign w:val="center"/>
          </w:tcPr>
          <w:p w14:paraId="4878AFCD" w14:textId="7E1BCAD4" w:rsidR="004506EA" w:rsidRPr="00531E66" w:rsidRDefault="00531E66" w:rsidP="00531E66">
            <w:pPr>
              <w:pStyle w:val="Textoencaja"/>
              <w:jc w:val="left"/>
            </w:pPr>
            <w:r w:rsidRPr="00531E66">
              <w:t>Alfonso</w:t>
            </w:r>
          </w:p>
        </w:tc>
        <w:tc>
          <w:tcPr>
            <w:tcW w:w="2309" w:type="dxa"/>
            <w:vAlign w:val="center"/>
          </w:tcPr>
          <w:p w14:paraId="58FD2576" w14:textId="4E3F6731" w:rsidR="004506EA" w:rsidRPr="00531E66" w:rsidRDefault="00531E66" w:rsidP="00531E66">
            <w:pPr>
              <w:pStyle w:val="Textoencaja"/>
              <w:jc w:val="left"/>
            </w:pPr>
            <w:r w:rsidRPr="00531E66">
              <w:t>Lago</w:t>
            </w:r>
          </w:p>
        </w:tc>
        <w:tc>
          <w:tcPr>
            <w:tcW w:w="2307" w:type="dxa"/>
            <w:vAlign w:val="center"/>
          </w:tcPr>
          <w:p w14:paraId="0292FF7B" w14:textId="65CC4989" w:rsidR="004506EA" w:rsidRPr="00531E66" w:rsidRDefault="00531E66" w:rsidP="00531E66">
            <w:pPr>
              <w:pStyle w:val="Textoencaja"/>
              <w:jc w:val="left"/>
            </w:pPr>
            <w:r w:rsidRPr="00531E66">
              <w:t>Ferreiro</w:t>
            </w:r>
          </w:p>
        </w:tc>
      </w:tr>
      <w:tr w:rsidR="004506EA" w:rsidRPr="00790103" w14:paraId="47DB8373" w14:textId="77777777" w:rsidTr="00531E66">
        <w:trPr>
          <w:trHeight w:val="340"/>
          <w:jc w:val="center"/>
        </w:trPr>
        <w:tc>
          <w:tcPr>
            <w:tcW w:w="2716" w:type="dxa"/>
            <w:shd w:val="clear" w:color="auto" w:fill="BEBEBE"/>
            <w:vAlign w:val="center"/>
          </w:tcPr>
          <w:p w14:paraId="5FCE1692" w14:textId="77777777" w:rsidR="004506EA" w:rsidRPr="00790103" w:rsidRDefault="00575EE6" w:rsidP="00531E66">
            <w:pPr>
              <w:pStyle w:val="TablaTitulo"/>
            </w:pPr>
            <w:r w:rsidRPr="00790103">
              <w:t>DOMICILIO</w:t>
            </w:r>
          </w:p>
        </w:tc>
        <w:tc>
          <w:tcPr>
            <w:tcW w:w="2307" w:type="dxa"/>
            <w:shd w:val="clear" w:color="auto" w:fill="BEBEBE"/>
            <w:vAlign w:val="center"/>
          </w:tcPr>
          <w:p w14:paraId="0044BAC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67BD3E2D" w14:textId="77777777" w:rsidR="004506EA" w:rsidRPr="00790103" w:rsidRDefault="00575EE6" w:rsidP="00531E66">
            <w:pPr>
              <w:pStyle w:val="TablaTitulo"/>
            </w:pPr>
            <w:r w:rsidRPr="00790103">
              <w:t>PROVINCIA</w:t>
            </w:r>
          </w:p>
        </w:tc>
        <w:tc>
          <w:tcPr>
            <w:tcW w:w="2307" w:type="dxa"/>
            <w:shd w:val="clear" w:color="auto" w:fill="BEBEBE"/>
            <w:vAlign w:val="center"/>
          </w:tcPr>
          <w:p w14:paraId="620729CD" w14:textId="77777777" w:rsidR="004506EA" w:rsidRPr="00790103" w:rsidRDefault="00575EE6" w:rsidP="00531E66">
            <w:pPr>
              <w:pStyle w:val="TablaTitulo"/>
            </w:pPr>
            <w:r w:rsidRPr="00790103">
              <w:t>MUNICIPIO</w:t>
            </w:r>
          </w:p>
        </w:tc>
      </w:tr>
      <w:tr w:rsidR="00531E66" w:rsidRPr="00531E66" w14:paraId="483E80E9" w14:textId="77777777" w:rsidTr="00531E66">
        <w:trPr>
          <w:trHeight w:val="454"/>
          <w:jc w:val="center"/>
        </w:trPr>
        <w:tc>
          <w:tcPr>
            <w:tcW w:w="2716" w:type="dxa"/>
            <w:vAlign w:val="center"/>
          </w:tcPr>
          <w:p w14:paraId="4064AF15" w14:textId="47001664" w:rsidR="00531E66" w:rsidRPr="00531E66" w:rsidRDefault="00531E66" w:rsidP="00531E66">
            <w:pPr>
              <w:pStyle w:val="Textoencaja"/>
              <w:jc w:val="left"/>
            </w:pPr>
            <w:r w:rsidRPr="00531E66">
              <w:t>Edificio Ernestina Otero</w:t>
            </w:r>
          </w:p>
          <w:p w14:paraId="4B4EB4C8" w14:textId="719D96BC" w:rsidR="00531E66" w:rsidRPr="00531E66" w:rsidRDefault="00531E66" w:rsidP="00531E66">
            <w:pPr>
              <w:pStyle w:val="Textoencaja"/>
              <w:jc w:val="left"/>
            </w:pPr>
            <w:r w:rsidRPr="00531E66">
              <w:t>Campus Universitario de Vigo</w:t>
            </w:r>
          </w:p>
        </w:tc>
        <w:tc>
          <w:tcPr>
            <w:tcW w:w="2307" w:type="dxa"/>
            <w:vAlign w:val="center"/>
          </w:tcPr>
          <w:p w14:paraId="257A4CFA" w14:textId="53FDFBB3" w:rsidR="00531E66" w:rsidRPr="00531E66" w:rsidRDefault="00531E66" w:rsidP="00531E66">
            <w:pPr>
              <w:pStyle w:val="Textoencaja"/>
              <w:jc w:val="left"/>
            </w:pPr>
            <w:r w:rsidRPr="00531E66">
              <w:t>36310</w:t>
            </w:r>
          </w:p>
        </w:tc>
        <w:tc>
          <w:tcPr>
            <w:tcW w:w="2309" w:type="dxa"/>
            <w:vAlign w:val="center"/>
          </w:tcPr>
          <w:p w14:paraId="5FE7D102" w14:textId="51ADE59B" w:rsidR="00531E66" w:rsidRPr="00531E66" w:rsidRDefault="00531E66" w:rsidP="00531E66">
            <w:pPr>
              <w:pStyle w:val="Textoencaja"/>
              <w:jc w:val="left"/>
            </w:pPr>
            <w:r w:rsidRPr="00531E66">
              <w:t>Pontevedra</w:t>
            </w:r>
          </w:p>
        </w:tc>
        <w:tc>
          <w:tcPr>
            <w:tcW w:w="2307" w:type="dxa"/>
            <w:vAlign w:val="center"/>
          </w:tcPr>
          <w:p w14:paraId="5B4A30C9" w14:textId="174E5483" w:rsidR="00531E66" w:rsidRPr="00531E66" w:rsidRDefault="00531E66" w:rsidP="00531E66">
            <w:pPr>
              <w:pStyle w:val="Textoencaja"/>
              <w:jc w:val="left"/>
            </w:pPr>
            <w:r w:rsidRPr="00531E66">
              <w:t>Vigo</w:t>
            </w:r>
          </w:p>
        </w:tc>
      </w:tr>
      <w:tr w:rsidR="004506EA" w:rsidRPr="00790103" w14:paraId="7DE95D83" w14:textId="77777777" w:rsidTr="00531E66">
        <w:trPr>
          <w:trHeight w:val="340"/>
          <w:jc w:val="center"/>
        </w:trPr>
        <w:tc>
          <w:tcPr>
            <w:tcW w:w="2716" w:type="dxa"/>
            <w:shd w:val="clear" w:color="auto" w:fill="BEBEBE"/>
            <w:vAlign w:val="center"/>
          </w:tcPr>
          <w:p w14:paraId="20E44815" w14:textId="77777777" w:rsidR="004506EA" w:rsidRPr="00790103" w:rsidRDefault="00575EE6" w:rsidP="00531E66">
            <w:pPr>
              <w:pStyle w:val="TablaTitulo"/>
            </w:pPr>
            <w:r w:rsidRPr="00790103">
              <w:t>EMAIL</w:t>
            </w:r>
          </w:p>
        </w:tc>
        <w:tc>
          <w:tcPr>
            <w:tcW w:w="2307" w:type="dxa"/>
            <w:shd w:val="clear" w:color="auto" w:fill="BEBEBE"/>
            <w:vAlign w:val="center"/>
          </w:tcPr>
          <w:p w14:paraId="70AE1482" w14:textId="77777777" w:rsidR="004506EA" w:rsidRPr="00790103" w:rsidRDefault="00575EE6" w:rsidP="00531E66">
            <w:pPr>
              <w:pStyle w:val="TablaTitulo"/>
            </w:pPr>
            <w:r w:rsidRPr="00790103">
              <w:t>MÓVIL</w:t>
            </w:r>
          </w:p>
        </w:tc>
        <w:tc>
          <w:tcPr>
            <w:tcW w:w="2309" w:type="dxa"/>
            <w:shd w:val="clear" w:color="auto" w:fill="BEBEBE"/>
            <w:vAlign w:val="center"/>
          </w:tcPr>
          <w:p w14:paraId="6155B8FC"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0A67BD5" w14:textId="77777777" w:rsidR="004506EA" w:rsidRPr="00790103" w:rsidRDefault="00575EE6" w:rsidP="00531E66">
            <w:pPr>
              <w:pStyle w:val="TablaTitulo"/>
            </w:pPr>
            <w:r w:rsidRPr="00790103">
              <w:rPr>
                <w:spacing w:val="-4"/>
              </w:rPr>
              <w:t>CARGO</w:t>
            </w:r>
          </w:p>
        </w:tc>
      </w:tr>
      <w:tr w:rsidR="00B510C5" w:rsidRPr="00531E66" w14:paraId="728E42BD" w14:textId="77777777" w:rsidTr="00531E66">
        <w:trPr>
          <w:trHeight w:val="454"/>
          <w:jc w:val="center"/>
        </w:trPr>
        <w:tc>
          <w:tcPr>
            <w:tcW w:w="2716" w:type="dxa"/>
            <w:shd w:val="clear" w:color="auto" w:fill="auto"/>
            <w:vAlign w:val="center"/>
          </w:tcPr>
          <w:p w14:paraId="281A3AC5" w14:textId="37EDA233" w:rsidR="00794BB8" w:rsidRPr="00531E66" w:rsidRDefault="00794BB8" w:rsidP="00531E66">
            <w:pPr>
              <w:pStyle w:val="Textoencaja"/>
              <w:jc w:val="left"/>
            </w:pPr>
            <w:r w:rsidRPr="00A85A81">
              <w:t>vic.titulos@uvigo.gal</w:t>
            </w:r>
          </w:p>
        </w:tc>
        <w:tc>
          <w:tcPr>
            <w:tcW w:w="2307" w:type="dxa"/>
            <w:shd w:val="clear" w:color="auto" w:fill="auto"/>
            <w:vAlign w:val="center"/>
          </w:tcPr>
          <w:p w14:paraId="114D53E3" w14:textId="4D6353E5" w:rsidR="00B510C5" w:rsidRPr="00531E66" w:rsidRDefault="00B510C5" w:rsidP="00531E66">
            <w:pPr>
              <w:pStyle w:val="Textoencaja"/>
              <w:jc w:val="left"/>
            </w:pPr>
          </w:p>
        </w:tc>
        <w:tc>
          <w:tcPr>
            <w:tcW w:w="2309" w:type="dxa"/>
            <w:shd w:val="clear" w:color="auto" w:fill="auto"/>
            <w:vAlign w:val="center"/>
          </w:tcPr>
          <w:p w14:paraId="5E97E768" w14:textId="56DF0D35" w:rsidR="00B510C5" w:rsidRPr="00531E66" w:rsidRDefault="00531E66" w:rsidP="00531E66">
            <w:pPr>
              <w:pStyle w:val="Textoencaja"/>
              <w:jc w:val="left"/>
              <w:rPr>
                <w:spacing w:val="-5"/>
              </w:rPr>
            </w:pPr>
            <w:r w:rsidRPr="00531E66">
              <w:rPr>
                <w:spacing w:val="-5"/>
              </w:rPr>
              <w:t>986813818</w:t>
            </w:r>
          </w:p>
        </w:tc>
        <w:tc>
          <w:tcPr>
            <w:tcW w:w="2307" w:type="dxa"/>
            <w:shd w:val="clear" w:color="auto" w:fill="auto"/>
            <w:vAlign w:val="center"/>
          </w:tcPr>
          <w:p w14:paraId="0495669D" w14:textId="1ACFE006" w:rsidR="00B510C5" w:rsidRPr="00531E66" w:rsidRDefault="00531E66" w:rsidP="00531E66">
            <w:pPr>
              <w:pStyle w:val="Textoencaja"/>
              <w:jc w:val="left"/>
              <w:rPr>
                <w:spacing w:val="-4"/>
              </w:rPr>
            </w:pPr>
            <w:r w:rsidRPr="00531E66">
              <w:rPr>
                <w:spacing w:val="-4"/>
              </w:rPr>
              <w:t xml:space="preserve">Vicerrector de Titulaciones e Innovación Docente </w:t>
            </w:r>
          </w:p>
        </w:tc>
      </w:tr>
    </w:tbl>
    <w:p w14:paraId="39218859" w14:textId="77777777" w:rsidR="00422877" w:rsidRDefault="00422877" w:rsidP="00422877">
      <w:pPr>
        <w:pStyle w:val="Textoindependiente"/>
      </w:pPr>
    </w:p>
    <w:p w14:paraId="56789B34" w14:textId="77777777" w:rsidR="00422877" w:rsidRPr="002C3A34" w:rsidRDefault="00422877" w:rsidP="00422877">
      <w:pPr>
        <w:pStyle w:val="Textoindependiente"/>
      </w:pPr>
    </w:p>
    <w:p w14:paraId="6BE70C61" w14:textId="77777777" w:rsidR="00422877" w:rsidRPr="00790103" w:rsidRDefault="00422877" w:rsidP="00422877">
      <w:pPr>
        <w:rPr>
          <w:rFonts w:asciiTheme="minorHAnsi" w:hAnsiTheme="minorHAnsi" w:cstheme="minorHAnsi"/>
          <w:sz w:val="20"/>
        </w:rPr>
        <w:sectPr w:rsidR="00422877" w:rsidRPr="00790103" w:rsidSect="00422877">
          <w:pgSz w:w="11910" w:h="16840" w:code="9"/>
          <w:pgMar w:top="1418" w:right="851" w:bottom="1418" w:left="851" w:header="851" w:footer="851" w:gutter="0"/>
          <w:cols w:space="720"/>
        </w:sectPr>
      </w:pPr>
    </w:p>
    <w:p w14:paraId="1625D4D3" w14:textId="3B1F2B83" w:rsidR="00422877" w:rsidRPr="00CE5A45" w:rsidRDefault="00422877" w:rsidP="00CE5A45">
      <w:pPr>
        <w:pStyle w:val="Seccin1"/>
        <w:numPr>
          <w:ilvl w:val="0"/>
          <w:numId w:val="0"/>
        </w:numPr>
        <w:spacing w:before="120" w:after="120"/>
      </w:pPr>
      <w:r w:rsidRPr="00CE5A45">
        <w:lastRenderedPageBreak/>
        <w:t>ANEXOS: APARTADO 6.1</w:t>
      </w:r>
    </w:p>
    <w:p w14:paraId="3A6921A1" w14:textId="77777777" w:rsidR="00422877" w:rsidRPr="0091473C" w:rsidRDefault="00422877" w:rsidP="0091473C">
      <w:pPr>
        <w:pStyle w:val="Textoindependiente"/>
      </w:pPr>
    </w:p>
    <w:p w14:paraId="4C56A7F2" w14:textId="77777777" w:rsidR="00422877" w:rsidRPr="00FD3CF8" w:rsidRDefault="00422877" w:rsidP="0091473C">
      <w:pPr>
        <w:pStyle w:val="Textoindependiente"/>
        <w:rPr>
          <w:b/>
          <w:bCs/>
        </w:rPr>
      </w:pPr>
      <w:r w:rsidRPr="6CAB2E7A">
        <w:rPr>
          <w:b/>
          <w:bCs/>
        </w:rPr>
        <w:t>Información de cada equipo de investigación</w:t>
      </w:r>
    </w:p>
    <w:p w14:paraId="6328629D" w14:textId="77777777" w:rsidR="008D6ABD" w:rsidRDefault="008D6ABD" w:rsidP="0091473C">
      <w:pPr>
        <w:pStyle w:val="Textoindependiente"/>
      </w:pPr>
    </w:p>
    <w:tbl>
      <w:tblPr>
        <w:tblStyle w:val="Tablaconcuadrcula"/>
        <w:tblW w:w="14454"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48"/>
        <w:gridCol w:w="1134"/>
        <w:gridCol w:w="851"/>
      </w:tblGrid>
      <w:tr w:rsidR="00CE5A45" w14:paraId="47396CEE" w14:textId="77777777" w:rsidTr="00740ED7">
        <w:trPr>
          <w:trHeight w:val="397"/>
          <w:jc w:val="center"/>
        </w:trPr>
        <w:tc>
          <w:tcPr>
            <w:tcW w:w="14454" w:type="dxa"/>
            <w:gridSpan w:val="9"/>
            <w:shd w:val="clear" w:color="auto" w:fill="8DB3E2" w:themeFill="text2" w:themeFillTint="66"/>
            <w:vAlign w:val="center"/>
          </w:tcPr>
          <w:p w14:paraId="78574686" w14:textId="462DED7B" w:rsidR="00CE5A45" w:rsidRPr="00441581" w:rsidRDefault="00CE5A45" w:rsidP="00C13063">
            <w:pPr>
              <w:pStyle w:val="TablaTitulo"/>
              <w:jc w:val="center"/>
              <w:rPr>
                <w:sz w:val="22"/>
                <w:szCs w:val="22"/>
              </w:rPr>
            </w:pPr>
            <w:r w:rsidRPr="008E47BE">
              <w:rPr>
                <w:sz w:val="22"/>
                <w:szCs w:val="22"/>
              </w:rPr>
              <w:t>Equipo Nº</w:t>
            </w:r>
            <w:r>
              <w:rPr>
                <w:sz w:val="22"/>
                <w:szCs w:val="22"/>
              </w:rPr>
              <w:t xml:space="preserve"> </w:t>
            </w:r>
            <w:r w:rsidR="00693157">
              <w:rPr>
                <w:sz w:val="22"/>
                <w:szCs w:val="22"/>
              </w:rPr>
              <w:t>1</w:t>
            </w:r>
            <w:r>
              <w:rPr>
                <w:sz w:val="22"/>
                <w:szCs w:val="22"/>
              </w:rPr>
              <w:t xml:space="preserve"> </w:t>
            </w:r>
            <w:r w:rsidRPr="00064FEB">
              <w:rPr>
                <w:sz w:val="22"/>
                <w:szCs w:val="22"/>
              </w:rPr>
              <w:t>(</w:t>
            </w:r>
            <w:r w:rsidR="00C13063">
              <w:rPr>
                <w:sz w:val="22"/>
                <w:szCs w:val="22"/>
              </w:rPr>
              <w:t>Ingenie</w:t>
            </w:r>
            <w:r w:rsidR="00693157" w:rsidRPr="00064FEB">
              <w:rPr>
                <w:sz w:val="22"/>
                <w:szCs w:val="22"/>
              </w:rPr>
              <w:t>ría Química</w:t>
            </w:r>
            <w:r w:rsidRPr="00064FEB">
              <w:rPr>
                <w:sz w:val="22"/>
                <w:szCs w:val="22"/>
              </w:rPr>
              <w:t>)</w:t>
            </w:r>
          </w:p>
        </w:tc>
      </w:tr>
      <w:tr w:rsidR="003A08F3" w:rsidRPr="00656ED8" w14:paraId="0DA293B1" w14:textId="77777777" w:rsidTr="00740ED7">
        <w:trPr>
          <w:trHeight w:val="113"/>
          <w:jc w:val="center"/>
        </w:trPr>
        <w:tc>
          <w:tcPr>
            <w:tcW w:w="1134" w:type="dxa"/>
            <w:vMerge w:val="restart"/>
            <w:shd w:val="clear" w:color="auto" w:fill="DBE5F1" w:themeFill="accent1" w:themeFillTint="33"/>
            <w:vAlign w:val="center"/>
          </w:tcPr>
          <w:p w14:paraId="74BD22FC" w14:textId="77777777" w:rsidR="003A08F3" w:rsidRPr="00CE5A45" w:rsidRDefault="003A08F3" w:rsidP="003B5899">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133580B5" w14:textId="0697484B" w:rsidR="003A08F3" w:rsidRPr="00CE5A45" w:rsidRDefault="003A08F3" w:rsidP="003B5899">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EA2A85C" w14:textId="5121A7F7" w:rsidR="003A08F3" w:rsidRPr="00CE5A45" w:rsidRDefault="003A08F3" w:rsidP="003B5899">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BBC88F4" w14:textId="7ADEC118" w:rsidR="003A08F3" w:rsidRPr="00CE5A45" w:rsidRDefault="003A08F3" w:rsidP="003B5899">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D8CE97D" w14:textId="7140439B" w:rsidR="003A08F3" w:rsidRPr="00CE5A45" w:rsidRDefault="003A08F3" w:rsidP="003B5899">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24631FF7" w14:textId="782138CC" w:rsidR="003A08F3" w:rsidRPr="00656ED8" w:rsidRDefault="003A08F3" w:rsidP="003B5899">
            <w:pPr>
              <w:pStyle w:val="Textoindependiente"/>
              <w:jc w:val="center"/>
              <w:rPr>
                <w:b/>
                <w:bCs/>
                <w:sz w:val="12"/>
                <w:szCs w:val="12"/>
              </w:rPr>
            </w:pPr>
            <w:r w:rsidRPr="00656ED8">
              <w:rPr>
                <w:b/>
                <w:bCs/>
                <w:sz w:val="12"/>
                <w:szCs w:val="12"/>
              </w:rPr>
              <w:t>Tesis de doctorado dirigidas en los últimos 5 años</w:t>
            </w:r>
          </w:p>
        </w:tc>
        <w:tc>
          <w:tcPr>
            <w:tcW w:w="1982" w:type="dxa"/>
            <w:gridSpan w:val="2"/>
            <w:shd w:val="clear" w:color="auto" w:fill="DBE5F1" w:themeFill="accent1" w:themeFillTint="33"/>
            <w:vAlign w:val="center"/>
          </w:tcPr>
          <w:p w14:paraId="4248E3C8" w14:textId="15D1DE26" w:rsidR="003A08F3" w:rsidRPr="00CE5A45" w:rsidRDefault="003A08F3" w:rsidP="003B5899">
            <w:pPr>
              <w:pStyle w:val="Textoindependiente"/>
              <w:jc w:val="center"/>
              <w:rPr>
                <w:b/>
                <w:bCs/>
                <w:sz w:val="16"/>
                <w:szCs w:val="16"/>
              </w:rPr>
            </w:pPr>
            <w:r w:rsidRPr="00CE5A45">
              <w:rPr>
                <w:b/>
                <w:bCs/>
                <w:sz w:val="16"/>
                <w:szCs w:val="16"/>
              </w:rPr>
              <w:t>Tramos de investigación</w:t>
            </w:r>
          </w:p>
        </w:tc>
        <w:tc>
          <w:tcPr>
            <w:tcW w:w="851" w:type="dxa"/>
            <w:vMerge w:val="restart"/>
            <w:shd w:val="clear" w:color="auto" w:fill="DBE5F1" w:themeFill="accent1" w:themeFillTint="33"/>
            <w:vAlign w:val="center"/>
          </w:tcPr>
          <w:p w14:paraId="01574FF1" w14:textId="25ACD0D3" w:rsidR="003A08F3" w:rsidRPr="00CE5A45" w:rsidRDefault="003A08F3" w:rsidP="003B5899">
            <w:pPr>
              <w:pStyle w:val="Textoindependiente"/>
              <w:jc w:val="center"/>
              <w:rPr>
                <w:b/>
                <w:bCs/>
                <w:sz w:val="16"/>
                <w:szCs w:val="16"/>
              </w:rPr>
            </w:pPr>
            <w:r w:rsidRPr="00CE5A45">
              <w:rPr>
                <w:b/>
                <w:bCs/>
                <w:sz w:val="16"/>
                <w:szCs w:val="16"/>
              </w:rPr>
              <w:t>Alta/Baja</w:t>
            </w:r>
          </w:p>
        </w:tc>
      </w:tr>
      <w:tr w:rsidR="003A08F3" w:rsidRPr="00656ED8" w14:paraId="4A065B92" w14:textId="77777777" w:rsidTr="00740ED7">
        <w:trPr>
          <w:trHeight w:val="397"/>
          <w:jc w:val="center"/>
        </w:trPr>
        <w:tc>
          <w:tcPr>
            <w:tcW w:w="1134" w:type="dxa"/>
            <w:vMerge/>
            <w:shd w:val="clear" w:color="auto" w:fill="FFFF99"/>
            <w:vAlign w:val="center"/>
          </w:tcPr>
          <w:p w14:paraId="58B9372A" w14:textId="77777777" w:rsidR="003A08F3" w:rsidRPr="00656ED8" w:rsidRDefault="003A08F3" w:rsidP="00656ED8">
            <w:pPr>
              <w:pStyle w:val="Textoindependiente"/>
              <w:jc w:val="center"/>
              <w:rPr>
                <w:b/>
                <w:bCs/>
                <w:sz w:val="12"/>
                <w:szCs w:val="12"/>
              </w:rPr>
            </w:pPr>
          </w:p>
        </w:tc>
        <w:tc>
          <w:tcPr>
            <w:tcW w:w="4082" w:type="dxa"/>
            <w:vMerge/>
            <w:shd w:val="clear" w:color="auto" w:fill="FFFF99"/>
            <w:vAlign w:val="center"/>
          </w:tcPr>
          <w:p w14:paraId="548636CD" w14:textId="77777777" w:rsidR="003A08F3" w:rsidRPr="00656ED8" w:rsidRDefault="003A08F3" w:rsidP="00656ED8">
            <w:pPr>
              <w:pStyle w:val="Textoindependiente"/>
              <w:jc w:val="center"/>
              <w:rPr>
                <w:b/>
                <w:bCs/>
                <w:sz w:val="12"/>
                <w:szCs w:val="12"/>
              </w:rPr>
            </w:pPr>
          </w:p>
        </w:tc>
        <w:tc>
          <w:tcPr>
            <w:tcW w:w="1077" w:type="dxa"/>
            <w:vMerge/>
            <w:shd w:val="clear" w:color="auto" w:fill="FFFF99"/>
            <w:vAlign w:val="center"/>
          </w:tcPr>
          <w:p w14:paraId="3BF12992" w14:textId="77777777" w:rsidR="003A08F3" w:rsidRPr="00656ED8" w:rsidRDefault="003A08F3" w:rsidP="00656ED8">
            <w:pPr>
              <w:pStyle w:val="Textoindependiente"/>
              <w:jc w:val="center"/>
              <w:rPr>
                <w:b/>
                <w:bCs/>
                <w:sz w:val="12"/>
                <w:szCs w:val="12"/>
              </w:rPr>
            </w:pPr>
          </w:p>
        </w:tc>
        <w:tc>
          <w:tcPr>
            <w:tcW w:w="1077" w:type="dxa"/>
            <w:vMerge/>
            <w:shd w:val="clear" w:color="auto" w:fill="FFFF99"/>
            <w:vAlign w:val="center"/>
          </w:tcPr>
          <w:p w14:paraId="2DD48A60" w14:textId="77777777" w:rsidR="003A08F3" w:rsidRPr="00656ED8" w:rsidRDefault="003A08F3" w:rsidP="00656ED8">
            <w:pPr>
              <w:pStyle w:val="Textoindependiente"/>
              <w:jc w:val="center"/>
              <w:rPr>
                <w:b/>
                <w:bCs/>
                <w:sz w:val="12"/>
                <w:szCs w:val="12"/>
              </w:rPr>
            </w:pPr>
          </w:p>
        </w:tc>
        <w:tc>
          <w:tcPr>
            <w:tcW w:w="3401" w:type="dxa"/>
            <w:vMerge/>
            <w:shd w:val="clear" w:color="auto" w:fill="FFFF99"/>
            <w:vAlign w:val="center"/>
          </w:tcPr>
          <w:p w14:paraId="58BD7AEA" w14:textId="77777777" w:rsidR="003A08F3" w:rsidRPr="00656ED8" w:rsidRDefault="003A08F3" w:rsidP="00656ED8">
            <w:pPr>
              <w:pStyle w:val="Textoindependiente"/>
              <w:jc w:val="center"/>
              <w:rPr>
                <w:b/>
                <w:bCs/>
                <w:sz w:val="12"/>
                <w:szCs w:val="12"/>
              </w:rPr>
            </w:pPr>
          </w:p>
        </w:tc>
        <w:tc>
          <w:tcPr>
            <w:tcW w:w="850" w:type="dxa"/>
            <w:vMerge/>
            <w:shd w:val="clear" w:color="auto" w:fill="FFFF99"/>
            <w:vAlign w:val="center"/>
          </w:tcPr>
          <w:p w14:paraId="3B7D411A" w14:textId="58F8B80A" w:rsidR="003A08F3" w:rsidRPr="00656ED8" w:rsidRDefault="003A08F3" w:rsidP="00656ED8">
            <w:pPr>
              <w:pStyle w:val="Textoindependiente"/>
              <w:jc w:val="center"/>
              <w:rPr>
                <w:b/>
                <w:bCs/>
                <w:sz w:val="12"/>
                <w:szCs w:val="12"/>
              </w:rPr>
            </w:pPr>
          </w:p>
        </w:tc>
        <w:tc>
          <w:tcPr>
            <w:tcW w:w="848" w:type="dxa"/>
            <w:shd w:val="clear" w:color="auto" w:fill="DBE5F1" w:themeFill="accent1" w:themeFillTint="33"/>
            <w:vAlign w:val="center"/>
          </w:tcPr>
          <w:p w14:paraId="4F37602E" w14:textId="28FF7007" w:rsidR="003A08F3" w:rsidRPr="00CE5A45" w:rsidRDefault="003A08F3" w:rsidP="00656ED8">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34" w:type="dxa"/>
            <w:shd w:val="clear" w:color="auto" w:fill="DBE5F1" w:themeFill="accent1" w:themeFillTint="33"/>
            <w:vAlign w:val="center"/>
          </w:tcPr>
          <w:p w14:paraId="1A71A778" w14:textId="0BC6A2F5" w:rsidR="003A08F3" w:rsidRPr="00CE5A45" w:rsidRDefault="003A08F3" w:rsidP="00656ED8">
            <w:pPr>
              <w:pStyle w:val="Textoindependiente"/>
              <w:jc w:val="center"/>
              <w:rPr>
                <w:b/>
                <w:bCs/>
                <w:sz w:val="16"/>
                <w:szCs w:val="16"/>
              </w:rPr>
            </w:pPr>
            <w:r w:rsidRPr="00CE5A45">
              <w:rPr>
                <w:b/>
                <w:bCs/>
                <w:sz w:val="16"/>
                <w:szCs w:val="16"/>
              </w:rPr>
              <w:t>Fecha del último tramo</w:t>
            </w:r>
          </w:p>
        </w:tc>
        <w:tc>
          <w:tcPr>
            <w:tcW w:w="851" w:type="dxa"/>
            <w:vMerge/>
            <w:shd w:val="clear" w:color="auto" w:fill="FFFF99"/>
            <w:vAlign w:val="center"/>
          </w:tcPr>
          <w:p w14:paraId="15326982" w14:textId="77777777" w:rsidR="003A08F3" w:rsidRPr="00656ED8" w:rsidRDefault="003A08F3" w:rsidP="00656ED8">
            <w:pPr>
              <w:pStyle w:val="Textoindependiente"/>
              <w:jc w:val="center"/>
              <w:rPr>
                <w:b/>
                <w:bCs/>
                <w:sz w:val="12"/>
                <w:szCs w:val="12"/>
              </w:rPr>
            </w:pPr>
          </w:p>
        </w:tc>
      </w:tr>
      <w:tr w:rsidR="003A08F3" w:rsidRPr="00994CFB" w14:paraId="0DEB16F2" w14:textId="77777777" w:rsidTr="00370108">
        <w:trPr>
          <w:trHeight w:val="340"/>
          <w:jc w:val="center"/>
        </w:trPr>
        <w:tc>
          <w:tcPr>
            <w:tcW w:w="1134" w:type="dxa"/>
            <w:shd w:val="clear" w:color="auto" w:fill="auto"/>
            <w:vAlign w:val="center"/>
          </w:tcPr>
          <w:p w14:paraId="0E89B837" w14:textId="36163BB3" w:rsidR="003A08F3" w:rsidRPr="00740ED7" w:rsidRDefault="00693157" w:rsidP="00740ED7">
            <w:pPr>
              <w:pStyle w:val="Textoindependiente"/>
              <w:rPr>
                <w:bCs/>
                <w:sz w:val="18"/>
                <w:szCs w:val="18"/>
              </w:rPr>
            </w:pPr>
            <w:r w:rsidRPr="00740ED7">
              <w:rPr>
                <w:bCs/>
                <w:sz w:val="18"/>
                <w:szCs w:val="18"/>
              </w:rPr>
              <w:t>U. Vigo</w:t>
            </w:r>
          </w:p>
        </w:tc>
        <w:tc>
          <w:tcPr>
            <w:tcW w:w="4082" w:type="dxa"/>
            <w:shd w:val="clear" w:color="auto" w:fill="auto"/>
            <w:vAlign w:val="center"/>
          </w:tcPr>
          <w:p w14:paraId="546CC8C8" w14:textId="5FBBE946" w:rsidR="003A08F3" w:rsidRPr="00740ED7" w:rsidRDefault="00693157" w:rsidP="00740ED7">
            <w:pPr>
              <w:pStyle w:val="Textoindependiente"/>
              <w:rPr>
                <w:bCs/>
                <w:sz w:val="18"/>
                <w:szCs w:val="18"/>
              </w:rPr>
            </w:pPr>
            <w:r w:rsidRPr="00740ED7">
              <w:rPr>
                <w:bCs/>
                <w:sz w:val="18"/>
                <w:szCs w:val="18"/>
              </w:rPr>
              <w:t>Alonso González, José Luis</w:t>
            </w:r>
          </w:p>
        </w:tc>
        <w:tc>
          <w:tcPr>
            <w:tcW w:w="1077" w:type="dxa"/>
            <w:shd w:val="clear" w:color="auto" w:fill="auto"/>
            <w:vAlign w:val="center"/>
          </w:tcPr>
          <w:p w14:paraId="6C5F8056" w14:textId="1F7335BC" w:rsidR="003A08F3" w:rsidRPr="00740ED7" w:rsidRDefault="00740ED7" w:rsidP="00740ED7">
            <w:pPr>
              <w:pStyle w:val="Textoindependiente"/>
              <w:rPr>
                <w:bCs/>
                <w:sz w:val="18"/>
                <w:szCs w:val="18"/>
              </w:rPr>
            </w:pPr>
            <w:r w:rsidRPr="00740ED7">
              <w:rPr>
                <w:bCs/>
                <w:sz w:val="18"/>
                <w:szCs w:val="18"/>
              </w:rPr>
              <w:t>CU</w:t>
            </w:r>
          </w:p>
        </w:tc>
        <w:tc>
          <w:tcPr>
            <w:tcW w:w="1077" w:type="dxa"/>
            <w:shd w:val="clear" w:color="auto" w:fill="auto"/>
            <w:vAlign w:val="center"/>
          </w:tcPr>
          <w:p w14:paraId="26CB61B9" w14:textId="31AE1761" w:rsidR="003A08F3" w:rsidRPr="00740ED7" w:rsidRDefault="00740ED7" w:rsidP="00F95E5B">
            <w:pPr>
              <w:pStyle w:val="Textoindependiente"/>
              <w:jc w:val="center"/>
              <w:rPr>
                <w:bCs/>
                <w:sz w:val="18"/>
                <w:szCs w:val="18"/>
              </w:rPr>
            </w:pPr>
            <w:r w:rsidRPr="00740ED7">
              <w:rPr>
                <w:bCs/>
                <w:sz w:val="18"/>
                <w:szCs w:val="18"/>
              </w:rPr>
              <w:t>TC</w:t>
            </w:r>
          </w:p>
        </w:tc>
        <w:tc>
          <w:tcPr>
            <w:tcW w:w="3401" w:type="dxa"/>
            <w:shd w:val="clear" w:color="auto" w:fill="auto"/>
            <w:vAlign w:val="center"/>
          </w:tcPr>
          <w:p w14:paraId="77AB47E5" w14:textId="7A344ABF" w:rsidR="003A08F3" w:rsidRPr="00740ED7" w:rsidRDefault="00570DBD" w:rsidP="00740ED7">
            <w:pPr>
              <w:pStyle w:val="Textoindependiente"/>
              <w:rPr>
                <w:bCs/>
                <w:sz w:val="18"/>
                <w:szCs w:val="18"/>
              </w:rPr>
            </w:pPr>
            <w:r>
              <w:rPr>
                <w:bCs/>
                <w:sz w:val="18"/>
                <w:szCs w:val="18"/>
              </w:rPr>
              <w:t>L02, L04, L06</w:t>
            </w:r>
          </w:p>
        </w:tc>
        <w:tc>
          <w:tcPr>
            <w:tcW w:w="850" w:type="dxa"/>
            <w:shd w:val="clear" w:color="auto" w:fill="auto"/>
            <w:vAlign w:val="center"/>
          </w:tcPr>
          <w:p w14:paraId="00F2082B" w14:textId="77777777" w:rsidR="003A08F3" w:rsidRPr="00740ED7" w:rsidRDefault="003A08F3" w:rsidP="00740ED7">
            <w:pPr>
              <w:pStyle w:val="Textoindependiente"/>
              <w:jc w:val="center"/>
              <w:rPr>
                <w:bCs/>
                <w:sz w:val="18"/>
                <w:szCs w:val="18"/>
              </w:rPr>
            </w:pPr>
          </w:p>
        </w:tc>
        <w:tc>
          <w:tcPr>
            <w:tcW w:w="848" w:type="dxa"/>
            <w:shd w:val="clear" w:color="auto" w:fill="auto"/>
            <w:vAlign w:val="center"/>
          </w:tcPr>
          <w:p w14:paraId="6030035B" w14:textId="49CF7F6D" w:rsidR="003A08F3" w:rsidRPr="00740ED7" w:rsidRDefault="00740ED7" w:rsidP="00740ED7">
            <w:pPr>
              <w:pStyle w:val="Textoindependiente"/>
              <w:jc w:val="center"/>
              <w:rPr>
                <w:bCs/>
                <w:sz w:val="18"/>
                <w:szCs w:val="18"/>
              </w:rPr>
            </w:pPr>
            <w:r w:rsidRPr="00740ED7">
              <w:rPr>
                <w:bCs/>
                <w:sz w:val="18"/>
                <w:szCs w:val="18"/>
              </w:rPr>
              <w:t>4</w:t>
            </w:r>
          </w:p>
        </w:tc>
        <w:tc>
          <w:tcPr>
            <w:tcW w:w="1134" w:type="dxa"/>
            <w:shd w:val="clear" w:color="auto" w:fill="auto"/>
            <w:vAlign w:val="center"/>
          </w:tcPr>
          <w:p w14:paraId="2CFD9A92" w14:textId="5D848F38" w:rsidR="003A08F3" w:rsidRPr="00740ED7" w:rsidRDefault="00740ED7" w:rsidP="00740ED7">
            <w:pPr>
              <w:pStyle w:val="Textoindependiente"/>
              <w:jc w:val="center"/>
              <w:rPr>
                <w:bCs/>
                <w:sz w:val="18"/>
                <w:szCs w:val="18"/>
              </w:rPr>
            </w:pPr>
            <w:r w:rsidRPr="00740ED7">
              <w:rPr>
                <w:bCs/>
                <w:sz w:val="18"/>
                <w:szCs w:val="18"/>
              </w:rPr>
              <w:t>01/01/2018</w:t>
            </w:r>
          </w:p>
        </w:tc>
        <w:tc>
          <w:tcPr>
            <w:tcW w:w="851" w:type="dxa"/>
            <w:shd w:val="clear" w:color="auto" w:fill="auto"/>
            <w:vAlign w:val="center"/>
          </w:tcPr>
          <w:p w14:paraId="181F902F" w14:textId="77777777" w:rsidR="003A08F3" w:rsidRPr="00740ED7" w:rsidRDefault="003A08F3" w:rsidP="00740ED7">
            <w:pPr>
              <w:pStyle w:val="Textoindependiente"/>
              <w:rPr>
                <w:bCs/>
                <w:sz w:val="18"/>
                <w:szCs w:val="18"/>
              </w:rPr>
            </w:pPr>
          </w:p>
        </w:tc>
      </w:tr>
      <w:tr w:rsidR="00570DBD" w:rsidRPr="00994CFB" w14:paraId="0D8DFD78" w14:textId="77777777" w:rsidTr="00370108">
        <w:trPr>
          <w:trHeight w:val="340"/>
          <w:jc w:val="center"/>
        </w:trPr>
        <w:tc>
          <w:tcPr>
            <w:tcW w:w="1134" w:type="dxa"/>
            <w:shd w:val="clear" w:color="auto" w:fill="auto"/>
            <w:vAlign w:val="center"/>
          </w:tcPr>
          <w:p w14:paraId="425B4AFB" w14:textId="39586AD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435856B3" w14:textId="39FB2071" w:rsidR="00570DBD" w:rsidRPr="00740ED7" w:rsidRDefault="00570DBD" w:rsidP="00570DBD">
            <w:pPr>
              <w:pStyle w:val="Textoindependiente"/>
              <w:rPr>
                <w:bCs/>
                <w:sz w:val="18"/>
                <w:szCs w:val="18"/>
              </w:rPr>
            </w:pPr>
            <w:r w:rsidRPr="00740ED7">
              <w:rPr>
                <w:bCs/>
                <w:sz w:val="18"/>
                <w:szCs w:val="18"/>
              </w:rPr>
              <w:t>Domínguez González, Herminia</w:t>
            </w:r>
          </w:p>
        </w:tc>
        <w:tc>
          <w:tcPr>
            <w:tcW w:w="1077" w:type="dxa"/>
            <w:shd w:val="clear" w:color="auto" w:fill="auto"/>
            <w:vAlign w:val="center"/>
          </w:tcPr>
          <w:p w14:paraId="2F02F0DD" w14:textId="73EA9690" w:rsidR="00570DBD" w:rsidRPr="00740ED7" w:rsidRDefault="00570DBD" w:rsidP="00570DBD">
            <w:pPr>
              <w:pStyle w:val="Textoindependiente"/>
              <w:rPr>
                <w:bCs/>
                <w:sz w:val="18"/>
                <w:szCs w:val="18"/>
              </w:rPr>
            </w:pPr>
            <w:r w:rsidRPr="00740ED7">
              <w:rPr>
                <w:bCs/>
                <w:sz w:val="18"/>
                <w:szCs w:val="18"/>
              </w:rPr>
              <w:t>CU</w:t>
            </w:r>
          </w:p>
        </w:tc>
        <w:tc>
          <w:tcPr>
            <w:tcW w:w="1077" w:type="dxa"/>
            <w:shd w:val="clear" w:color="auto" w:fill="auto"/>
            <w:vAlign w:val="center"/>
          </w:tcPr>
          <w:p w14:paraId="1EDF0DFA" w14:textId="337CC765"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6E27F26E" w14:textId="10F710EA" w:rsidR="00570DBD" w:rsidRPr="00740ED7" w:rsidRDefault="00570DBD" w:rsidP="00570DBD">
            <w:pPr>
              <w:pStyle w:val="Textoindependiente"/>
              <w:rPr>
                <w:bCs/>
                <w:sz w:val="18"/>
                <w:szCs w:val="18"/>
              </w:rPr>
            </w:pPr>
            <w:r>
              <w:rPr>
                <w:bCs/>
                <w:sz w:val="18"/>
                <w:szCs w:val="18"/>
              </w:rPr>
              <w:t>L02, L04, L06</w:t>
            </w:r>
          </w:p>
        </w:tc>
        <w:tc>
          <w:tcPr>
            <w:tcW w:w="850" w:type="dxa"/>
            <w:shd w:val="clear" w:color="auto" w:fill="auto"/>
            <w:vAlign w:val="center"/>
          </w:tcPr>
          <w:p w14:paraId="0D8C5229" w14:textId="31937C4B" w:rsidR="00570DBD" w:rsidRPr="00740ED7" w:rsidRDefault="00570DBD" w:rsidP="00570DBD">
            <w:pPr>
              <w:pStyle w:val="Textoindependiente"/>
              <w:jc w:val="center"/>
              <w:rPr>
                <w:bCs/>
                <w:sz w:val="18"/>
                <w:szCs w:val="18"/>
              </w:rPr>
            </w:pPr>
            <w:r>
              <w:rPr>
                <w:bCs/>
                <w:sz w:val="18"/>
                <w:szCs w:val="18"/>
              </w:rPr>
              <w:t>2</w:t>
            </w:r>
          </w:p>
        </w:tc>
        <w:tc>
          <w:tcPr>
            <w:tcW w:w="848" w:type="dxa"/>
            <w:shd w:val="clear" w:color="auto" w:fill="auto"/>
            <w:vAlign w:val="center"/>
          </w:tcPr>
          <w:p w14:paraId="5B38AD75" w14:textId="12E5D8BD" w:rsidR="00570DBD" w:rsidRPr="00740ED7" w:rsidRDefault="00570DBD" w:rsidP="00570DBD">
            <w:pPr>
              <w:pStyle w:val="Textoindependiente"/>
              <w:jc w:val="center"/>
              <w:rPr>
                <w:bCs/>
                <w:sz w:val="18"/>
                <w:szCs w:val="18"/>
              </w:rPr>
            </w:pPr>
            <w:r>
              <w:rPr>
                <w:bCs/>
                <w:sz w:val="18"/>
                <w:szCs w:val="18"/>
              </w:rPr>
              <w:t>5</w:t>
            </w:r>
          </w:p>
        </w:tc>
        <w:tc>
          <w:tcPr>
            <w:tcW w:w="1134" w:type="dxa"/>
            <w:shd w:val="clear" w:color="auto" w:fill="auto"/>
            <w:vAlign w:val="center"/>
          </w:tcPr>
          <w:p w14:paraId="2863550C" w14:textId="1D3CEAD4" w:rsidR="00570DBD" w:rsidRPr="00740ED7" w:rsidRDefault="00570DBD" w:rsidP="00570DBD">
            <w:pPr>
              <w:pStyle w:val="Textoindependiente"/>
              <w:jc w:val="center"/>
              <w:rPr>
                <w:bCs/>
                <w:sz w:val="18"/>
                <w:szCs w:val="18"/>
              </w:rPr>
            </w:pPr>
            <w:r>
              <w:rPr>
                <w:bCs/>
                <w:sz w:val="18"/>
                <w:szCs w:val="18"/>
              </w:rPr>
              <w:t>01/01/2022</w:t>
            </w:r>
          </w:p>
        </w:tc>
        <w:tc>
          <w:tcPr>
            <w:tcW w:w="851" w:type="dxa"/>
            <w:shd w:val="clear" w:color="auto" w:fill="auto"/>
            <w:vAlign w:val="center"/>
          </w:tcPr>
          <w:p w14:paraId="05C26449" w14:textId="77777777" w:rsidR="00570DBD" w:rsidRPr="00740ED7" w:rsidRDefault="00570DBD" w:rsidP="00570DBD">
            <w:pPr>
              <w:pStyle w:val="Textoindependiente"/>
              <w:rPr>
                <w:bCs/>
                <w:sz w:val="18"/>
                <w:szCs w:val="18"/>
              </w:rPr>
            </w:pPr>
          </w:p>
        </w:tc>
      </w:tr>
      <w:tr w:rsidR="00570DBD" w:rsidRPr="00994CFB" w14:paraId="0FF59B9D" w14:textId="77777777" w:rsidTr="00370108">
        <w:trPr>
          <w:trHeight w:val="340"/>
          <w:jc w:val="center"/>
        </w:trPr>
        <w:tc>
          <w:tcPr>
            <w:tcW w:w="1134" w:type="dxa"/>
            <w:shd w:val="clear" w:color="auto" w:fill="auto"/>
            <w:vAlign w:val="center"/>
          </w:tcPr>
          <w:p w14:paraId="32D8D095" w14:textId="13093ADD"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42C6C097" w14:textId="614556FD" w:rsidR="00570DBD" w:rsidRPr="00740ED7" w:rsidRDefault="00570DBD" w:rsidP="00570DBD">
            <w:pPr>
              <w:pStyle w:val="Textoindependiente"/>
              <w:rPr>
                <w:bCs/>
                <w:sz w:val="18"/>
                <w:szCs w:val="18"/>
              </w:rPr>
            </w:pPr>
            <w:r w:rsidRPr="00740ED7">
              <w:rPr>
                <w:bCs/>
                <w:sz w:val="18"/>
                <w:szCs w:val="18"/>
              </w:rPr>
              <w:t>Moure Varela, Andrés</w:t>
            </w:r>
          </w:p>
        </w:tc>
        <w:tc>
          <w:tcPr>
            <w:tcW w:w="1077" w:type="dxa"/>
            <w:shd w:val="clear" w:color="auto" w:fill="auto"/>
            <w:vAlign w:val="center"/>
          </w:tcPr>
          <w:p w14:paraId="5DD7403D" w14:textId="6AC8CA36" w:rsidR="00570DBD" w:rsidRPr="00740ED7" w:rsidRDefault="00570DBD" w:rsidP="00570DBD">
            <w:pPr>
              <w:pStyle w:val="Textoindependiente"/>
              <w:rPr>
                <w:bCs/>
                <w:sz w:val="18"/>
                <w:szCs w:val="18"/>
              </w:rPr>
            </w:pPr>
            <w:r w:rsidRPr="00740ED7">
              <w:rPr>
                <w:bCs/>
                <w:sz w:val="18"/>
                <w:szCs w:val="18"/>
              </w:rPr>
              <w:t>PTU</w:t>
            </w:r>
          </w:p>
        </w:tc>
        <w:tc>
          <w:tcPr>
            <w:tcW w:w="1077" w:type="dxa"/>
            <w:shd w:val="clear" w:color="auto" w:fill="auto"/>
            <w:vAlign w:val="center"/>
          </w:tcPr>
          <w:p w14:paraId="25C846C5" w14:textId="2951BE6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7E01A014" w14:textId="71509634" w:rsidR="00570DBD" w:rsidRPr="00740ED7" w:rsidRDefault="00570DBD" w:rsidP="00570DBD">
            <w:pPr>
              <w:pStyle w:val="Textoindependiente"/>
              <w:rPr>
                <w:bCs/>
                <w:sz w:val="18"/>
                <w:szCs w:val="18"/>
              </w:rPr>
            </w:pPr>
            <w:r>
              <w:rPr>
                <w:bCs/>
                <w:sz w:val="18"/>
                <w:szCs w:val="18"/>
              </w:rPr>
              <w:t>L02, L04, L06</w:t>
            </w:r>
          </w:p>
        </w:tc>
        <w:tc>
          <w:tcPr>
            <w:tcW w:w="850" w:type="dxa"/>
            <w:shd w:val="clear" w:color="auto" w:fill="auto"/>
            <w:vAlign w:val="center"/>
          </w:tcPr>
          <w:p w14:paraId="1F671953" w14:textId="77777777" w:rsidR="00570DBD" w:rsidRPr="00740ED7" w:rsidRDefault="00570DBD" w:rsidP="00570DBD">
            <w:pPr>
              <w:pStyle w:val="Textoindependiente"/>
              <w:jc w:val="center"/>
              <w:rPr>
                <w:bCs/>
                <w:sz w:val="18"/>
                <w:szCs w:val="18"/>
              </w:rPr>
            </w:pPr>
          </w:p>
        </w:tc>
        <w:tc>
          <w:tcPr>
            <w:tcW w:w="848" w:type="dxa"/>
            <w:shd w:val="clear" w:color="auto" w:fill="auto"/>
            <w:vAlign w:val="center"/>
          </w:tcPr>
          <w:p w14:paraId="51435AF2" w14:textId="785028EF"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2004CEEE" w14:textId="34F005B8" w:rsidR="00570DBD" w:rsidRPr="00740ED7" w:rsidRDefault="00570DBD" w:rsidP="00570DBD">
            <w:pPr>
              <w:pStyle w:val="Textoindependiente"/>
              <w:jc w:val="center"/>
              <w:rPr>
                <w:bCs/>
                <w:sz w:val="18"/>
                <w:szCs w:val="18"/>
              </w:rPr>
            </w:pPr>
            <w:r>
              <w:rPr>
                <w:bCs/>
                <w:sz w:val="18"/>
                <w:szCs w:val="18"/>
              </w:rPr>
              <w:t>06/09/2022</w:t>
            </w:r>
          </w:p>
        </w:tc>
        <w:tc>
          <w:tcPr>
            <w:tcW w:w="851" w:type="dxa"/>
            <w:shd w:val="clear" w:color="auto" w:fill="auto"/>
            <w:vAlign w:val="center"/>
          </w:tcPr>
          <w:p w14:paraId="73835234" w14:textId="77777777" w:rsidR="00570DBD" w:rsidRPr="00740ED7" w:rsidRDefault="00570DBD" w:rsidP="00570DBD">
            <w:pPr>
              <w:pStyle w:val="Textoindependiente"/>
              <w:rPr>
                <w:bCs/>
                <w:sz w:val="18"/>
                <w:szCs w:val="18"/>
              </w:rPr>
            </w:pPr>
          </w:p>
        </w:tc>
      </w:tr>
      <w:tr w:rsidR="00570DBD" w:rsidRPr="00994CFB" w14:paraId="57EAF328" w14:textId="77777777" w:rsidTr="00370108">
        <w:trPr>
          <w:trHeight w:val="340"/>
          <w:jc w:val="center"/>
        </w:trPr>
        <w:tc>
          <w:tcPr>
            <w:tcW w:w="1134" w:type="dxa"/>
            <w:shd w:val="clear" w:color="auto" w:fill="auto"/>
            <w:vAlign w:val="center"/>
          </w:tcPr>
          <w:p w14:paraId="4F8827A1" w14:textId="5097B97E"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3565184A" w14:textId="6FEB806A" w:rsidR="00570DBD" w:rsidRPr="00740ED7" w:rsidRDefault="00570DBD" w:rsidP="00570DBD">
            <w:pPr>
              <w:pStyle w:val="Textoindependiente"/>
              <w:rPr>
                <w:bCs/>
                <w:sz w:val="18"/>
                <w:szCs w:val="18"/>
              </w:rPr>
            </w:pPr>
            <w:r w:rsidRPr="00740ED7">
              <w:rPr>
                <w:bCs/>
                <w:sz w:val="18"/>
                <w:szCs w:val="18"/>
              </w:rPr>
              <w:t>Parajó Liñares, Juan Carlos</w:t>
            </w:r>
          </w:p>
        </w:tc>
        <w:tc>
          <w:tcPr>
            <w:tcW w:w="1077" w:type="dxa"/>
            <w:shd w:val="clear" w:color="auto" w:fill="auto"/>
            <w:vAlign w:val="center"/>
          </w:tcPr>
          <w:p w14:paraId="0261AFB2" w14:textId="2EE1BF9D" w:rsidR="00570DBD" w:rsidRPr="00740ED7" w:rsidRDefault="00570DBD" w:rsidP="00570DBD">
            <w:pPr>
              <w:pStyle w:val="Textoindependiente"/>
              <w:rPr>
                <w:bCs/>
                <w:sz w:val="18"/>
                <w:szCs w:val="18"/>
              </w:rPr>
            </w:pPr>
            <w:r w:rsidRPr="00740ED7">
              <w:rPr>
                <w:bCs/>
                <w:sz w:val="18"/>
                <w:szCs w:val="18"/>
              </w:rPr>
              <w:t>CU</w:t>
            </w:r>
          </w:p>
        </w:tc>
        <w:tc>
          <w:tcPr>
            <w:tcW w:w="1077" w:type="dxa"/>
            <w:shd w:val="clear" w:color="auto" w:fill="auto"/>
            <w:vAlign w:val="center"/>
          </w:tcPr>
          <w:p w14:paraId="789DE6D9" w14:textId="55D931B6"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1D1A4927" w14:textId="3B9F47BF" w:rsidR="00570DBD" w:rsidRPr="00740ED7" w:rsidRDefault="00570DBD" w:rsidP="00570DBD">
            <w:pPr>
              <w:pStyle w:val="Textoindependiente"/>
              <w:rPr>
                <w:bCs/>
                <w:sz w:val="18"/>
                <w:szCs w:val="18"/>
              </w:rPr>
            </w:pPr>
            <w:r>
              <w:rPr>
                <w:bCs/>
                <w:sz w:val="18"/>
                <w:szCs w:val="18"/>
              </w:rPr>
              <w:t>L02, L04, L06</w:t>
            </w:r>
          </w:p>
        </w:tc>
        <w:tc>
          <w:tcPr>
            <w:tcW w:w="850" w:type="dxa"/>
            <w:shd w:val="clear" w:color="auto" w:fill="auto"/>
            <w:vAlign w:val="center"/>
          </w:tcPr>
          <w:p w14:paraId="14751238" w14:textId="39170D04" w:rsidR="00570DBD" w:rsidRPr="00740ED7" w:rsidRDefault="00570DBD" w:rsidP="00570DBD">
            <w:pPr>
              <w:pStyle w:val="Textoindependiente"/>
              <w:jc w:val="center"/>
              <w:rPr>
                <w:bCs/>
                <w:sz w:val="18"/>
                <w:szCs w:val="18"/>
              </w:rPr>
            </w:pPr>
            <w:r>
              <w:rPr>
                <w:bCs/>
                <w:sz w:val="18"/>
                <w:szCs w:val="18"/>
              </w:rPr>
              <w:t>2</w:t>
            </w:r>
          </w:p>
        </w:tc>
        <w:tc>
          <w:tcPr>
            <w:tcW w:w="848" w:type="dxa"/>
            <w:shd w:val="clear" w:color="auto" w:fill="auto"/>
            <w:vAlign w:val="center"/>
          </w:tcPr>
          <w:p w14:paraId="6A48B8E5" w14:textId="2242C3BF" w:rsidR="00570DBD" w:rsidRPr="00740ED7" w:rsidRDefault="00570DBD" w:rsidP="00570DBD">
            <w:pPr>
              <w:pStyle w:val="Textoindependiente"/>
              <w:jc w:val="center"/>
              <w:rPr>
                <w:bCs/>
                <w:sz w:val="18"/>
                <w:szCs w:val="18"/>
              </w:rPr>
            </w:pPr>
            <w:r>
              <w:rPr>
                <w:bCs/>
                <w:sz w:val="18"/>
                <w:szCs w:val="18"/>
              </w:rPr>
              <w:t>6</w:t>
            </w:r>
          </w:p>
        </w:tc>
        <w:tc>
          <w:tcPr>
            <w:tcW w:w="1134" w:type="dxa"/>
            <w:shd w:val="clear" w:color="auto" w:fill="auto"/>
            <w:vAlign w:val="center"/>
          </w:tcPr>
          <w:p w14:paraId="02EA1F22" w14:textId="57316CD3" w:rsidR="00570DBD" w:rsidRPr="00740ED7" w:rsidRDefault="00570DBD" w:rsidP="00570DBD">
            <w:pPr>
              <w:pStyle w:val="Textoindependiente"/>
              <w:jc w:val="center"/>
              <w:rPr>
                <w:bCs/>
                <w:sz w:val="18"/>
                <w:szCs w:val="18"/>
              </w:rPr>
            </w:pPr>
            <w:r>
              <w:rPr>
                <w:bCs/>
                <w:sz w:val="18"/>
                <w:szCs w:val="18"/>
              </w:rPr>
              <w:t>01/01/2019</w:t>
            </w:r>
          </w:p>
        </w:tc>
        <w:tc>
          <w:tcPr>
            <w:tcW w:w="851" w:type="dxa"/>
            <w:shd w:val="clear" w:color="auto" w:fill="auto"/>
            <w:vAlign w:val="center"/>
          </w:tcPr>
          <w:p w14:paraId="6AB90B14" w14:textId="77777777" w:rsidR="00570DBD" w:rsidRPr="00740ED7" w:rsidRDefault="00570DBD" w:rsidP="00570DBD">
            <w:pPr>
              <w:pStyle w:val="Textoindependiente"/>
              <w:rPr>
                <w:bCs/>
                <w:sz w:val="18"/>
                <w:szCs w:val="18"/>
              </w:rPr>
            </w:pPr>
          </w:p>
        </w:tc>
      </w:tr>
      <w:tr w:rsidR="00570DBD" w:rsidRPr="00994CFB" w14:paraId="628D3B28" w14:textId="77777777" w:rsidTr="00370108">
        <w:trPr>
          <w:trHeight w:val="340"/>
          <w:jc w:val="center"/>
        </w:trPr>
        <w:tc>
          <w:tcPr>
            <w:tcW w:w="1134" w:type="dxa"/>
            <w:shd w:val="clear" w:color="auto" w:fill="auto"/>
            <w:vAlign w:val="center"/>
          </w:tcPr>
          <w:p w14:paraId="126F7B81" w14:textId="7F0572FA"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59E1BBE9" w14:textId="40E46A33" w:rsidR="00570DBD" w:rsidRPr="00740ED7" w:rsidRDefault="00570DBD" w:rsidP="00570DBD">
            <w:pPr>
              <w:pStyle w:val="Textoindependiente"/>
              <w:rPr>
                <w:bCs/>
                <w:sz w:val="18"/>
                <w:szCs w:val="18"/>
              </w:rPr>
            </w:pPr>
            <w:r w:rsidRPr="00740ED7">
              <w:rPr>
                <w:bCs/>
                <w:sz w:val="18"/>
                <w:szCs w:val="18"/>
              </w:rPr>
              <w:t>Rivas Siota, Sandra</w:t>
            </w:r>
          </w:p>
        </w:tc>
        <w:tc>
          <w:tcPr>
            <w:tcW w:w="1077" w:type="dxa"/>
            <w:shd w:val="clear" w:color="auto" w:fill="auto"/>
            <w:vAlign w:val="center"/>
          </w:tcPr>
          <w:p w14:paraId="43F2AE63" w14:textId="6D2A7576" w:rsidR="00570DBD" w:rsidRPr="00740ED7" w:rsidRDefault="00570DBD" w:rsidP="00570DBD">
            <w:pPr>
              <w:pStyle w:val="Textoindependiente"/>
              <w:rPr>
                <w:bCs/>
                <w:sz w:val="18"/>
                <w:szCs w:val="18"/>
              </w:rPr>
            </w:pPr>
            <w:r>
              <w:rPr>
                <w:bCs/>
                <w:sz w:val="18"/>
                <w:szCs w:val="18"/>
              </w:rPr>
              <w:t>I</w:t>
            </w:r>
            <w:r w:rsidRPr="00740ED7">
              <w:rPr>
                <w:bCs/>
                <w:sz w:val="18"/>
                <w:szCs w:val="18"/>
              </w:rPr>
              <w:t>RyC</w:t>
            </w:r>
          </w:p>
        </w:tc>
        <w:tc>
          <w:tcPr>
            <w:tcW w:w="1077" w:type="dxa"/>
            <w:shd w:val="clear" w:color="auto" w:fill="auto"/>
            <w:vAlign w:val="center"/>
          </w:tcPr>
          <w:p w14:paraId="5018F683" w14:textId="668FF780"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25124F3C" w14:textId="689031CB" w:rsidR="00570DBD" w:rsidRPr="00740ED7" w:rsidRDefault="00570DBD" w:rsidP="00570DBD">
            <w:pPr>
              <w:pStyle w:val="Textoindependiente"/>
              <w:rPr>
                <w:bCs/>
                <w:sz w:val="18"/>
                <w:szCs w:val="18"/>
              </w:rPr>
            </w:pPr>
            <w:r>
              <w:rPr>
                <w:bCs/>
                <w:sz w:val="18"/>
                <w:szCs w:val="18"/>
              </w:rPr>
              <w:t>L02, L04, L06</w:t>
            </w:r>
          </w:p>
        </w:tc>
        <w:tc>
          <w:tcPr>
            <w:tcW w:w="850" w:type="dxa"/>
            <w:shd w:val="clear" w:color="auto" w:fill="auto"/>
            <w:vAlign w:val="center"/>
          </w:tcPr>
          <w:p w14:paraId="4A7685D7" w14:textId="77777777" w:rsidR="00570DBD" w:rsidRPr="00740ED7" w:rsidRDefault="00570DBD" w:rsidP="00570DBD">
            <w:pPr>
              <w:pStyle w:val="Textoindependiente"/>
              <w:jc w:val="center"/>
              <w:rPr>
                <w:bCs/>
                <w:sz w:val="18"/>
                <w:szCs w:val="18"/>
              </w:rPr>
            </w:pPr>
          </w:p>
        </w:tc>
        <w:tc>
          <w:tcPr>
            <w:tcW w:w="848" w:type="dxa"/>
            <w:shd w:val="clear" w:color="auto" w:fill="auto"/>
            <w:vAlign w:val="center"/>
          </w:tcPr>
          <w:p w14:paraId="3FF9692A" w14:textId="77777777" w:rsidR="00570DBD" w:rsidRPr="00740ED7" w:rsidRDefault="00570DBD" w:rsidP="00570DBD">
            <w:pPr>
              <w:pStyle w:val="Textoindependiente"/>
              <w:jc w:val="center"/>
              <w:rPr>
                <w:bCs/>
                <w:sz w:val="18"/>
                <w:szCs w:val="18"/>
              </w:rPr>
            </w:pPr>
          </w:p>
        </w:tc>
        <w:tc>
          <w:tcPr>
            <w:tcW w:w="1134" w:type="dxa"/>
            <w:shd w:val="clear" w:color="auto" w:fill="auto"/>
            <w:vAlign w:val="center"/>
          </w:tcPr>
          <w:p w14:paraId="5E4444DA" w14:textId="77777777" w:rsidR="00570DBD" w:rsidRPr="00740ED7" w:rsidRDefault="00570DBD" w:rsidP="00570DBD">
            <w:pPr>
              <w:pStyle w:val="Textoindependiente"/>
              <w:jc w:val="center"/>
              <w:rPr>
                <w:bCs/>
                <w:sz w:val="18"/>
                <w:szCs w:val="18"/>
              </w:rPr>
            </w:pPr>
          </w:p>
        </w:tc>
        <w:tc>
          <w:tcPr>
            <w:tcW w:w="851" w:type="dxa"/>
            <w:shd w:val="clear" w:color="auto" w:fill="auto"/>
            <w:vAlign w:val="center"/>
          </w:tcPr>
          <w:p w14:paraId="7C123BCE" w14:textId="77777777" w:rsidR="00570DBD" w:rsidRPr="00740ED7" w:rsidRDefault="00570DBD" w:rsidP="00570DBD">
            <w:pPr>
              <w:pStyle w:val="Textoindependiente"/>
              <w:rPr>
                <w:bCs/>
                <w:sz w:val="18"/>
                <w:szCs w:val="18"/>
              </w:rPr>
            </w:pPr>
          </w:p>
        </w:tc>
      </w:tr>
    </w:tbl>
    <w:p w14:paraId="7D770A54" w14:textId="77777777" w:rsidR="00441581" w:rsidRDefault="00441581" w:rsidP="0091473C">
      <w:pPr>
        <w:pStyle w:val="Textoindependiente"/>
      </w:pPr>
    </w:p>
    <w:tbl>
      <w:tblPr>
        <w:tblW w:w="14454"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057"/>
      </w:tblGrid>
      <w:tr w:rsidR="00356B30" w14:paraId="5999A52B" w14:textId="77777777" w:rsidTr="00740ED7">
        <w:trPr>
          <w:trHeight w:val="283"/>
          <w:jc w:val="center"/>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B2DDD8F" w14:textId="32E0B903" w:rsidR="00356B30" w:rsidRDefault="00356B30" w:rsidP="00D3249C">
            <w:pPr>
              <w:pStyle w:val="TablaTitulo"/>
              <w:jc w:val="center"/>
            </w:pPr>
            <w:r>
              <w:t>Datos de un proyecto de investigación activo</w:t>
            </w:r>
          </w:p>
        </w:tc>
      </w:tr>
      <w:tr w:rsidR="00356B30" w14:paraId="4D2480BD"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6243F3" w14:textId="77777777" w:rsidR="00356B30" w:rsidRPr="00D3249C" w:rsidRDefault="00356B30" w:rsidP="00D3249C">
            <w:pPr>
              <w:pStyle w:val="Textoencaja"/>
              <w:rPr>
                <w:b/>
                <w:bCs/>
                <w:sz w:val="18"/>
                <w:szCs w:val="18"/>
              </w:rPr>
            </w:pPr>
            <w:r w:rsidRPr="00D3249C">
              <w:rPr>
                <w:b/>
                <w:bCs/>
                <w:sz w:val="18"/>
                <w:szCs w:val="18"/>
              </w:rPr>
              <w:t>Título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BF9C" w14:textId="373BC3F4" w:rsidR="00356B30" w:rsidRPr="00D3249C" w:rsidRDefault="00064FEB" w:rsidP="00D3249C">
            <w:pPr>
              <w:pStyle w:val="Textoencaja"/>
              <w:rPr>
                <w:sz w:val="18"/>
                <w:szCs w:val="18"/>
              </w:rPr>
            </w:pPr>
            <w:r w:rsidRPr="00064FEB">
              <w:rPr>
                <w:sz w:val="18"/>
                <w:szCs w:val="18"/>
              </w:rPr>
              <w:t>Biorrefinería de macroalgas verdes: herramientas para la preparación de nuevos biopolímeros para la síntesis de nanomateriales y formulaciones de hidrogeles con uso tópico</w:t>
            </w:r>
          </w:p>
        </w:tc>
      </w:tr>
      <w:tr w:rsidR="00CE5A45" w14:paraId="34FE55AE"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114541" w14:textId="77777777" w:rsidR="00CE5A45" w:rsidRPr="00D3249C" w:rsidRDefault="00CE5A45" w:rsidP="006F6EBC">
            <w:pPr>
              <w:pStyle w:val="Textoencaja"/>
              <w:rPr>
                <w:b/>
                <w:bCs/>
                <w:sz w:val="18"/>
                <w:szCs w:val="18"/>
              </w:rPr>
            </w:pPr>
            <w:r w:rsidRPr="00D3249C">
              <w:rPr>
                <w:b/>
                <w:bCs/>
                <w:sz w:val="18"/>
                <w:szCs w:val="18"/>
              </w:rPr>
              <w:t>Entidad financiadora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9978" w14:textId="6229D8AF" w:rsidR="00CE5A45" w:rsidRPr="00D3249C" w:rsidRDefault="00064FEB" w:rsidP="006F6EBC">
            <w:pPr>
              <w:pStyle w:val="Textoencaja"/>
              <w:rPr>
                <w:sz w:val="18"/>
                <w:szCs w:val="18"/>
              </w:rPr>
            </w:pPr>
            <w:r>
              <w:rPr>
                <w:sz w:val="18"/>
                <w:szCs w:val="18"/>
              </w:rPr>
              <w:t>Ministerio de Ciencia e Innovación</w:t>
            </w:r>
          </w:p>
        </w:tc>
      </w:tr>
      <w:tr w:rsidR="00356B30" w14:paraId="0E527E9A"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358DF4" w14:textId="77777777" w:rsidR="00356B30" w:rsidRPr="00D3249C" w:rsidRDefault="00356B30" w:rsidP="00D3249C">
            <w:pPr>
              <w:pStyle w:val="Textoencaja"/>
              <w:rPr>
                <w:b/>
                <w:bCs/>
                <w:sz w:val="18"/>
                <w:szCs w:val="18"/>
              </w:rPr>
            </w:pPr>
            <w:r w:rsidRPr="00D3249C">
              <w:rPr>
                <w:b/>
                <w:bCs/>
                <w:sz w:val="18"/>
                <w:szCs w:val="18"/>
              </w:rPr>
              <w:t>Referencia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39F48" w14:textId="729AC3DF" w:rsidR="00356B30" w:rsidRPr="00D3249C" w:rsidRDefault="00064FEB" w:rsidP="00D3249C">
            <w:pPr>
              <w:pStyle w:val="Textoencaja"/>
              <w:rPr>
                <w:sz w:val="18"/>
                <w:szCs w:val="18"/>
              </w:rPr>
            </w:pPr>
            <w:r w:rsidRPr="00064FEB">
              <w:rPr>
                <w:sz w:val="18"/>
                <w:szCs w:val="18"/>
              </w:rPr>
              <w:t>PID2021-124017OB-I00</w:t>
            </w:r>
          </w:p>
        </w:tc>
      </w:tr>
      <w:tr w:rsidR="00356B30" w14:paraId="1CD821B2"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53FF30" w14:textId="346E0709" w:rsidR="00356B30" w:rsidRPr="00D3249C" w:rsidRDefault="00CE5A45" w:rsidP="00D3249C">
            <w:pPr>
              <w:pStyle w:val="Textoencaja"/>
              <w:rPr>
                <w:b/>
                <w:bCs/>
                <w:sz w:val="18"/>
                <w:szCs w:val="18"/>
              </w:rPr>
            </w:pPr>
            <w:r>
              <w:rPr>
                <w:b/>
                <w:bCs/>
                <w:sz w:val="18"/>
                <w:szCs w:val="18"/>
              </w:rPr>
              <w:t>Cuantía de la subvención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1C67A" w14:textId="5B64002E" w:rsidR="00356B30" w:rsidRPr="00D3249C" w:rsidRDefault="00F95E5B" w:rsidP="00D3249C">
            <w:pPr>
              <w:pStyle w:val="Textoencaja"/>
              <w:rPr>
                <w:sz w:val="18"/>
                <w:szCs w:val="18"/>
              </w:rPr>
            </w:pPr>
            <w:r>
              <w:rPr>
                <w:sz w:val="18"/>
                <w:szCs w:val="18"/>
              </w:rPr>
              <w:t>205700 €</w:t>
            </w:r>
          </w:p>
        </w:tc>
      </w:tr>
      <w:tr w:rsidR="00356B30" w14:paraId="62D84DBD"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916861" w14:textId="77777777" w:rsidR="00356B30" w:rsidRPr="00D3249C" w:rsidRDefault="00356B30" w:rsidP="00D3249C">
            <w:pPr>
              <w:pStyle w:val="Textoencaja"/>
              <w:rPr>
                <w:b/>
                <w:bCs/>
                <w:sz w:val="18"/>
                <w:szCs w:val="18"/>
              </w:rPr>
            </w:pPr>
            <w:r w:rsidRPr="00D3249C">
              <w:rPr>
                <w:b/>
                <w:bCs/>
                <w:sz w:val="18"/>
                <w:szCs w:val="18"/>
              </w:rPr>
              <w:t>Duración (fecha inicio, fecha fin)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2C5A" w14:textId="597DDD7C" w:rsidR="00356B30" w:rsidRPr="00D3249C" w:rsidRDefault="00F95E5B" w:rsidP="00D3249C">
            <w:pPr>
              <w:pStyle w:val="Textoencaja"/>
              <w:rPr>
                <w:sz w:val="18"/>
                <w:szCs w:val="18"/>
              </w:rPr>
            </w:pPr>
            <w:r>
              <w:rPr>
                <w:sz w:val="18"/>
                <w:szCs w:val="18"/>
              </w:rPr>
              <w:t>01/09/2022 a 31/08/2025</w:t>
            </w:r>
          </w:p>
        </w:tc>
      </w:tr>
      <w:tr w:rsidR="00CE5A45" w14:paraId="4E6F5823"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2DD81F" w14:textId="2164F144" w:rsidR="00CE5A45" w:rsidRPr="00CE5A45" w:rsidRDefault="00CE5A45" w:rsidP="00CE5A45">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E112" w14:textId="6378F5CD" w:rsidR="00CE5A45" w:rsidRPr="00D3249C" w:rsidRDefault="00F95E5B" w:rsidP="00D3249C">
            <w:pPr>
              <w:pStyle w:val="Textoencaja"/>
              <w:rPr>
                <w:sz w:val="18"/>
                <w:szCs w:val="18"/>
              </w:rPr>
            </w:pPr>
            <w:r>
              <w:rPr>
                <w:sz w:val="18"/>
                <w:szCs w:val="18"/>
              </w:rPr>
              <w:t>Competitiva</w:t>
            </w:r>
          </w:p>
        </w:tc>
      </w:tr>
      <w:tr w:rsidR="00CE5A45" w14:paraId="742741C0"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F95A1D" w14:textId="72F5F063" w:rsidR="00CE5A45" w:rsidRPr="00D3249C" w:rsidRDefault="00CE5A45" w:rsidP="00CE5A45">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30D70" w14:textId="6E0B85C6" w:rsidR="00CE5A45" w:rsidRPr="00D3249C" w:rsidRDefault="00F95E5B" w:rsidP="00D3249C">
            <w:pPr>
              <w:pStyle w:val="Textoencaja"/>
              <w:rPr>
                <w:sz w:val="18"/>
                <w:szCs w:val="18"/>
              </w:rPr>
            </w:pPr>
            <w:r>
              <w:rPr>
                <w:sz w:val="18"/>
                <w:szCs w:val="18"/>
              </w:rPr>
              <w:t>Universidade de Vigo</w:t>
            </w:r>
          </w:p>
        </w:tc>
      </w:tr>
      <w:tr w:rsidR="00CE5A45" w14:paraId="6D2AAAE4"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717D63" w14:textId="77777777" w:rsidR="00CE5A45" w:rsidRPr="00CE5A45" w:rsidRDefault="00CE5A45" w:rsidP="006F6EBC">
            <w:pPr>
              <w:pStyle w:val="Textoencaja"/>
              <w:rPr>
                <w:b/>
                <w:bCs/>
                <w:sz w:val="18"/>
                <w:szCs w:val="18"/>
              </w:rPr>
            </w:pPr>
            <w:r w:rsidRPr="00D3249C">
              <w:rPr>
                <w:b/>
                <w:bCs/>
                <w:sz w:val="18"/>
                <w:szCs w:val="18"/>
              </w:rPr>
              <w:t>Investigador/a principal</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429F7" w14:textId="24F05A36" w:rsidR="00CE5A45" w:rsidRPr="00D3249C" w:rsidRDefault="00F95E5B" w:rsidP="006F6EBC">
            <w:pPr>
              <w:pStyle w:val="Textoencaja"/>
              <w:rPr>
                <w:sz w:val="18"/>
                <w:szCs w:val="18"/>
              </w:rPr>
            </w:pPr>
            <w:r>
              <w:rPr>
                <w:sz w:val="18"/>
                <w:szCs w:val="18"/>
              </w:rPr>
              <w:t>Herminia Domínguez González, María Dolores Torres Pérez</w:t>
            </w:r>
          </w:p>
        </w:tc>
      </w:tr>
      <w:tr w:rsidR="00CE5A45" w14:paraId="336B6219"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0925D6" w14:textId="77777777" w:rsidR="00CE5A45" w:rsidRPr="00D3249C" w:rsidRDefault="00CE5A45" w:rsidP="006F6EBC">
            <w:pPr>
              <w:pStyle w:val="Textoencaja"/>
              <w:rPr>
                <w:b/>
                <w:bCs/>
                <w:sz w:val="18"/>
                <w:szCs w:val="18"/>
              </w:rPr>
            </w:pPr>
            <w:r w:rsidRPr="00D3249C">
              <w:rPr>
                <w:b/>
                <w:bCs/>
                <w:sz w:val="18"/>
                <w:szCs w:val="18"/>
              </w:rPr>
              <w:t>Número de investigadores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D5325" w14:textId="1D2D5087" w:rsidR="00CE5A45" w:rsidRPr="00D3249C" w:rsidRDefault="00F95E5B" w:rsidP="006F6EBC">
            <w:pPr>
              <w:pStyle w:val="Textoencaja"/>
              <w:rPr>
                <w:sz w:val="18"/>
                <w:szCs w:val="18"/>
              </w:rPr>
            </w:pPr>
            <w:r>
              <w:rPr>
                <w:sz w:val="18"/>
                <w:szCs w:val="18"/>
              </w:rPr>
              <w:t>5</w:t>
            </w:r>
          </w:p>
        </w:tc>
      </w:tr>
      <w:tr w:rsidR="00CE5A45" w14:paraId="460F2D44" w14:textId="77777777" w:rsidTr="00740ED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72EB30" w14:textId="159B2641" w:rsidR="00CE5A45" w:rsidRPr="00D3249C" w:rsidRDefault="00CE5A45" w:rsidP="00D3249C">
            <w:pPr>
              <w:pStyle w:val="Textoencaja"/>
              <w:rPr>
                <w:b/>
                <w:bCs/>
                <w:sz w:val="18"/>
                <w:szCs w:val="18"/>
              </w:rPr>
            </w:pPr>
            <w:r w:rsidRPr="00CE5A45">
              <w:rPr>
                <w:b/>
                <w:bCs/>
                <w:sz w:val="18"/>
                <w:szCs w:val="18"/>
              </w:rPr>
              <w:t>Línea</w:t>
            </w:r>
            <w:r w:rsidR="005806BB">
              <w:rPr>
                <w:b/>
                <w:bCs/>
                <w:sz w:val="18"/>
                <w:szCs w:val="18"/>
              </w:rPr>
              <w:t>s</w:t>
            </w:r>
            <w:r w:rsidRPr="00CE5A45">
              <w:rPr>
                <w:b/>
                <w:bCs/>
                <w:sz w:val="18"/>
                <w:szCs w:val="18"/>
              </w:rPr>
              <w:t xml:space="preserve"> de investigación relacionada</w:t>
            </w:r>
            <w:r w:rsidR="005806BB">
              <w:rPr>
                <w:b/>
                <w:bCs/>
                <w:sz w:val="18"/>
                <w:szCs w:val="18"/>
              </w:rPr>
              <w:t>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54B1C" w14:textId="19F4BA4A" w:rsidR="00CE5A45" w:rsidRPr="00D3249C" w:rsidRDefault="003A04B0" w:rsidP="003A04B0">
            <w:pPr>
              <w:pStyle w:val="Textoencaja"/>
              <w:rPr>
                <w:sz w:val="18"/>
                <w:szCs w:val="18"/>
              </w:rPr>
            </w:pPr>
            <w:r>
              <w:rPr>
                <w:sz w:val="18"/>
                <w:szCs w:val="18"/>
              </w:rPr>
              <w:t>L04</w:t>
            </w:r>
          </w:p>
        </w:tc>
      </w:tr>
    </w:tbl>
    <w:p w14:paraId="1AF88615" w14:textId="77777777" w:rsidR="00356B30" w:rsidRDefault="00356B30" w:rsidP="00D3249C">
      <w:pPr>
        <w:pStyle w:val="Textoindependiente"/>
      </w:pPr>
    </w:p>
    <w:p w14:paraId="79C02180" w14:textId="77777777" w:rsidR="00F95E5B" w:rsidRDefault="00F95E5B" w:rsidP="00F95E5B">
      <w:pPr>
        <w:pStyle w:val="Textoindependiente"/>
      </w:pPr>
    </w:p>
    <w:tbl>
      <w:tblPr>
        <w:tblStyle w:val="Tablaconcuadrcula"/>
        <w:tblW w:w="14454"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48"/>
        <w:gridCol w:w="1134"/>
        <w:gridCol w:w="851"/>
      </w:tblGrid>
      <w:tr w:rsidR="00F95E5B" w14:paraId="4B1FF2EE" w14:textId="77777777" w:rsidTr="00F95E5B">
        <w:trPr>
          <w:trHeight w:val="397"/>
          <w:jc w:val="center"/>
        </w:trPr>
        <w:tc>
          <w:tcPr>
            <w:tcW w:w="14454" w:type="dxa"/>
            <w:gridSpan w:val="9"/>
            <w:shd w:val="clear" w:color="auto" w:fill="8DB3E2" w:themeFill="text2" w:themeFillTint="66"/>
            <w:vAlign w:val="center"/>
          </w:tcPr>
          <w:p w14:paraId="5AD2269B" w14:textId="0B11B31A" w:rsidR="00F95E5B" w:rsidRPr="00441581" w:rsidRDefault="00F95E5B" w:rsidP="00C13063">
            <w:pPr>
              <w:pStyle w:val="TablaTitulo"/>
              <w:jc w:val="center"/>
              <w:rPr>
                <w:sz w:val="22"/>
                <w:szCs w:val="22"/>
              </w:rPr>
            </w:pPr>
            <w:r w:rsidRPr="008E47BE">
              <w:rPr>
                <w:sz w:val="22"/>
                <w:szCs w:val="22"/>
              </w:rPr>
              <w:t>Equipo Nº</w:t>
            </w:r>
            <w:r>
              <w:rPr>
                <w:sz w:val="22"/>
                <w:szCs w:val="22"/>
              </w:rPr>
              <w:t xml:space="preserve"> 2 </w:t>
            </w:r>
            <w:r w:rsidRPr="00064FEB">
              <w:rPr>
                <w:sz w:val="22"/>
                <w:szCs w:val="22"/>
              </w:rPr>
              <w:t>(</w:t>
            </w:r>
            <w:r w:rsidR="00C13063" w:rsidRPr="00F95E5B">
              <w:rPr>
                <w:sz w:val="22"/>
                <w:szCs w:val="22"/>
              </w:rPr>
              <w:t>Planta</w:t>
            </w:r>
            <w:r w:rsidRPr="00F95E5B">
              <w:rPr>
                <w:sz w:val="22"/>
                <w:szCs w:val="22"/>
              </w:rPr>
              <w:t>, S</w:t>
            </w:r>
            <w:r w:rsidR="00C13063">
              <w:rPr>
                <w:sz w:val="22"/>
                <w:szCs w:val="22"/>
              </w:rPr>
              <w:t>ue</w:t>
            </w:r>
            <w:r w:rsidRPr="00F95E5B">
              <w:rPr>
                <w:sz w:val="22"/>
                <w:szCs w:val="22"/>
              </w:rPr>
              <w:t xml:space="preserve">lo </w:t>
            </w:r>
            <w:r w:rsidR="00C13063">
              <w:rPr>
                <w:sz w:val="22"/>
                <w:szCs w:val="22"/>
              </w:rPr>
              <w:t>y Aprovechamie</w:t>
            </w:r>
            <w:r w:rsidRPr="00F95E5B">
              <w:rPr>
                <w:sz w:val="22"/>
                <w:szCs w:val="22"/>
              </w:rPr>
              <w:t>nto de Subproductos</w:t>
            </w:r>
            <w:r w:rsidRPr="00064FEB">
              <w:rPr>
                <w:sz w:val="22"/>
                <w:szCs w:val="22"/>
              </w:rPr>
              <w:t>)</w:t>
            </w:r>
          </w:p>
        </w:tc>
      </w:tr>
      <w:tr w:rsidR="00F95E5B" w:rsidRPr="00656ED8" w14:paraId="7C03DC20" w14:textId="77777777" w:rsidTr="00F95E5B">
        <w:trPr>
          <w:trHeight w:val="113"/>
          <w:jc w:val="center"/>
        </w:trPr>
        <w:tc>
          <w:tcPr>
            <w:tcW w:w="1134" w:type="dxa"/>
            <w:vMerge w:val="restart"/>
            <w:shd w:val="clear" w:color="auto" w:fill="DBE5F1" w:themeFill="accent1" w:themeFillTint="33"/>
            <w:vAlign w:val="center"/>
          </w:tcPr>
          <w:p w14:paraId="23B78082" w14:textId="77777777" w:rsidR="00F95E5B" w:rsidRPr="00CE5A45" w:rsidRDefault="00F95E5B" w:rsidP="00F95E5B">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51C9D238" w14:textId="77777777" w:rsidR="00F95E5B" w:rsidRPr="00CE5A45" w:rsidRDefault="00F95E5B" w:rsidP="00F95E5B">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69283C3" w14:textId="77777777" w:rsidR="00F95E5B" w:rsidRPr="00CE5A45" w:rsidRDefault="00F95E5B" w:rsidP="00F95E5B">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7DD5AC5F" w14:textId="77777777" w:rsidR="00F95E5B" w:rsidRPr="00CE5A45" w:rsidRDefault="00F95E5B" w:rsidP="00F95E5B">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0942C53B" w14:textId="77777777" w:rsidR="00F95E5B" w:rsidRPr="00CE5A45" w:rsidRDefault="00F95E5B" w:rsidP="00F95E5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619520B4" w14:textId="77777777" w:rsidR="00F95E5B" w:rsidRPr="00656ED8" w:rsidRDefault="00F95E5B" w:rsidP="00F95E5B">
            <w:pPr>
              <w:pStyle w:val="Textoindependiente"/>
              <w:jc w:val="center"/>
              <w:rPr>
                <w:b/>
                <w:bCs/>
                <w:sz w:val="12"/>
                <w:szCs w:val="12"/>
              </w:rPr>
            </w:pPr>
            <w:r w:rsidRPr="00656ED8">
              <w:rPr>
                <w:b/>
                <w:bCs/>
                <w:sz w:val="12"/>
                <w:szCs w:val="12"/>
              </w:rPr>
              <w:t>Tesis de doctorado dirigidas en los últimos 5 años</w:t>
            </w:r>
          </w:p>
        </w:tc>
        <w:tc>
          <w:tcPr>
            <w:tcW w:w="1982" w:type="dxa"/>
            <w:gridSpan w:val="2"/>
            <w:shd w:val="clear" w:color="auto" w:fill="DBE5F1" w:themeFill="accent1" w:themeFillTint="33"/>
            <w:vAlign w:val="center"/>
          </w:tcPr>
          <w:p w14:paraId="3114830A" w14:textId="77777777" w:rsidR="00F95E5B" w:rsidRPr="00CE5A45" w:rsidRDefault="00F95E5B" w:rsidP="00F95E5B">
            <w:pPr>
              <w:pStyle w:val="Textoindependiente"/>
              <w:jc w:val="center"/>
              <w:rPr>
                <w:b/>
                <w:bCs/>
                <w:sz w:val="16"/>
                <w:szCs w:val="16"/>
              </w:rPr>
            </w:pPr>
            <w:r w:rsidRPr="00CE5A45">
              <w:rPr>
                <w:b/>
                <w:bCs/>
                <w:sz w:val="16"/>
                <w:szCs w:val="16"/>
              </w:rPr>
              <w:t>Tramos de investigación</w:t>
            </w:r>
          </w:p>
        </w:tc>
        <w:tc>
          <w:tcPr>
            <w:tcW w:w="851" w:type="dxa"/>
            <w:vMerge w:val="restart"/>
            <w:shd w:val="clear" w:color="auto" w:fill="DBE5F1" w:themeFill="accent1" w:themeFillTint="33"/>
            <w:vAlign w:val="center"/>
          </w:tcPr>
          <w:p w14:paraId="7AF3F4D0" w14:textId="77777777" w:rsidR="00F95E5B" w:rsidRPr="00CE5A45" w:rsidRDefault="00F95E5B" w:rsidP="00F95E5B">
            <w:pPr>
              <w:pStyle w:val="Textoindependiente"/>
              <w:jc w:val="center"/>
              <w:rPr>
                <w:b/>
                <w:bCs/>
                <w:sz w:val="16"/>
                <w:szCs w:val="16"/>
              </w:rPr>
            </w:pPr>
            <w:r w:rsidRPr="00CE5A45">
              <w:rPr>
                <w:b/>
                <w:bCs/>
                <w:sz w:val="16"/>
                <w:szCs w:val="16"/>
              </w:rPr>
              <w:t>Alta/Baja</w:t>
            </w:r>
          </w:p>
        </w:tc>
      </w:tr>
      <w:tr w:rsidR="00F95E5B" w:rsidRPr="00656ED8" w14:paraId="23695259" w14:textId="77777777" w:rsidTr="00F95E5B">
        <w:trPr>
          <w:trHeight w:val="397"/>
          <w:jc w:val="center"/>
        </w:trPr>
        <w:tc>
          <w:tcPr>
            <w:tcW w:w="1134" w:type="dxa"/>
            <w:vMerge/>
            <w:shd w:val="clear" w:color="auto" w:fill="FFFF99"/>
            <w:vAlign w:val="center"/>
          </w:tcPr>
          <w:p w14:paraId="3B20AE89" w14:textId="77777777" w:rsidR="00F95E5B" w:rsidRPr="00656ED8" w:rsidRDefault="00F95E5B" w:rsidP="00F95E5B">
            <w:pPr>
              <w:pStyle w:val="Textoindependiente"/>
              <w:jc w:val="center"/>
              <w:rPr>
                <w:b/>
                <w:bCs/>
                <w:sz w:val="12"/>
                <w:szCs w:val="12"/>
              </w:rPr>
            </w:pPr>
          </w:p>
        </w:tc>
        <w:tc>
          <w:tcPr>
            <w:tcW w:w="4082" w:type="dxa"/>
            <w:vMerge/>
            <w:shd w:val="clear" w:color="auto" w:fill="FFFF99"/>
            <w:vAlign w:val="center"/>
          </w:tcPr>
          <w:p w14:paraId="6FD4A1CC"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4B4FFBC1"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567A03A3" w14:textId="77777777" w:rsidR="00F95E5B" w:rsidRPr="00656ED8" w:rsidRDefault="00F95E5B" w:rsidP="00F95E5B">
            <w:pPr>
              <w:pStyle w:val="Textoindependiente"/>
              <w:jc w:val="center"/>
              <w:rPr>
                <w:b/>
                <w:bCs/>
                <w:sz w:val="12"/>
                <w:szCs w:val="12"/>
              </w:rPr>
            </w:pPr>
          </w:p>
        </w:tc>
        <w:tc>
          <w:tcPr>
            <w:tcW w:w="3401" w:type="dxa"/>
            <w:vMerge/>
            <w:shd w:val="clear" w:color="auto" w:fill="FFFF99"/>
            <w:vAlign w:val="center"/>
          </w:tcPr>
          <w:p w14:paraId="21EA6CF7" w14:textId="77777777" w:rsidR="00F95E5B" w:rsidRPr="00656ED8" w:rsidRDefault="00F95E5B" w:rsidP="00F95E5B">
            <w:pPr>
              <w:pStyle w:val="Textoindependiente"/>
              <w:jc w:val="center"/>
              <w:rPr>
                <w:b/>
                <w:bCs/>
                <w:sz w:val="12"/>
                <w:szCs w:val="12"/>
              </w:rPr>
            </w:pPr>
          </w:p>
        </w:tc>
        <w:tc>
          <w:tcPr>
            <w:tcW w:w="850" w:type="dxa"/>
            <w:vMerge/>
            <w:shd w:val="clear" w:color="auto" w:fill="FFFF99"/>
            <w:vAlign w:val="center"/>
          </w:tcPr>
          <w:p w14:paraId="39631706" w14:textId="77777777" w:rsidR="00F95E5B" w:rsidRPr="00656ED8" w:rsidRDefault="00F95E5B" w:rsidP="00F95E5B">
            <w:pPr>
              <w:pStyle w:val="Textoindependiente"/>
              <w:jc w:val="center"/>
              <w:rPr>
                <w:b/>
                <w:bCs/>
                <w:sz w:val="12"/>
                <w:szCs w:val="12"/>
              </w:rPr>
            </w:pPr>
          </w:p>
        </w:tc>
        <w:tc>
          <w:tcPr>
            <w:tcW w:w="848" w:type="dxa"/>
            <w:shd w:val="clear" w:color="auto" w:fill="DBE5F1" w:themeFill="accent1" w:themeFillTint="33"/>
            <w:vAlign w:val="center"/>
          </w:tcPr>
          <w:p w14:paraId="29770C1C" w14:textId="77777777" w:rsidR="00F95E5B" w:rsidRPr="00CE5A45" w:rsidRDefault="00F95E5B" w:rsidP="00F95E5B">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34" w:type="dxa"/>
            <w:shd w:val="clear" w:color="auto" w:fill="DBE5F1" w:themeFill="accent1" w:themeFillTint="33"/>
            <w:vAlign w:val="center"/>
          </w:tcPr>
          <w:p w14:paraId="57185A39" w14:textId="77777777" w:rsidR="00F95E5B" w:rsidRPr="00CE5A45" w:rsidRDefault="00F95E5B" w:rsidP="00F95E5B">
            <w:pPr>
              <w:pStyle w:val="Textoindependiente"/>
              <w:jc w:val="center"/>
              <w:rPr>
                <w:b/>
                <w:bCs/>
                <w:sz w:val="16"/>
                <w:szCs w:val="16"/>
              </w:rPr>
            </w:pPr>
            <w:r w:rsidRPr="00CE5A45">
              <w:rPr>
                <w:b/>
                <w:bCs/>
                <w:sz w:val="16"/>
                <w:szCs w:val="16"/>
              </w:rPr>
              <w:t>Fecha del último tramo</w:t>
            </w:r>
          </w:p>
        </w:tc>
        <w:tc>
          <w:tcPr>
            <w:tcW w:w="851" w:type="dxa"/>
            <w:vMerge/>
            <w:shd w:val="clear" w:color="auto" w:fill="FFFF99"/>
            <w:vAlign w:val="center"/>
          </w:tcPr>
          <w:p w14:paraId="5C4A248E" w14:textId="77777777" w:rsidR="00F95E5B" w:rsidRPr="00656ED8" w:rsidRDefault="00F95E5B" w:rsidP="00F95E5B">
            <w:pPr>
              <w:pStyle w:val="Textoindependiente"/>
              <w:jc w:val="center"/>
              <w:rPr>
                <w:b/>
                <w:bCs/>
                <w:sz w:val="12"/>
                <w:szCs w:val="12"/>
              </w:rPr>
            </w:pPr>
          </w:p>
        </w:tc>
      </w:tr>
      <w:tr w:rsidR="00F95E5B" w:rsidRPr="00994CFB" w14:paraId="7FA4DFE9" w14:textId="77777777" w:rsidTr="00F95E5B">
        <w:trPr>
          <w:trHeight w:val="397"/>
          <w:jc w:val="center"/>
        </w:trPr>
        <w:tc>
          <w:tcPr>
            <w:tcW w:w="1134" w:type="dxa"/>
            <w:shd w:val="clear" w:color="auto" w:fill="auto"/>
            <w:vAlign w:val="center"/>
          </w:tcPr>
          <w:p w14:paraId="1A88F65A" w14:textId="77777777" w:rsidR="00F95E5B" w:rsidRPr="00740ED7" w:rsidRDefault="00F95E5B" w:rsidP="00F95E5B">
            <w:pPr>
              <w:pStyle w:val="Textoindependiente"/>
              <w:rPr>
                <w:bCs/>
                <w:sz w:val="18"/>
                <w:szCs w:val="18"/>
              </w:rPr>
            </w:pPr>
            <w:r w:rsidRPr="00740ED7">
              <w:rPr>
                <w:bCs/>
                <w:sz w:val="18"/>
                <w:szCs w:val="18"/>
              </w:rPr>
              <w:t>U. Vigo</w:t>
            </w:r>
          </w:p>
        </w:tc>
        <w:tc>
          <w:tcPr>
            <w:tcW w:w="4082" w:type="dxa"/>
            <w:shd w:val="clear" w:color="auto" w:fill="auto"/>
            <w:vAlign w:val="center"/>
          </w:tcPr>
          <w:p w14:paraId="135FA241" w14:textId="69E7C450" w:rsidR="00F95E5B" w:rsidRPr="00740ED7" w:rsidRDefault="00F95E5B" w:rsidP="00F95E5B">
            <w:pPr>
              <w:pStyle w:val="Textoindependiente"/>
              <w:rPr>
                <w:bCs/>
                <w:sz w:val="18"/>
                <w:szCs w:val="18"/>
              </w:rPr>
            </w:pPr>
            <w:r>
              <w:rPr>
                <w:bCs/>
                <w:sz w:val="18"/>
                <w:szCs w:val="18"/>
              </w:rPr>
              <w:t>Alonso Vega, María Flora</w:t>
            </w:r>
          </w:p>
        </w:tc>
        <w:tc>
          <w:tcPr>
            <w:tcW w:w="1077" w:type="dxa"/>
            <w:shd w:val="clear" w:color="auto" w:fill="auto"/>
            <w:vAlign w:val="center"/>
          </w:tcPr>
          <w:p w14:paraId="56E05CFF" w14:textId="28B39AE1" w:rsidR="00F95E5B" w:rsidRPr="00740ED7" w:rsidRDefault="00F95E5B" w:rsidP="00F95E5B">
            <w:pPr>
              <w:pStyle w:val="Textoindependiente"/>
              <w:rPr>
                <w:bCs/>
                <w:sz w:val="18"/>
                <w:szCs w:val="18"/>
              </w:rPr>
            </w:pPr>
            <w:r w:rsidRPr="00740ED7">
              <w:rPr>
                <w:bCs/>
                <w:sz w:val="18"/>
                <w:szCs w:val="18"/>
              </w:rPr>
              <w:t>CU</w:t>
            </w:r>
          </w:p>
        </w:tc>
        <w:tc>
          <w:tcPr>
            <w:tcW w:w="1077" w:type="dxa"/>
            <w:shd w:val="clear" w:color="auto" w:fill="auto"/>
            <w:vAlign w:val="center"/>
          </w:tcPr>
          <w:p w14:paraId="785C841E" w14:textId="1B5087ED" w:rsidR="00F95E5B" w:rsidRPr="00740ED7" w:rsidRDefault="00F95E5B" w:rsidP="00F95E5B">
            <w:pPr>
              <w:pStyle w:val="Textoindependiente"/>
              <w:jc w:val="center"/>
              <w:rPr>
                <w:bCs/>
                <w:sz w:val="18"/>
                <w:szCs w:val="18"/>
              </w:rPr>
            </w:pPr>
            <w:r w:rsidRPr="00740ED7">
              <w:rPr>
                <w:bCs/>
                <w:sz w:val="18"/>
                <w:szCs w:val="18"/>
              </w:rPr>
              <w:t>TC</w:t>
            </w:r>
          </w:p>
        </w:tc>
        <w:tc>
          <w:tcPr>
            <w:tcW w:w="3401" w:type="dxa"/>
            <w:shd w:val="clear" w:color="auto" w:fill="auto"/>
            <w:vAlign w:val="center"/>
          </w:tcPr>
          <w:p w14:paraId="104558CE" w14:textId="25A34E4B" w:rsidR="00F95E5B" w:rsidRPr="00740ED7" w:rsidRDefault="00570DBD" w:rsidP="00570DBD">
            <w:pPr>
              <w:pStyle w:val="Textoindependiente"/>
              <w:rPr>
                <w:bCs/>
                <w:sz w:val="18"/>
                <w:szCs w:val="18"/>
              </w:rPr>
            </w:pPr>
            <w:r>
              <w:rPr>
                <w:bCs/>
                <w:sz w:val="18"/>
                <w:szCs w:val="18"/>
              </w:rPr>
              <w:t>L01, L02, L06</w:t>
            </w:r>
          </w:p>
        </w:tc>
        <w:tc>
          <w:tcPr>
            <w:tcW w:w="850" w:type="dxa"/>
            <w:shd w:val="clear" w:color="auto" w:fill="auto"/>
            <w:vAlign w:val="center"/>
          </w:tcPr>
          <w:p w14:paraId="4F6C8B83" w14:textId="6E10E54D" w:rsidR="00F95E5B" w:rsidRPr="00740ED7" w:rsidRDefault="00F95E5B" w:rsidP="00F95E5B">
            <w:pPr>
              <w:pStyle w:val="Textoindependiente"/>
              <w:jc w:val="center"/>
              <w:rPr>
                <w:bCs/>
                <w:sz w:val="18"/>
                <w:szCs w:val="18"/>
              </w:rPr>
            </w:pPr>
          </w:p>
        </w:tc>
        <w:tc>
          <w:tcPr>
            <w:tcW w:w="848" w:type="dxa"/>
            <w:shd w:val="clear" w:color="auto" w:fill="auto"/>
            <w:vAlign w:val="center"/>
          </w:tcPr>
          <w:p w14:paraId="1230EEAB" w14:textId="66C91DD4" w:rsidR="00F95E5B" w:rsidRPr="00740ED7" w:rsidRDefault="00F95E5B" w:rsidP="00F95E5B">
            <w:pPr>
              <w:pStyle w:val="Textoindependiente"/>
              <w:jc w:val="center"/>
              <w:rPr>
                <w:bCs/>
                <w:sz w:val="18"/>
                <w:szCs w:val="18"/>
              </w:rPr>
            </w:pPr>
            <w:r>
              <w:rPr>
                <w:bCs/>
                <w:sz w:val="18"/>
                <w:szCs w:val="18"/>
              </w:rPr>
              <w:t>3</w:t>
            </w:r>
          </w:p>
        </w:tc>
        <w:tc>
          <w:tcPr>
            <w:tcW w:w="1134" w:type="dxa"/>
            <w:shd w:val="clear" w:color="auto" w:fill="auto"/>
            <w:vAlign w:val="center"/>
          </w:tcPr>
          <w:p w14:paraId="7A40D3EF" w14:textId="04A0E3A1" w:rsidR="00F95E5B" w:rsidRPr="00740ED7" w:rsidRDefault="00F95E5B" w:rsidP="00F95E5B">
            <w:pPr>
              <w:pStyle w:val="Textoindependiente"/>
              <w:jc w:val="center"/>
              <w:rPr>
                <w:bCs/>
                <w:sz w:val="18"/>
                <w:szCs w:val="18"/>
              </w:rPr>
            </w:pPr>
            <w:r>
              <w:rPr>
                <w:bCs/>
                <w:sz w:val="18"/>
                <w:szCs w:val="18"/>
              </w:rPr>
              <w:t>01/01/2021</w:t>
            </w:r>
          </w:p>
        </w:tc>
        <w:tc>
          <w:tcPr>
            <w:tcW w:w="851" w:type="dxa"/>
            <w:shd w:val="clear" w:color="auto" w:fill="auto"/>
            <w:vAlign w:val="center"/>
          </w:tcPr>
          <w:p w14:paraId="240F7269" w14:textId="77777777" w:rsidR="00F95E5B" w:rsidRPr="00740ED7" w:rsidRDefault="00F95E5B" w:rsidP="00F95E5B">
            <w:pPr>
              <w:pStyle w:val="Textoindependiente"/>
              <w:rPr>
                <w:bCs/>
                <w:sz w:val="18"/>
                <w:szCs w:val="18"/>
              </w:rPr>
            </w:pPr>
          </w:p>
        </w:tc>
      </w:tr>
      <w:tr w:rsidR="00570DBD" w:rsidRPr="00994CFB" w14:paraId="69DD2729" w14:textId="77777777" w:rsidTr="00F95E5B">
        <w:trPr>
          <w:trHeight w:val="397"/>
          <w:jc w:val="center"/>
        </w:trPr>
        <w:tc>
          <w:tcPr>
            <w:tcW w:w="1134" w:type="dxa"/>
            <w:shd w:val="clear" w:color="auto" w:fill="auto"/>
            <w:vAlign w:val="center"/>
          </w:tcPr>
          <w:p w14:paraId="732EEF91" w14:textId="7777777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6AA98CAD" w14:textId="51042028" w:rsidR="00570DBD" w:rsidRPr="00740ED7" w:rsidRDefault="00570DBD" w:rsidP="00570DBD">
            <w:pPr>
              <w:pStyle w:val="Textoindependiente"/>
              <w:rPr>
                <w:bCs/>
                <w:sz w:val="18"/>
                <w:szCs w:val="18"/>
              </w:rPr>
            </w:pPr>
            <w:r>
              <w:rPr>
                <w:bCs/>
                <w:sz w:val="18"/>
                <w:szCs w:val="18"/>
              </w:rPr>
              <w:t>Arias Estévez, Manuel</w:t>
            </w:r>
          </w:p>
        </w:tc>
        <w:tc>
          <w:tcPr>
            <w:tcW w:w="1077" w:type="dxa"/>
            <w:shd w:val="clear" w:color="auto" w:fill="auto"/>
            <w:vAlign w:val="center"/>
          </w:tcPr>
          <w:p w14:paraId="0586C48F" w14:textId="0D4966BC" w:rsidR="00570DBD" w:rsidRPr="00740ED7" w:rsidRDefault="00570DBD" w:rsidP="00570DBD">
            <w:pPr>
              <w:pStyle w:val="Textoindependiente"/>
              <w:rPr>
                <w:bCs/>
                <w:sz w:val="18"/>
                <w:szCs w:val="18"/>
              </w:rPr>
            </w:pPr>
            <w:r w:rsidRPr="00740ED7">
              <w:rPr>
                <w:bCs/>
                <w:sz w:val="18"/>
                <w:szCs w:val="18"/>
              </w:rPr>
              <w:t>CU</w:t>
            </w:r>
          </w:p>
        </w:tc>
        <w:tc>
          <w:tcPr>
            <w:tcW w:w="1077" w:type="dxa"/>
            <w:shd w:val="clear" w:color="auto" w:fill="auto"/>
            <w:vAlign w:val="center"/>
          </w:tcPr>
          <w:p w14:paraId="1E2F5128" w14:textId="7B7B5CDF"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18492FA5" w14:textId="0D958374" w:rsidR="00570DBD" w:rsidRPr="00740ED7" w:rsidRDefault="00570DBD" w:rsidP="00570DBD">
            <w:pPr>
              <w:pStyle w:val="Textoindependiente"/>
              <w:rPr>
                <w:bCs/>
                <w:sz w:val="18"/>
                <w:szCs w:val="18"/>
              </w:rPr>
            </w:pPr>
            <w:r>
              <w:rPr>
                <w:bCs/>
                <w:sz w:val="18"/>
                <w:szCs w:val="18"/>
              </w:rPr>
              <w:t>L01, L02, L06</w:t>
            </w:r>
          </w:p>
        </w:tc>
        <w:tc>
          <w:tcPr>
            <w:tcW w:w="850" w:type="dxa"/>
            <w:shd w:val="clear" w:color="auto" w:fill="auto"/>
            <w:vAlign w:val="center"/>
          </w:tcPr>
          <w:p w14:paraId="4AB584B0" w14:textId="4AA82365" w:rsidR="00570DBD" w:rsidRPr="00740ED7" w:rsidRDefault="00570DBD" w:rsidP="00570DBD">
            <w:pPr>
              <w:pStyle w:val="Textoindependiente"/>
              <w:jc w:val="center"/>
              <w:rPr>
                <w:bCs/>
                <w:sz w:val="18"/>
                <w:szCs w:val="18"/>
              </w:rPr>
            </w:pPr>
            <w:r>
              <w:rPr>
                <w:bCs/>
                <w:sz w:val="18"/>
                <w:szCs w:val="18"/>
              </w:rPr>
              <w:t>6</w:t>
            </w:r>
          </w:p>
        </w:tc>
        <w:tc>
          <w:tcPr>
            <w:tcW w:w="848" w:type="dxa"/>
            <w:shd w:val="clear" w:color="auto" w:fill="auto"/>
            <w:vAlign w:val="center"/>
          </w:tcPr>
          <w:p w14:paraId="30B0332C" w14:textId="676A0116" w:rsidR="00570DBD" w:rsidRPr="00740ED7" w:rsidRDefault="00570DBD" w:rsidP="00570DBD">
            <w:pPr>
              <w:pStyle w:val="Textoindependiente"/>
              <w:jc w:val="center"/>
              <w:rPr>
                <w:bCs/>
                <w:sz w:val="18"/>
                <w:szCs w:val="18"/>
              </w:rPr>
            </w:pPr>
            <w:r>
              <w:rPr>
                <w:bCs/>
                <w:sz w:val="18"/>
                <w:szCs w:val="18"/>
              </w:rPr>
              <w:t>5</w:t>
            </w:r>
          </w:p>
        </w:tc>
        <w:tc>
          <w:tcPr>
            <w:tcW w:w="1134" w:type="dxa"/>
            <w:shd w:val="clear" w:color="auto" w:fill="auto"/>
            <w:vAlign w:val="center"/>
          </w:tcPr>
          <w:p w14:paraId="72A7F3A7" w14:textId="78A3BD0B" w:rsidR="00570DBD" w:rsidRPr="00740ED7" w:rsidRDefault="00570DBD" w:rsidP="00570DBD">
            <w:pPr>
              <w:pStyle w:val="Textoindependiente"/>
              <w:jc w:val="center"/>
              <w:rPr>
                <w:bCs/>
                <w:sz w:val="18"/>
                <w:szCs w:val="18"/>
              </w:rPr>
            </w:pPr>
            <w:r>
              <w:rPr>
                <w:bCs/>
                <w:sz w:val="18"/>
                <w:szCs w:val="18"/>
              </w:rPr>
              <w:t>01/01/2024</w:t>
            </w:r>
          </w:p>
        </w:tc>
        <w:tc>
          <w:tcPr>
            <w:tcW w:w="851" w:type="dxa"/>
            <w:shd w:val="clear" w:color="auto" w:fill="auto"/>
            <w:vAlign w:val="center"/>
          </w:tcPr>
          <w:p w14:paraId="303B3140" w14:textId="77777777" w:rsidR="00570DBD" w:rsidRPr="00740ED7" w:rsidRDefault="00570DBD" w:rsidP="00570DBD">
            <w:pPr>
              <w:pStyle w:val="Textoindependiente"/>
              <w:rPr>
                <w:bCs/>
                <w:sz w:val="18"/>
                <w:szCs w:val="18"/>
              </w:rPr>
            </w:pPr>
          </w:p>
        </w:tc>
      </w:tr>
      <w:tr w:rsidR="00570DBD" w:rsidRPr="00994CFB" w14:paraId="3D993364" w14:textId="77777777" w:rsidTr="00F95E5B">
        <w:trPr>
          <w:trHeight w:val="397"/>
          <w:jc w:val="center"/>
        </w:trPr>
        <w:tc>
          <w:tcPr>
            <w:tcW w:w="1134" w:type="dxa"/>
            <w:shd w:val="clear" w:color="auto" w:fill="auto"/>
            <w:vAlign w:val="center"/>
          </w:tcPr>
          <w:p w14:paraId="64343199"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415FB564" w14:textId="7A34072B" w:rsidR="00570DBD" w:rsidRPr="00740ED7" w:rsidRDefault="00570DBD" w:rsidP="00570DBD">
            <w:pPr>
              <w:pStyle w:val="Textoindependiente"/>
              <w:rPr>
                <w:bCs/>
                <w:sz w:val="18"/>
                <w:szCs w:val="18"/>
              </w:rPr>
            </w:pPr>
            <w:r>
              <w:rPr>
                <w:bCs/>
                <w:sz w:val="18"/>
                <w:szCs w:val="18"/>
              </w:rPr>
              <w:t>Fernández Calviño, David</w:t>
            </w:r>
          </w:p>
        </w:tc>
        <w:tc>
          <w:tcPr>
            <w:tcW w:w="1077" w:type="dxa"/>
            <w:shd w:val="clear" w:color="auto" w:fill="auto"/>
            <w:vAlign w:val="center"/>
          </w:tcPr>
          <w:p w14:paraId="0FBE8C02" w14:textId="24976D80"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1C0DD191" w14:textId="46A6C5AE"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592D5AED" w14:textId="3646C7D8" w:rsidR="00570DBD" w:rsidRPr="00740ED7" w:rsidRDefault="00570DBD" w:rsidP="00570DBD">
            <w:pPr>
              <w:pStyle w:val="Textoindependiente"/>
              <w:rPr>
                <w:bCs/>
                <w:sz w:val="18"/>
                <w:szCs w:val="18"/>
              </w:rPr>
            </w:pPr>
            <w:r>
              <w:rPr>
                <w:bCs/>
                <w:sz w:val="18"/>
                <w:szCs w:val="18"/>
              </w:rPr>
              <w:t>L01, L02, L06</w:t>
            </w:r>
          </w:p>
        </w:tc>
        <w:tc>
          <w:tcPr>
            <w:tcW w:w="850" w:type="dxa"/>
            <w:shd w:val="clear" w:color="auto" w:fill="auto"/>
            <w:vAlign w:val="center"/>
          </w:tcPr>
          <w:p w14:paraId="3C06193A" w14:textId="0C6B556E" w:rsidR="00570DBD" w:rsidRPr="00740ED7" w:rsidRDefault="00570DBD" w:rsidP="00570DBD">
            <w:pPr>
              <w:pStyle w:val="Textoindependiente"/>
              <w:jc w:val="center"/>
              <w:rPr>
                <w:bCs/>
                <w:sz w:val="18"/>
                <w:szCs w:val="18"/>
              </w:rPr>
            </w:pPr>
            <w:r>
              <w:rPr>
                <w:bCs/>
                <w:sz w:val="18"/>
                <w:szCs w:val="18"/>
              </w:rPr>
              <w:t>2</w:t>
            </w:r>
          </w:p>
        </w:tc>
        <w:tc>
          <w:tcPr>
            <w:tcW w:w="848" w:type="dxa"/>
            <w:shd w:val="clear" w:color="auto" w:fill="auto"/>
            <w:vAlign w:val="center"/>
          </w:tcPr>
          <w:p w14:paraId="5102ABD2" w14:textId="1E609E63" w:rsidR="00570DBD" w:rsidRPr="00740ED7" w:rsidRDefault="00570DBD" w:rsidP="00570DBD">
            <w:pPr>
              <w:pStyle w:val="Textoindependiente"/>
              <w:jc w:val="center"/>
              <w:rPr>
                <w:bCs/>
                <w:sz w:val="18"/>
                <w:szCs w:val="18"/>
              </w:rPr>
            </w:pPr>
            <w:r>
              <w:rPr>
                <w:bCs/>
                <w:sz w:val="18"/>
                <w:szCs w:val="18"/>
              </w:rPr>
              <w:t>1</w:t>
            </w:r>
          </w:p>
        </w:tc>
        <w:tc>
          <w:tcPr>
            <w:tcW w:w="1134" w:type="dxa"/>
            <w:shd w:val="clear" w:color="auto" w:fill="auto"/>
            <w:vAlign w:val="center"/>
          </w:tcPr>
          <w:p w14:paraId="6E868AC0" w14:textId="1C001028" w:rsidR="00570DBD" w:rsidRPr="00740ED7" w:rsidRDefault="00570DBD" w:rsidP="00570DBD">
            <w:pPr>
              <w:pStyle w:val="Textoindependiente"/>
              <w:jc w:val="center"/>
              <w:rPr>
                <w:bCs/>
                <w:sz w:val="18"/>
                <w:szCs w:val="18"/>
              </w:rPr>
            </w:pPr>
            <w:r>
              <w:rPr>
                <w:bCs/>
                <w:sz w:val="18"/>
                <w:szCs w:val="18"/>
              </w:rPr>
              <w:t>01/01/2024</w:t>
            </w:r>
          </w:p>
        </w:tc>
        <w:tc>
          <w:tcPr>
            <w:tcW w:w="851" w:type="dxa"/>
            <w:shd w:val="clear" w:color="auto" w:fill="auto"/>
            <w:vAlign w:val="center"/>
          </w:tcPr>
          <w:p w14:paraId="3A85E46E" w14:textId="77777777" w:rsidR="00570DBD" w:rsidRPr="00740ED7" w:rsidRDefault="00570DBD" w:rsidP="00570DBD">
            <w:pPr>
              <w:pStyle w:val="Textoindependiente"/>
              <w:rPr>
                <w:bCs/>
                <w:sz w:val="18"/>
                <w:szCs w:val="18"/>
              </w:rPr>
            </w:pPr>
          </w:p>
        </w:tc>
      </w:tr>
      <w:tr w:rsidR="00570DBD" w:rsidRPr="00994CFB" w14:paraId="798A67A6" w14:textId="77777777" w:rsidTr="00F95E5B">
        <w:trPr>
          <w:trHeight w:val="397"/>
          <w:jc w:val="center"/>
        </w:trPr>
        <w:tc>
          <w:tcPr>
            <w:tcW w:w="1134" w:type="dxa"/>
            <w:shd w:val="clear" w:color="auto" w:fill="auto"/>
            <w:vAlign w:val="center"/>
          </w:tcPr>
          <w:p w14:paraId="39555E97"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1B1AA9D7" w14:textId="1423BA07" w:rsidR="00570DBD" w:rsidRPr="00740ED7" w:rsidRDefault="00570DBD" w:rsidP="00570DBD">
            <w:pPr>
              <w:pStyle w:val="Textoindependiente"/>
              <w:rPr>
                <w:bCs/>
                <w:sz w:val="18"/>
                <w:szCs w:val="18"/>
              </w:rPr>
            </w:pPr>
            <w:r>
              <w:rPr>
                <w:bCs/>
                <w:sz w:val="18"/>
                <w:szCs w:val="18"/>
              </w:rPr>
              <w:t>López Periago, José Eugenio</w:t>
            </w:r>
          </w:p>
        </w:tc>
        <w:tc>
          <w:tcPr>
            <w:tcW w:w="1077" w:type="dxa"/>
            <w:shd w:val="clear" w:color="auto" w:fill="auto"/>
            <w:vAlign w:val="center"/>
          </w:tcPr>
          <w:p w14:paraId="68F24E8E" w14:textId="37449E6B"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32BC994B" w14:textId="06FA88FE"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0851A7D1" w14:textId="7407B530" w:rsidR="00570DBD" w:rsidRPr="00740ED7" w:rsidRDefault="00570DBD" w:rsidP="00570DBD">
            <w:pPr>
              <w:pStyle w:val="Textoindependiente"/>
              <w:rPr>
                <w:bCs/>
                <w:sz w:val="18"/>
                <w:szCs w:val="18"/>
              </w:rPr>
            </w:pPr>
            <w:r>
              <w:rPr>
                <w:bCs/>
                <w:sz w:val="18"/>
                <w:szCs w:val="18"/>
              </w:rPr>
              <w:t>L01, L02, L06</w:t>
            </w:r>
          </w:p>
        </w:tc>
        <w:tc>
          <w:tcPr>
            <w:tcW w:w="850" w:type="dxa"/>
            <w:shd w:val="clear" w:color="auto" w:fill="auto"/>
            <w:vAlign w:val="center"/>
          </w:tcPr>
          <w:p w14:paraId="3F9FC109" w14:textId="54158D88" w:rsidR="00570DBD" w:rsidRPr="00740ED7" w:rsidRDefault="00570DBD" w:rsidP="00570DBD">
            <w:pPr>
              <w:pStyle w:val="Textoindependiente"/>
              <w:jc w:val="center"/>
              <w:rPr>
                <w:bCs/>
                <w:sz w:val="18"/>
                <w:szCs w:val="18"/>
              </w:rPr>
            </w:pPr>
            <w:r>
              <w:rPr>
                <w:bCs/>
                <w:sz w:val="18"/>
                <w:szCs w:val="18"/>
              </w:rPr>
              <w:t>2</w:t>
            </w:r>
          </w:p>
        </w:tc>
        <w:tc>
          <w:tcPr>
            <w:tcW w:w="848" w:type="dxa"/>
            <w:shd w:val="clear" w:color="auto" w:fill="auto"/>
            <w:vAlign w:val="center"/>
          </w:tcPr>
          <w:p w14:paraId="6EBD5460" w14:textId="59E373DF" w:rsidR="00570DBD" w:rsidRPr="00740ED7" w:rsidRDefault="00570DBD" w:rsidP="00570DBD">
            <w:pPr>
              <w:pStyle w:val="Textoindependiente"/>
              <w:jc w:val="center"/>
              <w:rPr>
                <w:bCs/>
                <w:sz w:val="18"/>
                <w:szCs w:val="18"/>
              </w:rPr>
            </w:pPr>
            <w:r>
              <w:rPr>
                <w:bCs/>
                <w:sz w:val="18"/>
                <w:szCs w:val="18"/>
              </w:rPr>
              <w:t>5</w:t>
            </w:r>
          </w:p>
        </w:tc>
        <w:tc>
          <w:tcPr>
            <w:tcW w:w="1134" w:type="dxa"/>
            <w:shd w:val="clear" w:color="auto" w:fill="auto"/>
            <w:vAlign w:val="center"/>
          </w:tcPr>
          <w:p w14:paraId="705AEC78" w14:textId="1D7002E7" w:rsidR="00570DBD" w:rsidRPr="00740ED7" w:rsidRDefault="00570DBD" w:rsidP="00570DBD">
            <w:pPr>
              <w:pStyle w:val="Textoindependiente"/>
              <w:jc w:val="center"/>
              <w:rPr>
                <w:bCs/>
                <w:sz w:val="18"/>
                <w:szCs w:val="18"/>
              </w:rPr>
            </w:pPr>
            <w:r>
              <w:rPr>
                <w:bCs/>
                <w:sz w:val="18"/>
                <w:szCs w:val="18"/>
              </w:rPr>
              <w:t>01/01/2024</w:t>
            </w:r>
          </w:p>
        </w:tc>
        <w:tc>
          <w:tcPr>
            <w:tcW w:w="851" w:type="dxa"/>
            <w:shd w:val="clear" w:color="auto" w:fill="auto"/>
            <w:vAlign w:val="center"/>
          </w:tcPr>
          <w:p w14:paraId="6B2EB2B3" w14:textId="77777777" w:rsidR="00570DBD" w:rsidRPr="00740ED7" w:rsidRDefault="00570DBD" w:rsidP="00570DBD">
            <w:pPr>
              <w:pStyle w:val="Textoindependiente"/>
              <w:rPr>
                <w:bCs/>
                <w:sz w:val="18"/>
                <w:szCs w:val="18"/>
              </w:rPr>
            </w:pPr>
          </w:p>
        </w:tc>
      </w:tr>
      <w:tr w:rsidR="00570DBD" w:rsidRPr="00994CFB" w14:paraId="325BED31" w14:textId="77777777" w:rsidTr="00F95E5B">
        <w:trPr>
          <w:trHeight w:val="397"/>
          <w:jc w:val="center"/>
        </w:trPr>
        <w:tc>
          <w:tcPr>
            <w:tcW w:w="1134" w:type="dxa"/>
            <w:shd w:val="clear" w:color="auto" w:fill="auto"/>
            <w:vAlign w:val="center"/>
          </w:tcPr>
          <w:p w14:paraId="4DB7376D"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08D62EA3" w14:textId="3BE59658" w:rsidR="00570DBD" w:rsidRPr="00740ED7" w:rsidRDefault="00570DBD" w:rsidP="00570DBD">
            <w:pPr>
              <w:pStyle w:val="Textoindependiente"/>
              <w:rPr>
                <w:bCs/>
                <w:sz w:val="18"/>
                <w:szCs w:val="18"/>
              </w:rPr>
            </w:pPr>
            <w:r>
              <w:rPr>
                <w:bCs/>
                <w:sz w:val="18"/>
                <w:szCs w:val="18"/>
              </w:rPr>
              <w:t>Nóvoa Muñoz, Juan Carlos</w:t>
            </w:r>
          </w:p>
        </w:tc>
        <w:tc>
          <w:tcPr>
            <w:tcW w:w="1077" w:type="dxa"/>
            <w:shd w:val="clear" w:color="auto" w:fill="auto"/>
            <w:vAlign w:val="center"/>
          </w:tcPr>
          <w:p w14:paraId="1BC7D51F" w14:textId="749FCF6C" w:rsidR="00570DBD" w:rsidRPr="00740ED7" w:rsidRDefault="00570DBD" w:rsidP="00570DBD">
            <w:pPr>
              <w:pStyle w:val="Textoindependiente"/>
              <w:rPr>
                <w:bCs/>
                <w:sz w:val="18"/>
                <w:szCs w:val="18"/>
              </w:rPr>
            </w:pPr>
            <w:r w:rsidRPr="00740ED7">
              <w:rPr>
                <w:bCs/>
                <w:sz w:val="18"/>
                <w:szCs w:val="18"/>
              </w:rPr>
              <w:t>CU</w:t>
            </w:r>
          </w:p>
        </w:tc>
        <w:tc>
          <w:tcPr>
            <w:tcW w:w="1077" w:type="dxa"/>
            <w:shd w:val="clear" w:color="auto" w:fill="auto"/>
            <w:vAlign w:val="center"/>
          </w:tcPr>
          <w:p w14:paraId="5C47B8B0" w14:textId="54663783"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46851B24" w14:textId="1DE3E432" w:rsidR="00570DBD" w:rsidRPr="00740ED7" w:rsidRDefault="00570DBD" w:rsidP="00570DBD">
            <w:pPr>
              <w:pStyle w:val="Textoindependiente"/>
              <w:rPr>
                <w:bCs/>
                <w:sz w:val="18"/>
                <w:szCs w:val="18"/>
              </w:rPr>
            </w:pPr>
            <w:r>
              <w:rPr>
                <w:bCs/>
                <w:sz w:val="18"/>
                <w:szCs w:val="18"/>
              </w:rPr>
              <w:t>L01, L02, L06</w:t>
            </w:r>
          </w:p>
        </w:tc>
        <w:tc>
          <w:tcPr>
            <w:tcW w:w="850" w:type="dxa"/>
            <w:shd w:val="clear" w:color="auto" w:fill="auto"/>
            <w:vAlign w:val="center"/>
          </w:tcPr>
          <w:p w14:paraId="7B6F20CC" w14:textId="24DE43E3" w:rsidR="00570DBD" w:rsidRPr="00740ED7" w:rsidRDefault="00570DBD" w:rsidP="00570DBD">
            <w:pPr>
              <w:pStyle w:val="Textoindependiente"/>
              <w:jc w:val="center"/>
              <w:rPr>
                <w:bCs/>
                <w:sz w:val="18"/>
                <w:szCs w:val="18"/>
              </w:rPr>
            </w:pPr>
            <w:r>
              <w:rPr>
                <w:bCs/>
                <w:sz w:val="18"/>
                <w:szCs w:val="18"/>
              </w:rPr>
              <w:t>2</w:t>
            </w:r>
          </w:p>
        </w:tc>
        <w:tc>
          <w:tcPr>
            <w:tcW w:w="848" w:type="dxa"/>
            <w:shd w:val="clear" w:color="auto" w:fill="auto"/>
            <w:vAlign w:val="center"/>
          </w:tcPr>
          <w:p w14:paraId="714A2173" w14:textId="1EF3001E"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43F235FC" w14:textId="7445CEC1" w:rsidR="00570DBD" w:rsidRPr="00740ED7" w:rsidRDefault="00570DBD" w:rsidP="00570DBD">
            <w:pPr>
              <w:pStyle w:val="Textoindependiente"/>
              <w:jc w:val="center"/>
              <w:rPr>
                <w:bCs/>
                <w:sz w:val="18"/>
                <w:szCs w:val="18"/>
              </w:rPr>
            </w:pPr>
            <w:r>
              <w:rPr>
                <w:bCs/>
                <w:sz w:val="18"/>
                <w:szCs w:val="18"/>
              </w:rPr>
              <w:t>01/01/2023</w:t>
            </w:r>
          </w:p>
        </w:tc>
        <w:tc>
          <w:tcPr>
            <w:tcW w:w="851" w:type="dxa"/>
            <w:shd w:val="clear" w:color="auto" w:fill="auto"/>
            <w:vAlign w:val="center"/>
          </w:tcPr>
          <w:p w14:paraId="3E0DCC1B" w14:textId="77777777" w:rsidR="00570DBD" w:rsidRPr="00740ED7" w:rsidRDefault="00570DBD" w:rsidP="00570DBD">
            <w:pPr>
              <w:pStyle w:val="Textoindependiente"/>
              <w:rPr>
                <w:bCs/>
                <w:sz w:val="18"/>
                <w:szCs w:val="18"/>
              </w:rPr>
            </w:pPr>
          </w:p>
        </w:tc>
      </w:tr>
    </w:tbl>
    <w:p w14:paraId="0BA75249" w14:textId="77777777" w:rsidR="00F95E5B" w:rsidRDefault="00F95E5B" w:rsidP="00F95E5B">
      <w:pPr>
        <w:pStyle w:val="Textoindependiente"/>
      </w:pPr>
    </w:p>
    <w:tbl>
      <w:tblPr>
        <w:tblW w:w="14454"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057"/>
      </w:tblGrid>
      <w:tr w:rsidR="00F95E5B" w:rsidRPr="000A175D" w14:paraId="52B36C7C" w14:textId="77777777" w:rsidTr="00F95E5B">
        <w:trPr>
          <w:trHeight w:val="283"/>
          <w:jc w:val="center"/>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D0C7A0F" w14:textId="77777777" w:rsidR="00F95E5B" w:rsidRPr="000A175D" w:rsidRDefault="00F95E5B" w:rsidP="00F95E5B">
            <w:pPr>
              <w:pStyle w:val="TablaTitulo"/>
              <w:jc w:val="center"/>
            </w:pPr>
            <w:r w:rsidRPr="000A175D">
              <w:t>Datos de un proyecto de investigación activo</w:t>
            </w:r>
          </w:p>
        </w:tc>
      </w:tr>
      <w:tr w:rsidR="000A175D" w:rsidRPr="001D3CE1" w14:paraId="3A43274A"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55C57C" w14:textId="77777777" w:rsidR="00F95E5B" w:rsidRPr="000A175D" w:rsidRDefault="00F95E5B" w:rsidP="00F95E5B">
            <w:pPr>
              <w:pStyle w:val="Textoencaja"/>
              <w:rPr>
                <w:b/>
                <w:bCs/>
                <w:sz w:val="18"/>
                <w:szCs w:val="18"/>
              </w:rPr>
            </w:pPr>
            <w:r w:rsidRPr="000A175D">
              <w:rPr>
                <w:b/>
                <w:bCs/>
                <w:sz w:val="18"/>
                <w:szCs w:val="18"/>
              </w:rPr>
              <w:t>Título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60A3A" w14:textId="2D4E36F6" w:rsidR="00F95E5B" w:rsidRPr="000A175D" w:rsidRDefault="00314F77" w:rsidP="00F95E5B">
            <w:pPr>
              <w:pStyle w:val="Textoencaja"/>
              <w:rPr>
                <w:sz w:val="18"/>
                <w:szCs w:val="18"/>
                <w:lang w:val="en-US"/>
              </w:rPr>
            </w:pPr>
            <w:r w:rsidRPr="000A175D">
              <w:rPr>
                <w:sz w:val="18"/>
                <w:szCs w:val="18"/>
                <w:lang w:val="en-US"/>
              </w:rPr>
              <w:t>Linking soil biodiversity and ecosystem functions and services in different land uses: from the identification of drivers, pressures and climate change resilience to their economic valuation</w:t>
            </w:r>
          </w:p>
        </w:tc>
      </w:tr>
      <w:tr w:rsidR="000A175D" w:rsidRPr="000A175D" w14:paraId="6D42A4F1"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472204" w14:textId="77777777" w:rsidR="00F95E5B" w:rsidRPr="000A175D" w:rsidRDefault="00F95E5B" w:rsidP="00F95E5B">
            <w:pPr>
              <w:pStyle w:val="Textoencaja"/>
              <w:rPr>
                <w:b/>
                <w:bCs/>
                <w:sz w:val="18"/>
                <w:szCs w:val="18"/>
              </w:rPr>
            </w:pPr>
            <w:r w:rsidRPr="000A175D">
              <w:rPr>
                <w:b/>
                <w:bCs/>
                <w:sz w:val="18"/>
                <w:szCs w:val="18"/>
              </w:rPr>
              <w:t>Entidad financiadora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0CF03" w14:textId="3E2ACBE8" w:rsidR="00F95E5B" w:rsidRPr="000A175D" w:rsidRDefault="00314F77" w:rsidP="00314F77">
            <w:pPr>
              <w:pStyle w:val="Textoencaja"/>
              <w:rPr>
                <w:sz w:val="18"/>
                <w:szCs w:val="18"/>
              </w:rPr>
            </w:pPr>
            <w:r w:rsidRPr="000A175D">
              <w:rPr>
                <w:sz w:val="18"/>
                <w:szCs w:val="18"/>
              </w:rPr>
              <w:t>Unión Europea</w:t>
            </w:r>
          </w:p>
        </w:tc>
      </w:tr>
      <w:tr w:rsidR="00F95E5B" w:rsidRPr="000A175D" w14:paraId="5121B92D"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BE9F52" w14:textId="77777777" w:rsidR="00F95E5B" w:rsidRPr="000A175D" w:rsidRDefault="00F95E5B" w:rsidP="00F95E5B">
            <w:pPr>
              <w:pStyle w:val="Textoencaja"/>
              <w:rPr>
                <w:b/>
                <w:bCs/>
                <w:sz w:val="18"/>
                <w:szCs w:val="18"/>
              </w:rPr>
            </w:pPr>
            <w:r w:rsidRPr="000A175D">
              <w:rPr>
                <w:b/>
                <w:bCs/>
                <w:sz w:val="18"/>
                <w:szCs w:val="18"/>
              </w:rPr>
              <w:t>Referencia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2EAAD" w14:textId="2973223F" w:rsidR="00F95E5B" w:rsidRPr="000A175D" w:rsidRDefault="00314F77" w:rsidP="00F95E5B">
            <w:pPr>
              <w:pStyle w:val="Textoencaja"/>
              <w:rPr>
                <w:sz w:val="18"/>
                <w:szCs w:val="18"/>
              </w:rPr>
            </w:pPr>
            <w:r w:rsidRPr="000A175D">
              <w:rPr>
                <w:sz w:val="18"/>
                <w:szCs w:val="18"/>
              </w:rPr>
              <w:t>HORIZON-MISS-2022-SOIL-01-03</w:t>
            </w:r>
          </w:p>
        </w:tc>
      </w:tr>
      <w:tr w:rsidR="00F95E5B" w:rsidRPr="000A175D" w14:paraId="4EFACD1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C9D462" w14:textId="77777777" w:rsidR="00F95E5B" w:rsidRPr="000A175D" w:rsidRDefault="00F95E5B" w:rsidP="00F95E5B">
            <w:pPr>
              <w:pStyle w:val="Textoencaja"/>
              <w:rPr>
                <w:b/>
                <w:bCs/>
                <w:sz w:val="18"/>
                <w:szCs w:val="18"/>
              </w:rPr>
            </w:pPr>
            <w:r w:rsidRPr="000A175D">
              <w:rPr>
                <w:b/>
                <w:bCs/>
                <w:sz w:val="18"/>
                <w:szCs w:val="18"/>
              </w:rPr>
              <w:t>Cuantía de la subvención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56FB1" w14:textId="3FBEB159" w:rsidR="00F95E5B" w:rsidRPr="000A175D" w:rsidRDefault="00314F77" w:rsidP="00F95E5B">
            <w:pPr>
              <w:pStyle w:val="Textoencaja"/>
              <w:rPr>
                <w:sz w:val="18"/>
                <w:szCs w:val="18"/>
              </w:rPr>
            </w:pPr>
            <w:r w:rsidRPr="000A175D">
              <w:rPr>
                <w:sz w:val="18"/>
                <w:szCs w:val="18"/>
              </w:rPr>
              <w:t>686875</w:t>
            </w:r>
            <w:r w:rsidR="00F95E5B" w:rsidRPr="000A175D">
              <w:rPr>
                <w:sz w:val="18"/>
                <w:szCs w:val="18"/>
              </w:rPr>
              <w:t xml:space="preserve"> €</w:t>
            </w:r>
          </w:p>
        </w:tc>
      </w:tr>
      <w:tr w:rsidR="000A175D" w:rsidRPr="000A175D" w14:paraId="771DAB59"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99D115" w14:textId="77777777" w:rsidR="00F95E5B" w:rsidRPr="000A175D" w:rsidRDefault="00F95E5B" w:rsidP="00F95E5B">
            <w:pPr>
              <w:pStyle w:val="Textoencaja"/>
              <w:rPr>
                <w:b/>
                <w:bCs/>
                <w:sz w:val="18"/>
                <w:szCs w:val="18"/>
              </w:rPr>
            </w:pPr>
            <w:r w:rsidRPr="000A175D">
              <w:rPr>
                <w:b/>
                <w:bCs/>
                <w:sz w:val="18"/>
                <w:szCs w:val="18"/>
              </w:rPr>
              <w:t>Duración (fecha inicio, fecha fin)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6C62E" w14:textId="7DD9B446" w:rsidR="00F95E5B" w:rsidRPr="000A175D" w:rsidRDefault="00F95E5B" w:rsidP="00314F77">
            <w:pPr>
              <w:pStyle w:val="Textoencaja"/>
              <w:rPr>
                <w:sz w:val="18"/>
                <w:szCs w:val="18"/>
              </w:rPr>
            </w:pPr>
            <w:r w:rsidRPr="000A175D">
              <w:rPr>
                <w:sz w:val="18"/>
                <w:szCs w:val="18"/>
              </w:rPr>
              <w:t>01/09/202</w:t>
            </w:r>
            <w:r w:rsidR="00314F77" w:rsidRPr="000A175D">
              <w:rPr>
                <w:sz w:val="18"/>
                <w:szCs w:val="18"/>
              </w:rPr>
              <w:t>3</w:t>
            </w:r>
            <w:r w:rsidRPr="000A175D">
              <w:rPr>
                <w:sz w:val="18"/>
                <w:szCs w:val="18"/>
              </w:rPr>
              <w:t xml:space="preserve"> a 31/08/202</w:t>
            </w:r>
            <w:r w:rsidR="00314F77" w:rsidRPr="000A175D">
              <w:rPr>
                <w:sz w:val="18"/>
                <w:szCs w:val="18"/>
              </w:rPr>
              <w:t>8</w:t>
            </w:r>
          </w:p>
        </w:tc>
      </w:tr>
      <w:tr w:rsidR="00F95E5B" w:rsidRPr="000A175D" w14:paraId="78077ED9"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4370F7" w14:textId="77777777" w:rsidR="00F95E5B" w:rsidRPr="000A175D" w:rsidRDefault="00F95E5B" w:rsidP="00F95E5B">
            <w:pPr>
              <w:pStyle w:val="Textoencaja"/>
              <w:rPr>
                <w:b/>
                <w:bCs/>
                <w:sz w:val="18"/>
                <w:szCs w:val="18"/>
              </w:rPr>
            </w:pPr>
            <w:r w:rsidRPr="000A175D">
              <w:rPr>
                <w:b/>
                <w:bCs/>
                <w:sz w:val="18"/>
                <w:szCs w:val="18"/>
              </w:rPr>
              <w:t>Tipo de convocatoria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1827B" w14:textId="77777777" w:rsidR="00F95E5B" w:rsidRPr="000A175D" w:rsidRDefault="00F95E5B" w:rsidP="00F95E5B">
            <w:pPr>
              <w:pStyle w:val="Textoencaja"/>
              <w:rPr>
                <w:sz w:val="18"/>
                <w:szCs w:val="18"/>
              </w:rPr>
            </w:pPr>
            <w:r w:rsidRPr="000A175D">
              <w:rPr>
                <w:sz w:val="18"/>
                <w:szCs w:val="18"/>
              </w:rPr>
              <w:t>Competitiva</w:t>
            </w:r>
          </w:p>
        </w:tc>
      </w:tr>
      <w:tr w:rsidR="000A175D" w:rsidRPr="000A175D" w14:paraId="4724FE27"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9A46B0" w14:textId="77777777" w:rsidR="00F95E5B" w:rsidRPr="000A175D" w:rsidRDefault="00F95E5B" w:rsidP="00F95E5B">
            <w:pPr>
              <w:pStyle w:val="Textoencaja"/>
              <w:rPr>
                <w:b/>
                <w:bCs/>
                <w:sz w:val="18"/>
                <w:szCs w:val="18"/>
              </w:rPr>
            </w:pPr>
            <w:r w:rsidRPr="000A175D">
              <w:rPr>
                <w:b/>
                <w:bCs/>
                <w:sz w:val="18"/>
                <w:szCs w:val="18"/>
              </w:rPr>
              <w:t>Entidades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6B185" w14:textId="3ABB084E" w:rsidR="00F95E5B" w:rsidRPr="000A175D" w:rsidRDefault="000A175D" w:rsidP="000A175D">
            <w:pPr>
              <w:pStyle w:val="Textoencaja"/>
              <w:rPr>
                <w:sz w:val="18"/>
                <w:szCs w:val="18"/>
              </w:rPr>
            </w:pPr>
            <w:r w:rsidRPr="000A175D">
              <w:rPr>
                <w:sz w:val="18"/>
                <w:szCs w:val="18"/>
              </w:rPr>
              <w:t xml:space="preserve">Universidad Politécnica de Cartagena (Coordinador), CSIC, Consiglio per la Ricerca in Agricoltura e l'Analisi dell'Economia Agraria, Eigen Vermogen van het Instituut voor Landbouw- en Visserijonderzoek, la Flächenagentur Rheinland GmbH, Fondazione Centro Euro-Mediterraneo sui Cambiamenti Climatici (Fondazione CMCC), Fundación Juana de Vega, Johann Heinrich von Thünen-Institut (Thünen-Institute), June Communications SRL, Latvijas Valsts Mežzinātnes Institūts Silava (Latvia State Forest Research Institute Silava), LGI Sustainable Innovation, SIA Rīgas Meži, Soluciones Agrícolas Cultivate, la Technische Universität München, </w:t>
            </w:r>
            <w:r w:rsidRPr="000A175D">
              <w:rPr>
                <w:b/>
                <w:sz w:val="18"/>
                <w:szCs w:val="18"/>
              </w:rPr>
              <w:t>Universidade de Vigo</w:t>
            </w:r>
            <w:r w:rsidRPr="000A175D">
              <w:rPr>
                <w:sz w:val="18"/>
                <w:szCs w:val="18"/>
              </w:rPr>
              <w:t>, Università degli Studi della Tuscia, Wageningen University y Zabala Innovation Consulting SA.</w:t>
            </w:r>
          </w:p>
        </w:tc>
      </w:tr>
      <w:tr w:rsidR="00F95E5B" w:rsidRPr="000A175D" w14:paraId="0DE1B749"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36F8E7" w14:textId="77777777" w:rsidR="00F95E5B" w:rsidRPr="000A175D" w:rsidRDefault="00F95E5B" w:rsidP="00F95E5B">
            <w:pPr>
              <w:pStyle w:val="Textoencaja"/>
              <w:rPr>
                <w:b/>
                <w:bCs/>
                <w:sz w:val="18"/>
                <w:szCs w:val="18"/>
              </w:rPr>
            </w:pPr>
            <w:r w:rsidRPr="000A175D">
              <w:rPr>
                <w:b/>
                <w:bCs/>
                <w:sz w:val="18"/>
                <w:szCs w:val="18"/>
              </w:rPr>
              <w:t>Investigador/a principal</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7B4D8" w14:textId="24F0F6FF" w:rsidR="00F95E5B" w:rsidRPr="000A175D" w:rsidRDefault="00370108" w:rsidP="00F95E5B">
            <w:pPr>
              <w:pStyle w:val="Textoencaja"/>
              <w:rPr>
                <w:sz w:val="18"/>
                <w:szCs w:val="18"/>
              </w:rPr>
            </w:pPr>
            <w:r>
              <w:rPr>
                <w:sz w:val="18"/>
                <w:szCs w:val="18"/>
              </w:rPr>
              <w:t>David Fernández Calviño</w:t>
            </w:r>
          </w:p>
        </w:tc>
      </w:tr>
      <w:tr w:rsidR="00F95E5B" w:rsidRPr="000A175D" w14:paraId="0A20CA25"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4125D1" w14:textId="77777777" w:rsidR="00F95E5B" w:rsidRPr="000A175D" w:rsidRDefault="00F95E5B" w:rsidP="00F95E5B">
            <w:pPr>
              <w:pStyle w:val="Textoencaja"/>
              <w:rPr>
                <w:b/>
                <w:bCs/>
                <w:sz w:val="18"/>
                <w:szCs w:val="18"/>
              </w:rPr>
            </w:pPr>
            <w:r w:rsidRPr="000A175D">
              <w:rPr>
                <w:b/>
                <w:bCs/>
                <w:sz w:val="18"/>
                <w:szCs w:val="18"/>
              </w:rPr>
              <w:lastRenderedPageBreak/>
              <w:t>Número de investigadores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4828B" w14:textId="3D4DA20E" w:rsidR="00F95E5B" w:rsidRPr="000A175D" w:rsidRDefault="000A175D" w:rsidP="00F95E5B">
            <w:pPr>
              <w:pStyle w:val="Textoencaja"/>
              <w:rPr>
                <w:sz w:val="18"/>
                <w:szCs w:val="18"/>
              </w:rPr>
            </w:pPr>
            <w:r>
              <w:rPr>
                <w:sz w:val="18"/>
                <w:szCs w:val="18"/>
              </w:rPr>
              <w:t>3</w:t>
            </w:r>
          </w:p>
        </w:tc>
      </w:tr>
      <w:tr w:rsidR="00F95E5B" w:rsidRPr="000A175D" w14:paraId="1414B391"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F79109" w14:textId="77777777" w:rsidR="00F95E5B" w:rsidRPr="000A175D" w:rsidRDefault="00F95E5B" w:rsidP="00F95E5B">
            <w:pPr>
              <w:pStyle w:val="Textoencaja"/>
              <w:rPr>
                <w:b/>
                <w:bCs/>
                <w:sz w:val="18"/>
                <w:szCs w:val="18"/>
              </w:rPr>
            </w:pPr>
            <w:r w:rsidRPr="000A175D">
              <w:rPr>
                <w:b/>
                <w:bCs/>
                <w:sz w:val="18"/>
                <w:szCs w:val="18"/>
              </w:rPr>
              <w:t>Líneas de investigación relacionadas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3C477" w14:textId="6765E5C3" w:rsidR="00F95E5B" w:rsidRPr="000A175D" w:rsidRDefault="003A04B0" w:rsidP="00F95E5B">
            <w:pPr>
              <w:pStyle w:val="Textoencaja"/>
              <w:rPr>
                <w:sz w:val="18"/>
                <w:szCs w:val="18"/>
              </w:rPr>
            </w:pPr>
            <w:r>
              <w:rPr>
                <w:sz w:val="18"/>
                <w:szCs w:val="18"/>
              </w:rPr>
              <w:t>L01</w:t>
            </w:r>
          </w:p>
        </w:tc>
      </w:tr>
    </w:tbl>
    <w:p w14:paraId="79398D34" w14:textId="77777777" w:rsidR="00F95E5B" w:rsidRDefault="00F95E5B" w:rsidP="00F95E5B">
      <w:pPr>
        <w:pStyle w:val="Textoindependiente"/>
      </w:pPr>
    </w:p>
    <w:p w14:paraId="240589D8" w14:textId="2DF94740" w:rsidR="00370108" w:rsidRDefault="00370108">
      <w:pPr>
        <w:rPr>
          <w:sz w:val="20"/>
          <w:szCs w:val="20"/>
        </w:rPr>
      </w:pPr>
      <w:r>
        <w:br w:type="page"/>
      </w:r>
    </w:p>
    <w:p w14:paraId="4F2F2BFB" w14:textId="77777777" w:rsidR="00F95E5B" w:rsidRDefault="00F95E5B" w:rsidP="00F95E5B">
      <w:pPr>
        <w:pStyle w:val="Textoindependiente"/>
      </w:pPr>
    </w:p>
    <w:tbl>
      <w:tblPr>
        <w:tblStyle w:val="Tablaconcuadrcula"/>
        <w:tblW w:w="14454"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48"/>
        <w:gridCol w:w="1134"/>
        <w:gridCol w:w="851"/>
      </w:tblGrid>
      <w:tr w:rsidR="00F95E5B" w14:paraId="435CB383" w14:textId="77777777" w:rsidTr="00F95E5B">
        <w:trPr>
          <w:trHeight w:val="397"/>
          <w:jc w:val="center"/>
        </w:trPr>
        <w:tc>
          <w:tcPr>
            <w:tcW w:w="14454" w:type="dxa"/>
            <w:gridSpan w:val="9"/>
            <w:shd w:val="clear" w:color="auto" w:fill="8DB3E2" w:themeFill="text2" w:themeFillTint="66"/>
            <w:vAlign w:val="center"/>
          </w:tcPr>
          <w:p w14:paraId="0385E988" w14:textId="40379AB3" w:rsidR="00F95E5B" w:rsidRPr="00441581" w:rsidRDefault="00F95E5B" w:rsidP="00C13063">
            <w:pPr>
              <w:pStyle w:val="TablaTitulo"/>
              <w:jc w:val="center"/>
              <w:rPr>
                <w:sz w:val="22"/>
                <w:szCs w:val="22"/>
              </w:rPr>
            </w:pPr>
            <w:r w:rsidRPr="008E47BE">
              <w:rPr>
                <w:sz w:val="22"/>
                <w:szCs w:val="22"/>
              </w:rPr>
              <w:t>Equipo Nº</w:t>
            </w:r>
            <w:r>
              <w:rPr>
                <w:sz w:val="22"/>
                <w:szCs w:val="22"/>
              </w:rPr>
              <w:t xml:space="preserve"> </w:t>
            </w:r>
            <w:r w:rsidR="00C13063">
              <w:rPr>
                <w:sz w:val="22"/>
                <w:szCs w:val="22"/>
              </w:rPr>
              <w:t>3</w:t>
            </w:r>
            <w:r>
              <w:rPr>
                <w:sz w:val="22"/>
                <w:szCs w:val="22"/>
              </w:rPr>
              <w:t xml:space="preserve"> </w:t>
            </w:r>
            <w:r w:rsidRPr="00064FEB">
              <w:rPr>
                <w:sz w:val="22"/>
                <w:szCs w:val="22"/>
              </w:rPr>
              <w:t>(</w:t>
            </w:r>
            <w:r w:rsidR="00C13063" w:rsidRPr="00C13063">
              <w:rPr>
                <w:sz w:val="22"/>
                <w:szCs w:val="22"/>
              </w:rPr>
              <w:t>Grupo de Investigación en Sistemas Agroambient</w:t>
            </w:r>
            <w:r w:rsidR="00C13063">
              <w:rPr>
                <w:sz w:val="22"/>
                <w:szCs w:val="22"/>
              </w:rPr>
              <w:t>ale</w:t>
            </w:r>
            <w:r w:rsidR="00C13063" w:rsidRPr="00C13063">
              <w:rPr>
                <w:sz w:val="22"/>
                <w:szCs w:val="22"/>
              </w:rPr>
              <w:t>s</w:t>
            </w:r>
            <w:r w:rsidRPr="00064FEB">
              <w:rPr>
                <w:sz w:val="22"/>
                <w:szCs w:val="22"/>
              </w:rPr>
              <w:t>)</w:t>
            </w:r>
          </w:p>
        </w:tc>
      </w:tr>
      <w:tr w:rsidR="00F95E5B" w:rsidRPr="00656ED8" w14:paraId="7470DBE9" w14:textId="77777777" w:rsidTr="00F95E5B">
        <w:trPr>
          <w:trHeight w:val="113"/>
          <w:jc w:val="center"/>
        </w:trPr>
        <w:tc>
          <w:tcPr>
            <w:tcW w:w="1134" w:type="dxa"/>
            <w:vMerge w:val="restart"/>
            <w:shd w:val="clear" w:color="auto" w:fill="DBE5F1" w:themeFill="accent1" w:themeFillTint="33"/>
            <w:vAlign w:val="center"/>
          </w:tcPr>
          <w:p w14:paraId="565F8FC4" w14:textId="77777777" w:rsidR="00F95E5B" w:rsidRPr="00CE5A45" w:rsidRDefault="00F95E5B" w:rsidP="00F95E5B">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2B1B309D" w14:textId="77777777" w:rsidR="00F95E5B" w:rsidRPr="00CE5A45" w:rsidRDefault="00F95E5B" w:rsidP="00F95E5B">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D24CBC7" w14:textId="77777777" w:rsidR="00F95E5B" w:rsidRPr="00CE5A45" w:rsidRDefault="00F95E5B" w:rsidP="00F95E5B">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17AA7BD8" w14:textId="77777777" w:rsidR="00F95E5B" w:rsidRPr="00CE5A45" w:rsidRDefault="00F95E5B" w:rsidP="00F95E5B">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025DCC30" w14:textId="77777777" w:rsidR="00F95E5B" w:rsidRPr="00CE5A45" w:rsidRDefault="00F95E5B" w:rsidP="00F95E5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636F022F" w14:textId="77777777" w:rsidR="00F95E5B" w:rsidRPr="00656ED8" w:rsidRDefault="00F95E5B" w:rsidP="00F95E5B">
            <w:pPr>
              <w:pStyle w:val="Textoindependiente"/>
              <w:jc w:val="center"/>
              <w:rPr>
                <w:b/>
                <w:bCs/>
                <w:sz w:val="12"/>
                <w:szCs w:val="12"/>
              </w:rPr>
            </w:pPr>
            <w:r w:rsidRPr="00656ED8">
              <w:rPr>
                <w:b/>
                <w:bCs/>
                <w:sz w:val="12"/>
                <w:szCs w:val="12"/>
              </w:rPr>
              <w:t>Tesis de doctorado dirigidas en los últimos 5 años</w:t>
            </w:r>
          </w:p>
        </w:tc>
        <w:tc>
          <w:tcPr>
            <w:tcW w:w="1982" w:type="dxa"/>
            <w:gridSpan w:val="2"/>
            <w:shd w:val="clear" w:color="auto" w:fill="DBE5F1" w:themeFill="accent1" w:themeFillTint="33"/>
            <w:vAlign w:val="center"/>
          </w:tcPr>
          <w:p w14:paraId="34B3C07C" w14:textId="77777777" w:rsidR="00F95E5B" w:rsidRPr="00CE5A45" w:rsidRDefault="00F95E5B" w:rsidP="00F95E5B">
            <w:pPr>
              <w:pStyle w:val="Textoindependiente"/>
              <w:jc w:val="center"/>
              <w:rPr>
                <w:b/>
                <w:bCs/>
                <w:sz w:val="16"/>
                <w:szCs w:val="16"/>
              </w:rPr>
            </w:pPr>
            <w:r w:rsidRPr="00CE5A45">
              <w:rPr>
                <w:b/>
                <w:bCs/>
                <w:sz w:val="16"/>
                <w:szCs w:val="16"/>
              </w:rPr>
              <w:t>Tramos de investigación</w:t>
            </w:r>
          </w:p>
        </w:tc>
        <w:tc>
          <w:tcPr>
            <w:tcW w:w="851" w:type="dxa"/>
            <w:vMerge w:val="restart"/>
            <w:shd w:val="clear" w:color="auto" w:fill="DBE5F1" w:themeFill="accent1" w:themeFillTint="33"/>
            <w:vAlign w:val="center"/>
          </w:tcPr>
          <w:p w14:paraId="6EEC25BE" w14:textId="77777777" w:rsidR="00F95E5B" w:rsidRPr="00CE5A45" w:rsidRDefault="00F95E5B" w:rsidP="00F95E5B">
            <w:pPr>
              <w:pStyle w:val="Textoindependiente"/>
              <w:jc w:val="center"/>
              <w:rPr>
                <w:b/>
                <w:bCs/>
                <w:sz w:val="16"/>
                <w:szCs w:val="16"/>
              </w:rPr>
            </w:pPr>
            <w:r w:rsidRPr="00CE5A45">
              <w:rPr>
                <w:b/>
                <w:bCs/>
                <w:sz w:val="16"/>
                <w:szCs w:val="16"/>
              </w:rPr>
              <w:t>Alta/Baja</w:t>
            </w:r>
          </w:p>
        </w:tc>
      </w:tr>
      <w:tr w:rsidR="00F95E5B" w:rsidRPr="00656ED8" w14:paraId="6D36E4AE" w14:textId="77777777" w:rsidTr="00F95E5B">
        <w:trPr>
          <w:trHeight w:val="397"/>
          <w:jc w:val="center"/>
        </w:trPr>
        <w:tc>
          <w:tcPr>
            <w:tcW w:w="1134" w:type="dxa"/>
            <w:vMerge/>
            <w:shd w:val="clear" w:color="auto" w:fill="FFFF99"/>
            <w:vAlign w:val="center"/>
          </w:tcPr>
          <w:p w14:paraId="28B17D72" w14:textId="77777777" w:rsidR="00F95E5B" w:rsidRPr="00656ED8" w:rsidRDefault="00F95E5B" w:rsidP="00F95E5B">
            <w:pPr>
              <w:pStyle w:val="Textoindependiente"/>
              <w:jc w:val="center"/>
              <w:rPr>
                <w:b/>
                <w:bCs/>
                <w:sz w:val="12"/>
                <w:szCs w:val="12"/>
              </w:rPr>
            </w:pPr>
          </w:p>
        </w:tc>
        <w:tc>
          <w:tcPr>
            <w:tcW w:w="4082" w:type="dxa"/>
            <w:vMerge/>
            <w:shd w:val="clear" w:color="auto" w:fill="FFFF99"/>
            <w:vAlign w:val="center"/>
          </w:tcPr>
          <w:p w14:paraId="3C26455F"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234027E1"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6F469876" w14:textId="77777777" w:rsidR="00F95E5B" w:rsidRPr="00656ED8" w:rsidRDefault="00F95E5B" w:rsidP="00F95E5B">
            <w:pPr>
              <w:pStyle w:val="Textoindependiente"/>
              <w:jc w:val="center"/>
              <w:rPr>
                <w:b/>
                <w:bCs/>
                <w:sz w:val="12"/>
                <w:szCs w:val="12"/>
              </w:rPr>
            </w:pPr>
          </w:p>
        </w:tc>
        <w:tc>
          <w:tcPr>
            <w:tcW w:w="3401" w:type="dxa"/>
            <w:vMerge/>
            <w:shd w:val="clear" w:color="auto" w:fill="FFFF99"/>
            <w:vAlign w:val="center"/>
          </w:tcPr>
          <w:p w14:paraId="0253C9C7" w14:textId="77777777" w:rsidR="00F95E5B" w:rsidRPr="00656ED8" w:rsidRDefault="00F95E5B" w:rsidP="00F95E5B">
            <w:pPr>
              <w:pStyle w:val="Textoindependiente"/>
              <w:jc w:val="center"/>
              <w:rPr>
                <w:b/>
                <w:bCs/>
                <w:sz w:val="12"/>
                <w:szCs w:val="12"/>
              </w:rPr>
            </w:pPr>
          </w:p>
        </w:tc>
        <w:tc>
          <w:tcPr>
            <w:tcW w:w="850" w:type="dxa"/>
            <w:vMerge/>
            <w:shd w:val="clear" w:color="auto" w:fill="FFFF99"/>
            <w:vAlign w:val="center"/>
          </w:tcPr>
          <w:p w14:paraId="637081C7" w14:textId="77777777" w:rsidR="00F95E5B" w:rsidRPr="00656ED8" w:rsidRDefault="00F95E5B" w:rsidP="00F95E5B">
            <w:pPr>
              <w:pStyle w:val="Textoindependiente"/>
              <w:jc w:val="center"/>
              <w:rPr>
                <w:b/>
                <w:bCs/>
                <w:sz w:val="12"/>
                <w:szCs w:val="12"/>
              </w:rPr>
            </w:pPr>
          </w:p>
        </w:tc>
        <w:tc>
          <w:tcPr>
            <w:tcW w:w="848" w:type="dxa"/>
            <w:shd w:val="clear" w:color="auto" w:fill="DBE5F1" w:themeFill="accent1" w:themeFillTint="33"/>
            <w:vAlign w:val="center"/>
          </w:tcPr>
          <w:p w14:paraId="6E2F88C2" w14:textId="77777777" w:rsidR="00F95E5B" w:rsidRPr="00CE5A45" w:rsidRDefault="00F95E5B" w:rsidP="00F95E5B">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34" w:type="dxa"/>
            <w:shd w:val="clear" w:color="auto" w:fill="DBE5F1" w:themeFill="accent1" w:themeFillTint="33"/>
            <w:vAlign w:val="center"/>
          </w:tcPr>
          <w:p w14:paraId="309E66AD" w14:textId="77777777" w:rsidR="00F95E5B" w:rsidRPr="00CE5A45" w:rsidRDefault="00F95E5B" w:rsidP="00F95E5B">
            <w:pPr>
              <w:pStyle w:val="Textoindependiente"/>
              <w:jc w:val="center"/>
              <w:rPr>
                <w:b/>
                <w:bCs/>
                <w:sz w:val="16"/>
                <w:szCs w:val="16"/>
              </w:rPr>
            </w:pPr>
            <w:r w:rsidRPr="00CE5A45">
              <w:rPr>
                <w:b/>
                <w:bCs/>
                <w:sz w:val="16"/>
                <w:szCs w:val="16"/>
              </w:rPr>
              <w:t>Fecha del último tramo</w:t>
            </w:r>
          </w:p>
        </w:tc>
        <w:tc>
          <w:tcPr>
            <w:tcW w:w="851" w:type="dxa"/>
            <w:vMerge/>
            <w:shd w:val="clear" w:color="auto" w:fill="FFFF99"/>
            <w:vAlign w:val="center"/>
          </w:tcPr>
          <w:p w14:paraId="47D5B96A" w14:textId="77777777" w:rsidR="00F95E5B" w:rsidRPr="00656ED8" w:rsidRDefault="00F95E5B" w:rsidP="00F95E5B">
            <w:pPr>
              <w:pStyle w:val="Textoindependiente"/>
              <w:jc w:val="center"/>
              <w:rPr>
                <w:b/>
                <w:bCs/>
                <w:sz w:val="12"/>
                <w:szCs w:val="12"/>
              </w:rPr>
            </w:pPr>
          </w:p>
        </w:tc>
      </w:tr>
      <w:tr w:rsidR="00F95E5B" w:rsidRPr="00994CFB" w14:paraId="3DA29406" w14:textId="77777777" w:rsidTr="00F95E5B">
        <w:trPr>
          <w:trHeight w:val="397"/>
          <w:jc w:val="center"/>
        </w:trPr>
        <w:tc>
          <w:tcPr>
            <w:tcW w:w="1134" w:type="dxa"/>
            <w:shd w:val="clear" w:color="auto" w:fill="auto"/>
            <w:vAlign w:val="center"/>
          </w:tcPr>
          <w:p w14:paraId="6DEFEADC" w14:textId="77777777" w:rsidR="00F95E5B" w:rsidRPr="00740ED7" w:rsidRDefault="00F95E5B" w:rsidP="00F95E5B">
            <w:pPr>
              <w:pStyle w:val="Textoindependiente"/>
              <w:rPr>
                <w:bCs/>
                <w:sz w:val="18"/>
                <w:szCs w:val="18"/>
              </w:rPr>
            </w:pPr>
            <w:r w:rsidRPr="00740ED7">
              <w:rPr>
                <w:bCs/>
                <w:sz w:val="18"/>
                <w:szCs w:val="18"/>
              </w:rPr>
              <w:t>U. Vigo</w:t>
            </w:r>
          </w:p>
        </w:tc>
        <w:tc>
          <w:tcPr>
            <w:tcW w:w="4082" w:type="dxa"/>
            <w:shd w:val="clear" w:color="auto" w:fill="auto"/>
            <w:vAlign w:val="center"/>
          </w:tcPr>
          <w:p w14:paraId="2811D94F" w14:textId="6BD4A5A4" w:rsidR="00F95E5B" w:rsidRPr="00740ED7" w:rsidRDefault="00F1399B" w:rsidP="00F95E5B">
            <w:pPr>
              <w:pStyle w:val="Textoindependiente"/>
              <w:rPr>
                <w:bCs/>
                <w:sz w:val="18"/>
                <w:szCs w:val="18"/>
              </w:rPr>
            </w:pPr>
            <w:r>
              <w:rPr>
                <w:bCs/>
                <w:sz w:val="18"/>
                <w:szCs w:val="18"/>
              </w:rPr>
              <w:t>Araujo Nespereira, Pedro Antonio</w:t>
            </w:r>
          </w:p>
        </w:tc>
        <w:tc>
          <w:tcPr>
            <w:tcW w:w="1077" w:type="dxa"/>
            <w:shd w:val="clear" w:color="auto" w:fill="auto"/>
            <w:vAlign w:val="center"/>
          </w:tcPr>
          <w:p w14:paraId="4FCA6804" w14:textId="3F08EBDA" w:rsidR="00F95E5B" w:rsidRPr="00740ED7" w:rsidRDefault="00F1399B" w:rsidP="00F95E5B">
            <w:pPr>
              <w:pStyle w:val="Textoindependiente"/>
              <w:rPr>
                <w:bCs/>
                <w:sz w:val="18"/>
                <w:szCs w:val="18"/>
              </w:rPr>
            </w:pPr>
            <w:r>
              <w:rPr>
                <w:bCs/>
                <w:sz w:val="18"/>
                <w:szCs w:val="18"/>
              </w:rPr>
              <w:t>PT</w:t>
            </w:r>
            <w:r w:rsidR="00F95E5B" w:rsidRPr="00740ED7">
              <w:rPr>
                <w:bCs/>
                <w:sz w:val="18"/>
                <w:szCs w:val="18"/>
              </w:rPr>
              <w:t>U</w:t>
            </w:r>
          </w:p>
        </w:tc>
        <w:tc>
          <w:tcPr>
            <w:tcW w:w="1077" w:type="dxa"/>
            <w:shd w:val="clear" w:color="auto" w:fill="auto"/>
            <w:vAlign w:val="center"/>
          </w:tcPr>
          <w:p w14:paraId="230543C3" w14:textId="77777777" w:rsidR="00F95E5B" w:rsidRPr="00740ED7" w:rsidRDefault="00F95E5B" w:rsidP="00802B49">
            <w:pPr>
              <w:pStyle w:val="Textoindependiente"/>
              <w:jc w:val="center"/>
              <w:rPr>
                <w:bCs/>
                <w:sz w:val="18"/>
                <w:szCs w:val="18"/>
              </w:rPr>
            </w:pPr>
            <w:r w:rsidRPr="00740ED7">
              <w:rPr>
                <w:bCs/>
                <w:sz w:val="18"/>
                <w:szCs w:val="18"/>
              </w:rPr>
              <w:t>TC</w:t>
            </w:r>
          </w:p>
        </w:tc>
        <w:tc>
          <w:tcPr>
            <w:tcW w:w="3401" w:type="dxa"/>
            <w:shd w:val="clear" w:color="auto" w:fill="auto"/>
            <w:vAlign w:val="center"/>
          </w:tcPr>
          <w:p w14:paraId="1C054F4E" w14:textId="5F48AE1C" w:rsidR="00F95E5B" w:rsidRPr="00740ED7" w:rsidRDefault="00570DBD" w:rsidP="00F95E5B">
            <w:pPr>
              <w:pStyle w:val="Textoindependiente"/>
              <w:rPr>
                <w:bCs/>
                <w:sz w:val="18"/>
                <w:szCs w:val="18"/>
              </w:rPr>
            </w:pPr>
            <w:r>
              <w:rPr>
                <w:bCs/>
                <w:sz w:val="18"/>
                <w:szCs w:val="18"/>
              </w:rPr>
              <w:t>L03, L05</w:t>
            </w:r>
          </w:p>
        </w:tc>
        <w:tc>
          <w:tcPr>
            <w:tcW w:w="850" w:type="dxa"/>
            <w:shd w:val="clear" w:color="auto" w:fill="auto"/>
            <w:vAlign w:val="center"/>
          </w:tcPr>
          <w:p w14:paraId="12C03769" w14:textId="57EEE834" w:rsidR="00F95E5B" w:rsidRPr="00740ED7" w:rsidRDefault="00014A18" w:rsidP="00F95E5B">
            <w:pPr>
              <w:pStyle w:val="Textoindependiente"/>
              <w:jc w:val="center"/>
              <w:rPr>
                <w:bCs/>
                <w:sz w:val="18"/>
                <w:szCs w:val="18"/>
              </w:rPr>
            </w:pPr>
            <w:r>
              <w:rPr>
                <w:bCs/>
                <w:sz w:val="18"/>
                <w:szCs w:val="18"/>
              </w:rPr>
              <w:t>2</w:t>
            </w:r>
          </w:p>
        </w:tc>
        <w:tc>
          <w:tcPr>
            <w:tcW w:w="848" w:type="dxa"/>
            <w:shd w:val="clear" w:color="auto" w:fill="auto"/>
            <w:vAlign w:val="center"/>
          </w:tcPr>
          <w:p w14:paraId="731A62FA" w14:textId="452E3330" w:rsidR="00F95E5B" w:rsidRPr="00740ED7" w:rsidRDefault="00F1399B" w:rsidP="00F95E5B">
            <w:pPr>
              <w:pStyle w:val="Textoindependiente"/>
              <w:jc w:val="center"/>
              <w:rPr>
                <w:bCs/>
                <w:sz w:val="18"/>
                <w:szCs w:val="18"/>
              </w:rPr>
            </w:pPr>
            <w:r>
              <w:rPr>
                <w:bCs/>
                <w:sz w:val="18"/>
                <w:szCs w:val="18"/>
              </w:rPr>
              <w:t>1</w:t>
            </w:r>
          </w:p>
        </w:tc>
        <w:tc>
          <w:tcPr>
            <w:tcW w:w="1134" w:type="dxa"/>
            <w:shd w:val="clear" w:color="auto" w:fill="auto"/>
            <w:vAlign w:val="center"/>
          </w:tcPr>
          <w:p w14:paraId="5653F4A0" w14:textId="7B519371" w:rsidR="00F95E5B" w:rsidRPr="00740ED7" w:rsidRDefault="00F95E5B" w:rsidP="00F1399B">
            <w:pPr>
              <w:pStyle w:val="Textoindependiente"/>
              <w:jc w:val="center"/>
              <w:rPr>
                <w:bCs/>
                <w:sz w:val="18"/>
                <w:szCs w:val="18"/>
              </w:rPr>
            </w:pPr>
            <w:r w:rsidRPr="00740ED7">
              <w:rPr>
                <w:bCs/>
                <w:sz w:val="18"/>
                <w:szCs w:val="18"/>
              </w:rPr>
              <w:t>01/01/201</w:t>
            </w:r>
            <w:r w:rsidR="00F1399B">
              <w:rPr>
                <w:bCs/>
                <w:sz w:val="18"/>
                <w:szCs w:val="18"/>
              </w:rPr>
              <w:t>5</w:t>
            </w:r>
          </w:p>
        </w:tc>
        <w:tc>
          <w:tcPr>
            <w:tcW w:w="851" w:type="dxa"/>
            <w:shd w:val="clear" w:color="auto" w:fill="auto"/>
            <w:vAlign w:val="center"/>
          </w:tcPr>
          <w:p w14:paraId="6DDC75DD" w14:textId="77777777" w:rsidR="00F95E5B" w:rsidRPr="00740ED7" w:rsidRDefault="00F95E5B" w:rsidP="00F95E5B">
            <w:pPr>
              <w:pStyle w:val="Textoindependiente"/>
              <w:rPr>
                <w:bCs/>
                <w:sz w:val="18"/>
                <w:szCs w:val="18"/>
              </w:rPr>
            </w:pPr>
          </w:p>
        </w:tc>
      </w:tr>
      <w:tr w:rsidR="00570DBD" w:rsidRPr="00994CFB" w14:paraId="7B14F623" w14:textId="77777777" w:rsidTr="00F95E5B">
        <w:trPr>
          <w:trHeight w:val="397"/>
          <w:jc w:val="center"/>
        </w:trPr>
        <w:tc>
          <w:tcPr>
            <w:tcW w:w="1134" w:type="dxa"/>
            <w:shd w:val="clear" w:color="auto" w:fill="auto"/>
            <w:vAlign w:val="center"/>
          </w:tcPr>
          <w:p w14:paraId="5B706C18" w14:textId="74AFBB10"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02EFC57D" w14:textId="78C045D6" w:rsidR="00570DBD" w:rsidRDefault="00570DBD" w:rsidP="00570DBD">
            <w:pPr>
              <w:pStyle w:val="Textoindependiente"/>
              <w:rPr>
                <w:bCs/>
                <w:sz w:val="18"/>
                <w:szCs w:val="18"/>
              </w:rPr>
            </w:pPr>
            <w:r>
              <w:rPr>
                <w:bCs/>
                <w:sz w:val="18"/>
                <w:szCs w:val="18"/>
              </w:rPr>
              <w:t>Escuredo Pérez, Olga</w:t>
            </w:r>
          </w:p>
        </w:tc>
        <w:tc>
          <w:tcPr>
            <w:tcW w:w="1077" w:type="dxa"/>
            <w:shd w:val="clear" w:color="auto" w:fill="auto"/>
            <w:vAlign w:val="center"/>
          </w:tcPr>
          <w:p w14:paraId="43780E0C" w14:textId="151DB6E1" w:rsidR="00570DBD" w:rsidRDefault="00570DBD" w:rsidP="00570DBD">
            <w:pPr>
              <w:pStyle w:val="Textoindependiente"/>
              <w:rPr>
                <w:bCs/>
                <w:sz w:val="18"/>
                <w:szCs w:val="18"/>
              </w:rPr>
            </w:pPr>
            <w:r>
              <w:rPr>
                <w:bCs/>
                <w:sz w:val="18"/>
                <w:szCs w:val="18"/>
              </w:rPr>
              <w:t>PT</w:t>
            </w:r>
            <w:r w:rsidRPr="00740ED7">
              <w:rPr>
                <w:bCs/>
                <w:sz w:val="18"/>
                <w:szCs w:val="18"/>
              </w:rPr>
              <w:t>U</w:t>
            </w:r>
          </w:p>
        </w:tc>
        <w:tc>
          <w:tcPr>
            <w:tcW w:w="1077" w:type="dxa"/>
            <w:shd w:val="clear" w:color="auto" w:fill="auto"/>
            <w:vAlign w:val="center"/>
          </w:tcPr>
          <w:p w14:paraId="6FBFC0B2" w14:textId="2FFDA0F8"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2A505172" w14:textId="226F6991" w:rsidR="00570DBD" w:rsidRPr="00740ED7" w:rsidRDefault="00570DBD" w:rsidP="00570DBD">
            <w:pPr>
              <w:pStyle w:val="Textoindependiente"/>
              <w:rPr>
                <w:bCs/>
                <w:sz w:val="18"/>
                <w:szCs w:val="18"/>
              </w:rPr>
            </w:pPr>
            <w:r>
              <w:rPr>
                <w:bCs/>
                <w:sz w:val="18"/>
                <w:szCs w:val="18"/>
              </w:rPr>
              <w:t>L03, L05</w:t>
            </w:r>
          </w:p>
        </w:tc>
        <w:tc>
          <w:tcPr>
            <w:tcW w:w="850" w:type="dxa"/>
            <w:shd w:val="clear" w:color="auto" w:fill="auto"/>
            <w:vAlign w:val="center"/>
          </w:tcPr>
          <w:p w14:paraId="665141BA" w14:textId="56A75CC5" w:rsidR="00570DBD" w:rsidRDefault="00570DBD" w:rsidP="00570DBD">
            <w:pPr>
              <w:pStyle w:val="Textoindependiente"/>
              <w:jc w:val="center"/>
              <w:rPr>
                <w:bCs/>
                <w:sz w:val="18"/>
                <w:szCs w:val="18"/>
              </w:rPr>
            </w:pPr>
            <w:r>
              <w:rPr>
                <w:bCs/>
                <w:sz w:val="18"/>
                <w:szCs w:val="18"/>
              </w:rPr>
              <w:t>1</w:t>
            </w:r>
          </w:p>
        </w:tc>
        <w:tc>
          <w:tcPr>
            <w:tcW w:w="848" w:type="dxa"/>
            <w:shd w:val="clear" w:color="auto" w:fill="auto"/>
            <w:vAlign w:val="center"/>
          </w:tcPr>
          <w:p w14:paraId="56536911" w14:textId="0B5A8174" w:rsidR="00570DBD" w:rsidRDefault="00570DBD" w:rsidP="00570DBD">
            <w:pPr>
              <w:pStyle w:val="Textoindependiente"/>
              <w:jc w:val="center"/>
              <w:rPr>
                <w:bCs/>
                <w:sz w:val="18"/>
                <w:szCs w:val="18"/>
              </w:rPr>
            </w:pPr>
            <w:r>
              <w:rPr>
                <w:bCs/>
                <w:sz w:val="18"/>
                <w:szCs w:val="18"/>
              </w:rPr>
              <w:t>2</w:t>
            </w:r>
          </w:p>
        </w:tc>
        <w:tc>
          <w:tcPr>
            <w:tcW w:w="1134" w:type="dxa"/>
            <w:shd w:val="clear" w:color="auto" w:fill="auto"/>
            <w:vAlign w:val="center"/>
          </w:tcPr>
          <w:p w14:paraId="58F28B9D" w14:textId="25AB34A7" w:rsidR="00570DBD" w:rsidRDefault="00570DBD" w:rsidP="00570DBD">
            <w:pPr>
              <w:pStyle w:val="Textoindependiente"/>
              <w:jc w:val="center"/>
              <w:rPr>
                <w:bCs/>
                <w:sz w:val="18"/>
                <w:szCs w:val="18"/>
              </w:rPr>
            </w:pPr>
            <w:r w:rsidRPr="00740ED7">
              <w:rPr>
                <w:bCs/>
                <w:sz w:val="18"/>
                <w:szCs w:val="18"/>
              </w:rPr>
              <w:t>01/01/20</w:t>
            </w:r>
            <w:r>
              <w:rPr>
                <w:bCs/>
                <w:sz w:val="18"/>
                <w:szCs w:val="18"/>
              </w:rPr>
              <w:t>24</w:t>
            </w:r>
          </w:p>
        </w:tc>
        <w:tc>
          <w:tcPr>
            <w:tcW w:w="851" w:type="dxa"/>
            <w:shd w:val="clear" w:color="auto" w:fill="auto"/>
            <w:vAlign w:val="center"/>
          </w:tcPr>
          <w:p w14:paraId="6BE2E917" w14:textId="77777777" w:rsidR="00570DBD" w:rsidRPr="00740ED7" w:rsidRDefault="00570DBD" w:rsidP="00570DBD">
            <w:pPr>
              <w:pStyle w:val="Textoindependiente"/>
              <w:rPr>
                <w:bCs/>
                <w:sz w:val="18"/>
                <w:szCs w:val="18"/>
              </w:rPr>
            </w:pPr>
          </w:p>
        </w:tc>
      </w:tr>
      <w:tr w:rsidR="00570DBD" w:rsidRPr="00994CFB" w14:paraId="68F9C31D" w14:textId="77777777" w:rsidTr="00F95E5B">
        <w:trPr>
          <w:trHeight w:val="397"/>
          <w:jc w:val="center"/>
        </w:trPr>
        <w:tc>
          <w:tcPr>
            <w:tcW w:w="1134" w:type="dxa"/>
            <w:shd w:val="clear" w:color="auto" w:fill="auto"/>
            <w:vAlign w:val="center"/>
          </w:tcPr>
          <w:p w14:paraId="21158405" w14:textId="7777777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5176857D" w14:textId="3D402B54" w:rsidR="00570DBD" w:rsidRPr="00740ED7" w:rsidRDefault="00570DBD" w:rsidP="00570DBD">
            <w:pPr>
              <w:pStyle w:val="Textoindependiente"/>
              <w:rPr>
                <w:bCs/>
                <w:sz w:val="18"/>
                <w:szCs w:val="18"/>
              </w:rPr>
            </w:pPr>
            <w:r>
              <w:rPr>
                <w:bCs/>
                <w:sz w:val="18"/>
                <w:szCs w:val="18"/>
              </w:rPr>
              <w:t>Fernández González, María</w:t>
            </w:r>
          </w:p>
        </w:tc>
        <w:tc>
          <w:tcPr>
            <w:tcW w:w="1077" w:type="dxa"/>
            <w:shd w:val="clear" w:color="auto" w:fill="auto"/>
            <w:vAlign w:val="center"/>
          </w:tcPr>
          <w:p w14:paraId="4AEBE5CD" w14:textId="3BCEB721"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56DBB7B2"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462319C8" w14:textId="27319EC4" w:rsidR="00570DBD" w:rsidRPr="00740ED7" w:rsidRDefault="00570DBD" w:rsidP="00570DBD">
            <w:pPr>
              <w:pStyle w:val="Textoindependiente"/>
              <w:rPr>
                <w:bCs/>
                <w:sz w:val="18"/>
                <w:szCs w:val="18"/>
              </w:rPr>
            </w:pPr>
            <w:r>
              <w:rPr>
                <w:bCs/>
                <w:sz w:val="18"/>
                <w:szCs w:val="18"/>
              </w:rPr>
              <w:t>L03, L05</w:t>
            </w:r>
          </w:p>
        </w:tc>
        <w:tc>
          <w:tcPr>
            <w:tcW w:w="850" w:type="dxa"/>
            <w:shd w:val="clear" w:color="auto" w:fill="auto"/>
            <w:vAlign w:val="center"/>
          </w:tcPr>
          <w:p w14:paraId="4BA0D9A2" w14:textId="3368C64F" w:rsidR="00570DBD" w:rsidRPr="00740ED7" w:rsidRDefault="00570DBD" w:rsidP="00570DBD">
            <w:pPr>
              <w:pStyle w:val="Textoindependiente"/>
              <w:jc w:val="center"/>
              <w:rPr>
                <w:bCs/>
                <w:sz w:val="18"/>
                <w:szCs w:val="18"/>
              </w:rPr>
            </w:pPr>
            <w:r>
              <w:rPr>
                <w:bCs/>
                <w:sz w:val="18"/>
                <w:szCs w:val="18"/>
              </w:rPr>
              <w:t>2</w:t>
            </w:r>
          </w:p>
        </w:tc>
        <w:tc>
          <w:tcPr>
            <w:tcW w:w="848" w:type="dxa"/>
            <w:shd w:val="clear" w:color="auto" w:fill="auto"/>
            <w:vAlign w:val="center"/>
          </w:tcPr>
          <w:p w14:paraId="74C9FCBB" w14:textId="2D43F454" w:rsidR="00570DBD" w:rsidRPr="00740ED7" w:rsidRDefault="00570DBD" w:rsidP="00570DBD">
            <w:pPr>
              <w:pStyle w:val="Textoindependiente"/>
              <w:jc w:val="center"/>
              <w:rPr>
                <w:bCs/>
                <w:sz w:val="18"/>
                <w:szCs w:val="18"/>
              </w:rPr>
            </w:pPr>
            <w:r>
              <w:rPr>
                <w:bCs/>
                <w:sz w:val="18"/>
                <w:szCs w:val="18"/>
              </w:rPr>
              <w:t>2</w:t>
            </w:r>
          </w:p>
        </w:tc>
        <w:tc>
          <w:tcPr>
            <w:tcW w:w="1134" w:type="dxa"/>
            <w:shd w:val="clear" w:color="auto" w:fill="auto"/>
            <w:vAlign w:val="center"/>
          </w:tcPr>
          <w:p w14:paraId="03F18CD2" w14:textId="2D410C2D" w:rsidR="00570DBD" w:rsidRPr="00740ED7" w:rsidRDefault="00570DBD" w:rsidP="00570DBD">
            <w:pPr>
              <w:pStyle w:val="Textoindependiente"/>
              <w:jc w:val="center"/>
              <w:rPr>
                <w:bCs/>
                <w:sz w:val="18"/>
                <w:szCs w:val="18"/>
              </w:rPr>
            </w:pPr>
            <w:r>
              <w:rPr>
                <w:bCs/>
                <w:sz w:val="18"/>
                <w:szCs w:val="18"/>
              </w:rPr>
              <w:t>30/01/2023</w:t>
            </w:r>
          </w:p>
        </w:tc>
        <w:tc>
          <w:tcPr>
            <w:tcW w:w="851" w:type="dxa"/>
            <w:shd w:val="clear" w:color="auto" w:fill="auto"/>
            <w:vAlign w:val="center"/>
          </w:tcPr>
          <w:p w14:paraId="64B40391" w14:textId="77777777" w:rsidR="00570DBD" w:rsidRPr="00740ED7" w:rsidRDefault="00570DBD" w:rsidP="00570DBD">
            <w:pPr>
              <w:pStyle w:val="Textoindependiente"/>
              <w:rPr>
                <w:bCs/>
                <w:sz w:val="18"/>
                <w:szCs w:val="18"/>
              </w:rPr>
            </w:pPr>
          </w:p>
        </w:tc>
      </w:tr>
      <w:tr w:rsidR="00570DBD" w:rsidRPr="00994CFB" w14:paraId="4BEBA329" w14:textId="77777777" w:rsidTr="00F95E5B">
        <w:trPr>
          <w:trHeight w:val="397"/>
          <w:jc w:val="center"/>
        </w:trPr>
        <w:tc>
          <w:tcPr>
            <w:tcW w:w="1134" w:type="dxa"/>
            <w:shd w:val="clear" w:color="auto" w:fill="auto"/>
            <w:vAlign w:val="center"/>
          </w:tcPr>
          <w:p w14:paraId="50BF2FE3"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519CF713" w14:textId="5E4DD88E" w:rsidR="00570DBD" w:rsidRPr="00740ED7" w:rsidRDefault="00570DBD" w:rsidP="00570DBD">
            <w:pPr>
              <w:pStyle w:val="Textoindependiente"/>
              <w:rPr>
                <w:bCs/>
                <w:sz w:val="18"/>
                <w:szCs w:val="18"/>
              </w:rPr>
            </w:pPr>
            <w:r>
              <w:rPr>
                <w:bCs/>
                <w:sz w:val="18"/>
                <w:szCs w:val="18"/>
              </w:rPr>
              <w:t>Míguez Bernárdez, Montserrat</w:t>
            </w:r>
          </w:p>
        </w:tc>
        <w:tc>
          <w:tcPr>
            <w:tcW w:w="1077" w:type="dxa"/>
            <w:shd w:val="clear" w:color="auto" w:fill="auto"/>
            <w:vAlign w:val="center"/>
          </w:tcPr>
          <w:p w14:paraId="0DBF650E" w14:textId="77777777" w:rsidR="00570DBD" w:rsidRPr="00740ED7" w:rsidRDefault="00570DBD" w:rsidP="00570DBD">
            <w:pPr>
              <w:pStyle w:val="Textoindependiente"/>
              <w:rPr>
                <w:bCs/>
                <w:sz w:val="18"/>
                <w:szCs w:val="18"/>
              </w:rPr>
            </w:pPr>
            <w:r w:rsidRPr="00740ED7">
              <w:rPr>
                <w:bCs/>
                <w:sz w:val="18"/>
                <w:szCs w:val="18"/>
              </w:rPr>
              <w:t>PTU</w:t>
            </w:r>
          </w:p>
        </w:tc>
        <w:tc>
          <w:tcPr>
            <w:tcW w:w="1077" w:type="dxa"/>
            <w:shd w:val="clear" w:color="auto" w:fill="auto"/>
            <w:vAlign w:val="center"/>
          </w:tcPr>
          <w:p w14:paraId="029472B3"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140101BD" w14:textId="35A49CCC" w:rsidR="00570DBD" w:rsidRPr="00740ED7" w:rsidRDefault="00570DBD" w:rsidP="00570DBD">
            <w:pPr>
              <w:pStyle w:val="Textoindependiente"/>
              <w:rPr>
                <w:bCs/>
                <w:sz w:val="18"/>
                <w:szCs w:val="18"/>
              </w:rPr>
            </w:pPr>
            <w:r>
              <w:rPr>
                <w:bCs/>
                <w:sz w:val="18"/>
                <w:szCs w:val="18"/>
              </w:rPr>
              <w:t>L03, L05</w:t>
            </w:r>
          </w:p>
        </w:tc>
        <w:tc>
          <w:tcPr>
            <w:tcW w:w="850" w:type="dxa"/>
            <w:shd w:val="clear" w:color="auto" w:fill="auto"/>
            <w:vAlign w:val="center"/>
          </w:tcPr>
          <w:p w14:paraId="05AC78CC" w14:textId="77777777" w:rsidR="00570DBD" w:rsidRPr="00740ED7" w:rsidRDefault="00570DBD" w:rsidP="00570DBD">
            <w:pPr>
              <w:pStyle w:val="Textoindependiente"/>
              <w:jc w:val="center"/>
              <w:rPr>
                <w:bCs/>
                <w:sz w:val="18"/>
                <w:szCs w:val="18"/>
              </w:rPr>
            </w:pPr>
          </w:p>
        </w:tc>
        <w:tc>
          <w:tcPr>
            <w:tcW w:w="848" w:type="dxa"/>
            <w:shd w:val="clear" w:color="auto" w:fill="auto"/>
            <w:vAlign w:val="center"/>
          </w:tcPr>
          <w:p w14:paraId="44A2D904" w14:textId="0979DC88" w:rsidR="00570DBD" w:rsidRPr="00740ED7" w:rsidRDefault="00570DBD" w:rsidP="00570DBD">
            <w:pPr>
              <w:pStyle w:val="Textoindependiente"/>
              <w:jc w:val="center"/>
              <w:rPr>
                <w:bCs/>
                <w:sz w:val="18"/>
                <w:szCs w:val="18"/>
              </w:rPr>
            </w:pPr>
            <w:r>
              <w:rPr>
                <w:bCs/>
                <w:sz w:val="18"/>
                <w:szCs w:val="18"/>
              </w:rPr>
              <w:t>1</w:t>
            </w:r>
          </w:p>
        </w:tc>
        <w:tc>
          <w:tcPr>
            <w:tcW w:w="1134" w:type="dxa"/>
            <w:shd w:val="clear" w:color="auto" w:fill="auto"/>
            <w:vAlign w:val="center"/>
          </w:tcPr>
          <w:p w14:paraId="366C3D0E" w14:textId="3D225CF2" w:rsidR="00570DBD" w:rsidRPr="00740ED7" w:rsidRDefault="00570DBD" w:rsidP="00570DBD">
            <w:pPr>
              <w:pStyle w:val="Textoindependiente"/>
              <w:jc w:val="center"/>
              <w:rPr>
                <w:bCs/>
                <w:sz w:val="18"/>
                <w:szCs w:val="18"/>
              </w:rPr>
            </w:pPr>
            <w:r>
              <w:rPr>
                <w:bCs/>
                <w:sz w:val="18"/>
                <w:szCs w:val="18"/>
              </w:rPr>
              <w:t>01/01/2014</w:t>
            </w:r>
          </w:p>
        </w:tc>
        <w:tc>
          <w:tcPr>
            <w:tcW w:w="851" w:type="dxa"/>
            <w:shd w:val="clear" w:color="auto" w:fill="auto"/>
            <w:vAlign w:val="center"/>
          </w:tcPr>
          <w:p w14:paraId="716F0A50" w14:textId="77777777" w:rsidR="00570DBD" w:rsidRPr="00740ED7" w:rsidRDefault="00570DBD" w:rsidP="00570DBD">
            <w:pPr>
              <w:pStyle w:val="Textoindependiente"/>
              <w:rPr>
                <w:bCs/>
                <w:sz w:val="18"/>
                <w:szCs w:val="18"/>
              </w:rPr>
            </w:pPr>
          </w:p>
        </w:tc>
      </w:tr>
      <w:tr w:rsidR="00570DBD" w:rsidRPr="00994CFB" w14:paraId="329FCD53" w14:textId="77777777" w:rsidTr="00F95E5B">
        <w:trPr>
          <w:trHeight w:val="397"/>
          <w:jc w:val="center"/>
        </w:trPr>
        <w:tc>
          <w:tcPr>
            <w:tcW w:w="1134" w:type="dxa"/>
            <w:shd w:val="clear" w:color="auto" w:fill="auto"/>
            <w:vAlign w:val="center"/>
          </w:tcPr>
          <w:p w14:paraId="29DF3EBA"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74762F72" w14:textId="5ABE663C" w:rsidR="00570DBD" w:rsidRPr="00740ED7" w:rsidRDefault="00570DBD" w:rsidP="00570DBD">
            <w:pPr>
              <w:pStyle w:val="Textoindependiente"/>
              <w:rPr>
                <w:bCs/>
                <w:sz w:val="18"/>
                <w:szCs w:val="18"/>
              </w:rPr>
            </w:pPr>
            <w:r>
              <w:rPr>
                <w:bCs/>
                <w:sz w:val="18"/>
                <w:szCs w:val="18"/>
              </w:rPr>
              <w:t>Rodríguez Rajo, Francisco Javier</w:t>
            </w:r>
          </w:p>
        </w:tc>
        <w:tc>
          <w:tcPr>
            <w:tcW w:w="1077" w:type="dxa"/>
            <w:shd w:val="clear" w:color="auto" w:fill="auto"/>
            <w:vAlign w:val="center"/>
          </w:tcPr>
          <w:p w14:paraId="75072C5C" w14:textId="77777777" w:rsidR="00570DBD" w:rsidRPr="00740ED7" w:rsidRDefault="00570DBD" w:rsidP="00570DBD">
            <w:pPr>
              <w:pStyle w:val="Textoindependiente"/>
              <w:rPr>
                <w:bCs/>
                <w:sz w:val="18"/>
                <w:szCs w:val="18"/>
              </w:rPr>
            </w:pPr>
            <w:r w:rsidRPr="00740ED7">
              <w:rPr>
                <w:bCs/>
                <w:sz w:val="18"/>
                <w:szCs w:val="18"/>
              </w:rPr>
              <w:t>CU</w:t>
            </w:r>
          </w:p>
        </w:tc>
        <w:tc>
          <w:tcPr>
            <w:tcW w:w="1077" w:type="dxa"/>
            <w:shd w:val="clear" w:color="auto" w:fill="auto"/>
            <w:vAlign w:val="center"/>
          </w:tcPr>
          <w:p w14:paraId="2F3DC0AE"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6F15A568" w14:textId="071FFE8D" w:rsidR="00570DBD" w:rsidRPr="00740ED7" w:rsidRDefault="00570DBD" w:rsidP="00570DBD">
            <w:pPr>
              <w:pStyle w:val="Textoindependiente"/>
              <w:rPr>
                <w:bCs/>
                <w:sz w:val="18"/>
                <w:szCs w:val="18"/>
              </w:rPr>
            </w:pPr>
            <w:r>
              <w:rPr>
                <w:bCs/>
                <w:sz w:val="18"/>
                <w:szCs w:val="18"/>
              </w:rPr>
              <w:t>L03, L05</w:t>
            </w:r>
          </w:p>
        </w:tc>
        <w:tc>
          <w:tcPr>
            <w:tcW w:w="850" w:type="dxa"/>
            <w:shd w:val="clear" w:color="auto" w:fill="auto"/>
            <w:vAlign w:val="center"/>
          </w:tcPr>
          <w:p w14:paraId="2C776A96" w14:textId="07F39717" w:rsidR="00570DBD" w:rsidRPr="00740ED7" w:rsidRDefault="00570DBD" w:rsidP="00570DBD">
            <w:pPr>
              <w:pStyle w:val="Textoindependiente"/>
              <w:jc w:val="center"/>
              <w:rPr>
                <w:bCs/>
                <w:sz w:val="18"/>
                <w:szCs w:val="18"/>
              </w:rPr>
            </w:pPr>
            <w:r>
              <w:rPr>
                <w:bCs/>
                <w:sz w:val="18"/>
                <w:szCs w:val="18"/>
              </w:rPr>
              <w:t>6</w:t>
            </w:r>
          </w:p>
        </w:tc>
        <w:tc>
          <w:tcPr>
            <w:tcW w:w="848" w:type="dxa"/>
            <w:shd w:val="clear" w:color="auto" w:fill="auto"/>
            <w:vAlign w:val="center"/>
          </w:tcPr>
          <w:p w14:paraId="7C40D43B" w14:textId="28FF9820"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5E1AD02C" w14:textId="2664E8EE" w:rsidR="00570DBD" w:rsidRPr="00740ED7" w:rsidRDefault="00570DBD" w:rsidP="00570DBD">
            <w:pPr>
              <w:pStyle w:val="Textoindependiente"/>
              <w:jc w:val="center"/>
              <w:rPr>
                <w:bCs/>
                <w:sz w:val="18"/>
                <w:szCs w:val="18"/>
              </w:rPr>
            </w:pPr>
            <w:r>
              <w:rPr>
                <w:bCs/>
                <w:sz w:val="18"/>
                <w:szCs w:val="18"/>
              </w:rPr>
              <w:t>01/01/2021</w:t>
            </w:r>
          </w:p>
        </w:tc>
        <w:tc>
          <w:tcPr>
            <w:tcW w:w="851" w:type="dxa"/>
            <w:shd w:val="clear" w:color="auto" w:fill="auto"/>
            <w:vAlign w:val="center"/>
          </w:tcPr>
          <w:p w14:paraId="45B101D3" w14:textId="77777777" w:rsidR="00570DBD" w:rsidRPr="00740ED7" w:rsidRDefault="00570DBD" w:rsidP="00570DBD">
            <w:pPr>
              <w:pStyle w:val="Textoindependiente"/>
              <w:rPr>
                <w:bCs/>
                <w:sz w:val="18"/>
                <w:szCs w:val="18"/>
              </w:rPr>
            </w:pPr>
          </w:p>
        </w:tc>
      </w:tr>
      <w:tr w:rsidR="00570DBD" w:rsidRPr="00994CFB" w14:paraId="7BCB8FD8" w14:textId="77777777" w:rsidTr="00F95E5B">
        <w:trPr>
          <w:trHeight w:val="397"/>
          <w:jc w:val="center"/>
        </w:trPr>
        <w:tc>
          <w:tcPr>
            <w:tcW w:w="1134" w:type="dxa"/>
            <w:shd w:val="clear" w:color="auto" w:fill="auto"/>
            <w:vAlign w:val="center"/>
          </w:tcPr>
          <w:p w14:paraId="3794C28B"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60F81CB8" w14:textId="4C04A6A9" w:rsidR="00570DBD" w:rsidRPr="00740ED7" w:rsidRDefault="00570DBD" w:rsidP="00570DBD">
            <w:pPr>
              <w:pStyle w:val="Textoindependiente"/>
              <w:rPr>
                <w:bCs/>
                <w:sz w:val="18"/>
                <w:szCs w:val="18"/>
              </w:rPr>
            </w:pPr>
            <w:r>
              <w:rPr>
                <w:bCs/>
                <w:sz w:val="18"/>
                <w:szCs w:val="18"/>
              </w:rPr>
              <w:t>Seijo Coello, María del Carmen</w:t>
            </w:r>
          </w:p>
        </w:tc>
        <w:tc>
          <w:tcPr>
            <w:tcW w:w="1077" w:type="dxa"/>
            <w:shd w:val="clear" w:color="auto" w:fill="auto"/>
            <w:vAlign w:val="center"/>
          </w:tcPr>
          <w:p w14:paraId="2972B0F6" w14:textId="5B6129E7" w:rsidR="00570DBD" w:rsidRPr="00740ED7" w:rsidRDefault="00570DBD" w:rsidP="00570DBD">
            <w:pPr>
              <w:pStyle w:val="Textoindependiente"/>
              <w:rPr>
                <w:bCs/>
                <w:sz w:val="18"/>
                <w:szCs w:val="18"/>
              </w:rPr>
            </w:pPr>
            <w:r>
              <w:rPr>
                <w:bCs/>
                <w:sz w:val="18"/>
                <w:szCs w:val="18"/>
              </w:rPr>
              <w:t>CU</w:t>
            </w:r>
          </w:p>
        </w:tc>
        <w:tc>
          <w:tcPr>
            <w:tcW w:w="1077" w:type="dxa"/>
            <w:shd w:val="clear" w:color="auto" w:fill="auto"/>
            <w:vAlign w:val="center"/>
          </w:tcPr>
          <w:p w14:paraId="2FFB9959"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6236A5D9" w14:textId="717522CA" w:rsidR="00570DBD" w:rsidRPr="00740ED7" w:rsidRDefault="00570DBD" w:rsidP="00570DBD">
            <w:pPr>
              <w:pStyle w:val="Textoindependiente"/>
              <w:rPr>
                <w:bCs/>
                <w:sz w:val="18"/>
                <w:szCs w:val="18"/>
              </w:rPr>
            </w:pPr>
            <w:r>
              <w:rPr>
                <w:bCs/>
                <w:sz w:val="18"/>
                <w:szCs w:val="18"/>
              </w:rPr>
              <w:t>L03, L05</w:t>
            </w:r>
          </w:p>
        </w:tc>
        <w:tc>
          <w:tcPr>
            <w:tcW w:w="850" w:type="dxa"/>
            <w:shd w:val="clear" w:color="auto" w:fill="auto"/>
            <w:vAlign w:val="center"/>
          </w:tcPr>
          <w:p w14:paraId="658570B6" w14:textId="6E6E078F" w:rsidR="00570DBD" w:rsidRPr="00740ED7" w:rsidRDefault="00570DBD" w:rsidP="00570DBD">
            <w:pPr>
              <w:pStyle w:val="Textoindependiente"/>
              <w:jc w:val="center"/>
              <w:rPr>
                <w:bCs/>
                <w:sz w:val="18"/>
                <w:szCs w:val="18"/>
              </w:rPr>
            </w:pPr>
            <w:r>
              <w:rPr>
                <w:bCs/>
                <w:sz w:val="18"/>
                <w:szCs w:val="18"/>
              </w:rPr>
              <w:t>1</w:t>
            </w:r>
          </w:p>
        </w:tc>
        <w:tc>
          <w:tcPr>
            <w:tcW w:w="848" w:type="dxa"/>
            <w:shd w:val="clear" w:color="auto" w:fill="auto"/>
            <w:vAlign w:val="center"/>
          </w:tcPr>
          <w:p w14:paraId="4B41F220" w14:textId="69B560FA"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3BF280B4" w14:textId="2FBC342F" w:rsidR="00570DBD" w:rsidRPr="00740ED7" w:rsidRDefault="00570DBD" w:rsidP="00570DBD">
            <w:pPr>
              <w:pStyle w:val="Textoindependiente"/>
              <w:jc w:val="center"/>
              <w:rPr>
                <w:bCs/>
                <w:sz w:val="18"/>
                <w:szCs w:val="18"/>
              </w:rPr>
            </w:pPr>
            <w:r>
              <w:rPr>
                <w:bCs/>
                <w:sz w:val="18"/>
                <w:szCs w:val="18"/>
              </w:rPr>
              <w:t>01/01/2024</w:t>
            </w:r>
          </w:p>
        </w:tc>
        <w:tc>
          <w:tcPr>
            <w:tcW w:w="851" w:type="dxa"/>
            <w:shd w:val="clear" w:color="auto" w:fill="auto"/>
            <w:vAlign w:val="center"/>
          </w:tcPr>
          <w:p w14:paraId="61405361" w14:textId="77777777" w:rsidR="00570DBD" w:rsidRPr="00740ED7" w:rsidRDefault="00570DBD" w:rsidP="00570DBD">
            <w:pPr>
              <w:pStyle w:val="Textoindependiente"/>
              <w:rPr>
                <w:bCs/>
                <w:sz w:val="18"/>
                <w:szCs w:val="18"/>
              </w:rPr>
            </w:pPr>
          </w:p>
        </w:tc>
      </w:tr>
    </w:tbl>
    <w:p w14:paraId="4B5A48FB" w14:textId="77777777" w:rsidR="00F95E5B" w:rsidRDefault="00F95E5B" w:rsidP="00F95E5B">
      <w:pPr>
        <w:pStyle w:val="Textoindependiente"/>
      </w:pPr>
    </w:p>
    <w:tbl>
      <w:tblPr>
        <w:tblW w:w="14454"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057"/>
      </w:tblGrid>
      <w:tr w:rsidR="00F95E5B" w14:paraId="01798D7B" w14:textId="77777777" w:rsidTr="00F95E5B">
        <w:trPr>
          <w:trHeight w:val="283"/>
          <w:jc w:val="center"/>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1AE943B" w14:textId="77777777" w:rsidR="00F95E5B" w:rsidRDefault="00F95E5B" w:rsidP="00F95E5B">
            <w:pPr>
              <w:pStyle w:val="TablaTitulo"/>
              <w:jc w:val="center"/>
            </w:pPr>
            <w:r>
              <w:t>Datos de un proyecto de investigación activo</w:t>
            </w:r>
          </w:p>
        </w:tc>
      </w:tr>
      <w:tr w:rsidR="00F95E5B" w14:paraId="5B2672F6"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354655" w14:textId="77777777" w:rsidR="00F95E5B" w:rsidRPr="00D3249C" w:rsidRDefault="00F95E5B" w:rsidP="00F95E5B">
            <w:pPr>
              <w:pStyle w:val="Textoencaja"/>
              <w:rPr>
                <w:b/>
                <w:bCs/>
                <w:sz w:val="18"/>
                <w:szCs w:val="18"/>
              </w:rPr>
            </w:pPr>
            <w:r w:rsidRPr="00D3249C">
              <w:rPr>
                <w:b/>
                <w:bCs/>
                <w:sz w:val="18"/>
                <w:szCs w:val="18"/>
              </w:rPr>
              <w:t>Título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7E986" w14:textId="662D4745" w:rsidR="00F95E5B" w:rsidRPr="00D3249C" w:rsidRDefault="00783948" w:rsidP="00F95E5B">
            <w:pPr>
              <w:pStyle w:val="Textoencaja"/>
              <w:rPr>
                <w:sz w:val="18"/>
                <w:szCs w:val="18"/>
              </w:rPr>
            </w:pPr>
            <w:r w:rsidRPr="00F1399B">
              <w:rPr>
                <w:sz w:val="18"/>
                <w:szCs w:val="18"/>
              </w:rPr>
              <w:t>Sostenibilidad</w:t>
            </w:r>
            <w:r w:rsidR="00F1399B" w:rsidRPr="00F1399B">
              <w:rPr>
                <w:sz w:val="18"/>
                <w:szCs w:val="18"/>
              </w:rPr>
              <w:t xml:space="preserve"> de la producción de viñedo: reducción de insumos externos, incremento de la biodiversidad del suelo y mejora del desarrollo del cultivo</w:t>
            </w:r>
          </w:p>
        </w:tc>
      </w:tr>
      <w:tr w:rsidR="00F95E5B" w14:paraId="3AC5755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152F2E" w14:textId="77777777" w:rsidR="00F95E5B" w:rsidRPr="00D3249C" w:rsidRDefault="00F95E5B" w:rsidP="00F95E5B">
            <w:pPr>
              <w:pStyle w:val="Textoencaja"/>
              <w:rPr>
                <w:b/>
                <w:bCs/>
                <w:sz w:val="18"/>
                <w:szCs w:val="18"/>
              </w:rPr>
            </w:pPr>
            <w:r w:rsidRPr="00D3249C">
              <w:rPr>
                <w:b/>
                <w:bCs/>
                <w:sz w:val="18"/>
                <w:szCs w:val="18"/>
              </w:rPr>
              <w:t>Entidad financiadora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FD7C4" w14:textId="77777777" w:rsidR="00F95E5B" w:rsidRPr="00D3249C" w:rsidRDefault="00F95E5B" w:rsidP="00F95E5B">
            <w:pPr>
              <w:pStyle w:val="Textoencaja"/>
              <w:rPr>
                <w:sz w:val="18"/>
                <w:szCs w:val="18"/>
              </w:rPr>
            </w:pPr>
            <w:r>
              <w:rPr>
                <w:sz w:val="18"/>
                <w:szCs w:val="18"/>
              </w:rPr>
              <w:t>Ministerio de Ciencia e Innovación</w:t>
            </w:r>
          </w:p>
        </w:tc>
      </w:tr>
      <w:tr w:rsidR="00F95E5B" w14:paraId="271C91D8"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32423F" w14:textId="77777777" w:rsidR="00F95E5B" w:rsidRPr="00D3249C" w:rsidRDefault="00F95E5B" w:rsidP="00F95E5B">
            <w:pPr>
              <w:pStyle w:val="Textoencaja"/>
              <w:rPr>
                <w:b/>
                <w:bCs/>
                <w:sz w:val="18"/>
                <w:szCs w:val="18"/>
              </w:rPr>
            </w:pPr>
            <w:r w:rsidRPr="00D3249C">
              <w:rPr>
                <w:b/>
                <w:bCs/>
                <w:sz w:val="18"/>
                <w:szCs w:val="18"/>
              </w:rPr>
              <w:t>Referencia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44FF7" w14:textId="77777777" w:rsidR="00F95E5B" w:rsidRPr="00D3249C" w:rsidRDefault="00F95E5B" w:rsidP="00F95E5B">
            <w:pPr>
              <w:pStyle w:val="Textoencaja"/>
              <w:rPr>
                <w:sz w:val="18"/>
                <w:szCs w:val="18"/>
              </w:rPr>
            </w:pPr>
            <w:r w:rsidRPr="00064FEB">
              <w:rPr>
                <w:sz w:val="18"/>
                <w:szCs w:val="18"/>
              </w:rPr>
              <w:t>PID2021-124017OB-I00</w:t>
            </w:r>
          </w:p>
        </w:tc>
      </w:tr>
      <w:tr w:rsidR="00F95E5B" w14:paraId="231571E7"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13E084" w14:textId="77777777" w:rsidR="00F95E5B" w:rsidRPr="00D3249C" w:rsidRDefault="00F95E5B" w:rsidP="00F95E5B">
            <w:pPr>
              <w:pStyle w:val="Textoencaja"/>
              <w:rPr>
                <w:b/>
                <w:bCs/>
                <w:sz w:val="18"/>
                <w:szCs w:val="18"/>
              </w:rPr>
            </w:pPr>
            <w:r>
              <w:rPr>
                <w:b/>
                <w:bCs/>
                <w:sz w:val="18"/>
                <w:szCs w:val="18"/>
              </w:rPr>
              <w:t>Cuantía de la subvención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8E1A6" w14:textId="3253EFE4" w:rsidR="00F95E5B" w:rsidRPr="00D3249C" w:rsidRDefault="00F1399B" w:rsidP="00F95E5B">
            <w:pPr>
              <w:pStyle w:val="Textoencaja"/>
              <w:rPr>
                <w:sz w:val="18"/>
                <w:szCs w:val="18"/>
              </w:rPr>
            </w:pPr>
            <w:r>
              <w:rPr>
                <w:sz w:val="18"/>
                <w:szCs w:val="18"/>
              </w:rPr>
              <w:t>164560</w:t>
            </w:r>
            <w:r w:rsidR="00F95E5B">
              <w:rPr>
                <w:sz w:val="18"/>
                <w:szCs w:val="18"/>
              </w:rPr>
              <w:t xml:space="preserve"> €</w:t>
            </w:r>
          </w:p>
        </w:tc>
      </w:tr>
      <w:tr w:rsidR="00F95E5B" w14:paraId="534E8921"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BF612B" w14:textId="77777777" w:rsidR="00F95E5B" w:rsidRPr="00D3249C" w:rsidRDefault="00F95E5B" w:rsidP="00F95E5B">
            <w:pPr>
              <w:pStyle w:val="Textoencaja"/>
              <w:rPr>
                <w:b/>
                <w:bCs/>
                <w:sz w:val="18"/>
                <w:szCs w:val="18"/>
              </w:rPr>
            </w:pPr>
            <w:r w:rsidRPr="00D3249C">
              <w:rPr>
                <w:b/>
                <w:bCs/>
                <w:sz w:val="18"/>
                <w:szCs w:val="18"/>
              </w:rPr>
              <w:t>Duración (fecha inicio, fecha fin)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F7594" w14:textId="6A310440" w:rsidR="00F95E5B" w:rsidRPr="00D3249C" w:rsidRDefault="00F95E5B" w:rsidP="00F1399B">
            <w:pPr>
              <w:pStyle w:val="Textoencaja"/>
              <w:rPr>
                <w:sz w:val="18"/>
                <w:szCs w:val="18"/>
              </w:rPr>
            </w:pPr>
            <w:r>
              <w:rPr>
                <w:sz w:val="18"/>
                <w:szCs w:val="18"/>
              </w:rPr>
              <w:t>01/09/202</w:t>
            </w:r>
            <w:r w:rsidR="00F1399B">
              <w:rPr>
                <w:sz w:val="18"/>
                <w:szCs w:val="18"/>
              </w:rPr>
              <w:t>1</w:t>
            </w:r>
            <w:r>
              <w:rPr>
                <w:sz w:val="18"/>
                <w:szCs w:val="18"/>
              </w:rPr>
              <w:t xml:space="preserve"> a 31/08/2025</w:t>
            </w:r>
          </w:p>
        </w:tc>
      </w:tr>
      <w:tr w:rsidR="00F95E5B" w14:paraId="4446300C"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EF9314" w14:textId="77777777" w:rsidR="00F95E5B" w:rsidRPr="00CE5A45" w:rsidRDefault="00F95E5B" w:rsidP="00F95E5B">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A22CF" w14:textId="77777777" w:rsidR="00F95E5B" w:rsidRPr="00D3249C" w:rsidRDefault="00F95E5B" w:rsidP="00F95E5B">
            <w:pPr>
              <w:pStyle w:val="Textoencaja"/>
              <w:rPr>
                <w:sz w:val="18"/>
                <w:szCs w:val="18"/>
              </w:rPr>
            </w:pPr>
            <w:r>
              <w:rPr>
                <w:sz w:val="18"/>
                <w:szCs w:val="18"/>
              </w:rPr>
              <w:t>Competitiva</w:t>
            </w:r>
          </w:p>
        </w:tc>
      </w:tr>
      <w:tr w:rsidR="00F95E5B" w14:paraId="77949076"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AE15D3" w14:textId="77777777" w:rsidR="00F95E5B" w:rsidRPr="00D3249C" w:rsidRDefault="00F95E5B" w:rsidP="00F95E5B">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814D8" w14:textId="77777777" w:rsidR="00F95E5B" w:rsidRPr="00D3249C" w:rsidRDefault="00F95E5B" w:rsidP="00F95E5B">
            <w:pPr>
              <w:pStyle w:val="Textoencaja"/>
              <w:rPr>
                <w:sz w:val="18"/>
                <w:szCs w:val="18"/>
              </w:rPr>
            </w:pPr>
            <w:r>
              <w:rPr>
                <w:sz w:val="18"/>
                <w:szCs w:val="18"/>
              </w:rPr>
              <w:t>Universidade de Vigo</w:t>
            </w:r>
          </w:p>
        </w:tc>
      </w:tr>
      <w:tr w:rsidR="00F95E5B" w14:paraId="4D81878F"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76F196" w14:textId="77777777" w:rsidR="00F95E5B" w:rsidRPr="00CE5A45" w:rsidRDefault="00F95E5B" w:rsidP="00F95E5B">
            <w:pPr>
              <w:pStyle w:val="Textoencaja"/>
              <w:rPr>
                <w:b/>
                <w:bCs/>
                <w:sz w:val="18"/>
                <w:szCs w:val="18"/>
              </w:rPr>
            </w:pPr>
            <w:r w:rsidRPr="00D3249C">
              <w:rPr>
                <w:b/>
                <w:bCs/>
                <w:sz w:val="18"/>
                <w:szCs w:val="18"/>
              </w:rPr>
              <w:t>Investigador/a principal</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EBE92" w14:textId="4E5ED1F3" w:rsidR="00F95E5B" w:rsidRPr="00D3249C" w:rsidRDefault="00F1399B" w:rsidP="00F95E5B">
            <w:pPr>
              <w:pStyle w:val="Textoencaja"/>
              <w:rPr>
                <w:sz w:val="18"/>
                <w:szCs w:val="18"/>
              </w:rPr>
            </w:pPr>
            <w:r>
              <w:rPr>
                <w:sz w:val="18"/>
                <w:szCs w:val="18"/>
              </w:rPr>
              <w:t>Francisco Javier Rodríguez Rajo, David Fernández Calviño</w:t>
            </w:r>
          </w:p>
        </w:tc>
      </w:tr>
      <w:tr w:rsidR="00F95E5B" w14:paraId="663F954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3A4C58" w14:textId="77777777" w:rsidR="00F95E5B" w:rsidRPr="00D3249C" w:rsidRDefault="00F95E5B" w:rsidP="00F95E5B">
            <w:pPr>
              <w:pStyle w:val="Textoencaja"/>
              <w:rPr>
                <w:b/>
                <w:bCs/>
                <w:sz w:val="18"/>
                <w:szCs w:val="18"/>
              </w:rPr>
            </w:pPr>
            <w:r w:rsidRPr="00D3249C">
              <w:rPr>
                <w:b/>
                <w:bCs/>
                <w:sz w:val="18"/>
                <w:szCs w:val="18"/>
              </w:rPr>
              <w:t>Número de investigadores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FC32E" w14:textId="4666A98F" w:rsidR="00F95E5B" w:rsidRPr="00D3249C" w:rsidRDefault="00F1399B" w:rsidP="00F95E5B">
            <w:pPr>
              <w:pStyle w:val="Textoencaja"/>
              <w:rPr>
                <w:sz w:val="18"/>
                <w:szCs w:val="18"/>
              </w:rPr>
            </w:pPr>
            <w:r>
              <w:rPr>
                <w:sz w:val="18"/>
                <w:szCs w:val="18"/>
              </w:rPr>
              <w:t>4</w:t>
            </w:r>
          </w:p>
        </w:tc>
      </w:tr>
      <w:tr w:rsidR="00F95E5B" w14:paraId="54470E8B"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4D946A" w14:textId="77777777" w:rsidR="00F95E5B" w:rsidRPr="00D3249C" w:rsidRDefault="00F95E5B" w:rsidP="00F95E5B">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36A05" w14:textId="497D28A7" w:rsidR="00F95E5B" w:rsidRPr="00D3249C" w:rsidRDefault="003A04B0" w:rsidP="003A04B0">
            <w:pPr>
              <w:pStyle w:val="Textoencaja"/>
              <w:rPr>
                <w:sz w:val="18"/>
                <w:szCs w:val="18"/>
              </w:rPr>
            </w:pPr>
            <w:r>
              <w:rPr>
                <w:sz w:val="18"/>
                <w:szCs w:val="18"/>
              </w:rPr>
              <w:t>L03</w:t>
            </w:r>
          </w:p>
        </w:tc>
      </w:tr>
    </w:tbl>
    <w:p w14:paraId="4505C456" w14:textId="77777777" w:rsidR="00F95E5B" w:rsidRDefault="00F95E5B" w:rsidP="00F95E5B">
      <w:pPr>
        <w:pStyle w:val="Textoindependiente"/>
      </w:pPr>
    </w:p>
    <w:p w14:paraId="40183DB1" w14:textId="63C34C11" w:rsidR="00F95E5B" w:rsidRDefault="00F95E5B" w:rsidP="00F95E5B">
      <w:pPr>
        <w:pStyle w:val="Textoindependiente"/>
      </w:pPr>
    </w:p>
    <w:p w14:paraId="564A18A4" w14:textId="77777777" w:rsidR="005B0FCB" w:rsidRDefault="005B0FCB" w:rsidP="00F95E5B">
      <w:pPr>
        <w:pStyle w:val="Textoindependiente"/>
      </w:pPr>
    </w:p>
    <w:tbl>
      <w:tblPr>
        <w:tblStyle w:val="Tablaconcuadrcula"/>
        <w:tblW w:w="14454"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48"/>
        <w:gridCol w:w="1134"/>
        <w:gridCol w:w="851"/>
      </w:tblGrid>
      <w:tr w:rsidR="00F95E5B" w:rsidRPr="001D3CE1" w14:paraId="0D65E819" w14:textId="77777777" w:rsidTr="00F95E5B">
        <w:trPr>
          <w:trHeight w:val="397"/>
          <w:jc w:val="center"/>
        </w:trPr>
        <w:tc>
          <w:tcPr>
            <w:tcW w:w="14454" w:type="dxa"/>
            <w:gridSpan w:val="9"/>
            <w:shd w:val="clear" w:color="auto" w:fill="8DB3E2" w:themeFill="text2" w:themeFillTint="66"/>
            <w:vAlign w:val="center"/>
          </w:tcPr>
          <w:p w14:paraId="7D039487" w14:textId="1181FC63" w:rsidR="00F95E5B" w:rsidRPr="00735B34" w:rsidRDefault="00F95E5B" w:rsidP="005B0FCB">
            <w:pPr>
              <w:pStyle w:val="TablaTitulo"/>
              <w:jc w:val="center"/>
              <w:rPr>
                <w:sz w:val="22"/>
                <w:szCs w:val="22"/>
                <w:lang w:val="en-US"/>
              </w:rPr>
            </w:pPr>
            <w:r w:rsidRPr="00735B34">
              <w:rPr>
                <w:sz w:val="22"/>
                <w:szCs w:val="22"/>
                <w:lang w:val="en-US"/>
              </w:rPr>
              <w:t xml:space="preserve">Equipo Nº </w:t>
            </w:r>
            <w:r w:rsidR="005B0FCB" w:rsidRPr="00735B34">
              <w:rPr>
                <w:sz w:val="22"/>
                <w:szCs w:val="22"/>
                <w:lang w:val="en-US"/>
              </w:rPr>
              <w:t>4</w:t>
            </w:r>
            <w:r w:rsidRPr="00735B34">
              <w:rPr>
                <w:sz w:val="22"/>
                <w:szCs w:val="22"/>
                <w:lang w:val="en-US"/>
              </w:rPr>
              <w:t xml:space="preserve"> (</w:t>
            </w:r>
            <w:r w:rsidR="00735B34" w:rsidRPr="00735B34">
              <w:rPr>
                <w:sz w:val="22"/>
                <w:szCs w:val="22"/>
                <w:lang w:val="en-US"/>
              </w:rPr>
              <w:t>Food and Health Omics</w:t>
            </w:r>
            <w:r w:rsidRPr="00735B34">
              <w:rPr>
                <w:sz w:val="22"/>
                <w:szCs w:val="22"/>
                <w:lang w:val="en-US"/>
              </w:rPr>
              <w:t>)</w:t>
            </w:r>
          </w:p>
        </w:tc>
      </w:tr>
      <w:tr w:rsidR="00F95E5B" w:rsidRPr="00656ED8" w14:paraId="1EDA5B22" w14:textId="77777777" w:rsidTr="00F95E5B">
        <w:trPr>
          <w:trHeight w:val="113"/>
          <w:jc w:val="center"/>
        </w:trPr>
        <w:tc>
          <w:tcPr>
            <w:tcW w:w="1134" w:type="dxa"/>
            <w:vMerge w:val="restart"/>
            <w:shd w:val="clear" w:color="auto" w:fill="DBE5F1" w:themeFill="accent1" w:themeFillTint="33"/>
            <w:vAlign w:val="center"/>
          </w:tcPr>
          <w:p w14:paraId="1985ADAC" w14:textId="77777777" w:rsidR="00F95E5B" w:rsidRPr="00CE5A45" w:rsidRDefault="00F95E5B" w:rsidP="00F95E5B">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386467DE" w14:textId="77777777" w:rsidR="00F95E5B" w:rsidRPr="00CE5A45" w:rsidRDefault="00F95E5B" w:rsidP="00F95E5B">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7EF174F4" w14:textId="77777777" w:rsidR="00F95E5B" w:rsidRPr="00CE5A45" w:rsidRDefault="00F95E5B" w:rsidP="00F95E5B">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1020B585" w14:textId="77777777" w:rsidR="00F95E5B" w:rsidRPr="00CE5A45" w:rsidRDefault="00F95E5B" w:rsidP="00F95E5B">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51E072FA" w14:textId="77777777" w:rsidR="00F95E5B" w:rsidRPr="00CE5A45" w:rsidRDefault="00F95E5B" w:rsidP="00F95E5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2AA7BB7C" w14:textId="77777777" w:rsidR="00F95E5B" w:rsidRPr="00656ED8" w:rsidRDefault="00F95E5B" w:rsidP="00F95E5B">
            <w:pPr>
              <w:pStyle w:val="Textoindependiente"/>
              <w:jc w:val="center"/>
              <w:rPr>
                <w:b/>
                <w:bCs/>
                <w:sz w:val="12"/>
                <w:szCs w:val="12"/>
              </w:rPr>
            </w:pPr>
            <w:r w:rsidRPr="00656ED8">
              <w:rPr>
                <w:b/>
                <w:bCs/>
                <w:sz w:val="12"/>
                <w:szCs w:val="12"/>
              </w:rPr>
              <w:t>Tesis de doctorado dirigidas en los últimos 5 años</w:t>
            </w:r>
          </w:p>
        </w:tc>
        <w:tc>
          <w:tcPr>
            <w:tcW w:w="1982" w:type="dxa"/>
            <w:gridSpan w:val="2"/>
            <w:shd w:val="clear" w:color="auto" w:fill="DBE5F1" w:themeFill="accent1" w:themeFillTint="33"/>
            <w:vAlign w:val="center"/>
          </w:tcPr>
          <w:p w14:paraId="7FD055A4" w14:textId="77777777" w:rsidR="00F95E5B" w:rsidRPr="00CE5A45" w:rsidRDefault="00F95E5B" w:rsidP="00F95E5B">
            <w:pPr>
              <w:pStyle w:val="Textoindependiente"/>
              <w:jc w:val="center"/>
              <w:rPr>
                <w:b/>
                <w:bCs/>
                <w:sz w:val="16"/>
                <w:szCs w:val="16"/>
              </w:rPr>
            </w:pPr>
            <w:r w:rsidRPr="00CE5A45">
              <w:rPr>
                <w:b/>
                <w:bCs/>
                <w:sz w:val="16"/>
                <w:szCs w:val="16"/>
              </w:rPr>
              <w:t>Tramos de investigación</w:t>
            </w:r>
          </w:p>
        </w:tc>
        <w:tc>
          <w:tcPr>
            <w:tcW w:w="851" w:type="dxa"/>
            <w:vMerge w:val="restart"/>
            <w:shd w:val="clear" w:color="auto" w:fill="DBE5F1" w:themeFill="accent1" w:themeFillTint="33"/>
            <w:vAlign w:val="center"/>
          </w:tcPr>
          <w:p w14:paraId="76726D5C" w14:textId="77777777" w:rsidR="00F95E5B" w:rsidRPr="00CE5A45" w:rsidRDefault="00F95E5B" w:rsidP="00F95E5B">
            <w:pPr>
              <w:pStyle w:val="Textoindependiente"/>
              <w:jc w:val="center"/>
              <w:rPr>
                <w:b/>
                <w:bCs/>
                <w:sz w:val="16"/>
                <w:szCs w:val="16"/>
              </w:rPr>
            </w:pPr>
            <w:r w:rsidRPr="00CE5A45">
              <w:rPr>
                <w:b/>
                <w:bCs/>
                <w:sz w:val="16"/>
                <w:szCs w:val="16"/>
              </w:rPr>
              <w:t>Alta/Baja</w:t>
            </w:r>
          </w:p>
        </w:tc>
      </w:tr>
      <w:tr w:rsidR="00F95E5B" w:rsidRPr="00656ED8" w14:paraId="44621346" w14:textId="77777777" w:rsidTr="00F95E5B">
        <w:trPr>
          <w:trHeight w:val="397"/>
          <w:jc w:val="center"/>
        </w:trPr>
        <w:tc>
          <w:tcPr>
            <w:tcW w:w="1134" w:type="dxa"/>
            <w:vMerge/>
            <w:shd w:val="clear" w:color="auto" w:fill="FFFF99"/>
            <w:vAlign w:val="center"/>
          </w:tcPr>
          <w:p w14:paraId="39E6F2CE" w14:textId="77777777" w:rsidR="00F95E5B" w:rsidRPr="00656ED8" w:rsidRDefault="00F95E5B" w:rsidP="00F95E5B">
            <w:pPr>
              <w:pStyle w:val="Textoindependiente"/>
              <w:jc w:val="center"/>
              <w:rPr>
                <w:b/>
                <w:bCs/>
                <w:sz w:val="12"/>
                <w:szCs w:val="12"/>
              </w:rPr>
            </w:pPr>
          </w:p>
        </w:tc>
        <w:tc>
          <w:tcPr>
            <w:tcW w:w="4082" w:type="dxa"/>
            <w:vMerge/>
            <w:shd w:val="clear" w:color="auto" w:fill="FFFF99"/>
            <w:vAlign w:val="center"/>
          </w:tcPr>
          <w:p w14:paraId="6BFD9F4D"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7BD53E56"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3EC562B4" w14:textId="77777777" w:rsidR="00F95E5B" w:rsidRPr="00656ED8" w:rsidRDefault="00F95E5B" w:rsidP="00F95E5B">
            <w:pPr>
              <w:pStyle w:val="Textoindependiente"/>
              <w:jc w:val="center"/>
              <w:rPr>
                <w:b/>
                <w:bCs/>
                <w:sz w:val="12"/>
                <w:szCs w:val="12"/>
              </w:rPr>
            </w:pPr>
          </w:p>
        </w:tc>
        <w:tc>
          <w:tcPr>
            <w:tcW w:w="3401" w:type="dxa"/>
            <w:vMerge/>
            <w:shd w:val="clear" w:color="auto" w:fill="FFFF99"/>
            <w:vAlign w:val="center"/>
          </w:tcPr>
          <w:p w14:paraId="356857CD" w14:textId="77777777" w:rsidR="00F95E5B" w:rsidRPr="00656ED8" w:rsidRDefault="00F95E5B" w:rsidP="00F95E5B">
            <w:pPr>
              <w:pStyle w:val="Textoindependiente"/>
              <w:jc w:val="center"/>
              <w:rPr>
                <w:b/>
                <w:bCs/>
                <w:sz w:val="12"/>
                <w:szCs w:val="12"/>
              </w:rPr>
            </w:pPr>
          </w:p>
        </w:tc>
        <w:tc>
          <w:tcPr>
            <w:tcW w:w="850" w:type="dxa"/>
            <w:vMerge/>
            <w:shd w:val="clear" w:color="auto" w:fill="FFFF99"/>
            <w:vAlign w:val="center"/>
          </w:tcPr>
          <w:p w14:paraId="7EFD2717" w14:textId="77777777" w:rsidR="00F95E5B" w:rsidRPr="00656ED8" w:rsidRDefault="00F95E5B" w:rsidP="00F95E5B">
            <w:pPr>
              <w:pStyle w:val="Textoindependiente"/>
              <w:jc w:val="center"/>
              <w:rPr>
                <w:b/>
                <w:bCs/>
                <w:sz w:val="12"/>
                <w:szCs w:val="12"/>
              </w:rPr>
            </w:pPr>
          </w:p>
        </w:tc>
        <w:tc>
          <w:tcPr>
            <w:tcW w:w="848" w:type="dxa"/>
            <w:shd w:val="clear" w:color="auto" w:fill="DBE5F1" w:themeFill="accent1" w:themeFillTint="33"/>
            <w:vAlign w:val="center"/>
          </w:tcPr>
          <w:p w14:paraId="50D19278" w14:textId="77777777" w:rsidR="00F95E5B" w:rsidRPr="00CE5A45" w:rsidRDefault="00F95E5B" w:rsidP="00F95E5B">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34" w:type="dxa"/>
            <w:shd w:val="clear" w:color="auto" w:fill="DBE5F1" w:themeFill="accent1" w:themeFillTint="33"/>
            <w:vAlign w:val="center"/>
          </w:tcPr>
          <w:p w14:paraId="12ECDBD7" w14:textId="77777777" w:rsidR="00F95E5B" w:rsidRPr="00CE5A45" w:rsidRDefault="00F95E5B" w:rsidP="00F95E5B">
            <w:pPr>
              <w:pStyle w:val="Textoindependiente"/>
              <w:jc w:val="center"/>
              <w:rPr>
                <w:b/>
                <w:bCs/>
                <w:sz w:val="16"/>
                <w:szCs w:val="16"/>
              </w:rPr>
            </w:pPr>
            <w:r w:rsidRPr="00CE5A45">
              <w:rPr>
                <w:b/>
                <w:bCs/>
                <w:sz w:val="16"/>
                <w:szCs w:val="16"/>
              </w:rPr>
              <w:t>Fecha del último tramo</w:t>
            </w:r>
          </w:p>
        </w:tc>
        <w:tc>
          <w:tcPr>
            <w:tcW w:w="851" w:type="dxa"/>
            <w:vMerge/>
            <w:shd w:val="clear" w:color="auto" w:fill="FFFF99"/>
            <w:vAlign w:val="center"/>
          </w:tcPr>
          <w:p w14:paraId="23BA7D35" w14:textId="77777777" w:rsidR="00F95E5B" w:rsidRPr="00656ED8" w:rsidRDefault="00F95E5B" w:rsidP="00F95E5B">
            <w:pPr>
              <w:pStyle w:val="Textoindependiente"/>
              <w:jc w:val="center"/>
              <w:rPr>
                <w:b/>
                <w:bCs/>
                <w:sz w:val="12"/>
                <w:szCs w:val="12"/>
              </w:rPr>
            </w:pPr>
          </w:p>
        </w:tc>
      </w:tr>
      <w:tr w:rsidR="00F95E5B" w:rsidRPr="00994CFB" w14:paraId="1933D15C" w14:textId="77777777" w:rsidTr="00F95E5B">
        <w:trPr>
          <w:trHeight w:val="397"/>
          <w:jc w:val="center"/>
        </w:trPr>
        <w:tc>
          <w:tcPr>
            <w:tcW w:w="1134" w:type="dxa"/>
            <w:shd w:val="clear" w:color="auto" w:fill="auto"/>
            <w:vAlign w:val="center"/>
          </w:tcPr>
          <w:p w14:paraId="018A470A" w14:textId="77777777" w:rsidR="00F95E5B" w:rsidRPr="00740ED7" w:rsidRDefault="00F95E5B" w:rsidP="00F95E5B">
            <w:pPr>
              <w:pStyle w:val="Textoindependiente"/>
              <w:rPr>
                <w:bCs/>
                <w:sz w:val="18"/>
                <w:szCs w:val="18"/>
              </w:rPr>
            </w:pPr>
            <w:r w:rsidRPr="00740ED7">
              <w:rPr>
                <w:bCs/>
                <w:sz w:val="18"/>
                <w:szCs w:val="18"/>
              </w:rPr>
              <w:t>U. Vigo</w:t>
            </w:r>
          </w:p>
        </w:tc>
        <w:tc>
          <w:tcPr>
            <w:tcW w:w="4082" w:type="dxa"/>
            <w:shd w:val="clear" w:color="auto" w:fill="auto"/>
            <w:vAlign w:val="center"/>
          </w:tcPr>
          <w:p w14:paraId="30D3FF9C" w14:textId="1BDBC449" w:rsidR="00F95E5B" w:rsidRPr="00740ED7" w:rsidRDefault="00735B34" w:rsidP="00F95E5B">
            <w:pPr>
              <w:pStyle w:val="Textoindependiente"/>
              <w:rPr>
                <w:bCs/>
                <w:sz w:val="18"/>
                <w:szCs w:val="18"/>
              </w:rPr>
            </w:pPr>
            <w:r>
              <w:rPr>
                <w:bCs/>
                <w:sz w:val="18"/>
                <w:szCs w:val="18"/>
              </w:rPr>
              <w:t>Cancho Grande, Beatriz</w:t>
            </w:r>
          </w:p>
        </w:tc>
        <w:tc>
          <w:tcPr>
            <w:tcW w:w="1077" w:type="dxa"/>
            <w:shd w:val="clear" w:color="auto" w:fill="auto"/>
            <w:vAlign w:val="center"/>
          </w:tcPr>
          <w:p w14:paraId="5001C742" w14:textId="77777777" w:rsidR="00F95E5B" w:rsidRPr="00740ED7" w:rsidRDefault="00F95E5B" w:rsidP="00F95E5B">
            <w:pPr>
              <w:pStyle w:val="Textoindependiente"/>
              <w:rPr>
                <w:bCs/>
                <w:sz w:val="18"/>
                <w:szCs w:val="18"/>
              </w:rPr>
            </w:pPr>
            <w:r w:rsidRPr="00740ED7">
              <w:rPr>
                <w:bCs/>
                <w:sz w:val="18"/>
                <w:szCs w:val="18"/>
              </w:rPr>
              <w:t>CU</w:t>
            </w:r>
          </w:p>
        </w:tc>
        <w:tc>
          <w:tcPr>
            <w:tcW w:w="1077" w:type="dxa"/>
            <w:shd w:val="clear" w:color="auto" w:fill="auto"/>
            <w:vAlign w:val="center"/>
          </w:tcPr>
          <w:p w14:paraId="6F460E2C" w14:textId="77777777" w:rsidR="00F95E5B" w:rsidRPr="00740ED7" w:rsidRDefault="00F95E5B" w:rsidP="00802B49">
            <w:pPr>
              <w:pStyle w:val="Textoindependiente"/>
              <w:jc w:val="center"/>
              <w:rPr>
                <w:bCs/>
                <w:sz w:val="18"/>
                <w:szCs w:val="18"/>
              </w:rPr>
            </w:pPr>
            <w:r w:rsidRPr="00740ED7">
              <w:rPr>
                <w:bCs/>
                <w:sz w:val="18"/>
                <w:szCs w:val="18"/>
              </w:rPr>
              <w:t>TC</w:t>
            </w:r>
          </w:p>
        </w:tc>
        <w:tc>
          <w:tcPr>
            <w:tcW w:w="3401" w:type="dxa"/>
            <w:shd w:val="clear" w:color="auto" w:fill="auto"/>
            <w:vAlign w:val="center"/>
          </w:tcPr>
          <w:p w14:paraId="6D9A9263" w14:textId="7EB1125B" w:rsidR="00F95E5B" w:rsidRPr="00740ED7" w:rsidRDefault="00570DBD" w:rsidP="00F95E5B">
            <w:pPr>
              <w:pStyle w:val="Textoindependiente"/>
              <w:rPr>
                <w:bCs/>
                <w:sz w:val="18"/>
                <w:szCs w:val="18"/>
              </w:rPr>
            </w:pPr>
            <w:r>
              <w:rPr>
                <w:bCs/>
                <w:sz w:val="18"/>
                <w:szCs w:val="18"/>
              </w:rPr>
              <w:t>L02, L04, L05</w:t>
            </w:r>
          </w:p>
        </w:tc>
        <w:tc>
          <w:tcPr>
            <w:tcW w:w="850" w:type="dxa"/>
            <w:shd w:val="clear" w:color="auto" w:fill="auto"/>
            <w:vAlign w:val="center"/>
          </w:tcPr>
          <w:p w14:paraId="5DEEC916" w14:textId="77777777" w:rsidR="00F95E5B" w:rsidRPr="00740ED7" w:rsidRDefault="00F95E5B" w:rsidP="00F95E5B">
            <w:pPr>
              <w:pStyle w:val="Textoindependiente"/>
              <w:jc w:val="center"/>
              <w:rPr>
                <w:bCs/>
                <w:sz w:val="18"/>
                <w:szCs w:val="18"/>
              </w:rPr>
            </w:pPr>
          </w:p>
        </w:tc>
        <w:tc>
          <w:tcPr>
            <w:tcW w:w="848" w:type="dxa"/>
            <w:shd w:val="clear" w:color="auto" w:fill="auto"/>
            <w:vAlign w:val="center"/>
          </w:tcPr>
          <w:p w14:paraId="2CA54B34" w14:textId="77777777" w:rsidR="00F95E5B" w:rsidRPr="00740ED7" w:rsidRDefault="00F95E5B" w:rsidP="00F95E5B">
            <w:pPr>
              <w:pStyle w:val="Textoindependiente"/>
              <w:jc w:val="center"/>
              <w:rPr>
                <w:bCs/>
                <w:sz w:val="18"/>
                <w:szCs w:val="18"/>
              </w:rPr>
            </w:pPr>
            <w:r w:rsidRPr="00740ED7">
              <w:rPr>
                <w:bCs/>
                <w:sz w:val="18"/>
                <w:szCs w:val="18"/>
              </w:rPr>
              <w:t>4</w:t>
            </w:r>
          </w:p>
        </w:tc>
        <w:tc>
          <w:tcPr>
            <w:tcW w:w="1134" w:type="dxa"/>
            <w:shd w:val="clear" w:color="auto" w:fill="auto"/>
            <w:vAlign w:val="center"/>
          </w:tcPr>
          <w:p w14:paraId="5C42C72E" w14:textId="3182D5A6" w:rsidR="00F95E5B" w:rsidRPr="00740ED7" w:rsidRDefault="00F95E5B" w:rsidP="00802B49">
            <w:pPr>
              <w:pStyle w:val="Textoindependiente"/>
              <w:jc w:val="center"/>
              <w:rPr>
                <w:bCs/>
                <w:sz w:val="18"/>
                <w:szCs w:val="18"/>
              </w:rPr>
            </w:pPr>
            <w:r w:rsidRPr="00740ED7">
              <w:rPr>
                <w:bCs/>
                <w:sz w:val="18"/>
                <w:szCs w:val="18"/>
              </w:rPr>
              <w:t>01/01/20</w:t>
            </w:r>
            <w:r w:rsidR="00802B49">
              <w:rPr>
                <w:bCs/>
                <w:sz w:val="18"/>
                <w:szCs w:val="18"/>
              </w:rPr>
              <w:t>20</w:t>
            </w:r>
          </w:p>
        </w:tc>
        <w:tc>
          <w:tcPr>
            <w:tcW w:w="851" w:type="dxa"/>
            <w:shd w:val="clear" w:color="auto" w:fill="auto"/>
            <w:vAlign w:val="center"/>
          </w:tcPr>
          <w:p w14:paraId="08E01FE2" w14:textId="77777777" w:rsidR="00F95E5B" w:rsidRPr="00740ED7" w:rsidRDefault="00F95E5B" w:rsidP="00F95E5B">
            <w:pPr>
              <w:pStyle w:val="Textoindependiente"/>
              <w:rPr>
                <w:bCs/>
                <w:sz w:val="18"/>
                <w:szCs w:val="18"/>
              </w:rPr>
            </w:pPr>
          </w:p>
        </w:tc>
      </w:tr>
      <w:tr w:rsidR="00570DBD" w:rsidRPr="00994CFB" w14:paraId="5853C803" w14:textId="77777777" w:rsidTr="0054456F">
        <w:trPr>
          <w:trHeight w:val="397"/>
          <w:jc w:val="center"/>
        </w:trPr>
        <w:tc>
          <w:tcPr>
            <w:tcW w:w="1134" w:type="dxa"/>
            <w:shd w:val="clear" w:color="auto" w:fill="auto"/>
            <w:vAlign w:val="center"/>
          </w:tcPr>
          <w:p w14:paraId="73F368FF" w14:textId="7777777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5C0FEFC7" w14:textId="2519093A" w:rsidR="00570DBD" w:rsidRPr="00740ED7" w:rsidRDefault="00570DBD" w:rsidP="00570DBD">
            <w:pPr>
              <w:pStyle w:val="Textoindependiente"/>
              <w:rPr>
                <w:bCs/>
                <w:sz w:val="18"/>
                <w:szCs w:val="18"/>
              </w:rPr>
            </w:pPr>
            <w:r>
              <w:rPr>
                <w:bCs/>
                <w:sz w:val="18"/>
                <w:szCs w:val="18"/>
              </w:rPr>
              <w:t>González Barreiro, Carmen</w:t>
            </w:r>
          </w:p>
        </w:tc>
        <w:tc>
          <w:tcPr>
            <w:tcW w:w="1077" w:type="dxa"/>
            <w:shd w:val="clear" w:color="auto" w:fill="auto"/>
            <w:vAlign w:val="center"/>
          </w:tcPr>
          <w:p w14:paraId="6A6E89EB" w14:textId="2329183B"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2DADFA67"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066C08D4" w14:textId="7957C2D9" w:rsidR="00570DBD" w:rsidRPr="00740ED7" w:rsidRDefault="00570DBD" w:rsidP="00570DBD">
            <w:pPr>
              <w:pStyle w:val="Textoindependiente"/>
              <w:rPr>
                <w:bCs/>
                <w:sz w:val="18"/>
                <w:szCs w:val="18"/>
              </w:rPr>
            </w:pPr>
            <w:r w:rsidRPr="00C959E8">
              <w:rPr>
                <w:bCs/>
                <w:sz w:val="18"/>
                <w:szCs w:val="18"/>
              </w:rPr>
              <w:t>L02, L04, L05</w:t>
            </w:r>
          </w:p>
        </w:tc>
        <w:tc>
          <w:tcPr>
            <w:tcW w:w="850" w:type="dxa"/>
            <w:shd w:val="clear" w:color="auto" w:fill="auto"/>
            <w:vAlign w:val="center"/>
          </w:tcPr>
          <w:p w14:paraId="799B6476" w14:textId="1722A3EA" w:rsidR="00570DBD" w:rsidRPr="00740ED7" w:rsidRDefault="00570DBD" w:rsidP="00570DBD">
            <w:pPr>
              <w:pStyle w:val="Textoindependiente"/>
              <w:jc w:val="center"/>
              <w:rPr>
                <w:bCs/>
                <w:sz w:val="18"/>
                <w:szCs w:val="18"/>
              </w:rPr>
            </w:pPr>
          </w:p>
        </w:tc>
        <w:tc>
          <w:tcPr>
            <w:tcW w:w="848" w:type="dxa"/>
            <w:shd w:val="clear" w:color="auto" w:fill="auto"/>
            <w:vAlign w:val="center"/>
          </w:tcPr>
          <w:p w14:paraId="5969EC97" w14:textId="52CC1550"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4FA64215" w14:textId="72EE8086" w:rsidR="00570DBD" w:rsidRPr="00740ED7" w:rsidRDefault="00570DBD" w:rsidP="00570DBD">
            <w:pPr>
              <w:pStyle w:val="Textoindependiente"/>
              <w:jc w:val="center"/>
              <w:rPr>
                <w:bCs/>
                <w:sz w:val="18"/>
                <w:szCs w:val="18"/>
              </w:rPr>
            </w:pPr>
            <w:r>
              <w:rPr>
                <w:bCs/>
                <w:sz w:val="18"/>
                <w:szCs w:val="18"/>
              </w:rPr>
              <w:t>01/01/2024</w:t>
            </w:r>
          </w:p>
        </w:tc>
        <w:tc>
          <w:tcPr>
            <w:tcW w:w="851" w:type="dxa"/>
            <w:shd w:val="clear" w:color="auto" w:fill="auto"/>
            <w:vAlign w:val="center"/>
          </w:tcPr>
          <w:p w14:paraId="384208AE" w14:textId="77777777" w:rsidR="00570DBD" w:rsidRPr="00740ED7" w:rsidRDefault="00570DBD" w:rsidP="00570DBD">
            <w:pPr>
              <w:pStyle w:val="Textoindependiente"/>
              <w:rPr>
                <w:bCs/>
                <w:sz w:val="18"/>
                <w:szCs w:val="18"/>
              </w:rPr>
            </w:pPr>
          </w:p>
        </w:tc>
      </w:tr>
      <w:tr w:rsidR="00570DBD" w:rsidRPr="00994CFB" w14:paraId="50128519" w14:textId="77777777" w:rsidTr="0054456F">
        <w:trPr>
          <w:trHeight w:val="397"/>
          <w:jc w:val="center"/>
        </w:trPr>
        <w:tc>
          <w:tcPr>
            <w:tcW w:w="1134" w:type="dxa"/>
            <w:shd w:val="clear" w:color="auto" w:fill="auto"/>
            <w:vAlign w:val="center"/>
          </w:tcPr>
          <w:p w14:paraId="212CFBE6"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55C8741B" w14:textId="0F8234E1" w:rsidR="00570DBD" w:rsidRPr="00740ED7" w:rsidRDefault="00570DBD" w:rsidP="00570DBD">
            <w:pPr>
              <w:pStyle w:val="Textoindependiente"/>
              <w:rPr>
                <w:bCs/>
                <w:sz w:val="18"/>
                <w:szCs w:val="18"/>
              </w:rPr>
            </w:pPr>
            <w:r>
              <w:rPr>
                <w:bCs/>
                <w:sz w:val="18"/>
                <w:szCs w:val="18"/>
              </w:rPr>
              <w:t>Martínez Carballo, Elena</w:t>
            </w:r>
          </w:p>
        </w:tc>
        <w:tc>
          <w:tcPr>
            <w:tcW w:w="1077" w:type="dxa"/>
            <w:shd w:val="clear" w:color="auto" w:fill="auto"/>
            <w:vAlign w:val="center"/>
          </w:tcPr>
          <w:p w14:paraId="061B0994" w14:textId="1337A695" w:rsidR="00570DBD" w:rsidRPr="00740ED7" w:rsidRDefault="00570DBD" w:rsidP="00570DBD">
            <w:pPr>
              <w:pStyle w:val="Textoindependiente"/>
              <w:rPr>
                <w:bCs/>
                <w:sz w:val="18"/>
                <w:szCs w:val="18"/>
              </w:rPr>
            </w:pPr>
            <w:r>
              <w:rPr>
                <w:bCs/>
                <w:sz w:val="18"/>
                <w:szCs w:val="18"/>
              </w:rPr>
              <w:t>CU</w:t>
            </w:r>
          </w:p>
        </w:tc>
        <w:tc>
          <w:tcPr>
            <w:tcW w:w="1077" w:type="dxa"/>
            <w:shd w:val="clear" w:color="auto" w:fill="auto"/>
            <w:vAlign w:val="center"/>
          </w:tcPr>
          <w:p w14:paraId="564B171B"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19C24452" w14:textId="36DAF3A5" w:rsidR="00570DBD" w:rsidRPr="00740ED7" w:rsidRDefault="00570DBD" w:rsidP="00570DBD">
            <w:pPr>
              <w:pStyle w:val="Textoindependiente"/>
              <w:rPr>
                <w:bCs/>
                <w:sz w:val="18"/>
                <w:szCs w:val="18"/>
              </w:rPr>
            </w:pPr>
            <w:r w:rsidRPr="00C959E8">
              <w:rPr>
                <w:bCs/>
                <w:sz w:val="18"/>
                <w:szCs w:val="18"/>
              </w:rPr>
              <w:t>L02, L04, L05</w:t>
            </w:r>
          </w:p>
        </w:tc>
        <w:tc>
          <w:tcPr>
            <w:tcW w:w="850" w:type="dxa"/>
            <w:shd w:val="clear" w:color="auto" w:fill="auto"/>
            <w:vAlign w:val="center"/>
          </w:tcPr>
          <w:p w14:paraId="4CC3CBA4" w14:textId="6F378AC0" w:rsidR="00570DBD" w:rsidRPr="00740ED7" w:rsidRDefault="00570DBD" w:rsidP="00570DBD">
            <w:pPr>
              <w:pStyle w:val="Textoindependiente"/>
              <w:jc w:val="center"/>
              <w:rPr>
                <w:bCs/>
                <w:sz w:val="18"/>
                <w:szCs w:val="18"/>
              </w:rPr>
            </w:pPr>
            <w:r>
              <w:rPr>
                <w:bCs/>
                <w:sz w:val="18"/>
                <w:szCs w:val="18"/>
              </w:rPr>
              <w:t>1</w:t>
            </w:r>
          </w:p>
        </w:tc>
        <w:tc>
          <w:tcPr>
            <w:tcW w:w="848" w:type="dxa"/>
            <w:shd w:val="clear" w:color="auto" w:fill="auto"/>
            <w:vAlign w:val="center"/>
          </w:tcPr>
          <w:p w14:paraId="0E6821DB" w14:textId="77777777"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4BE788C7" w14:textId="2F5A07CE" w:rsidR="00570DBD" w:rsidRPr="00740ED7" w:rsidRDefault="00570DBD" w:rsidP="00570DBD">
            <w:pPr>
              <w:pStyle w:val="Textoindependiente"/>
              <w:jc w:val="center"/>
              <w:rPr>
                <w:bCs/>
                <w:sz w:val="18"/>
                <w:szCs w:val="18"/>
              </w:rPr>
            </w:pPr>
            <w:r>
              <w:rPr>
                <w:bCs/>
                <w:sz w:val="18"/>
                <w:szCs w:val="18"/>
              </w:rPr>
              <w:t>01/01/2022</w:t>
            </w:r>
          </w:p>
        </w:tc>
        <w:tc>
          <w:tcPr>
            <w:tcW w:w="851" w:type="dxa"/>
            <w:shd w:val="clear" w:color="auto" w:fill="auto"/>
            <w:vAlign w:val="center"/>
          </w:tcPr>
          <w:p w14:paraId="0C77194E" w14:textId="77777777" w:rsidR="00570DBD" w:rsidRPr="00740ED7" w:rsidRDefault="00570DBD" w:rsidP="00570DBD">
            <w:pPr>
              <w:pStyle w:val="Textoindependiente"/>
              <w:rPr>
                <w:bCs/>
                <w:sz w:val="18"/>
                <w:szCs w:val="18"/>
              </w:rPr>
            </w:pPr>
          </w:p>
        </w:tc>
      </w:tr>
      <w:tr w:rsidR="00570DBD" w:rsidRPr="00994CFB" w14:paraId="1058FA28" w14:textId="77777777" w:rsidTr="0054456F">
        <w:trPr>
          <w:trHeight w:val="397"/>
          <w:jc w:val="center"/>
        </w:trPr>
        <w:tc>
          <w:tcPr>
            <w:tcW w:w="1134" w:type="dxa"/>
            <w:shd w:val="clear" w:color="auto" w:fill="auto"/>
            <w:vAlign w:val="center"/>
          </w:tcPr>
          <w:p w14:paraId="71890006"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2FD2CE42" w14:textId="45524744" w:rsidR="00570DBD" w:rsidRPr="00740ED7" w:rsidRDefault="00570DBD" w:rsidP="00570DBD">
            <w:pPr>
              <w:pStyle w:val="Textoindependiente"/>
              <w:rPr>
                <w:bCs/>
                <w:sz w:val="18"/>
                <w:szCs w:val="18"/>
              </w:rPr>
            </w:pPr>
            <w:r>
              <w:rPr>
                <w:bCs/>
                <w:sz w:val="18"/>
                <w:szCs w:val="18"/>
              </w:rPr>
              <w:t>Pérez Gregorio, María Rosa</w:t>
            </w:r>
          </w:p>
        </w:tc>
        <w:tc>
          <w:tcPr>
            <w:tcW w:w="1077" w:type="dxa"/>
            <w:shd w:val="clear" w:color="auto" w:fill="auto"/>
            <w:vAlign w:val="center"/>
          </w:tcPr>
          <w:p w14:paraId="453F78FE" w14:textId="5FC3CE84" w:rsidR="00570DBD" w:rsidRPr="00740ED7" w:rsidRDefault="00570DBD" w:rsidP="00570DBD">
            <w:pPr>
              <w:pStyle w:val="Textoindependiente"/>
              <w:rPr>
                <w:bCs/>
                <w:sz w:val="18"/>
                <w:szCs w:val="18"/>
              </w:rPr>
            </w:pPr>
            <w:r>
              <w:rPr>
                <w:bCs/>
                <w:sz w:val="18"/>
                <w:szCs w:val="18"/>
              </w:rPr>
              <w:t>IRYC</w:t>
            </w:r>
          </w:p>
        </w:tc>
        <w:tc>
          <w:tcPr>
            <w:tcW w:w="1077" w:type="dxa"/>
            <w:shd w:val="clear" w:color="auto" w:fill="auto"/>
            <w:vAlign w:val="center"/>
          </w:tcPr>
          <w:p w14:paraId="2F1178E6"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4C57D41D" w14:textId="08C1E1AD" w:rsidR="00570DBD" w:rsidRPr="00740ED7" w:rsidRDefault="00570DBD" w:rsidP="00570DBD">
            <w:pPr>
              <w:pStyle w:val="Textoindependiente"/>
              <w:rPr>
                <w:bCs/>
                <w:sz w:val="18"/>
                <w:szCs w:val="18"/>
              </w:rPr>
            </w:pPr>
            <w:r w:rsidRPr="00C959E8">
              <w:rPr>
                <w:bCs/>
                <w:sz w:val="18"/>
                <w:szCs w:val="18"/>
              </w:rPr>
              <w:t>L02, L04, L05</w:t>
            </w:r>
          </w:p>
        </w:tc>
        <w:tc>
          <w:tcPr>
            <w:tcW w:w="850" w:type="dxa"/>
            <w:shd w:val="clear" w:color="auto" w:fill="auto"/>
            <w:vAlign w:val="center"/>
          </w:tcPr>
          <w:p w14:paraId="60713E17" w14:textId="075B65E7" w:rsidR="00570DBD" w:rsidRPr="00740ED7" w:rsidRDefault="00570DBD" w:rsidP="00570DBD">
            <w:pPr>
              <w:pStyle w:val="Textoindependiente"/>
              <w:jc w:val="center"/>
              <w:rPr>
                <w:bCs/>
                <w:sz w:val="18"/>
                <w:szCs w:val="18"/>
              </w:rPr>
            </w:pPr>
          </w:p>
        </w:tc>
        <w:tc>
          <w:tcPr>
            <w:tcW w:w="848" w:type="dxa"/>
            <w:shd w:val="clear" w:color="auto" w:fill="auto"/>
            <w:vAlign w:val="center"/>
          </w:tcPr>
          <w:p w14:paraId="7367E539" w14:textId="059384D4" w:rsidR="00570DBD" w:rsidRPr="00740ED7" w:rsidRDefault="00570DBD" w:rsidP="00570DBD">
            <w:pPr>
              <w:pStyle w:val="Textoindependiente"/>
              <w:jc w:val="center"/>
              <w:rPr>
                <w:bCs/>
                <w:sz w:val="18"/>
                <w:szCs w:val="18"/>
              </w:rPr>
            </w:pPr>
          </w:p>
        </w:tc>
        <w:tc>
          <w:tcPr>
            <w:tcW w:w="1134" w:type="dxa"/>
            <w:shd w:val="clear" w:color="auto" w:fill="auto"/>
            <w:vAlign w:val="center"/>
          </w:tcPr>
          <w:p w14:paraId="73D1B8FC" w14:textId="6F4001D7" w:rsidR="00570DBD" w:rsidRPr="00740ED7" w:rsidRDefault="00570DBD" w:rsidP="00570DBD">
            <w:pPr>
              <w:pStyle w:val="Textoindependiente"/>
              <w:jc w:val="center"/>
              <w:rPr>
                <w:bCs/>
                <w:sz w:val="18"/>
                <w:szCs w:val="18"/>
              </w:rPr>
            </w:pPr>
          </w:p>
        </w:tc>
        <w:tc>
          <w:tcPr>
            <w:tcW w:w="851" w:type="dxa"/>
            <w:shd w:val="clear" w:color="auto" w:fill="auto"/>
            <w:vAlign w:val="center"/>
          </w:tcPr>
          <w:p w14:paraId="4FB2905C" w14:textId="77777777" w:rsidR="00570DBD" w:rsidRPr="00740ED7" w:rsidRDefault="00570DBD" w:rsidP="00570DBD">
            <w:pPr>
              <w:pStyle w:val="Textoindependiente"/>
              <w:rPr>
                <w:bCs/>
                <w:sz w:val="18"/>
                <w:szCs w:val="18"/>
              </w:rPr>
            </w:pPr>
          </w:p>
        </w:tc>
      </w:tr>
      <w:tr w:rsidR="00570DBD" w:rsidRPr="00994CFB" w14:paraId="3A4AC128" w14:textId="77777777" w:rsidTr="0054456F">
        <w:trPr>
          <w:trHeight w:val="397"/>
          <w:jc w:val="center"/>
        </w:trPr>
        <w:tc>
          <w:tcPr>
            <w:tcW w:w="1134" w:type="dxa"/>
            <w:shd w:val="clear" w:color="auto" w:fill="auto"/>
            <w:vAlign w:val="center"/>
          </w:tcPr>
          <w:p w14:paraId="4081971D"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468F116C" w14:textId="6D1CD1F2" w:rsidR="00570DBD" w:rsidRPr="00740ED7" w:rsidRDefault="00570DBD" w:rsidP="00570DBD">
            <w:pPr>
              <w:pStyle w:val="Textoindependiente"/>
              <w:rPr>
                <w:bCs/>
                <w:sz w:val="18"/>
                <w:szCs w:val="18"/>
              </w:rPr>
            </w:pPr>
            <w:r>
              <w:rPr>
                <w:bCs/>
                <w:sz w:val="18"/>
                <w:szCs w:val="18"/>
              </w:rPr>
              <w:t>Rial Otero, Raquel</w:t>
            </w:r>
          </w:p>
        </w:tc>
        <w:tc>
          <w:tcPr>
            <w:tcW w:w="1077" w:type="dxa"/>
            <w:shd w:val="clear" w:color="auto" w:fill="auto"/>
            <w:vAlign w:val="center"/>
          </w:tcPr>
          <w:p w14:paraId="799C268F" w14:textId="77777777" w:rsidR="00570DBD" w:rsidRPr="00740ED7" w:rsidRDefault="00570DBD" w:rsidP="00570DBD">
            <w:pPr>
              <w:pStyle w:val="Textoindependiente"/>
              <w:rPr>
                <w:bCs/>
                <w:sz w:val="18"/>
                <w:szCs w:val="18"/>
              </w:rPr>
            </w:pPr>
            <w:r w:rsidRPr="00740ED7">
              <w:rPr>
                <w:bCs/>
                <w:sz w:val="18"/>
                <w:szCs w:val="18"/>
              </w:rPr>
              <w:t>RyC</w:t>
            </w:r>
          </w:p>
        </w:tc>
        <w:tc>
          <w:tcPr>
            <w:tcW w:w="1077" w:type="dxa"/>
            <w:shd w:val="clear" w:color="auto" w:fill="auto"/>
            <w:vAlign w:val="center"/>
          </w:tcPr>
          <w:p w14:paraId="76804357"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31A46980" w14:textId="10FB706F" w:rsidR="00570DBD" w:rsidRPr="00740ED7" w:rsidRDefault="00570DBD" w:rsidP="00570DBD">
            <w:pPr>
              <w:pStyle w:val="Textoindependiente"/>
              <w:rPr>
                <w:bCs/>
                <w:sz w:val="18"/>
                <w:szCs w:val="18"/>
              </w:rPr>
            </w:pPr>
            <w:r w:rsidRPr="00C959E8">
              <w:rPr>
                <w:bCs/>
                <w:sz w:val="18"/>
                <w:szCs w:val="18"/>
              </w:rPr>
              <w:t>L02, L04, L05</w:t>
            </w:r>
          </w:p>
        </w:tc>
        <w:tc>
          <w:tcPr>
            <w:tcW w:w="850" w:type="dxa"/>
            <w:shd w:val="clear" w:color="auto" w:fill="auto"/>
            <w:vAlign w:val="center"/>
          </w:tcPr>
          <w:p w14:paraId="0B7027F3" w14:textId="25C3BAD7" w:rsidR="00570DBD" w:rsidRPr="00740ED7" w:rsidRDefault="00570DBD" w:rsidP="00570DBD">
            <w:pPr>
              <w:pStyle w:val="Textoindependiente"/>
              <w:jc w:val="center"/>
              <w:rPr>
                <w:bCs/>
                <w:sz w:val="18"/>
                <w:szCs w:val="18"/>
              </w:rPr>
            </w:pPr>
            <w:r>
              <w:rPr>
                <w:bCs/>
                <w:sz w:val="18"/>
                <w:szCs w:val="18"/>
              </w:rPr>
              <w:t>1</w:t>
            </w:r>
          </w:p>
        </w:tc>
        <w:tc>
          <w:tcPr>
            <w:tcW w:w="848" w:type="dxa"/>
            <w:shd w:val="clear" w:color="auto" w:fill="auto"/>
            <w:vAlign w:val="center"/>
          </w:tcPr>
          <w:p w14:paraId="68B93D96" w14:textId="7816B388" w:rsidR="00570DBD" w:rsidRPr="00740ED7" w:rsidRDefault="00570DBD" w:rsidP="00570DBD">
            <w:pPr>
              <w:pStyle w:val="Textoindependiente"/>
              <w:jc w:val="center"/>
              <w:rPr>
                <w:bCs/>
                <w:sz w:val="18"/>
                <w:szCs w:val="18"/>
              </w:rPr>
            </w:pPr>
            <w:r>
              <w:rPr>
                <w:bCs/>
                <w:sz w:val="18"/>
                <w:szCs w:val="18"/>
              </w:rPr>
              <w:t>3</w:t>
            </w:r>
          </w:p>
        </w:tc>
        <w:tc>
          <w:tcPr>
            <w:tcW w:w="1134" w:type="dxa"/>
            <w:shd w:val="clear" w:color="auto" w:fill="auto"/>
            <w:vAlign w:val="center"/>
          </w:tcPr>
          <w:p w14:paraId="257C990E" w14:textId="5546C3A3" w:rsidR="00570DBD" w:rsidRPr="00740ED7" w:rsidRDefault="00570DBD" w:rsidP="00570DBD">
            <w:pPr>
              <w:pStyle w:val="Textoindependiente"/>
              <w:jc w:val="center"/>
              <w:rPr>
                <w:bCs/>
                <w:sz w:val="18"/>
                <w:szCs w:val="18"/>
              </w:rPr>
            </w:pPr>
            <w:r>
              <w:rPr>
                <w:bCs/>
                <w:sz w:val="18"/>
                <w:szCs w:val="18"/>
              </w:rPr>
              <w:t>01/01/2021</w:t>
            </w:r>
          </w:p>
        </w:tc>
        <w:tc>
          <w:tcPr>
            <w:tcW w:w="851" w:type="dxa"/>
            <w:shd w:val="clear" w:color="auto" w:fill="auto"/>
            <w:vAlign w:val="center"/>
          </w:tcPr>
          <w:p w14:paraId="380887B3" w14:textId="77777777" w:rsidR="00570DBD" w:rsidRPr="00740ED7" w:rsidRDefault="00570DBD" w:rsidP="00570DBD">
            <w:pPr>
              <w:pStyle w:val="Textoindependiente"/>
              <w:rPr>
                <w:bCs/>
                <w:sz w:val="18"/>
                <w:szCs w:val="18"/>
              </w:rPr>
            </w:pPr>
          </w:p>
        </w:tc>
      </w:tr>
    </w:tbl>
    <w:p w14:paraId="60E10148" w14:textId="77777777" w:rsidR="00F95E5B" w:rsidRDefault="00F95E5B" w:rsidP="00F95E5B">
      <w:pPr>
        <w:pStyle w:val="Textoindependiente"/>
      </w:pPr>
    </w:p>
    <w:tbl>
      <w:tblPr>
        <w:tblW w:w="14454"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057"/>
      </w:tblGrid>
      <w:tr w:rsidR="00F95E5B" w14:paraId="66391C14" w14:textId="77777777" w:rsidTr="00F95E5B">
        <w:trPr>
          <w:trHeight w:val="283"/>
          <w:jc w:val="center"/>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2FB1A9F" w14:textId="77777777" w:rsidR="00F95E5B" w:rsidRDefault="00F95E5B" w:rsidP="00F95E5B">
            <w:pPr>
              <w:pStyle w:val="TablaTitulo"/>
              <w:jc w:val="center"/>
            </w:pPr>
            <w:r>
              <w:t>Datos de un proyecto de investigación activo</w:t>
            </w:r>
          </w:p>
        </w:tc>
      </w:tr>
      <w:tr w:rsidR="00F95E5B" w:rsidRPr="001D3CE1" w14:paraId="1EE67015"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F70EB2" w14:textId="77777777" w:rsidR="00F95E5B" w:rsidRPr="00D3249C" w:rsidRDefault="00F95E5B" w:rsidP="00F95E5B">
            <w:pPr>
              <w:pStyle w:val="Textoencaja"/>
              <w:rPr>
                <w:b/>
                <w:bCs/>
                <w:sz w:val="18"/>
                <w:szCs w:val="18"/>
              </w:rPr>
            </w:pPr>
            <w:r w:rsidRPr="00D3249C">
              <w:rPr>
                <w:b/>
                <w:bCs/>
                <w:sz w:val="18"/>
                <w:szCs w:val="18"/>
              </w:rPr>
              <w:t>Título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B9DEE" w14:textId="42A90CF9" w:rsidR="00F95E5B" w:rsidRPr="00370108" w:rsidRDefault="00370108" w:rsidP="00F95E5B">
            <w:pPr>
              <w:pStyle w:val="Textoencaja"/>
              <w:rPr>
                <w:sz w:val="18"/>
                <w:szCs w:val="18"/>
                <w:lang w:val="en-US"/>
              </w:rPr>
            </w:pPr>
            <w:r w:rsidRPr="00370108">
              <w:rPr>
                <w:sz w:val="18"/>
                <w:szCs w:val="18"/>
                <w:lang w:val="en-US"/>
              </w:rPr>
              <w:t>Unravelling the potential of the wheat microbiome for the development of healthier, more sustainable and resilient wheat-derived food &amp; feed products</w:t>
            </w:r>
          </w:p>
        </w:tc>
      </w:tr>
      <w:tr w:rsidR="00F95E5B" w14:paraId="1B46F707"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668716" w14:textId="77777777" w:rsidR="00F95E5B" w:rsidRPr="00D3249C" w:rsidRDefault="00F95E5B" w:rsidP="00F95E5B">
            <w:pPr>
              <w:pStyle w:val="Textoencaja"/>
              <w:rPr>
                <w:b/>
                <w:bCs/>
                <w:sz w:val="18"/>
                <w:szCs w:val="18"/>
              </w:rPr>
            </w:pPr>
            <w:r w:rsidRPr="00D3249C">
              <w:rPr>
                <w:b/>
                <w:bCs/>
                <w:sz w:val="18"/>
                <w:szCs w:val="18"/>
              </w:rPr>
              <w:t>Entidad financiadora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905F9" w14:textId="62777899" w:rsidR="00F95E5B" w:rsidRPr="00D3249C" w:rsidRDefault="00370108" w:rsidP="00F95E5B">
            <w:pPr>
              <w:pStyle w:val="Textoencaja"/>
              <w:rPr>
                <w:sz w:val="18"/>
                <w:szCs w:val="18"/>
              </w:rPr>
            </w:pPr>
            <w:r>
              <w:rPr>
                <w:sz w:val="18"/>
                <w:szCs w:val="18"/>
              </w:rPr>
              <w:t>Unión Europea</w:t>
            </w:r>
          </w:p>
        </w:tc>
      </w:tr>
      <w:tr w:rsidR="00F95E5B" w14:paraId="4689A887"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7F8BA8" w14:textId="77777777" w:rsidR="00F95E5B" w:rsidRPr="00D3249C" w:rsidRDefault="00F95E5B" w:rsidP="00F95E5B">
            <w:pPr>
              <w:pStyle w:val="Textoencaja"/>
              <w:rPr>
                <w:b/>
                <w:bCs/>
                <w:sz w:val="18"/>
                <w:szCs w:val="18"/>
              </w:rPr>
            </w:pPr>
            <w:r w:rsidRPr="00D3249C">
              <w:rPr>
                <w:b/>
                <w:bCs/>
                <w:sz w:val="18"/>
                <w:szCs w:val="18"/>
              </w:rPr>
              <w:t>Referencia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D63C8" w14:textId="0B9F8FA6" w:rsidR="00F95E5B" w:rsidRPr="00D3249C" w:rsidRDefault="00370108" w:rsidP="00F95E5B">
            <w:pPr>
              <w:pStyle w:val="Textoencaja"/>
              <w:rPr>
                <w:sz w:val="18"/>
                <w:szCs w:val="18"/>
              </w:rPr>
            </w:pPr>
            <w:r w:rsidRPr="00370108">
              <w:rPr>
                <w:sz w:val="18"/>
                <w:szCs w:val="18"/>
              </w:rPr>
              <w:t>HORIZON-CL6-2022-FARM2FORK-01</w:t>
            </w:r>
          </w:p>
        </w:tc>
      </w:tr>
      <w:tr w:rsidR="00F95E5B" w14:paraId="38CC89DD"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1317B7" w14:textId="77777777" w:rsidR="00F95E5B" w:rsidRPr="00D3249C" w:rsidRDefault="00F95E5B" w:rsidP="00F95E5B">
            <w:pPr>
              <w:pStyle w:val="Textoencaja"/>
              <w:rPr>
                <w:b/>
                <w:bCs/>
                <w:sz w:val="18"/>
                <w:szCs w:val="18"/>
              </w:rPr>
            </w:pPr>
            <w:r>
              <w:rPr>
                <w:b/>
                <w:bCs/>
                <w:sz w:val="18"/>
                <w:szCs w:val="18"/>
              </w:rPr>
              <w:t>Cuantía de la subvención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184B3" w14:textId="27CC0F3B" w:rsidR="00F95E5B" w:rsidRPr="00D3249C" w:rsidRDefault="00452D00" w:rsidP="00F95E5B">
            <w:pPr>
              <w:pStyle w:val="Textoencaja"/>
              <w:rPr>
                <w:sz w:val="18"/>
                <w:szCs w:val="18"/>
              </w:rPr>
            </w:pPr>
            <w:r>
              <w:rPr>
                <w:sz w:val="18"/>
                <w:szCs w:val="18"/>
              </w:rPr>
              <w:t>6055</w:t>
            </w:r>
            <w:r w:rsidR="00F95E5B">
              <w:rPr>
                <w:sz w:val="18"/>
                <w:szCs w:val="18"/>
              </w:rPr>
              <w:t>00 €</w:t>
            </w:r>
          </w:p>
        </w:tc>
      </w:tr>
      <w:tr w:rsidR="00F95E5B" w14:paraId="5A4FA1AF"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D1BE07" w14:textId="77777777" w:rsidR="00F95E5B" w:rsidRPr="00D3249C" w:rsidRDefault="00F95E5B" w:rsidP="00F95E5B">
            <w:pPr>
              <w:pStyle w:val="Textoencaja"/>
              <w:rPr>
                <w:b/>
                <w:bCs/>
                <w:sz w:val="18"/>
                <w:szCs w:val="18"/>
              </w:rPr>
            </w:pPr>
            <w:r w:rsidRPr="00D3249C">
              <w:rPr>
                <w:b/>
                <w:bCs/>
                <w:sz w:val="18"/>
                <w:szCs w:val="18"/>
              </w:rPr>
              <w:t>Duración (fecha inicio, fecha fin)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3C4BF" w14:textId="473D5362" w:rsidR="00F95E5B" w:rsidRPr="00D3249C" w:rsidRDefault="00F95E5B" w:rsidP="00370108">
            <w:pPr>
              <w:pStyle w:val="Textoencaja"/>
              <w:rPr>
                <w:sz w:val="18"/>
                <w:szCs w:val="18"/>
              </w:rPr>
            </w:pPr>
            <w:r>
              <w:rPr>
                <w:sz w:val="18"/>
                <w:szCs w:val="18"/>
              </w:rPr>
              <w:t>01/0</w:t>
            </w:r>
            <w:r w:rsidR="00370108">
              <w:rPr>
                <w:sz w:val="18"/>
                <w:szCs w:val="18"/>
              </w:rPr>
              <w:t>1</w:t>
            </w:r>
            <w:r>
              <w:rPr>
                <w:sz w:val="18"/>
                <w:szCs w:val="18"/>
              </w:rPr>
              <w:t>/202</w:t>
            </w:r>
            <w:r w:rsidR="00370108">
              <w:rPr>
                <w:sz w:val="18"/>
                <w:szCs w:val="18"/>
              </w:rPr>
              <w:t>3</w:t>
            </w:r>
            <w:r>
              <w:rPr>
                <w:sz w:val="18"/>
                <w:szCs w:val="18"/>
              </w:rPr>
              <w:t xml:space="preserve"> a 31/</w:t>
            </w:r>
            <w:r w:rsidR="00370108">
              <w:rPr>
                <w:sz w:val="18"/>
                <w:szCs w:val="18"/>
              </w:rPr>
              <w:t>12</w:t>
            </w:r>
            <w:r>
              <w:rPr>
                <w:sz w:val="18"/>
                <w:szCs w:val="18"/>
              </w:rPr>
              <w:t>/202</w:t>
            </w:r>
            <w:r w:rsidR="00370108">
              <w:rPr>
                <w:sz w:val="18"/>
                <w:szCs w:val="18"/>
              </w:rPr>
              <w:t>6</w:t>
            </w:r>
          </w:p>
        </w:tc>
      </w:tr>
      <w:tr w:rsidR="00F95E5B" w14:paraId="5BF6AE81"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FAAFA9" w14:textId="77777777" w:rsidR="00F95E5B" w:rsidRPr="00CE5A45" w:rsidRDefault="00F95E5B" w:rsidP="00F95E5B">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AE41" w14:textId="77777777" w:rsidR="00F95E5B" w:rsidRPr="00D3249C" w:rsidRDefault="00F95E5B" w:rsidP="00F95E5B">
            <w:pPr>
              <w:pStyle w:val="Textoencaja"/>
              <w:rPr>
                <w:sz w:val="18"/>
                <w:szCs w:val="18"/>
              </w:rPr>
            </w:pPr>
            <w:r>
              <w:rPr>
                <w:sz w:val="18"/>
                <w:szCs w:val="18"/>
              </w:rPr>
              <w:t>Competitiva</w:t>
            </w:r>
          </w:p>
        </w:tc>
      </w:tr>
      <w:tr w:rsidR="00F95E5B" w14:paraId="67007B1F"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91823A" w14:textId="77777777" w:rsidR="00F95E5B" w:rsidRPr="00D3249C" w:rsidRDefault="00F95E5B" w:rsidP="00F95E5B">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DAC1B" w14:textId="7D2037DE" w:rsidR="00F95E5B" w:rsidRPr="00D3249C" w:rsidRDefault="00452D00" w:rsidP="00F95E5B">
            <w:pPr>
              <w:pStyle w:val="Textoencaja"/>
              <w:rPr>
                <w:sz w:val="18"/>
                <w:szCs w:val="18"/>
              </w:rPr>
            </w:pPr>
            <w:r w:rsidRPr="00452D00">
              <w:rPr>
                <w:sz w:val="18"/>
                <w:szCs w:val="18"/>
              </w:rPr>
              <w:t xml:space="preserve">Universidade do Porto (Coordinador), </w:t>
            </w:r>
            <w:r w:rsidRPr="00452D00">
              <w:rPr>
                <w:b/>
                <w:sz w:val="18"/>
                <w:szCs w:val="18"/>
              </w:rPr>
              <w:t>Universidad de Vigo</w:t>
            </w:r>
            <w:r w:rsidRPr="00452D00">
              <w:rPr>
                <w:sz w:val="18"/>
                <w:szCs w:val="18"/>
              </w:rPr>
              <w:t>, Universitat de València, Instytut Biotechnologii Przemysłu Rolno-Spożywczego im. Prof. Wacława Dąbrowskiego - Państwowy Instytut Badawczy, Contactica SL, Stichting Wageningen Research, Szkoła Główna Gospodarstwa Wiejskiego, Universidade Nova de Lisboa, Editorial Agrícola Española SA, UAB ART21, Isanatur Spain SL, Állatorvostudományi Egyetem.</w:t>
            </w:r>
          </w:p>
        </w:tc>
      </w:tr>
      <w:tr w:rsidR="00F95E5B" w14:paraId="4AA558C8"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804302" w14:textId="77777777" w:rsidR="00F95E5B" w:rsidRPr="00CE5A45" w:rsidRDefault="00F95E5B" w:rsidP="00F95E5B">
            <w:pPr>
              <w:pStyle w:val="Textoencaja"/>
              <w:rPr>
                <w:b/>
                <w:bCs/>
                <w:sz w:val="18"/>
                <w:szCs w:val="18"/>
              </w:rPr>
            </w:pPr>
            <w:r w:rsidRPr="00D3249C">
              <w:rPr>
                <w:b/>
                <w:bCs/>
                <w:sz w:val="18"/>
                <w:szCs w:val="18"/>
              </w:rPr>
              <w:t>Investigador/a principal</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7690A" w14:textId="72BE6886" w:rsidR="00F95E5B" w:rsidRPr="00D3249C" w:rsidRDefault="00370108" w:rsidP="00F95E5B">
            <w:pPr>
              <w:pStyle w:val="Textoencaja"/>
              <w:rPr>
                <w:sz w:val="18"/>
                <w:szCs w:val="18"/>
              </w:rPr>
            </w:pPr>
            <w:r>
              <w:rPr>
                <w:sz w:val="18"/>
                <w:szCs w:val="18"/>
              </w:rPr>
              <w:t>María Rosa Pérez Gregorio, Jesús Simal Gándara</w:t>
            </w:r>
          </w:p>
        </w:tc>
      </w:tr>
      <w:tr w:rsidR="00F95E5B" w14:paraId="0500A5FA"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4BDAAE" w14:textId="77777777" w:rsidR="00F95E5B" w:rsidRPr="00D3249C" w:rsidRDefault="00F95E5B" w:rsidP="00F95E5B">
            <w:pPr>
              <w:pStyle w:val="Textoencaja"/>
              <w:rPr>
                <w:b/>
                <w:bCs/>
                <w:sz w:val="18"/>
                <w:szCs w:val="18"/>
              </w:rPr>
            </w:pPr>
            <w:r w:rsidRPr="00D3249C">
              <w:rPr>
                <w:b/>
                <w:bCs/>
                <w:sz w:val="18"/>
                <w:szCs w:val="18"/>
              </w:rPr>
              <w:t>Número de investigadores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11FE0" w14:textId="589EF47D" w:rsidR="00F95E5B" w:rsidRPr="00D3249C" w:rsidRDefault="00370108" w:rsidP="00F95E5B">
            <w:pPr>
              <w:pStyle w:val="Textoencaja"/>
              <w:rPr>
                <w:sz w:val="18"/>
                <w:szCs w:val="18"/>
              </w:rPr>
            </w:pPr>
            <w:r>
              <w:rPr>
                <w:sz w:val="18"/>
                <w:szCs w:val="18"/>
              </w:rPr>
              <w:t>18</w:t>
            </w:r>
          </w:p>
        </w:tc>
      </w:tr>
      <w:tr w:rsidR="00F95E5B" w14:paraId="37D6245F"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EC13E2" w14:textId="77777777" w:rsidR="00F95E5B" w:rsidRPr="00D3249C" w:rsidRDefault="00F95E5B" w:rsidP="00F95E5B">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37115" w14:textId="3828D8CE" w:rsidR="00F95E5B" w:rsidRPr="00D3249C" w:rsidRDefault="003A04B0" w:rsidP="00F95E5B">
            <w:pPr>
              <w:pStyle w:val="Textoencaja"/>
              <w:rPr>
                <w:sz w:val="18"/>
                <w:szCs w:val="18"/>
              </w:rPr>
            </w:pPr>
            <w:r>
              <w:rPr>
                <w:sz w:val="18"/>
                <w:szCs w:val="18"/>
              </w:rPr>
              <w:t>L02, L05</w:t>
            </w:r>
          </w:p>
        </w:tc>
      </w:tr>
    </w:tbl>
    <w:p w14:paraId="2D3E2029" w14:textId="77777777" w:rsidR="00F95E5B" w:rsidRDefault="00F95E5B" w:rsidP="00F95E5B">
      <w:pPr>
        <w:pStyle w:val="Textoindependiente"/>
      </w:pPr>
    </w:p>
    <w:p w14:paraId="1AB98368" w14:textId="77777777" w:rsidR="00F95E5B" w:rsidRDefault="00F95E5B" w:rsidP="00F95E5B">
      <w:pPr>
        <w:pStyle w:val="Textoindependiente"/>
      </w:pPr>
    </w:p>
    <w:tbl>
      <w:tblPr>
        <w:tblStyle w:val="Tablaconcuadrcula"/>
        <w:tblW w:w="14454"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48"/>
        <w:gridCol w:w="1134"/>
        <w:gridCol w:w="851"/>
      </w:tblGrid>
      <w:tr w:rsidR="00F95E5B" w14:paraId="59242C86" w14:textId="77777777" w:rsidTr="00F95E5B">
        <w:trPr>
          <w:trHeight w:val="397"/>
          <w:jc w:val="center"/>
        </w:trPr>
        <w:tc>
          <w:tcPr>
            <w:tcW w:w="14454" w:type="dxa"/>
            <w:gridSpan w:val="9"/>
            <w:shd w:val="clear" w:color="auto" w:fill="8DB3E2" w:themeFill="text2" w:themeFillTint="66"/>
            <w:vAlign w:val="center"/>
          </w:tcPr>
          <w:p w14:paraId="59F2F815" w14:textId="779B4540" w:rsidR="00F95E5B" w:rsidRPr="00441581" w:rsidRDefault="00F95E5B" w:rsidP="00D80C99">
            <w:pPr>
              <w:pStyle w:val="TablaTitulo"/>
              <w:jc w:val="center"/>
              <w:rPr>
                <w:sz w:val="22"/>
                <w:szCs w:val="22"/>
              </w:rPr>
            </w:pPr>
            <w:r w:rsidRPr="008E47BE">
              <w:rPr>
                <w:sz w:val="22"/>
                <w:szCs w:val="22"/>
              </w:rPr>
              <w:t>Equipo Nº</w:t>
            </w:r>
            <w:r>
              <w:rPr>
                <w:sz w:val="22"/>
                <w:szCs w:val="22"/>
              </w:rPr>
              <w:t xml:space="preserve"> </w:t>
            </w:r>
            <w:r w:rsidR="00D80C99">
              <w:rPr>
                <w:sz w:val="22"/>
                <w:szCs w:val="22"/>
              </w:rPr>
              <w:t>5</w:t>
            </w:r>
            <w:r>
              <w:rPr>
                <w:sz w:val="22"/>
                <w:szCs w:val="22"/>
              </w:rPr>
              <w:t xml:space="preserve"> </w:t>
            </w:r>
            <w:r w:rsidRPr="00064FEB">
              <w:rPr>
                <w:sz w:val="22"/>
                <w:szCs w:val="22"/>
              </w:rPr>
              <w:t>(</w:t>
            </w:r>
            <w:r w:rsidR="00D80C99">
              <w:rPr>
                <w:sz w:val="22"/>
                <w:szCs w:val="22"/>
              </w:rPr>
              <w:t>Investigaciones Agrarias y Alimentarias</w:t>
            </w:r>
            <w:r w:rsidRPr="00064FEB">
              <w:rPr>
                <w:sz w:val="22"/>
                <w:szCs w:val="22"/>
              </w:rPr>
              <w:t>)</w:t>
            </w:r>
          </w:p>
        </w:tc>
      </w:tr>
      <w:tr w:rsidR="00F95E5B" w:rsidRPr="00656ED8" w14:paraId="53187BDC" w14:textId="77777777" w:rsidTr="00F95E5B">
        <w:trPr>
          <w:trHeight w:val="113"/>
          <w:jc w:val="center"/>
        </w:trPr>
        <w:tc>
          <w:tcPr>
            <w:tcW w:w="1134" w:type="dxa"/>
            <w:vMerge w:val="restart"/>
            <w:shd w:val="clear" w:color="auto" w:fill="DBE5F1" w:themeFill="accent1" w:themeFillTint="33"/>
            <w:vAlign w:val="center"/>
          </w:tcPr>
          <w:p w14:paraId="5BCCE3EC" w14:textId="77777777" w:rsidR="00F95E5B" w:rsidRPr="00CE5A45" w:rsidRDefault="00F95E5B" w:rsidP="00F95E5B">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5E50CD5E" w14:textId="77777777" w:rsidR="00F95E5B" w:rsidRPr="00CE5A45" w:rsidRDefault="00F95E5B" w:rsidP="00F95E5B">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5CE379EB" w14:textId="77777777" w:rsidR="00F95E5B" w:rsidRPr="00CE5A45" w:rsidRDefault="00F95E5B" w:rsidP="00F95E5B">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1DC9265B" w14:textId="77777777" w:rsidR="00F95E5B" w:rsidRPr="00CE5A45" w:rsidRDefault="00F95E5B" w:rsidP="00F95E5B">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48D13FCF" w14:textId="77777777" w:rsidR="00F95E5B" w:rsidRPr="00CE5A45" w:rsidRDefault="00F95E5B" w:rsidP="00F95E5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1E89BE5E" w14:textId="77777777" w:rsidR="00F95E5B" w:rsidRPr="00656ED8" w:rsidRDefault="00F95E5B" w:rsidP="00F95E5B">
            <w:pPr>
              <w:pStyle w:val="Textoindependiente"/>
              <w:jc w:val="center"/>
              <w:rPr>
                <w:b/>
                <w:bCs/>
                <w:sz w:val="12"/>
                <w:szCs w:val="12"/>
              </w:rPr>
            </w:pPr>
            <w:r w:rsidRPr="00656ED8">
              <w:rPr>
                <w:b/>
                <w:bCs/>
                <w:sz w:val="12"/>
                <w:szCs w:val="12"/>
              </w:rPr>
              <w:t>Tesis de doctorado dirigidas en los últimos 5 años</w:t>
            </w:r>
          </w:p>
        </w:tc>
        <w:tc>
          <w:tcPr>
            <w:tcW w:w="1982" w:type="dxa"/>
            <w:gridSpan w:val="2"/>
            <w:shd w:val="clear" w:color="auto" w:fill="DBE5F1" w:themeFill="accent1" w:themeFillTint="33"/>
            <w:vAlign w:val="center"/>
          </w:tcPr>
          <w:p w14:paraId="2558F1A5" w14:textId="77777777" w:rsidR="00F95E5B" w:rsidRPr="00CE5A45" w:rsidRDefault="00F95E5B" w:rsidP="00F95E5B">
            <w:pPr>
              <w:pStyle w:val="Textoindependiente"/>
              <w:jc w:val="center"/>
              <w:rPr>
                <w:b/>
                <w:bCs/>
                <w:sz w:val="16"/>
                <w:szCs w:val="16"/>
              </w:rPr>
            </w:pPr>
            <w:r w:rsidRPr="00CE5A45">
              <w:rPr>
                <w:b/>
                <w:bCs/>
                <w:sz w:val="16"/>
                <w:szCs w:val="16"/>
              </w:rPr>
              <w:t>Tramos de investigación</w:t>
            </w:r>
          </w:p>
        </w:tc>
        <w:tc>
          <w:tcPr>
            <w:tcW w:w="851" w:type="dxa"/>
            <w:vMerge w:val="restart"/>
            <w:shd w:val="clear" w:color="auto" w:fill="DBE5F1" w:themeFill="accent1" w:themeFillTint="33"/>
            <w:vAlign w:val="center"/>
          </w:tcPr>
          <w:p w14:paraId="603B0415" w14:textId="77777777" w:rsidR="00F95E5B" w:rsidRPr="00CE5A45" w:rsidRDefault="00F95E5B" w:rsidP="00F95E5B">
            <w:pPr>
              <w:pStyle w:val="Textoindependiente"/>
              <w:jc w:val="center"/>
              <w:rPr>
                <w:b/>
                <w:bCs/>
                <w:sz w:val="16"/>
                <w:szCs w:val="16"/>
              </w:rPr>
            </w:pPr>
            <w:r w:rsidRPr="00CE5A45">
              <w:rPr>
                <w:b/>
                <w:bCs/>
                <w:sz w:val="16"/>
                <w:szCs w:val="16"/>
              </w:rPr>
              <w:t>Alta/Baja</w:t>
            </w:r>
          </w:p>
        </w:tc>
      </w:tr>
      <w:tr w:rsidR="00F95E5B" w:rsidRPr="00656ED8" w14:paraId="700C2CBD" w14:textId="77777777" w:rsidTr="00F95E5B">
        <w:trPr>
          <w:trHeight w:val="397"/>
          <w:jc w:val="center"/>
        </w:trPr>
        <w:tc>
          <w:tcPr>
            <w:tcW w:w="1134" w:type="dxa"/>
            <w:vMerge/>
            <w:shd w:val="clear" w:color="auto" w:fill="FFFF99"/>
            <w:vAlign w:val="center"/>
          </w:tcPr>
          <w:p w14:paraId="6D5485C7" w14:textId="77777777" w:rsidR="00F95E5B" w:rsidRPr="00656ED8" w:rsidRDefault="00F95E5B" w:rsidP="00F95E5B">
            <w:pPr>
              <w:pStyle w:val="Textoindependiente"/>
              <w:jc w:val="center"/>
              <w:rPr>
                <w:b/>
                <w:bCs/>
                <w:sz w:val="12"/>
                <w:szCs w:val="12"/>
              </w:rPr>
            </w:pPr>
          </w:p>
        </w:tc>
        <w:tc>
          <w:tcPr>
            <w:tcW w:w="4082" w:type="dxa"/>
            <w:vMerge/>
            <w:shd w:val="clear" w:color="auto" w:fill="FFFF99"/>
            <w:vAlign w:val="center"/>
          </w:tcPr>
          <w:p w14:paraId="5E9D21D8"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4D2853BA"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1F20F4DE" w14:textId="77777777" w:rsidR="00F95E5B" w:rsidRPr="00656ED8" w:rsidRDefault="00F95E5B" w:rsidP="00F95E5B">
            <w:pPr>
              <w:pStyle w:val="Textoindependiente"/>
              <w:jc w:val="center"/>
              <w:rPr>
                <w:b/>
                <w:bCs/>
                <w:sz w:val="12"/>
                <w:szCs w:val="12"/>
              </w:rPr>
            </w:pPr>
          </w:p>
        </w:tc>
        <w:tc>
          <w:tcPr>
            <w:tcW w:w="3401" w:type="dxa"/>
            <w:vMerge/>
            <w:shd w:val="clear" w:color="auto" w:fill="FFFF99"/>
            <w:vAlign w:val="center"/>
          </w:tcPr>
          <w:p w14:paraId="4E5EAA83" w14:textId="77777777" w:rsidR="00F95E5B" w:rsidRPr="00656ED8" w:rsidRDefault="00F95E5B" w:rsidP="00F95E5B">
            <w:pPr>
              <w:pStyle w:val="Textoindependiente"/>
              <w:jc w:val="center"/>
              <w:rPr>
                <w:b/>
                <w:bCs/>
                <w:sz w:val="12"/>
                <w:szCs w:val="12"/>
              </w:rPr>
            </w:pPr>
          </w:p>
        </w:tc>
        <w:tc>
          <w:tcPr>
            <w:tcW w:w="850" w:type="dxa"/>
            <w:vMerge/>
            <w:shd w:val="clear" w:color="auto" w:fill="FFFF99"/>
            <w:vAlign w:val="center"/>
          </w:tcPr>
          <w:p w14:paraId="20C03078" w14:textId="77777777" w:rsidR="00F95E5B" w:rsidRPr="00656ED8" w:rsidRDefault="00F95E5B" w:rsidP="00F95E5B">
            <w:pPr>
              <w:pStyle w:val="Textoindependiente"/>
              <w:jc w:val="center"/>
              <w:rPr>
                <w:b/>
                <w:bCs/>
                <w:sz w:val="12"/>
                <w:szCs w:val="12"/>
              </w:rPr>
            </w:pPr>
          </w:p>
        </w:tc>
        <w:tc>
          <w:tcPr>
            <w:tcW w:w="848" w:type="dxa"/>
            <w:shd w:val="clear" w:color="auto" w:fill="DBE5F1" w:themeFill="accent1" w:themeFillTint="33"/>
            <w:vAlign w:val="center"/>
          </w:tcPr>
          <w:p w14:paraId="08102D03" w14:textId="77777777" w:rsidR="00F95E5B" w:rsidRPr="00CE5A45" w:rsidRDefault="00F95E5B" w:rsidP="00F95E5B">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34" w:type="dxa"/>
            <w:shd w:val="clear" w:color="auto" w:fill="DBE5F1" w:themeFill="accent1" w:themeFillTint="33"/>
            <w:vAlign w:val="center"/>
          </w:tcPr>
          <w:p w14:paraId="6F9B6F27" w14:textId="77777777" w:rsidR="00F95E5B" w:rsidRPr="00CE5A45" w:rsidRDefault="00F95E5B" w:rsidP="00F95E5B">
            <w:pPr>
              <w:pStyle w:val="Textoindependiente"/>
              <w:jc w:val="center"/>
              <w:rPr>
                <w:b/>
                <w:bCs/>
                <w:sz w:val="16"/>
                <w:szCs w:val="16"/>
              </w:rPr>
            </w:pPr>
            <w:r w:rsidRPr="00CE5A45">
              <w:rPr>
                <w:b/>
                <w:bCs/>
                <w:sz w:val="16"/>
                <w:szCs w:val="16"/>
              </w:rPr>
              <w:t>Fecha del último tramo</w:t>
            </w:r>
          </w:p>
        </w:tc>
        <w:tc>
          <w:tcPr>
            <w:tcW w:w="851" w:type="dxa"/>
            <w:vMerge/>
            <w:shd w:val="clear" w:color="auto" w:fill="FFFF99"/>
            <w:vAlign w:val="center"/>
          </w:tcPr>
          <w:p w14:paraId="39042BAC" w14:textId="77777777" w:rsidR="00F95E5B" w:rsidRPr="00656ED8" w:rsidRDefault="00F95E5B" w:rsidP="00F95E5B">
            <w:pPr>
              <w:pStyle w:val="Textoindependiente"/>
              <w:jc w:val="center"/>
              <w:rPr>
                <w:b/>
                <w:bCs/>
                <w:sz w:val="12"/>
                <w:szCs w:val="12"/>
              </w:rPr>
            </w:pPr>
          </w:p>
        </w:tc>
      </w:tr>
      <w:tr w:rsidR="000A30F0" w:rsidRPr="00994CFB" w14:paraId="140B16E6" w14:textId="77777777" w:rsidTr="000B16F4">
        <w:trPr>
          <w:trHeight w:val="227"/>
          <w:jc w:val="center"/>
        </w:trPr>
        <w:tc>
          <w:tcPr>
            <w:tcW w:w="1134" w:type="dxa"/>
            <w:shd w:val="clear" w:color="auto" w:fill="auto"/>
            <w:vAlign w:val="center"/>
          </w:tcPr>
          <w:p w14:paraId="5EC9D571" w14:textId="77777777" w:rsidR="000A30F0" w:rsidRPr="00740ED7" w:rsidRDefault="000A30F0" w:rsidP="001E7524">
            <w:pPr>
              <w:pStyle w:val="Textoindependiente"/>
              <w:rPr>
                <w:bCs/>
                <w:sz w:val="18"/>
                <w:szCs w:val="18"/>
              </w:rPr>
            </w:pPr>
            <w:r w:rsidRPr="00740ED7">
              <w:rPr>
                <w:bCs/>
                <w:sz w:val="18"/>
                <w:szCs w:val="18"/>
              </w:rPr>
              <w:t>U. Vigo</w:t>
            </w:r>
          </w:p>
        </w:tc>
        <w:tc>
          <w:tcPr>
            <w:tcW w:w="4082" w:type="dxa"/>
            <w:shd w:val="clear" w:color="auto" w:fill="auto"/>
            <w:vAlign w:val="center"/>
          </w:tcPr>
          <w:p w14:paraId="000E489D" w14:textId="15FD4778" w:rsidR="000A30F0" w:rsidRPr="00740ED7" w:rsidRDefault="000A30F0" w:rsidP="001E7524">
            <w:pPr>
              <w:pStyle w:val="Textoindependiente"/>
              <w:rPr>
                <w:bCs/>
                <w:sz w:val="18"/>
                <w:szCs w:val="18"/>
              </w:rPr>
            </w:pPr>
            <w:r>
              <w:rPr>
                <w:bCs/>
                <w:sz w:val="18"/>
                <w:szCs w:val="18"/>
              </w:rPr>
              <w:t>Astray Dopazo, Gonzalo</w:t>
            </w:r>
          </w:p>
        </w:tc>
        <w:tc>
          <w:tcPr>
            <w:tcW w:w="1077" w:type="dxa"/>
            <w:shd w:val="clear" w:color="auto" w:fill="auto"/>
            <w:vAlign w:val="center"/>
          </w:tcPr>
          <w:p w14:paraId="3F046C7A" w14:textId="359BD2C5" w:rsidR="000A30F0" w:rsidRPr="00740ED7" w:rsidRDefault="000A30F0" w:rsidP="001E7524">
            <w:pPr>
              <w:pStyle w:val="Textoindependiente"/>
              <w:rPr>
                <w:bCs/>
                <w:sz w:val="18"/>
                <w:szCs w:val="18"/>
              </w:rPr>
            </w:pPr>
            <w:r>
              <w:rPr>
                <w:bCs/>
                <w:sz w:val="18"/>
                <w:szCs w:val="18"/>
              </w:rPr>
              <w:t>PTU</w:t>
            </w:r>
          </w:p>
        </w:tc>
        <w:tc>
          <w:tcPr>
            <w:tcW w:w="1077" w:type="dxa"/>
            <w:shd w:val="clear" w:color="auto" w:fill="auto"/>
            <w:vAlign w:val="center"/>
          </w:tcPr>
          <w:p w14:paraId="27C25C11" w14:textId="77777777" w:rsidR="000A30F0" w:rsidRPr="00740ED7" w:rsidRDefault="000A30F0" w:rsidP="001E7524">
            <w:pPr>
              <w:pStyle w:val="Textoindependiente"/>
              <w:jc w:val="center"/>
              <w:rPr>
                <w:bCs/>
                <w:sz w:val="18"/>
                <w:szCs w:val="18"/>
              </w:rPr>
            </w:pPr>
            <w:r w:rsidRPr="00740ED7">
              <w:rPr>
                <w:bCs/>
                <w:sz w:val="18"/>
                <w:szCs w:val="18"/>
              </w:rPr>
              <w:t>TC</w:t>
            </w:r>
          </w:p>
        </w:tc>
        <w:tc>
          <w:tcPr>
            <w:tcW w:w="3401" w:type="dxa"/>
            <w:shd w:val="clear" w:color="auto" w:fill="auto"/>
            <w:vAlign w:val="center"/>
          </w:tcPr>
          <w:p w14:paraId="6652ADD3" w14:textId="52D789DC" w:rsidR="000A30F0" w:rsidRPr="00740ED7" w:rsidRDefault="00570DBD" w:rsidP="001E7524">
            <w:pPr>
              <w:pStyle w:val="Textoindependiente"/>
              <w:rPr>
                <w:bCs/>
                <w:sz w:val="18"/>
                <w:szCs w:val="18"/>
              </w:rPr>
            </w:pPr>
            <w:r>
              <w:rPr>
                <w:bCs/>
                <w:sz w:val="18"/>
                <w:szCs w:val="18"/>
              </w:rPr>
              <w:t>L04, L05</w:t>
            </w:r>
          </w:p>
        </w:tc>
        <w:tc>
          <w:tcPr>
            <w:tcW w:w="850" w:type="dxa"/>
            <w:shd w:val="clear" w:color="auto" w:fill="auto"/>
            <w:vAlign w:val="center"/>
          </w:tcPr>
          <w:p w14:paraId="0CE35398" w14:textId="77777777" w:rsidR="000A30F0" w:rsidRPr="00740ED7" w:rsidRDefault="000A30F0" w:rsidP="001E7524">
            <w:pPr>
              <w:pStyle w:val="Textoindependiente"/>
              <w:jc w:val="center"/>
              <w:rPr>
                <w:bCs/>
                <w:sz w:val="18"/>
                <w:szCs w:val="18"/>
              </w:rPr>
            </w:pPr>
          </w:p>
        </w:tc>
        <w:tc>
          <w:tcPr>
            <w:tcW w:w="848" w:type="dxa"/>
            <w:shd w:val="clear" w:color="auto" w:fill="auto"/>
            <w:vAlign w:val="center"/>
          </w:tcPr>
          <w:p w14:paraId="080A9CD4" w14:textId="14DF5A16" w:rsidR="000A30F0" w:rsidRPr="00740ED7" w:rsidRDefault="000A30F0" w:rsidP="001E7524">
            <w:pPr>
              <w:pStyle w:val="Textoindependiente"/>
              <w:jc w:val="center"/>
              <w:rPr>
                <w:bCs/>
                <w:sz w:val="18"/>
                <w:szCs w:val="18"/>
              </w:rPr>
            </w:pPr>
            <w:r>
              <w:rPr>
                <w:bCs/>
                <w:sz w:val="18"/>
                <w:szCs w:val="18"/>
              </w:rPr>
              <w:t>2</w:t>
            </w:r>
          </w:p>
        </w:tc>
        <w:tc>
          <w:tcPr>
            <w:tcW w:w="1134" w:type="dxa"/>
            <w:shd w:val="clear" w:color="auto" w:fill="auto"/>
            <w:vAlign w:val="center"/>
          </w:tcPr>
          <w:p w14:paraId="1A2F23BF" w14:textId="6BCEF272" w:rsidR="000A30F0" w:rsidRPr="00740ED7" w:rsidRDefault="000A30F0" w:rsidP="001E7524">
            <w:pPr>
              <w:pStyle w:val="Textoindependiente"/>
              <w:jc w:val="center"/>
              <w:rPr>
                <w:bCs/>
                <w:sz w:val="18"/>
                <w:szCs w:val="18"/>
              </w:rPr>
            </w:pPr>
            <w:r>
              <w:rPr>
                <w:bCs/>
                <w:sz w:val="18"/>
                <w:szCs w:val="18"/>
              </w:rPr>
              <w:t>01/01/2024</w:t>
            </w:r>
          </w:p>
        </w:tc>
        <w:tc>
          <w:tcPr>
            <w:tcW w:w="851" w:type="dxa"/>
            <w:shd w:val="clear" w:color="auto" w:fill="auto"/>
            <w:vAlign w:val="center"/>
          </w:tcPr>
          <w:p w14:paraId="1D7B08BE" w14:textId="77777777" w:rsidR="000A30F0" w:rsidRPr="00740ED7" w:rsidRDefault="000A30F0" w:rsidP="001E7524">
            <w:pPr>
              <w:pStyle w:val="Textoindependiente"/>
              <w:rPr>
                <w:bCs/>
                <w:sz w:val="18"/>
                <w:szCs w:val="18"/>
              </w:rPr>
            </w:pPr>
          </w:p>
        </w:tc>
      </w:tr>
      <w:tr w:rsidR="00570DBD" w:rsidRPr="00994CFB" w14:paraId="4DB54BC0" w14:textId="77777777" w:rsidTr="004919E6">
        <w:trPr>
          <w:trHeight w:val="227"/>
          <w:jc w:val="center"/>
        </w:trPr>
        <w:tc>
          <w:tcPr>
            <w:tcW w:w="1134" w:type="dxa"/>
            <w:shd w:val="clear" w:color="auto" w:fill="auto"/>
            <w:vAlign w:val="center"/>
          </w:tcPr>
          <w:p w14:paraId="1E1D44E6" w14:textId="7777777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63E8F74E" w14:textId="696F99F4" w:rsidR="00570DBD" w:rsidRPr="00740ED7" w:rsidRDefault="00570DBD" w:rsidP="00570DBD">
            <w:pPr>
              <w:pStyle w:val="Textoindependiente"/>
              <w:rPr>
                <w:bCs/>
                <w:sz w:val="18"/>
                <w:szCs w:val="18"/>
              </w:rPr>
            </w:pPr>
            <w:r>
              <w:rPr>
                <w:bCs/>
                <w:sz w:val="18"/>
                <w:szCs w:val="18"/>
              </w:rPr>
              <w:t>Cao, Hui</w:t>
            </w:r>
          </w:p>
        </w:tc>
        <w:tc>
          <w:tcPr>
            <w:tcW w:w="1077" w:type="dxa"/>
            <w:shd w:val="clear" w:color="auto" w:fill="auto"/>
            <w:vAlign w:val="center"/>
          </w:tcPr>
          <w:p w14:paraId="7B645DAC" w14:textId="1AA8C4CB" w:rsidR="00570DBD" w:rsidRPr="00740ED7" w:rsidRDefault="00570DBD" w:rsidP="00570DBD">
            <w:pPr>
              <w:pStyle w:val="Textoindependiente"/>
              <w:rPr>
                <w:bCs/>
                <w:sz w:val="18"/>
                <w:szCs w:val="18"/>
              </w:rPr>
            </w:pPr>
            <w:r>
              <w:rPr>
                <w:bCs/>
                <w:sz w:val="18"/>
                <w:szCs w:val="18"/>
              </w:rPr>
              <w:t>IJdlC</w:t>
            </w:r>
          </w:p>
        </w:tc>
        <w:tc>
          <w:tcPr>
            <w:tcW w:w="1077" w:type="dxa"/>
            <w:shd w:val="clear" w:color="auto" w:fill="auto"/>
            <w:vAlign w:val="center"/>
          </w:tcPr>
          <w:p w14:paraId="546A96BB"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18255888" w14:textId="3099E902" w:rsidR="00570DBD" w:rsidRPr="00740ED7" w:rsidRDefault="00570DBD" w:rsidP="00570DBD">
            <w:pPr>
              <w:pStyle w:val="Textoindependiente"/>
              <w:rPr>
                <w:bCs/>
                <w:sz w:val="18"/>
                <w:szCs w:val="18"/>
              </w:rPr>
            </w:pPr>
            <w:r w:rsidRPr="001877F3">
              <w:rPr>
                <w:bCs/>
                <w:sz w:val="18"/>
                <w:szCs w:val="18"/>
              </w:rPr>
              <w:t>L04, L05</w:t>
            </w:r>
          </w:p>
        </w:tc>
        <w:tc>
          <w:tcPr>
            <w:tcW w:w="850" w:type="dxa"/>
            <w:shd w:val="clear" w:color="auto" w:fill="auto"/>
            <w:vAlign w:val="center"/>
          </w:tcPr>
          <w:p w14:paraId="6BC20FA7" w14:textId="77777777" w:rsidR="00570DBD" w:rsidRPr="00740ED7" w:rsidRDefault="00570DBD" w:rsidP="00570DBD">
            <w:pPr>
              <w:pStyle w:val="Textoindependiente"/>
              <w:jc w:val="center"/>
              <w:rPr>
                <w:bCs/>
                <w:sz w:val="18"/>
                <w:szCs w:val="18"/>
              </w:rPr>
            </w:pPr>
          </w:p>
        </w:tc>
        <w:tc>
          <w:tcPr>
            <w:tcW w:w="848" w:type="dxa"/>
            <w:shd w:val="clear" w:color="auto" w:fill="auto"/>
            <w:vAlign w:val="center"/>
          </w:tcPr>
          <w:p w14:paraId="0EDF66FE" w14:textId="28BC2C76" w:rsidR="00570DBD" w:rsidRPr="00740ED7" w:rsidRDefault="00570DBD" w:rsidP="00570DBD">
            <w:pPr>
              <w:pStyle w:val="Textoindependiente"/>
              <w:jc w:val="center"/>
              <w:rPr>
                <w:bCs/>
                <w:sz w:val="18"/>
                <w:szCs w:val="18"/>
              </w:rPr>
            </w:pPr>
          </w:p>
        </w:tc>
        <w:tc>
          <w:tcPr>
            <w:tcW w:w="1134" w:type="dxa"/>
            <w:shd w:val="clear" w:color="auto" w:fill="auto"/>
            <w:vAlign w:val="center"/>
          </w:tcPr>
          <w:p w14:paraId="2B7ED25A" w14:textId="56A23AF2" w:rsidR="00570DBD" w:rsidRPr="00740ED7" w:rsidRDefault="00570DBD" w:rsidP="00570DBD">
            <w:pPr>
              <w:pStyle w:val="Textoindependiente"/>
              <w:jc w:val="center"/>
              <w:rPr>
                <w:bCs/>
                <w:sz w:val="18"/>
                <w:szCs w:val="18"/>
              </w:rPr>
            </w:pPr>
          </w:p>
        </w:tc>
        <w:tc>
          <w:tcPr>
            <w:tcW w:w="851" w:type="dxa"/>
            <w:shd w:val="clear" w:color="auto" w:fill="auto"/>
            <w:vAlign w:val="center"/>
          </w:tcPr>
          <w:p w14:paraId="3B588363" w14:textId="77777777" w:rsidR="00570DBD" w:rsidRPr="00740ED7" w:rsidRDefault="00570DBD" w:rsidP="00570DBD">
            <w:pPr>
              <w:pStyle w:val="Textoindependiente"/>
              <w:rPr>
                <w:bCs/>
                <w:sz w:val="18"/>
                <w:szCs w:val="18"/>
              </w:rPr>
            </w:pPr>
          </w:p>
        </w:tc>
      </w:tr>
      <w:tr w:rsidR="00570DBD" w:rsidRPr="00994CFB" w14:paraId="74C621F3" w14:textId="77777777" w:rsidTr="004919E6">
        <w:trPr>
          <w:trHeight w:val="227"/>
          <w:jc w:val="center"/>
        </w:trPr>
        <w:tc>
          <w:tcPr>
            <w:tcW w:w="1134" w:type="dxa"/>
            <w:shd w:val="clear" w:color="auto" w:fill="auto"/>
            <w:vAlign w:val="center"/>
          </w:tcPr>
          <w:p w14:paraId="085C4407" w14:textId="40E92B6C"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56AA749E" w14:textId="0BF92060" w:rsidR="00570DBD" w:rsidRPr="00740ED7" w:rsidRDefault="00570DBD" w:rsidP="00570DBD">
            <w:pPr>
              <w:pStyle w:val="Textoindependiente"/>
              <w:rPr>
                <w:bCs/>
                <w:sz w:val="18"/>
                <w:szCs w:val="18"/>
              </w:rPr>
            </w:pPr>
            <w:r>
              <w:rPr>
                <w:bCs/>
                <w:sz w:val="18"/>
                <w:szCs w:val="18"/>
              </w:rPr>
              <w:t>Mejuto Fernández, Juan Carlos</w:t>
            </w:r>
          </w:p>
        </w:tc>
        <w:tc>
          <w:tcPr>
            <w:tcW w:w="1077" w:type="dxa"/>
            <w:shd w:val="clear" w:color="auto" w:fill="auto"/>
            <w:vAlign w:val="center"/>
          </w:tcPr>
          <w:p w14:paraId="6448B474" w14:textId="7C5BCEC1" w:rsidR="00570DBD" w:rsidRPr="00740ED7" w:rsidRDefault="00570DBD" w:rsidP="00570DBD">
            <w:pPr>
              <w:pStyle w:val="Textoindependiente"/>
              <w:rPr>
                <w:bCs/>
                <w:sz w:val="18"/>
                <w:szCs w:val="18"/>
              </w:rPr>
            </w:pPr>
            <w:r>
              <w:rPr>
                <w:bCs/>
                <w:sz w:val="18"/>
                <w:szCs w:val="18"/>
              </w:rPr>
              <w:t>CU</w:t>
            </w:r>
          </w:p>
        </w:tc>
        <w:tc>
          <w:tcPr>
            <w:tcW w:w="1077" w:type="dxa"/>
            <w:shd w:val="clear" w:color="auto" w:fill="auto"/>
            <w:vAlign w:val="center"/>
          </w:tcPr>
          <w:p w14:paraId="543FA4ED" w14:textId="33A40FEE" w:rsidR="00570DBD" w:rsidRPr="00740ED7" w:rsidRDefault="00570DBD" w:rsidP="00570DBD">
            <w:pPr>
              <w:pStyle w:val="Textoindependiente"/>
              <w:jc w:val="center"/>
              <w:rPr>
                <w:bCs/>
                <w:sz w:val="18"/>
                <w:szCs w:val="18"/>
              </w:rPr>
            </w:pPr>
            <w:r>
              <w:rPr>
                <w:bCs/>
                <w:sz w:val="18"/>
                <w:szCs w:val="18"/>
              </w:rPr>
              <w:t>TC</w:t>
            </w:r>
          </w:p>
        </w:tc>
        <w:tc>
          <w:tcPr>
            <w:tcW w:w="3401" w:type="dxa"/>
            <w:shd w:val="clear" w:color="auto" w:fill="auto"/>
          </w:tcPr>
          <w:p w14:paraId="28A6E952" w14:textId="1B8CACFF" w:rsidR="00570DBD" w:rsidRPr="00740ED7" w:rsidRDefault="00570DBD" w:rsidP="00570DBD">
            <w:pPr>
              <w:pStyle w:val="Textoindependiente"/>
              <w:rPr>
                <w:bCs/>
                <w:sz w:val="18"/>
                <w:szCs w:val="18"/>
              </w:rPr>
            </w:pPr>
            <w:r w:rsidRPr="001877F3">
              <w:rPr>
                <w:bCs/>
                <w:sz w:val="18"/>
                <w:szCs w:val="18"/>
              </w:rPr>
              <w:t>L04, L05</w:t>
            </w:r>
          </w:p>
        </w:tc>
        <w:tc>
          <w:tcPr>
            <w:tcW w:w="850" w:type="dxa"/>
            <w:shd w:val="clear" w:color="auto" w:fill="auto"/>
            <w:vAlign w:val="center"/>
          </w:tcPr>
          <w:p w14:paraId="2651C4BC" w14:textId="77777777" w:rsidR="00570DBD" w:rsidRDefault="00570DBD" w:rsidP="00570DBD">
            <w:pPr>
              <w:pStyle w:val="Textoindependiente"/>
              <w:jc w:val="center"/>
              <w:rPr>
                <w:bCs/>
                <w:sz w:val="18"/>
                <w:szCs w:val="18"/>
              </w:rPr>
            </w:pPr>
          </w:p>
        </w:tc>
        <w:tc>
          <w:tcPr>
            <w:tcW w:w="848" w:type="dxa"/>
            <w:shd w:val="clear" w:color="auto" w:fill="auto"/>
            <w:vAlign w:val="center"/>
          </w:tcPr>
          <w:p w14:paraId="29F520E3" w14:textId="0CC5C64F" w:rsidR="00570DBD" w:rsidRDefault="00570DBD" w:rsidP="00570DBD">
            <w:pPr>
              <w:pStyle w:val="Textoindependiente"/>
              <w:jc w:val="center"/>
              <w:rPr>
                <w:bCs/>
                <w:sz w:val="18"/>
                <w:szCs w:val="18"/>
              </w:rPr>
            </w:pPr>
            <w:r>
              <w:rPr>
                <w:bCs/>
                <w:sz w:val="18"/>
                <w:szCs w:val="18"/>
              </w:rPr>
              <w:t>5</w:t>
            </w:r>
          </w:p>
        </w:tc>
        <w:tc>
          <w:tcPr>
            <w:tcW w:w="1134" w:type="dxa"/>
            <w:shd w:val="clear" w:color="auto" w:fill="auto"/>
            <w:vAlign w:val="center"/>
          </w:tcPr>
          <w:p w14:paraId="3BFB6DF8" w14:textId="3B744F0B" w:rsidR="00570DBD" w:rsidRDefault="00570DBD" w:rsidP="00570DBD">
            <w:pPr>
              <w:pStyle w:val="Textoindependiente"/>
              <w:jc w:val="center"/>
              <w:rPr>
                <w:bCs/>
                <w:sz w:val="18"/>
                <w:szCs w:val="18"/>
              </w:rPr>
            </w:pPr>
            <w:r>
              <w:rPr>
                <w:bCs/>
                <w:sz w:val="18"/>
                <w:szCs w:val="18"/>
              </w:rPr>
              <w:t>01/01/2023</w:t>
            </w:r>
          </w:p>
        </w:tc>
        <w:tc>
          <w:tcPr>
            <w:tcW w:w="851" w:type="dxa"/>
            <w:shd w:val="clear" w:color="auto" w:fill="auto"/>
            <w:vAlign w:val="center"/>
          </w:tcPr>
          <w:p w14:paraId="37B6A434" w14:textId="77777777" w:rsidR="00570DBD" w:rsidRPr="00740ED7" w:rsidRDefault="00570DBD" w:rsidP="00570DBD">
            <w:pPr>
              <w:pStyle w:val="Textoindependiente"/>
              <w:rPr>
                <w:bCs/>
                <w:sz w:val="18"/>
                <w:szCs w:val="18"/>
              </w:rPr>
            </w:pPr>
          </w:p>
        </w:tc>
      </w:tr>
      <w:tr w:rsidR="00570DBD" w:rsidRPr="00994CFB" w14:paraId="34A1D730" w14:textId="77777777" w:rsidTr="004919E6">
        <w:trPr>
          <w:trHeight w:val="227"/>
          <w:jc w:val="center"/>
        </w:trPr>
        <w:tc>
          <w:tcPr>
            <w:tcW w:w="1134" w:type="dxa"/>
            <w:shd w:val="clear" w:color="auto" w:fill="auto"/>
            <w:vAlign w:val="center"/>
          </w:tcPr>
          <w:p w14:paraId="701156EB" w14:textId="4C33ABD2"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64406816" w14:textId="5C2CADE3" w:rsidR="00570DBD" w:rsidRPr="00740ED7" w:rsidRDefault="00570DBD" w:rsidP="00570DBD">
            <w:pPr>
              <w:pStyle w:val="Textoindependiente"/>
              <w:rPr>
                <w:bCs/>
                <w:sz w:val="18"/>
                <w:szCs w:val="18"/>
              </w:rPr>
            </w:pPr>
            <w:r>
              <w:rPr>
                <w:bCs/>
                <w:sz w:val="18"/>
                <w:szCs w:val="18"/>
              </w:rPr>
              <w:t>Pérez Lamela, María de la Concepción</w:t>
            </w:r>
          </w:p>
        </w:tc>
        <w:tc>
          <w:tcPr>
            <w:tcW w:w="1077" w:type="dxa"/>
            <w:shd w:val="clear" w:color="auto" w:fill="auto"/>
            <w:vAlign w:val="center"/>
          </w:tcPr>
          <w:p w14:paraId="15E5F16E" w14:textId="28209F0E"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316BCFD8" w14:textId="1B52988D" w:rsidR="00570DBD" w:rsidRPr="00740ED7" w:rsidRDefault="00570DBD" w:rsidP="00570DBD">
            <w:pPr>
              <w:pStyle w:val="Textoindependiente"/>
              <w:jc w:val="center"/>
              <w:rPr>
                <w:bCs/>
                <w:sz w:val="18"/>
                <w:szCs w:val="18"/>
              </w:rPr>
            </w:pPr>
            <w:r>
              <w:rPr>
                <w:bCs/>
                <w:sz w:val="18"/>
                <w:szCs w:val="18"/>
              </w:rPr>
              <w:t>TC</w:t>
            </w:r>
          </w:p>
        </w:tc>
        <w:tc>
          <w:tcPr>
            <w:tcW w:w="3401" w:type="dxa"/>
            <w:shd w:val="clear" w:color="auto" w:fill="auto"/>
          </w:tcPr>
          <w:p w14:paraId="101164DE" w14:textId="7ED5801C" w:rsidR="00570DBD" w:rsidRPr="00740ED7" w:rsidRDefault="00570DBD" w:rsidP="00570DBD">
            <w:pPr>
              <w:pStyle w:val="Textoindependiente"/>
              <w:rPr>
                <w:bCs/>
                <w:sz w:val="18"/>
                <w:szCs w:val="18"/>
              </w:rPr>
            </w:pPr>
            <w:r w:rsidRPr="001877F3">
              <w:rPr>
                <w:bCs/>
                <w:sz w:val="18"/>
                <w:szCs w:val="18"/>
              </w:rPr>
              <w:t>L04, L05</w:t>
            </w:r>
          </w:p>
        </w:tc>
        <w:tc>
          <w:tcPr>
            <w:tcW w:w="850" w:type="dxa"/>
            <w:shd w:val="clear" w:color="auto" w:fill="auto"/>
            <w:vAlign w:val="center"/>
          </w:tcPr>
          <w:p w14:paraId="0657527F" w14:textId="77777777" w:rsidR="00570DBD" w:rsidRDefault="00570DBD" w:rsidP="00570DBD">
            <w:pPr>
              <w:pStyle w:val="Textoindependiente"/>
              <w:jc w:val="center"/>
              <w:rPr>
                <w:bCs/>
                <w:sz w:val="18"/>
                <w:szCs w:val="18"/>
              </w:rPr>
            </w:pPr>
          </w:p>
        </w:tc>
        <w:tc>
          <w:tcPr>
            <w:tcW w:w="848" w:type="dxa"/>
            <w:shd w:val="clear" w:color="auto" w:fill="auto"/>
          </w:tcPr>
          <w:p w14:paraId="5F048E4D" w14:textId="66310D08" w:rsidR="00570DBD" w:rsidRPr="004467EC" w:rsidRDefault="00570DBD" w:rsidP="00570DBD">
            <w:pPr>
              <w:pStyle w:val="Textoindependiente"/>
              <w:jc w:val="center"/>
              <w:rPr>
                <w:bCs/>
                <w:sz w:val="18"/>
                <w:szCs w:val="18"/>
              </w:rPr>
            </w:pPr>
            <w:r w:rsidRPr="004467EC">
              <w:rPr>
                <w:sz w:val="18"/>
                <w:szCs w:val="18"/>
              </w:rPr>
              <w:t>5</w:t>
            </w:r>
          </w:p>
        </w:tc>
        <w:tc>
          <w:tcPr>
            <w:tcW w:w="1134" w:type="dxa"/>
            <w:shd w:val="clear" w:color="auto" w:fill="auto"/>
          </w:tcPr>
          <w:p w14:paraId="4CD41AB4" w14:textId="02CDE299" w:rsidR="00570DBD" w:rsidRPr="004467EC" w:rsidRDefault="00570DBD" w:rsidP="00570DBD">
            <w:pPr>
              <w:pStyle w:val="Textoindependiente"/>
              <w:jc w:val="center"/>
              <w:rPr>
                <w:bCs/>
                <w:sz w:val="18"/>
                <w:szCs w:val="18"/>
              </w:rPr>
            </w:pPr>
            <w:r w:rsidRPr="004467EC">
              <w:rPr>
                <w:sz w:val="18"/>
                <w:szCs w:val="18"/>
              </w:rPr>
              <w:t>01/01/2024</w:t>
            </w:r>
          </w:p>
        </w:tc>
        <w:tc>
          <w:tcPr>
            <w:tcW w:w="851" w:type="dxa"/>
            <w:shd w:val="clear" w:color="auto" w:fill="auto"/>
            <w:vAlign w:val="center"/>
          </w:tcPr>
          <w:p w14:paraId="00115977" w14:textId="77777777" w:rsidR="00570DBD" w:rsidRPr="00740ED7" w:rsidRDefault="00570DBD" w:rsidP="00570DBD">
            <w:pPr>
              <w:pStyle w:val="Textoindependiente"/>
              <w:rPr>
                <w:bCs/>
                <w:sz w:val="18"/>
                <w:szCs w:val="18"/>
              </w:rPr>
            </w:pPr>
          </w:p>
        </w:tc>
      </w:tr>
      <w:tr w:rsidR="00570DBD" w:rsidRPr="00994CFB" w14:paraId="2F56AE8F" w14:textId="77777777" w:rsidTr="004919E6">
        <w:trPr>
          <w:trHeight w:val="227"/>
          <w:jc w:val="center"/>
        </w:trPr>
        <w:tc>
          <w:tcPr>
            <w:tcW w:w="1134" w:type="dxa"/>
            <w:shd w:val="clear" w:color="auto" w:fill="auto"/>
            <w:vAlign w:val="center"/>
          </w:tcPr>
          <w:p w14:paraId="3FC925AE" w14:textId="75536C1B"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22B75223" w14:textId="5A354D1F" w:rsidR="00570DBD" w:rsidRPr="00740ED7" w:rsidRDefault="00570DBD" w:rsidP="00570DBD">
            <w:pPr>
              <w:pStyle w:val="Textoindependiente"/>
              <w:rPr>
                <w:bCs/>
                <w:sz w:val="18"/>
                <w:szCs w:val="18"/>
              </w:rPr>
            </w:pPr>
            <w:r>
              <w:rPr>
                <w:bCs/>
                <w:sz w:val="18"/>
                <w:szCs w:val="18"/>
              </w:rPr>
              <w:t>Prieto Lage, Miguel Ángel</w:t>
            </w:r>
          </w:p>
        </w:tc>
        <w:tc>
          <w:tcPr>
            <w:tcW w:w="1077" w:type="dxa"/>
            <w:shd w:val="clear" w:color="auto" w:fill="auto"/>
            <w:vAlign w:val="center"/>
          </w:tcPr>
          <w:p w14:paraId="6DD6DEF4" w14:textId="1133E5CA"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67343977" w14:textId="3DE2BBA3" w:rsidR="00570DBD" w:rsidRPr="00740ED7" w:rsidRDefault="00570DBD" w:rsidP="00570DBD">
            <w:pPr>
              <w:pStyle w:val="Textoindependiente"/>
              <w:jc w:val="center"/>
              <w:rPr>
                <w:bCs/>
                <w:sz w:val="18"/>
                <w:szCs w:val="18"/>
              </w:rPr>
            </w:pPr>
            <w:r>
              <w:rPr>
                <w:bCs/>
                <w:sz w:val="18"/>
                <w:szCs w:val="18"/>
              </w:rPr>
              <w:t>TC</w:t>
            </w:r>
          </w:p>
        </w:tc>
        <w:tc>
          <w:tcPr>
            <w:tcW w:w="3401" w:type="dxa"/>
            <w:shd w:val="clear" w:color="auto" w:fill="auto"/>
          </w:tcPr>
          <w:p w14:paraId="598D69C3" w14:textId="5FA0AB54" w:rsidR="00570DBD" w:rsidRPr="00740ED7" w:rsidRDefault="00570DBD" w:rsidP="00570DBD">
            <w:pPr>
              <w:pStyle w:val="Textoindependiente"/>
              <w:rPr>
                <w:bCs/>
                <w:sz w:val="18"/>
                <w:szCs w:val="18"/>
              </w:rPr>
            </w:pPr>
            <w:r w:rsidRPr="001877F3">
              <w:rPr>
                <w:bCs/>
                <w:sz w:val="18"/>
                <w:szCs w:val="18"/>
              </w:rPr>
              <w:t>L04, L05</w:t>
            </w:r>
          </w:p>
        </w:tc>
        <w:tc>
          <w:tcPr>
            <w:tcW w:w="850" w:type="dxa"/>
            <w:shd w:val="clear" w:color="auto" w:fill="auto"/>
            <w:vAlign w:val="center"/>
          </w:tcPr>
          <w:p w14:paraId="211F4E62" w14:textId="77777777" w:rsidR="00570DBD" w:rsidRDefault="00570DBD" w:rsidP="00570DBD">
            <w:pPr>
              <w:pStyle w:val="Textoindependiente"/>
              <w:jc w:val="center"/>
              <w:rPr>
                <w:bCs/>
                <w:sz w:val="18"/>
                <w:szCs w:val="18"/>
              </w:rPr>
            </w:pPr>
          </w:p>
        </w:tc>
        <w:tc>
          <w:tcPr>
            <w:tcW w:w="848" w:type="dxa"/>
            <w:shd w:val="clear" w:color="auto" w:fill="auto"/>
            <w:vAlign w:val="center"/>
          </w:tcPr>
          <w:p w14:paraId="490ED8B2" w14:textId="77777777" w:rsidR="00570DBD" w:rsidRDefault="00570DBD" w:rsidP="00570DBD">
            <w:pPr>
              <w:pStyle w:val="Textoindependiente"/>
              <w:jc w:val="center"/>
              <w:rPr>
                <w:bCs/>
                <w:sz w:val="18"/>
                <w:szCs w:val="18"/>
              </w:rPr>
            </w:pPr>
          </w:p>
        </w:tc>
        <w:tc>
          <w:tcPr>
            <w:tcW w:w="1134" w:type="dxa"/>
            <w:shd w:val="clear" w:color="auto" w:fill="auto"/>
            <w:vAlign w:val="center"/>
          </w:tcPr>
          <w:p w14:paraId="599C0F5C" w14:textId="77777777" w:rsidR="00570DBD" w:rsidRDefault="00570DBD" w:rsidP="00570DBD">
            <w:pPr>
              <w:pStyle w:val="Textoindependiente"/>
              <w:jc w:val="center"/>
              <w:rPr>
                <w:bCs/>
                <w:sz w:val="18"/>
                <w:szCs w:val="18"/>
              </w:rPr>
            </w:pPr>
          </w:p>
        </w:tc>
        <w:tc>
          <w:tcPr>
            <w:tcW w:w="851" w:type="dxa"/>
            <w:shd w:val="clear" w:color="auto" w:fill="auto"/>
            <w:vAlign w:val="center"/>
          </w:tcPr>
          <w:p w14:paraId="53062F70" w14:textId="77777777" w:rsidR="00570DBD" w:rsidRPr="00740ED7" w:rsidRDefault="00570DBD" w:rsidP="00570DBD">
            <w:pPr>
              <w:pStyle w:val="Textoindependiente"/>
              <w:rPr>
                <w:bCs/>
                <w:sz w:val="18"/>
                <w:szCs w:val="18"/>
              </w:rPr>
            </w:pPr>
          </w:p>
        </w:tc>
      </w:tr>
      <w:tr w:rsidR="00570DBD" w:rsidRPr="00994CFB" w14:paraId="2BEC31EA" w14:textId="77777777" w:rsidTr="004919E6">
        <w:trPr>
          <w:trHeight w:val="227"/>
          <w:jc w:val="center"/>
        </w:trPr>
        <w:tc>
          <w:tcPr>
            <w:tcW w:w="1134" w:type="dxa"/>
            <w:shd w:val="clear" w:color="auto" w:fill="auto"/>
            <w:vAlign w:val="center"/>
          </w:tcPr>
          <w:p w14:paraId="3F27D5F9" w14:textId="7777777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76488766" w14:textId="49402997" w:rsidR="00570DBD" w:rsidRPr="00740ED7" w:rsidRDefault="00570DBD" w:rsidP="00570DBD">
            <w:pPr>
              <w:pStyle w:val="Textoindependiente"/>
              <w:rPr>
                <w:bCs/>
                <w:sz w:val="18"/>
                <w:szCs w:val="18"/>
              </w:rPr>
            </w:pPr>
            <w:r>
              <w:rPr>
                <w:bCs/>
                <w:sz w:val="18"/>
                <w:szCs w:val="18"/>
              </w:rPr>
              <w:t>Rúa Rodríguez, María Luisa</w:t>
            </w:r>
          </w:p>
        </w:tc>
        <w:tc>
          <w:tcPr>
            <w:tcW w:w="1077" w:type="dxa"/>
            <w:shd w:val="clear" w:color="auto" w:fill="auto"/>
            <w:vAlign w:val="center"/>
          </w:tcPr>
          <w:p w14:paraId="577F3B01" w14:textId="77777777" w:rsidR="00570DBD" w:rsidRPr="00740ED7" w:rsidRDefault="00570DBD" w:rsidP="00570DBD">
            <w:pPr>
              <w:pStyle w:val="Textoindependiente"/>
              <w:rPr>
                <w:bCs/>
                <w:sz w:val="18"/>
                <w:szCs w:val="18"/>
              </w:rPr>
            </w:pPr>
            <w:r w:rsidRPr="00740ED7">
              <w:rPr>
                <w:bCs/>
                <w:sz w:val="18"/>
                <w:szCs w:val="18"/>
              </w:rPr>
              <w:t>CU</w:t>
            </w:r>
          </w:p>
        </w:tc>
        <w:tc>
          <w:tcPr>
            <w:tcW w:w="1077" w:type="dxa"/>
            <w:shd w:val="clear" w:color="auto" w:fill="auto"/>
            <w:vAlign w:val="center"/>
          </w:tcPr>
          <w:p w14:paraId="47078562"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0694C949" w14:textId="31D9AAC8" w:rsidR="00570DBD" w:rsidRPr="00740ED7" w:rsidRDefault="00570DBD" w:rsidP="00570DBD">
            <w:pPr>
              <w:pStyle w:val="Textoindependiente"/>
              <w:rPr>
                <w:bCs/>
                <w:sz w:val="18"/>
                <w:szCs w:val="18"/>
              </w:rPr>
            </w:pPr>
            <w:r w:rsidRPr="001877F3">
              <w:rPr>
                <w:bCs/>
                <w:sz w:val="18"/>
                <w:szCs w:val="18"/>
              </w:rPr>
              <w:t>L04, L05</w:t>
            </w:r>
          </w:p>
        </w:tc>
        <w:tc>
          <w:tcPr>
            <w:tcW w:w="850" w:type="dxa"/>
            <w:shd w:val="clear" w:color="auto" w:fill="auto"/>
            <w:vAlign w:val="center"/>
          </w:tcPr>
          <w:p w14:paraId="14FAB057" w14:textId="37ECD06A" w:rsidR="00570DBD" w:rsidRPr="00740ED7" w:rsidRDefault="00570DBD" w:rsidP="00570DBD">
            <w:pPr>
              <w:pStyle w:val="Textoindependiente"/>
              <w:jc w:val="center"/>
              <w:rPr>
                <w:bCs/>
                <w:sz w:val="18"/>
                <w:szCs w:val="18"/>
              </w:rPr>
            </w:pPr>
            <w:r>
              <w:rPr>
                <w:bCs/>
                <w:sz w:val="18"/>
                <w:szCs w:val="18"/>
              </w:rPr>
              <w:t>1</w:t>
            </w:r>
          </w:p>
        </w:tc>
        <w:tc>
          <w:tcPr>
            <w:tcW w:w="848" w:type="dxa"/>
            <w:shd w:val="clear" w:color="auto" w:fill="auto"/>
            <w:vAlign w:val="center"/>
          </w:tcPr>
          <w:p w14:paraId="704BC3A2" w14:textId="77777777" w:rsidR="00570DBD" w:rsidRPr="00740ED7" w:rsidRDefault="00570DBD" w:rsidP="00570DBD">
            <w:pPr>
              <w:pStyle w:val="Textoindependiente"/>
              <w:jc w:val="center"/>
              <w:rPr>
                <w:bCs/>
                <w:sz w:val="18"/>
                <w:szCs w:val="18"/>
              </w:rPr>
            </w:pPr>
            <w:r>
              <w:rPr>
                <w:bCs/>
                <w:sz w:val="18"/>
                <w:szCs w:val="18"/>
              </w:rPr>
              <w:t>5</w:t>
            </w:r>
          </w:p>
        </w:tc>
        <w:tc>
          <w:tcPr>
            <w:tcW w:w="1134" w:type="dxa"/>
            <w:shd w:val="clear" w:color="auto" w:fill="auto"/>
            <w:vAlign w:val="center"/>
          </w:tcPr>
          <w:p w14:paraId="259D0960" w14:textId="04BA81D2" w:rsidR="00570DBD" w:rsidRPr="00740ED7" w:rsidRDefault="00570DBD" w:rsidP="00570DBD">
            <w:pPr>
              <w:pStyle w:val="Textoindependiente"/>
              <w:jc w:val="center"/>
              <w:rPr>
                <w:bCs/>
                <w:sz w:val="18"/>
                <w:szCs w:val="18"/>
              </w:rPr>
            </w:pPr>
            <w:r>
              <w:rPr>
                <w:bCs/>
                <w:sz w:val="18"/>
                <w:szCs w:val="18"/>
              </w:rPr>
              <w:t>01/01/2020</w:t>
            </w:r>
          </w:p>
        </w:tc>
        <w:tc>
          <w:tcPr>
            <w:tcW w:w="851" w:type="dxa"/>
            <w:shd w:val="clear" w:color="auto" w:fill="auto"/>
            <w:vAlign w:val="center"/>
          </w:tcPr>
          <w:p w14:paraId="147D7488" w14:textId="77777777" w:rsidR="00570DBD" w:rsidRPr="00740ED7" w:rsidRDefault="00570DBD" w:rsidP="00570DBD">
            <w:pPr>
              <w:pStyle w:val="Textoindependiente"/>
              <w:rPr>
                <w:bCs/>
                <w:sz w:val="18"/>
                <w:szCs w:val="18"/>
              </w:rPr>
            </w:pPr>
          </w:p>
        </w:tc>
      </w:tr>
      <w:tr w:rsidR="00570DBD" w:rsidRPr="00994CFB" w14:paraId="310DCFF6" w14:textId="77777777" w:rsidTr="004919E6">
        <w:trPr>
          <w:trHeight w:val="227"/>
          <w:jc w:val="center"/>
        </w:trPr>
        <w:tc>
          <w:tcPr>
            <w:tcW w:w="1134" w:type="dxa"/>
            <w:shd w:val="clear" w:color="auto" w:fill="auto"/>
            <w:vAlign w:val="center"/>
          </w:tcPr>
          <w:p w14:paraId="1F43B3CE"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0355987E" w14:textId="707C709D" w:rsidR="00570DBD" w:rsidRPr="00740ED7" w:rsidRDefault="00570DBD" w:rsidP="00570DBD">
            <w:pPr>
              <w:pStyle w:val="Textoindependiente"/>
              <w:rPr>
                <w:bCs/>
                <w:sz w:val="18"/>
                <w:szCs w:val="18"/>
              </w:rPr>
            </w:pPr>
            <w:r>
              <w:rPr>
                <w:bCs/>
                <w:sz w:val="18"/>
                <w:szCs w:val="18"/>
              </w:rPr>
              <w:t>Simal Gándara, Jesús</w:t>
            </w:r>
          </w:p>
        </w:tc>
        <w:tc>
          <w:tcPr>
            <w:tcW w:w="1077" w:type="dxa"/>
            <w:shd w:val="clear" w:color="auto" w:fill="auto"/>
            <w:vAlign w:val="center"/>
          </w:tcPr>
          <w:p w14:paraId="05C7C529" w14:textId="537464F2" w:rsidR="00570DBD" w:rsidRPr="00740ED7" w:rsidRDefault="00570DBD" w:rsidP="00570DBD">
            <w:pPr>
              <w:pStyle w:val="Textoindependiente"/>
              <w:rPr>
                <w:bCs/>
                <w:sz w:val="18"/>
                <w:szCs w:val="18"/>
              </w:rPr>
            </w:pPr>
            <w:r>
              <w:rPr>
                <w:bCs/>
                <w:sz w:val="18"/>
                <w:szCs w:val="18"/>
              </w:rPr>
              <w:t>CU</w:t>
            </w:r>
          </w:p>
        </w:tc>
        <w:tc>
          <w:tcPr>
            <w:tcW w:w="1077" w:type="dxa"/>
            <w:shd w:val="clear" w:color="auto" w:fill="auto"/>
            <w:vAlign w:val="center"/>
          </w:tcPr>
          <w:p w14:paraId="5BE36FE3"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3F4847EF" w14:textId="06797867" w:rsidR="00570DBD" w:rsidRPr="00740ED7" w:rsidRDefault="00570DBD" w:rsidP="00570DBD">
            <w:pPr>
              <w:pStyle w:val="Textoindependiente"/>
              <w:rPr>
                <w:bCs/>
                <w:sz w:val="18"/>
                <w:szCs w:val="18"/>
              </w:rPr>
            </w:pPr>
            <w:r w:rsidRPr="001877F3">
              <w:rPr>
                <w:bCs/>
                <w:sz w:val="18"/>
                <w:szCs w:val="18"/>
              </w:rPr>
              <w:t>L04, L05</w:t>
            </w:r>
          </w:p>
        </w:tc>
        <w:tc>
          <w:tcPr>
            <w:tcW w:w="850" w:type="dxa"/>
            <w:shd w:val="clear" w:color="auto" w:fill="auto"/>
            <w:vAlign w:val="center"/>
          </w:tcPr>
          <w:p w14:paraId="52FC67F3" w14:textId="45B7890E" w:rsidR="00570DBD" w:rsidRPr="00740ED7" w:rsidRDefault="00570DBD" w:rsidP="00570DBD">
            <w:pPr>
              <w:pStyle w:val="Textoindependiente"/>
              <w:jc w:val="center"/>
              <w:rPr>
                <w:bCs/>
                <w:sz w:val="18"/>
                <w:szCs w:val="18"/>
              </w:rPr>
            </w:pPr>
            <w:r>
              <w:rPr>
                <w:bCs/>
                <w:sz w:val="18"/>
                <w:szCs w:val="18"/>
              </w:rPr>
              <w:t>7</w:t>
            </w:r>
          </w:p>
        </w:tc>
        <w:tc>
          <w:tcPr>
            <w:tcW w:w="848" w:type="dxa"/>
            <w:shd w:val="clear" w:color="auto" w:fill="auto"/>
            <w:vAlign w:val="center"/>
          </w:tcPr>
          <w:p w14:paraId="382CC419" w14:textId="20449528" w:rsidR="00570DBD" w:rsidRPr="00740ED7" w:rsidRDefault="00570DBD" w:rsidP="00570DBD">
            <w:pPr>
              <w:pStyle w:val="Textoindependiente"/>
              <w:jc w:val="center"/>
              <w:rPr>
                <w:bCs/>
                <w:sz w:val="18"/>
                <w:szCs w:val="18"/>
              </w:rPr>
            </w:pPr>
            <w:r>
              <w:rPr>
                <w:bCs/>
                <w:sz w:val="18"/>
                <w:szCs w:val="18"/>
              </w:rPr>
              <w:t>5</w:t>
            </w:r>
          </w:p>
        </w:tc>
        <w:tc>
          <w:tcPr>
            <w:tcW w:w="1134" w:type="dxa"/>
            <w:shd w:val="clear" w:color="auto" w:fill="auto"/>
            <w:vAlign w:val="center"/>
          </w:tcPr>
          <w:p w14:paraId="286BBF5C" w14:textId="2BA18552" w:rsidR="00570DBD" w:rsidRPr="00740ED7" w:rsidRDefault="00570DBD" w:rsidP="00570DBD">
            <w:pPr>
              <w:pStyle w:val="Textoindependiente"/>
              <w:jc w:val="center"/>
              <w:rPr>
                <w:bCs/>
                <w:sz w:val="18"/>
                <w:szCs w:val="18"/>
              </w:rPr>
            </w:pPr>
            <w:r>
              <w:rPr>
                <w:bCs/>
                <w:sz w:val="18"/>
                <w:szCs w:val="18"/>
              </w:rPr>
              <w:t>01/01/2020</w:t>
            </w:r>
          </w:p>
        </w:tc>
        <w:tc>
          <w:tcPr>
            <w:tcW w:w="851" w:type="dxa"/>
            <w:shd w:val="clear" w:color="auto" w:fill="auto"/>
            <w:vAlign w:val="center"/>
          </w:tcPr>
          <w:p w14:paraId="489902D0" w14:textId="77777777" w:rsidR="00570DBD" w:rsidRPr="00740ED7" w:rsidRDefault="00570DBD" w:rsidP="00570DBD">
            <w:pPr>
              <w:pStyle w:val="Textoindependiente"/>
              <w:rPr>
                <w:bCs/>
                <w:sz w:val="18"/>
                <w:szCs w:val="18"/>
              </w:rPr>
            </w:pPr>
          </w:p>
        </w:tc>
      </w:tr>
      <w:tr w:rsidR="00570DBD" w:rsidRPr="00994CFB" w14:paraId="413C5165" w14:textId="77777777" w:rsidTr="004919E6">
        <w:trPr>
          <w:trHeight w:val="227"/>
          <w:jc w:val="center"/>
        </w:trPr>
        <w:tc>
          <w:tcPr>
            <w:tcW w:w="1134" w:type="dxa"/>
            <w:shd w:val="clear" w:color="auto" w:fill="auto"/>
            <w:vAlign w:val="center"/>
          </w:tcPr>
          <w:p w14:paraId="79EFE781"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03914996" w14:textId="069A2168" w:rsidR="00570DBD" w:rsidRPr="00740ED7" w:rsidRDefault="00570DBD" w:rsidP="00570DBD">
            <w:pPr>
              <w:pStyle w:val="Textoindependiente"/>
              <w:rPr>
                <w:bCs/>
                <w:sz w:val="18"/>
                <w:szCs w:val="18"/>
              </w:rPr>
            </w:pPr>
            <w:r>
              <w:rPr>
                <w:bCs/>
                <w:sz w:val="18"/>
                <w:szCs w:val="18"/>
              </w:rPr>
              <w:t>Torrado Agrasar, Ana María</w:t>
            </w:r>
          </w:p>
        </w:tc>
        <w:tc>
          <w:tcPr>
            <w:tcW w:w="1077" w:type="dxa"/>
            <w:shd w:val="clear" w:color="auto" w:fill="auto"/>
            <w:vAlign w:val="center"/>
          </w:tcPr>
          <w:p w14:paraId="77C0AD92" w14:textId="6A46B67B"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35CFAF14"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7B7C619D" w14:textId="7D0CAE4D" w:rsidR="00570DBD" w:rsidRPr="00740ED7" w:rsidRDefault="00570DBD" w:rsidP="00570DBD">
            <w:pPr>
              <w:pStyle w:val="Textoindependiente"/>
              <w:rPr>
                <w:bCs/>
                <w:sz w:val="18"/>
                <w:szCs w:val="18"/>
              </w:rPr>
            </w:pPr>
            <w:r w:rsidRPr="001877F3">
              <w:rPr>
                <w:bCs/>
                <w:sz w:val="18"/>
                <w:szCs w:val="18"/>
              </w:rPr>
              <w:t>L04, L05</w:t>
            </w:r>
          </w:p>
        </w:tc>
        <w:tc>
          <w:tcPr>
            <w:tcW w:w="850" w:type="dxa"/>
            <w:shd w:val="clear" w:color="auto" w:fill="auto"/>
            <w:vAlign w:val="center"/>
          </w:tcPr>
          <w:p w14:paraId="6DB9AB95" w14:textId="7EFDDB08" w:rsidR="00570DBD" w:rsidRPr="00740ED7" w:rsidRDefault="00570DBD" w:rsidP="00570DBD">
            <w:pPr>
              <w:pStyle w:val="Textoindependiente"/>
              <w:jc w:val="center"/>
              <w:rPr>
                <w:bCs/>
                <w:sz w:val="18"/>
                <w:szCs w:val="18"/>
              </w:rPr>
            </w:pPr>
            <w:r>
              <w:rPr>
                <w:bCs/>
                <w:sz w:val="18"/>
                <w:szCs w:val="18"/>
              </w:rPr>
              <w:t>1</w:t>
            </w:r>
          </w:p>
        </w:tc>
        <w:tc>
          <w:tcPr>
            <w:tcW w:w="848" w:type="dxa"/>
            <w:shd w:val="clear" w:color="auto" w:fill="auto"/>
            <w:vAlign w:val="center"/>
          </w:tcPr>
          <w:p w14:paraId="06F87489" w14:textId="19C1DAF9" w:rsidR="00570DBD" w:rsidRPr="00740ED7" w:rsidRDefault="00570DBD" w:rsidP="00570DBD">
            <w:pPr>
              <w:pStyle w:val="Textoindependiente"/>
              <w:jc w:val="center"/>
              <w:rPr>
                <w:bCs/>
                <w:sz w:val="18"/>
                <w:szCs w:val="18"/>
              </w:rPr>
            </w:pPr>
            <w:r>
              <w:rPr>
                <w:bCs/>
                <w:sz w:val="18"/>
                <w:szCs w:val="18"/>
              </w:rPr>
              <w:t>3</w:t>
            </w:r>
          </w:p>
        </w:tc>
        <w:tc>
          <w:tcPr>
            <w:tcW w:w="1134" w:type="dxa"/>
            <w:shd w:val="clear" w:color="auto" w:fill="auto"/>
            <w:vAlign w:val="center"/>
          </w:tcPr>
          <w:p w14:paraId="049B538F" w14:textId="0EBD3EDF" w:rsidR="00570DBD" w:rsidRPr="00740ED7" w:rsidRDefault="00570DBD" w:rsidP="00570DBD">
            <w:pPr>
              <w:pStyle w:val="Textoindependiente"/>
              <w:jc w:val="center"/>
              <w:rPr>
                <w:bCs/>
                <w:sz w:val="18"/>
                <w:szCs w:val="18"/>
              </w:rPr>
            </w:pPr>
            <w:r>
              <w:rPr>
                <w:bCs/>
                <w:sz w:val="18"/>
                <w:szCs w:val="18"/>
              </w:rPr>
              <w:t>01/01/2021</w:t>
            </w:r>
          </w:p>
        </w:tc>
        <w:tc>
          <w:tcPr>
            <w:tcW w:w="851" w:type="dxa"/>
            <w:shd w:val="clear" w:color="auto" w:fill="auto"/>
            <w:vAlign w:val="center"/>
          </w:tcPr>
          <w:p w14:paraId="55E159BB" w14:textId="77777777" w:rsidR="00570DBD" w:rsidRPr="00740ED7" w:rsidRDefault="00570DBD" w:rsidP="00570DBD">
            <w:pPr>
              <w:pStyle w:val="Textoindependiente"/>
              <w:rPr>
                <w:bCs/>
                <w:sz w:val="18"/>
                <w:szCs w:val="18"/>
              </w:rPr>
            </w:pPr>
          </w:p>
        </w:tc>
      </w:tr>
      <w:tr w:rsidR="00570DBD" w:rsidRPr="00994CFB" w14:paraId="229BB265" w14:textId="77777777" w:rsidTr="004919E6">
        <w:trPr>
          <w:trHeight w:val="227"/>
          <w:jc w:val="center"/>
        </w:trPr>
        <w:tc>
          <w:tcPr>
            <w:tcW w:w="1134" w:type="dxa"/>
            <w:shd w:val="clear" w:color="auto" w:fill="auto"/>
            <w:vAlign w:val="center"/>
          </w:tcPr>
          <w:p w14:paraId="420B7033"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4BDC2C91" w14:textId="5D251714" w:rsidR="00570DBD" w:rsidRPr="00740ED7" w:rsidRDefault="00570DBD" w:rsidP="00570DBD">
            <w:pPr>
              <w:pStyle w:val="Textoindependiente"/>
              <w:rPr>
                <w:bCs/>
                <w:sz w:val="18"/>
                <w:szCs w:val="18"/>
              </w:rPr>
            </w:pPr>
            <w:r>
              <w:rPr>
                <w:bCs/>
                <w:sz w:val="18"/>
                <w:szCs w:val="18"/>
              </w:rPr>
              <w:t>Xiao, Jianbo</w:t>
            </w:r>
          </w:p>
        </w:tc>
        <w:tc>
          <w:tcPr>
            <w:tcW w:w="1077" w:type="dxa"/>
            <w:shd w:val="clear" w:color="auto" w:fill="auto"/>
            <w:vAlign w:val="center"/>
          </w:tcPr>
          <w:p w14:paraId="58A6A0EC" w14:textId="77777777" w:rsidR="00570DBD" w:rsidRPr="00740ED7" w:rsidRDefault="00570DBD" w:rsidP="00570DBD">
            <w:pPr>
              <w:pStyle w:val="Textoindependiente"/>
              <w:rPr>
                <w:bCs/>
                <w:sz w:val="18"/>
                <w:szCs w:val="18"/>
              </w:rPr>
            </w:pPr>
            <w:r w:rsidRPr="00740ED7">
              <w:rPr>
                <w:bCs/>
                <w:sz w:val="18"/>
                <w:szCs w:val="18"/>
              </w:rPr>
              <w:t>RyC</w:t>
            </w:r>
          </w:p>
        </w:tc>
        <w:tc>
          <w:tcPr>
            <w:tcW w:w="1077" w:type="dxa"/>
            <w:shd w:val="clear" w:color="auto" w:fill="auto"/>
            <w:vAlign w:val="center"/>
          </w:tcPr>
          <w:p w14:paraId="0B786D4E"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tcPr>
          <w:p w14:paraId="26060E92" w14:textId="6A87CA96" w:rsidR="00570DBD" w:rsidRPr="00740ED7" w:rsidRDefault="00570DBD" w:rsidP="00570DBD">
            <w:pPr>
              <w:pStyle w:val="Textoindependiente"/>
              <w:rPr>
                <w:bCs/>
                <w:sz w:val="18"/>
                <w:szCs w:val="18"/>
              </w:rPr>
            </w:pPr>
            <w:r w:rsidRPr="001877F3">
              <w:rPr>
                <w:bCs/>
                <w:sz w:val="18"/>
                <w:szCs w:val="18"/>
              </w:rPr>
              <w:t>L04, L05</w:t>
            </w:r>
          </w:p>
        </w:tc>
        <w:tc>
          <w:tcPr>
            <w:tcW w:w="850" w:type="dxa"/>
            <w:shd w:val="clear" w:color="auto" w:fill="auto"/>
            <w:vAlign w:val="center"/>
          </w:tcPr>
          <w:p w14:paraId="5169CA95" w14:textId="77777777" w:rsidR="00570DBD" w:rsidRPr="00740ED7" w:rsidRDefault="00570DBD" w:rsidP="00570DBD">
            <w:pPr>
              <w:pStyle w:val="Textoindependiente"/>
              <w:jc w:val="center"/>
              <w:rPr>
                <w:bCs/>
                <w:sz w:val="18"/>
                <w:szCs w:val="18"/>
              </w:rPr>
            </w:pPr>
          </w:p>
        </w:tc>
        <w:tc>
          <w:tcPr>
            <w:tcW w:w="848" w:type="dxa"/>
            <w:shd w:val="clear" w:color="auto" w:fill="auto"/>
            <w:vAlign w:val="center"/>
          </w:tcPr>
          <w:p w14:paraId="628DA446" w14:textId="77777777" w:rsidR="00570DBD" w:rsidRPr="00740ED7" w:rsidRDefault="00570DBD" w:rsidP="00570DBD">
            <w:pPr>
              <w:pStyle w:val="Textoindependiente"/>
              <w:jc w:val="center"/>
              <w:rPr>
                <w:bCs/>
                <w:sz w:val="18"/>
                <w:szCs w:val="18"/>
              </w:rPr>
            </w:pPr>
          </w:p>
        </w:tc>
        <w:tc>
          <w:tcPr>
            <w:tcW w:w="1134" w:type="dxa"/>
            <w:shd w:val="clear" w:color="auto" w:fill="auto"/>
            <w:vAlign w:val="center"/>
          </w:tcPr>
          <w:p w14:paraId="6EE3EBB7" w14:textId="77777777" w:rsidR="00570DBD" w:rsidRPr="00740ED7" w:rsidRDefault="00570DBD" w:rsidP="00570DBD">
            <w:pPr>
              <w:pStyle w:val="Textoindependiente"/>
              <w:jc w:val="center"/>
              <w:rPr>
                <w:bCs/>
                <w:sz w:val="18"/>
                <w:szCs w:val="18"/>
              </w:rPr>
            </w:pPr>
          </w:p>
        </w:tc>
        <w:tc>
          <w:tcPr>
            <w:tcW w:w="851" w:type="dxa"/>
            <w:shd w:val="clear" w:color="auto" w:fill="auto"/>
            <w:vAlign w:val="center"/>
          </w:tcPr>
          <w:p w14:paraId="38D6C6F7" w14:textId="77777777" w:rsidR="00570DBD" w:rsidRPr="00740ED7" w:rsidRDefault="00570DBD" w:rsidP="00570DBD">
            <w:pPr>
              <w:pStyle w:val="Textoindependiente"/>
              <w:rPr>
                <w:bCs/>
                <w:sz w:val="18"/>
                <w:szCs w:val="18"/>
              </w:rPr>
            </w:pPr>
          </w:p>
        </w:tc>
      </w:tr>
    </w:tbl>
    <w:p w14:paraId="4A179D2A" w14:textId="77777777" w:rsidR="00F95E5B" w:rsidRDefault="00F95E5B" w:rsidP="00F95E5B">
      <w:pPr>
        <w:pStyle w:val="Textoindependiente"/>
      </w:pPr>
    </w:p>
    <w:tbl>
      <w:tblPr>
        <w:tblW w:w="14454"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057"/>
      </w:tblGrid>
      <w:tr w:rsidR="00F95E5B" w14:paraId="076F0153" w14:textId="77777777" w:rsidTr="00F95E5B">
        <w:trPr>
          <w:trHeight w:val="283"/>
          <w:jc w:val="center"/>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6F5313F" w14:textId="77777777" w:rsidR="00F95E5B" w:rsidRDefault="00F95E5B" w:rsidP="00F95E5B">
            <w:pPr>
              <w:pStyle w:val="TablaTitulo"/>
              <w:jc w:val="center"/>
            </w:pPr>
            <w:r>
              <w:t>Datos de un proyecto de investigación activo</w:t>
            </w:r>
          </w:p>
        </w:tc>
      </w:tr>
      <w:tr w:rsidR="000B16F4" w:rsidRPr="001D3CE1" w14:paraId="320E559B"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9292E9" w14:textId="77777777" w:rsidR="000B16F4" w:rsidRPr="00D3249C" w:rsidRDefault="000B16F4" w:rsidP="000B16F4">
            <w:pPr>
              <w:pStyle w:val="Textoencaja"/>
              <w:rPr>
                <w:b/>
                <w:bCs/>
                <w:sz w:val="18"/>
                <w:szCs w:val="18"/>
              </w:rPr>
            </w:pPr>
            <w:r w:rsidRPr="00D3249C">
              <w:rPr>
                <w:b/>
                <w:bCs/>
                <w:sz w:val="18"/>
                <w:szCs w:val="18"/>
              </w:rPr>
              <w:t>Título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AD29B" w14:textId="32AC0C18" w:rsidR="000B16F4" w:rsidRPr="001E7524" w:rsidRDefault="000B16F4" w:rsidP="000B16F4">
            <w:pPr>
              <w:pStyle w:val="Textoencaja"/>
              <w:rPr>
                <w:sz w:val="18"/>
                <w:szCs w:val="18"/>
                <w:lang w:val="en-US"/>
              </w:rPr>
            </w:pPr>
            <w:r w:rsidRPr="009372B6">
              <w:rPr>
                <w:sz w:val="18"/>
                <w:szCs w:val="18"/>
                <w:lang w:val="en-US"/>
              </w:rPr>
              <w:t>Alternative PROteins from MIcrobial fermentation of non-conventional SEA sources for Next Generation food, feed and non-food bio-based applications</w:t>
            </w:r>
          </w:p>
        </w:tc>
      </w:tr>
      <w:tr w:rsidR="000B16F4" w14:paraId="73590B4D"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F6F838" w14:textId="77777777" w:rsidR="000B16F4" w:rsidRPr="00D3249C" w:rsidRDefault="000B16F4" w:rsidP="000B16F4">
            <w:pPr>
              <w:pStyle w:val="Textoencaja"/>
              <w:rPr>
                <w:b/>
                <w:bCs/>
                <w:sz w:val="18"/>
                <w:szCs w:val="18"/>
              </w:rPr>
            </w:pPr>
            <w:r w:rsidRPr="00D3249C">
              <w:rPr>
                <w:b/>
                <w:bCs/>
                <w:sz w:val="18"/>
                <w:szCs w:val="18"/>
              </w:rPr>
              <w:t>Entidad financiadora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D5F2D" w14:textId="233572E8" w:rsidR="000B16F4" w:rsidRPr="00D3249C" w:rsidRDefault="000B16F4" w:rsidP="000B16F4">
            <w:pPr>
              <w:pStyle w:val="Textoencaja"/>
              <w:rPr>
                <w:sz w:val="18"/>
                <w:szCs w:val="18"/>
              </w:rPr>
            </w:pPr>
            <w:r>
              <w:rPr>
                <w:sz w:val="18"/>
                <w:szCs w:val="18"/>
              </w:rPr>
              <w:t>Unión Europea</w:t>
            </w:r>
          </w:p>
        </w:tc>
      </w:tr>
      <w:tr w:rsidR="000B16F4" w14:paraId="218B984B"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136D87" w14:textId="77777777" w:rsidR="000B16F4" w:rsidRPr="00D3249C" w:rsidRDefault="000B16F4" w:rsidP="000B16F4">
            <w:pPr>
              <w:pStyle w:val="Textoencaja"/>
              <w:rPr>
                <w:b/>
                <w:bCs/>
                <w:sz w:val="18"/>
                <w:szCs w:val="18"/>
              </w:rPr>
            </w:pPr>
            <w:r w:rsidRPr="00D3249C">
              <w:rPr>
                <w:b/>
                <w:bCs/>
                <w:sz w:val="18"/>
                <w:szCs w:val="18"/>
              </w:rPr>
              <w:t>Referencia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5DA4E5" w14:textId="336890A7" w:rsidR="000B16F4" w:rsidRPr="00D3249C" w:rsidRDefault="000B16F4" w:rsidP="000B16F4">
            <w:pPr>
              <w:pStyle w:val="Textoencaja"/>
              <w:rPr>
                <w:sz w:val="18"/>
                <w:szCs w:val="18"/>
              </w:rPr>
            </w:pPr>
            <w:r w:rsidRPr="009372B6">
              <w:rPr>
                <w:sz w:val="18"/>
                <w:szCs w:val="18"/>
              </w:rPr>
              <w:t>HORIZON-JU-CBE-2022-R-04</w:t>
            </w:r>
          </w:p>
        </w:tc>
      </w:tr>
      <w:tr w:rsidR="000B16F4" w14:paraId="55A03DED"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35E4A72" w14:textId="77777777" w:rsidR="000B16F4" w:rsidRPr="00D3249C" w:rsidRDefault="000B16F4" w:rsidP="000B16F4">
            <w:pPr>
              <w:pStyle w:val="Textoencaja"/>
              <w:rPr>
                <w:b/>
                <w:bCs/>
                <w:sz w:val="18"/>
                <w:szCs w:val="18"/>
              </w:rPr>
            </w:pPr>
            <w:r>
              <w:rPr>
                <w:b/>
                <w:bCs/>
                <w:sz w:val="18"/>
                <w:szCs w:val="18"/>
              </w:rPr>
              <w:t>Cuantía de la subvención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A98AE" w14:textId="14D9B06E" w:rsidR="000B16F4" w:rsidRPr="00D3249C" w:rsidRDefault="000B16F4" w:rsidP="000B16F4">
            <w:pPr>
              <w:pStyle w:val="Textoencaja"/>
              <w:rPr>
                <w:sz w:val="18"/>
                <w:szCs w:val="18"/>
              </w:rPr>
            </w:pPr>
            <w:r>
              <w:rPr>
                <w:sz w:val="18"/>
                <w:szCs w:val="18"/>
              </w:rPr>
              <w:t xml:space="preserve">1162937.5 € </w:t>
            </w:r>
          </w:p>
        </w:tc>
      </w:tr>
      <w:tr w:rsidR="000B16F4" w14:paraId="0BEF204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748A74" w14:textId="77777777" w:rsidR="000B16F4" w:rsidRPr="00D3249C" w:rsidRDefault="000B16F4" w:rsidP="000B16F4">
            <w:pPr>
              <w:pStyle w:val="Textoencaja"/>
              <w:rPr>
                <w:b/>
                <w:bCs/>
                <w:sz w:val="18"/>
                <w:szCs w:val="18"/>
              </w:rPr>
            </w:pPr>
            <w:r w:rsidRPr="00D3249C">
              <w:rPr>
                <w:b/>
                <w:bCs/>
                <w:sz w:val="18"/>
                <w:szCs w:val="18"/>
              </w:rPr>
              <w:t>Duración (fecha inicio, fecha fin)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90C8" w14:textId="30C06F86" w:rsidR="000B16F4" w:rsidRPr="00D3249C" w:rsidRDefault="000B16F4" w:rsidP="000B16F4">
            <w:pPr>
              <w:pStyle w:val="Textoencaja"/>
              <w:rPr>
                <w:sz w:val="18"/>
                <w:szCs w:val="18"/>
              </w:rPr>
            </w:pPr>
            <w:r>
              <w:rPr>
                <w:sz w:val="18"/>
                <w:szCs w:val="18"/>
              </w:rPr>
              <w:t>01/09/2022 a 31/08/2025</w:t>
            </w:r>
          </w:p>
        </w:tc>
      </w:tr>
      <w:tr w:rsidR="000B16F4" w14:paraId="6487BA12"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B4F7B0" w14:textId="77777777" w:rsidR="000B16F4" w:rsidRPr="00CE5A45" w:rsidRDefault="000B16F4" w:rsidP="000B16F4">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8EFCDF" w14:textId="008FBE5C" w:rsidR="000B16F4" w:rsidRPr="00D3249C" w:rsidRDefault="000B16F4" w:rsidP="000B16F4">
            <w:pPr>
              <w:pStyle w:val="Textoencaja"/>
              <w:rPr>
                <w:sz w:val="18"/>
                <w:szCs w:val="18"/>
              </w:rPr>
            </w:pPr>
            <w:r>
              <w:rPr>
                <w:sz w:val="18"/>
                <w:szCs w:val="18"/>
              </w:rPr>
              <w:t>Competitiva</w:t>
            </w:r>
          </w:p>
        </w:tc>
      </w:tr>
      <w:tr w:rsidR="000B16F4" w14:paraId="590D6237"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FA342F" w14:textId="77777777" w:rsidR="000B16F4" w:rsidRPr="00D3249C" w:rsidRDefault="000B16F4" w:rsidP="000B16F4">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0BB47" w14:textId="32A396E3" w:rsidR="000B16F4" w:rsidRPr="00D3249C" w:rsidRDefault="000B16F4" w:rsidP="000B16F4">
            <w:pPr>
              <w:pStyle w:val="Textoencaja"/>
              <w:rPr>
                <w:sz w:val="18"/>
                <w:szCs w:val="18"/>
              </w:rPr>
            </w:pPr>
            <w:r w:rsidRPr="009372B6">
              <w:rPr>
                <w:sz w:val="18"/>
                <w:szCs w:val="18"/>
              </w:rPr>
              <w:t>Universidad de Vigo (Coordinador), CSIC, BIOZOON GMBH, CENTIV GMBH – CENTIV, Contactica SL,</w:t>
            </w:r>
            <w:r>
              <w:rPr>
                <w:sz w:val="18"/>
                <w:szCs w:val="18"/>
              </w:rPr>
              <w:t xml:space="preserve"> </w:t>
            </w:r>
            <w:r w:rsidRPr="009372B6">
              <w:rPr>
                <w:sz w:val="18"/>
                <w:szCs w:val="18"/>
              </w:rPr>
              <w:t>Instytut biotechnologii przemyslu rolno-spozywczego im prof waclawa dabrowskiego - panstwowy instytut badawczy, Laboratorio Ibérico Internacional de Nanotecnologia, IST-ID Associacao do Instituto superior tecnico para a investigacao e o desenvolvimento, Jealsa Foods, S.A. – Rianxeira, Moa Biotech SL</w:t>
            </w:r>
          </w:p>
        </w:tc>
      </w:tr>
      <w:tr w:rsidR="000B16F4" w14:paraId="67655EBA"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7DC67F" w14:textId="77777777" w:rsidR="000B16F4" w:rsidRPr="00CE5A45" w:rsidRDefault="000B16F4" w:rsidP="000B16F4">
            <w:pPr>
              <w:pStyle w:val="Textoencaja"/>
              <w:rPr>
                <w:b/>
                <w:bCs/>
                <w:sz w:val="18"/>
                <w:szCs w:val="18"/>
              </w:rPr>
            </w:pPr>
            <w:r w:rsidRPr="00D3249C">
              <w:rPr>
                <w:b/>
                <w:bCs/>
                <w:sz w:val="18"/>
                <w:szCs w:val="18"/>
              </w:rPr>
              <w:t>Investigador/a principal</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4F345" w14:textId="600D176B" w:rsidR="000B16F4" w:rsidRPr="00D3249C" w:rsidRDefault="000B16F4" w:rsidP="000B16F4">
            <w:pPr>
              <w:pStyle w:val="Textoencaja"/>
              <w:rPr>
                <w:sz w:val="18"/>
                <w:szCs w:val="18"/>
              </w:rPr>
            </w:pPr>
            <w:r>
              <w:rPr>
                <w:sz w:val="18"/>
                <w:szCs w:val="18"/>
              </w:rPr>
              <w:t>Pablo Cabanelas Lorenzo, Jesús Simal Gándara, José Manuel Domínguez González</w:t>
            </w:r>
          </w:p>
        </w:tc>
      </w:tr>
      <w:tr w:rsidR="000B16F4" w14:paraId="029C5B38"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EFFC69" w14:textId="77777777" w:rsidR="000B16F4" w:rsidRPr="00D3249C" w:rsidRDefault="000B16F4" w:rsidP="000B16F4">
            <w:pPr>
              <w:pStyle w:val="Textoencaja"/>
              <w:rPr>
                <w:b/>
                <w:bCs/>
                <w:sz w:val="18"/>
                <w:szCs w:val="18"/>
              </w:rPr>
            </w:pPr>
            <w:r w:rsidRPr="00D3249C">
              <w:rPr>
                <w:b/>
                <w:bCs/>
                <w:sz w:val="18"/>
                <w:szCs w:val="18"/>
              </w:rPr>
              <w:t>Número de investigadores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30A3C" w14:textId="7EE0F957" w:rsidR="000B16F4" w:rsidRPr="00D3249C" w:rsidRDefault="000B16F4" w:rsidP="000B16F4">
            <w:pPr>
              <w:pStyle w:val="Textoencaja"/>
              <w:rPr>
                <w:sz w:val="18"/>
                <w:szCs w:val="18"/>
              </w:rPr>
            </w:pPr>
            <w:r>
              <w:rPr>
                <w:sz w:val="18"/>
                <w:szCs w:val="18"/>
              </w:rPr>
              <w:t>6</w:t>
            </w:r>
          </w:p>
        </w:tc>
      </w:tr>
      <w:tr w:rsidR="00F95E5B" w14:paraId="4C94D877"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642865" w14:textId="77777777" w:rsidR="00F95E5B" w:rsidRPr="00D3249C" w:rsidRDefault="00F95E5B" w:rsidP="00F95E5B">
            <w:pPr>
              <w:pStyle w:val="Textoencaja"/>
              <w:rPr>
                <w:b/>
                <w:bCs/>
                <w:sz w:val="18"/>
                <w:szCs w:val="18"/>
              </w:rPr>
            </w:pPr>
            <w:r w:rsidRPr="00CE5A45">
              <w:rPr>
                <w:b/>
                <w:bCs/>
                <w:sz w:val="18"/>
                <w:szCs w:val="18"/>
              </w:rPr>
              <w:lastRenderedPageBreak/>
              <w:t>Línea</w:t>
            </w:r>
            <w:r>
              <w:rPr>
                <w:b/>
                <w:bCs/>
                <w:sz w:val="18"/>
                <w:szCs w:val="18"/>
              </w:rPr>
              <w:t>s</w:t>
            </w:r>
            <w:r w:rsidRPr="00CE5A45">
              <w:rPr>
                <w:b/>
                <w:bCs/>
                <w:sz w:val="18"/>
                <w:szCs w:val="18"/>
              </w:rPr>
              <w:t xml:space="preserve"> de investigación relacionada</w:t>
            </w:r>
            <w:r>
              <w:rPr>
                <w:b/>
                <w:bCs/>
                <w:sz w:val="18"/>
                <w:szCs w:val="18"/>
              </w:rPr>
              <w:t>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E753F" w14:textId="7DB1FD80" w:rsidR="00F95E5B" w:rsidRPr="00D3249C" w:rsidRDefault="003A04B0" w:rsidP="00F95E5B">
            <w:pPr>
              <w:pStyle w:val="Textoencaja"/>
              <w:rPr>
                <w:sz w:val="18"/>
                <w:szCs w:val="18"/>
              </w:rPr>
            </w:pPr>
            <w:r>
              <w:rPr>
                <w:sz w:val="18"/>
                <w:szCs w:val="18"/>
              </w:rPr>
              <w:t>L02, L05</w:t>
            </w:r>
          </w:p>
        </w:tc>
      </w:tr>
    </w:tbl>
    <w:tbl>
      <w:tblPr>
        <w:tblStyle w:val="Tablaconcuadrcula"/>
        <w:tblW w:w="14454"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48"/>
        <w:gridCol w:w="1134"/>
        <w:gridCol w:w="851"/>
      </w:tblGrid>
      <w:tr w:rsidR="00F95E5B" w14:paraId="1CE30440" w14:textId="77777777" w:rsidTr="00F95E5B">
        <w:trPr>
          <w:trHeight w:val="397"/>
          <w:jc w:val="center"/>
        </w:trPr>
        <w:tc>
          <w:tcPr>
            <w:tcW w:w="14454" w:type="dxa"/>
            <w:gridSpan w:val="9"/>
            <w:shd w:val="clear" w:color="auto" w:fill="8DB3E2" w:themeFill="text2" w:themeFillTint="66"/>
            <w:vAlign w:val="center"/>
          </w:tcPr>
          <w:p w14:paraId="58645A24" w14:textId="3A3CB63E" w:rsidR="00F95E5B" w:rsidRPr="00441581" w:rsidRDefault="00F95E5B" w:rsidP="00874E68">
            <w:pPr>
              <w:pStyle w:val="TablaTitulo"/>
              <w:jc w:val="center"/>
              <w:rPr>
                <w:sz w:val="22"/>
                <w:szCs w:val="22"/>
              </w:rPr>
            </w:pPr>
            <w:r w:rsidRPr="008E47BE">
              <w:rPr>
                <w:sz w:val="22"/>
                <w:szCs w:val="22"/>
              </w:rPr>
              <w:t>Equipo Nº</w:t>
            </w:r>
            <w:r>
              <w:rPr>
                <w:sz w:val="22"/>
                <w:szCs w:val="22"/>
              </w:rPr>
              <w:t xml:space="preserve"> </w:t>
            </w:r>
            <w:r w:rsidR="00874E68">
              <w:rPr>
                <w:sz w:val="22"/>
                <w:szCs w:val="22"/>
              </w:rPr>
              <w:t>6</w:t>
            </w:r>
            <w:r>
              <w:rPr>
                <w:sz w:val="22"/>
                <w:szCs w:val="22"/>
              </w:rPr>
              <w:t xml:space="preserve"> </w:t>
            </w:r>
            <w:r w:rsidRPr="00064FEB">
              <w:rPr>
                <w:sz w:val="22"/>
                <w:szCs w:val="22"/>
              </w:rPr>
              <w:t>(</w:t>
            </w:r>
            <w:r w:rsidR="00874E68">
              <w:rPr>
                <w:sz w:val="22"/>
                <w:szCs w:val="22"/>
              </w:rPr>
              <w:t>I</w:t>
            </w:r>
            <w:r w:rsidRPr="00064FEB">
              <w:rPr>
                <w:sz w:val="22"/>
                <w:szCs w:val="22"/>
              </w:rPr>
              <w:t>n</w:t>
            </w:r>
            <w:r w:rsidR="00874E68">
              <w:rPr>
                <w:sz w:val="22"/>
                <w:szCs w:val="22"/>
              </w:rPr>
              <w:t>g</w:t>
            </w:r>
            <w:r w:rsidRPr="00064FEB">
              <w:rPr>
                <w:sz w:val="22"/>
                <w:szCs w:val="22"/>
              </w:rPr>
              <w:t>e</w:t>
            </w:r>
            <w:r w:rsidR="00874E68">
              <w:rPr>
                <w:sz w:val="22"/>
                <w:szCs w:val="22"/>
              </w:rPr>
              <w:t>nier</w:t>
            </w:r>
            <w:r w:rsidRPr="00064FEB">
              <w:rPr>
                <w:sz w:val="22"/>
                <w:szCs w:val="22"/>
              </w:rPr>
              <w:t>ía Química</w:t>
            </w:r>
            <w:r w:rsidR="00874E68">
              <w:rPr>
                <w:sz w:val="22"/>
                <w:szCs w:val="22"/>
              </w:rPr>
              <w:t xml:space="preserve"> 4</w:t>
            </w:r>
            <w:r w:rsidRPr="00064FEB">
              <w:rPr>
                <w:sz w:val="22"/>
                <w:szCs w:val="22"/>
              </w:rPr>
              <w:t>)</w:t>
            </w:r>
          </w:p>
        </w:tc>
      </w:tr>
      <w:tr w:rsidR="00F95E5B" w:rsidRPr="00656ED8" w14:paraId="08D69228" w14:textId="77777777" w:rsidTr="00F95E5B">
        <w:trPr>
          <w:trHeight w:val="113"/>
          <w:jc w:val="center"/>
        </w:trPr>
        <w:tc>
          <w:tcPr>
            <w:tcW w:w="1134" w:type="dxa"/>
            <w:vMerge w:val="restart"/>
            <w:shd w:val="clear" w:color="auto" w:fill="DBE5F1" w:themeFill="accent1" w:themeFillTint="33"/>
            <w:vAlign w:val="center"/>
          </w:tcPr>
          <w:p w14:paraId="4C26D7AD" w14:textId="77777777" w:rsidR="00F95E5B" w:rsidRPr="00CE5A45" w:rsidRDefault="00F95E5B" w:rsidP="00F95E5B">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092CEC2E" w14:textId="77777777" w:rsidR="00F95E5B" w:rsidRPr="00CE5A45" w:rsidRDefault="00F95E5B" w:rsidP="00F95E5B">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1B6D5C82" w14:textId="77777777" w:rsidR="00F95E5B" w:rsidRPr="00CE5A45" w:rsidRDefault="00F95E5B" w:rsidP="00F95E5B">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4D8298C1" w14:textId="77777777" w:rsidR="00F95E5B" w:rsidRPr="00CE5A45" w:rsidRDefault="00F95E5B" w:rsidP="00F95E5B">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62B006D" w14:textId="77777777" w:rsidR="00F95E5B" w:rsidRPr="00CE5A45" w:rsidRDefault="00F95E5B" w:rsidP="00F95E5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5ABC270B" w14:textId="77777777" w:rsidR="00F95E5B" w:rsidRPr="00656ED8" w:rsidRDefault="00F95E5B" w:rsidP="00F95E5B">
            <w:pPr>
              <w:pStyle w:val="Textoindependiente"/>
              <w:jc w:val="center"/>
              <w:rPr>
                <w:b/>
                <w:bCs/>
                <w:sz w:val="12"/>
                <w:szCs w:val="12"/>
              </w:rPr>
            </w:pPr>
            <w:r w:rsidRPr="00656ED8">
              <w:rPr>
                <w:b/>
                <w:bCs/>
                <w:sz w:val="12"/>
                <w:szCs w:val="12"/>
              </w:rPr>
              <w:t>Tesis de doctorado dirigidas en los últimos 5 años</w:t>
            </w:r>
          </w:p>
        </w:tc>
        <w:tc>
          <w:tcPr>
            <w:tcW w:w="1982" w:type="dxa"/>
            <w:gridSpan w:val="2"/>
            <w:shd w:val="clear" w:color="auto" w:fill="DBE5F1" w:themeFill="accent1" w:themeFillTint="33"/>
            <w:vAlign w:val="center"/>
          </w:tcPr>
          <w:p w14:paraId="7F32BBD7" w14:textId="77777777" w:rsidR="00F95E5B" w:rsidRPr="00CE5A45" w:rsidRDefault="00F95E5B" w:rsidP="00F95E5B">
            <w:pPr>
              <w:pStyle w:val="Textoindependiente"/>
              <w:jc w:val="center"/>
              <w:rPr>
                <w:b/>
                <w:bCs/>
                <w:sz w:val="16"/>
                <w:szCs w:val="16"/>
              </w:rPr>
            </w:pPr>
            <w:r w:rsidRPr="00CE5A45">
              <w:rPr>
                <w:b/>
                <w:bCs/>
                <w:sz w:val="16"/>
                <w:szCs w:val="16"/>
              </w:rPr>
              <w:t>Tramos de investigación</w:t>
            </w:r>
          </w:p>
        </w:tc>
        <w:tc>
          <w:tcPr>
            <w:tcW w:w="851" w:type="dxa"/>
            <w:vMerge w:val="restart"/>
            <w:shd w:val="clear" w:color="auto" w:fill="DBE5F1" w:themeFill="accent1" w:themeFillTint="33"/>
            <w:vAlign w:val="center"/>
          </w:tcPr>
          <w:p w14:paraId="585D280E" w14:textId="77777777" w:rsidR="00F95E5B" w:rsidRPr="00CE5A45" w:rsidRDefault="00F95E5B" w:rsidP="00F95E5B">
            <w:pPr>
              <w:pStyle w:val="Textoindependiente"/>
              <w:jc w:val="center"/>
              <w:rPr>
                <w:b/>
                <w:bCs/>
                <w:sz w:val="16"/>
                <w:szCs w:val="16"/>
              </w:rPr>
            </w:pPr>
            <w:r w:rsidRPr="00CE5A45">
              <w:rPr>
                <w:b/>
                <w:bCs/>
                <w:sz w:val="16"/>
                <w:szCs w:val="16"/>
              </w:rPr>
              <w:t>Alta/Baja</w:t>
            </w:r>
          </w:p>
        </w:tc>
      </w:tr>
      <w:tr w:rsidR="00F95E5B" w:rsidRPr="00656ED8" w14:paraId="3AE2E93B" w14:textId="77777777" w:rsidTr="00F95E5B">
        <w:trPr>
          <w:trHeight w:val="397"/>
          <w:jc w:val="center"/>
        </w:trPr>
        <w:tc>
          <w:tcPr>
            <w:tcW w:w="1134" w:type="dxa"/>
            <w:vMerge/>
            <w:shd w:val="clear" w:color="auto" w:fill="FFFF99"/>
            <w:vAlign w:val="center"/>
          </w:tcPr>
          <w:p w14:paraId="2AB1BFAE" w14:textId="77777777" w:rsidR="00F95E5B" w:rsidRPr="00656ED8" w:rsidRDefault="00F95E5B" w:rsidP="00F95E5B">
            <w:pPr>
              <w:pStyle w:val="Textoindependiente"/>
              <w:jc w:val="center"/>
              <w:rPr>
                <w:b/>
                <w:bCs/>
                <w:sz w:val="12"/>
                <w:szCs w:val="12"/>
              </w:rPr>
            </w:pPr>
          </w:p>
        </w:tc>
        <w:tc>
          <w:tcPr>
            <w:tcW w:w="4082" w:type="dxa"/>
            <w:vMerge/>
            <w:shd w:val="clear" w:color="auto" w:fill="FFFF99"/>
            <w:vAlign w:val="center"/>
          </w:tcPr>
          <w:p w14:paraId="00134411"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7E26E915"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35C8D194" w14:textId="77777777" w:rsidR="00F95E5B" w:rsidRPr="00656ED8" w:rsidRDefault="00F95E5B" w:rsidP="00F95E5B">
            <w:pPr>
              <w:pStyle w:val="Textoindependiente"/>
              <w:jc w:val="center"/>
              <w:rPr>
                <w:b/>
                <w:bCs/>
                <w:sz w:val="12"/>
                <w:szCs w:val="12"/>
              </w:rPr>
            </w:pPr>
          </w:p>
        </w:tc>
        <w:tc>
          <w:tcPr>
            <w:tcW w:w="3401" w:type="dxa"/>
            <w:vMerge/>
            <w:shd w:val="clear" w:color="auto" w:fill="FFFF99"/>
            <w:vAlign w:val="center"/>
          </w:tcPr>
          <w:p w14:paraId="741CE11F" w14:textId="77777777" w:rsidR="00F95E5B" w:rsidRPr="00656ED8" w:rsidRDefault="00F95E5B" w:rsidP="00F95E5B">
            <w:pPr>
              <w:pStyle w:val="Textoindependiente"/>
              <w:jc w:val="center"/>
              <w:rPr>
                <w:b/>
                <w:bCs/>
                <w:sz w:val="12"/>
                <w:szCs w:val="12"/>
              </w:rPr>
            </w:pPr>
          </w:p>
        </w:tc>
        <w:tc>
          <w:tcPr>
            <w:tcW w:w="850" w:type="dxa"/>
            <w:vMerge/>
            <w:shd w:val="clear" w:color="auto" w:fill="FFFF99"/>
            <w:vAlign w:val="center"/>
          </w:tcPr>
          <w:p w14:paraId="12F5519C" w14:textId="77777777" w:rsidR="00F95E5B" w:rsidRPr="00656ED8" w:rsidRDefault="00F95E5B" w:rsidP="00F95E5B">
            <w:pPr>
              <w:pStyle w:val="Textoindependiente"/>
              <w:jc w:val="center"/>
              <w:rPr>
                <w:b/>
                <w:bCs/>
                <w:sz w:val="12"/>
                <w:szCs w:val="12"/>
              </w:rPr>
            </w:pPr>
          </w:p>
        </w:tc>
        <w:tc>
          <w:tcPr>
            <w:tcW w:w="848" w:type="dxa"/>
            <w:shd w:val="clear" w:color="auto" w:fill="DBE5F1" w:themeFill="accent1" w:themeFillTint="33"/>
            <w:vAlign w:val="center"/>
          </w:tcPr>
          <w:p w14:paraId="68487E26" w14:textId="77777777" w:rsidR="00F95E5B" w:rsidRPr="00CE5A45" w:rsidRDefault="00F95E5B" w:rsidP="00F95E5B">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34" w:type="dxa"/>
            <w:shd w:val="clear" w:color="auto" w:fill="DBE5F1" w:themeFill="accent1" w:themeFillTint="33"/>
            <w:vAlign w:val="center"/>
          </w:tcPr>
          <w:p w14:paraId="401C65A6" w14:textId="77777777" w:rsidR="00F95E5B" w:rsidRPr="00CE5A45" w:rsidRDefault="00F95E5B" w:rsidP="00F95E5B">
            <w:pPr>
              <w:pStyle w:val="Textoindependiente"/>
              <w:jc w:val="center"/>
              <w:rPr>
                <w:b/>
                <w:bCs/>
                <w:sz w:val="16"/>
                <w:szCs w:val="16"/>
              </w:rPr>
            </w:pPr>
            <w:r w:rsidRPr="00CE5A45">
              <w:rPr>
                <w:b/>
                <w:bCs/>
                <w:sz w:val="16"/>
                <w:szCs w:val="16"/>
              </w:rPr>
              <w:t>Fecha del último tramo</w:t>
            </w:r>
          </w:p>
        </w:tc>
        <w:tc>
          <w:tcPr>
            <w:tcW w:w="851" w:type="dxa"/>
            <w:vMerge/>
            <w:shd w:val="clear" w:color="auto" w:fill="FFFF99"/>
            <w:vAlign w:val="center"/>
          </w:tcPr>
          <w:p w14:paraId="1C747616" w14:textId="77777777" w:rsidR="00F95E5B" w:rsidRPr="00656ED8" w:rsidRDefault="00F95E5B" w:rsidP="00F95E5B">
            <w:pPr>
              <w:pStyle w:val="Textoindependiente"/>
              <w:jc w:val="center"/>
              <w:rPr>
                <w:b/>
                <w:bCs/>
                <w:sz w:val="12"/>
                <w:szCs w:val="12"/>
              </w:rPr>
            </w:pPr>
          </w:p>
        </w:tc>
      </w:tr>
      <w:tr w:rsidR="00F95E5B" w:rsidRPr="00994CFB" w14:paraId="1BED08EA" w14:textId="77777777" w:rsidTr="00874E68">
        <w:trPr>
          <w:trHeight w:val="340"/>
          <w:jc w:val="center"/>
        </w:trPr>
        <w:tc>
          <w:tcPr>
            <w:tcW w:w="1134" w:type="dxa"/>
            <w:shd w:val="clear" w:color="auto" w:fill="auto"/>
            <w:vAlign w:val="center"/>
          </w:tcPr>
          <w:p w14:paraId="2E1A61F6" w14:textId="77777777" w:rsidR="00F95E5B" w:rsidRPr="00740ED7" w:rsidRDefault="00F95E5B" w:rsidP="00F95E5B">
            <w:pPr>
              <w:pStyle w:val="Textoindependiente"/>
              <w:rPr>
                <w:bCs/>
                <w:sz w:val="18"/>
                <w:szCs w:val="18"/>
              </w:rPr>
            </w:pPr>
            <w:r w:rsidRPr="00740ED7">
              <w:rPr>
                <w:bCs/>
                <w:sz w:val="18"/>
                <w:szCs w:val="18"/>
              </w:rPr>
              <w:t>U. Vigo</w:t>
            </w:r>
          </w:p>
        </w:tc>
        <w:tc>
          <w:tcPr>
            <w:tcW w:w="4082" w:type="dxa"/>
            <w:shd w:val="clear" w:color="auto" w:fill="auto"/>
            <w:vAlign w:val="center"/>
          </w:tcPr>
          <w:p w14:paraId="452CF8ED" w14:textId="13F017E6" w:rsidR="00F95E5B" w:rsidRPr="00740ED7" w:rsidRDefault="00874E68" w:rsidP="00F95E5B">
            <w:pPr>
              <w:pStyle w:val="Textoindependiente"/>
              <w:rPr>
                <w:bCs/>
                <w:sz w:val="18"/>
                <w:szCs w:val="18"/>
              </w:rPr>
            </w:pPr>
            <w:r>
              <w:rPr>
                <w:bCs/>
                <w:sz w:val="18"/>
                <w:szCs w:val="18"/>
              </w:rPr>
              <w:t>Carballo García, Francisco Javier</w:t>
            </w:r>
          </w:p>
        </w:tc>
        <w:tc>
          <w:tcPr>
            <w:tcW w:w="1077" w:type="dxa"/>
            <w:shd w:val="clear" w:color="auto" w:fill="auto"/>
            <w:vAlign w:val="center"/>
          </w:tcPr>
          <w:p w14:paraId="69567EC7" w14:textId="77777777" w:rsidR="00F95E5B" w:rsidRPr="00740ED7" w:rsidRDefault="00F95E5B" w:rsidP="00F95E5B">
            <w:pPr>
              <w:pStyle w:val="Textoindependiente"/>
              <w:rPr>
                <w:bCs/>
                <w:sz w:val="18"/>
                <w:szCs w:val="18"/>
              </w:rPr>
            </w:pPr>
            <w:r w:rsidRPr="00740ED7">
              <w:rPr>
                <w:bCs/>
                <w:sz w:val="18"/>
                <w:szCs w:val="18"/>
              </w:rPr>
              <w:t>CU</w:t>
            </w:r>
          </w:p>
        </w:tc>
        <w:tc>
          <w:tcPr>
            <w:tcW w:w="1077" w:type="dxa"/>
            <w:shd w:val="clear" w:color="auto" w:fill="auto"/>
            <w:vAlign w:val="center"/>
          </w:tcPr>
          <w:p w14:paraId="364A7A9A" w14:textId="77777777" w:rsidR="00F95E5B" w:rsidRPr="00740ED7" w:rsidRDefault="00F95E5B" w:rsidP="00F95E5B">
            <w:pPr>
              <w:pStyle w:val="Textoindependiente"/>
              <w:rPr>
                <w:bCs/>
                <w:sz w:val="18"/>
                <w:szCs w:val="18"/>
              </w:rPr>
            </w:pPr>
            <w:r w:rsidRPr="00740ED7">
              <w:rPr>
                <w:bCs/>
                <w:sz w:val="18"/>
                <w:szCs w:val="18"/>
              </w:rPr>
              <w:t>TC</w:t>
            </w:r>
          </w:p>
        </w:tc>
        <w:tc>
          <w:tcPr>
            <w:tcW w:w="3401" w:type="dxa"/>
            <w:shd w:val="clear" w:color="auto" w:fill="auto"/>
            <w:vAlign w:val="center"/>
          </w:tcPr>
          <w:p w14:paraId="624E2568" w14:textId="48EECE31" w:rsidR="00F95E5B" w:rsidRPr="00740ED7" w:rsidRDefault="00570DBD" w:rsidP="00F95E5B">
            <w:pPr>
              <w:pStyle w:val="Textoindependiente"/>
              <w:rPr>
                <w:bCs/>
                <w:sz w:val="18"/>
                <w:szCs w:val="18"/>
              </w:rPr>
            </w:pPr>
            <w:r>
              <w:rPr>
                <w:bCs/>
                <w:sz w:val="18"/>
                <w:szCs w:val="18"/>
              </w:rPr>
              <w:t>L02, L04</w:t>
            </w:r>
          </w:p>
        </w:tc>
        <w:tc>
          <w:tcPr>
            <w:tcW w:w="850" w:type="dxa"/>
            <w:shd w:val="clear" w:color="auto" w:fill="auto"/>
            <w:vAlign w:val="center"/>
          </w:tcPr>
          <w:p w14:paraId="6AFE0136" w14:textId="107C3182" w:rsidR="00F95E5B" w:rsidRPr="00740ED7" w:rsidRDefault="00874E68" w:rsidP="00F95E5B">
            <w:pPr>
              <w:pStyle w:val="Textoindependiente"/>
              <w:jc w:val="center"/>
              <w:rPr>
                <w:bCs/>
                <w:sz w:val="18"/>
                <w:szCs w:val="18"/>
              </w:rPr>
            </w:pPr>
            <w:r>
              <w:rPr>
                <w:bCs/>
                <w:sz w:val="18"/>
                <w:szCs w:val="18"/>
              </w:rPr>
              <w:t>5</w:t>
            </w:r>
          </w:p>
        </w:tc>
        <w:tc>
          <w:tcPr>
            <w:tcW w:w="848" w:type="dxa"/>
            <w:shd w:val="clear" w:color="auto" w:fill="auto"/>
            <w:vAlign w:val="center"/>
          </w:tcPr>
          <w:p w14:paraId="2D816D2E" w14:textId="6208D5FA" w:rsidR="00F95E5B" w:rsidRPr="00740ED7" w:rsidRDefault="00874E68" w:rsidP="00F95E5B">
            <w:pPr>
              <w:pStyle w:val="Textoindependiente"/>
              <w:jc w:val="center"/>
              <w:rPr>
                <w:bCs/>
                <w:sz w:val="18"/>
                <w:szCs w:val="18"/>
              </w:rPr>
            </w:pPr>
            <w:r>
              <w:rPr>
                <w:bCs/>
                <w:sz w:val="18"/>
                <w:szCs w:val="18"/>
              </w:rPr>
              <w:t>5</w:t>
            </w:r>
          </w:p>
        </w:tc>
        <w:tc>
          <w:tcPr>
            <w:tcW w:w="1134" w:type="dxa"/>
            <w:shd w:val="clear" w:color="auto" w:fill="auto"/>
            <w:vAlign w:val="center"/>
          </w:tcPr>
          <w:p w14:paraId="59463B3A" w14:textId="27FF0FB8" w:rsidR="00F95E5B" w:rsidRPr="00740ED7" w:rsidRDefault="00F95E5B" w:rsidP="00874E68">
            <w:pPr>
              <w:pStyle w:val="Textoindependiente"/>
              <w:jc w:val="center"/>
              <w:rPr>
                <w:bCs/>
                <w:sz w:val="18"/>
                <w:szCs w:val="18"/>
              </w:rPr>
            </w:pPr>
            <w:r w:rsidRPr="00740ED7">
              <w:rPr>
                <w:bCs/>
                <w:sz w:val="18"/>
                <w:szCs w:val="18"/>
              </w:rPr>
              <w:t>01/01/20</w:t>
            </w:r>
            <w:r w:rsidR="00874E68">
              <w:rPr>
                <w:bCs/>
                <w:sz w:val="18"/>
                <w:szCs w:val="18"/>
              </w:rPr>
              <w:t>20</w:t>
            </w:r>
          </w:p>
        </w:tc>
        <w:tc>
          <w:tcPr>
            <w:tcW w:w="851" w:type="dxa"/>
            <w:shd w:val="clear" w:color="auto" w:fill="auto"/>
            <w:vAlign w:val="center"/>
          </w:tcPr>
          <w:p w14:paraId="765AFEC7" w14:textId="77777777" w:rsidR="00F95E5B" w:rsidRPr="00740ED7" w:rsidRDefault="00F95E5B" w:rsidP="00F95E5B">
            <w:pPr>
              <w:pStyle w:val="Textoindependiente"/>
              <w:rPr>
                <w:bCs/>
                <w:sz w:val="18"/>
                <w:szCs w:val="18"/>
              </w:rPr>
            </w:pPr>
          </w:p>
        </w:tc>
      </w:tr>
      <w:tr w:rsidR="00570DBD" w:rsidRPr="00994CFB" w14:paraId="01CA7F27" w14:textId="77777777" w:rsidTr="00152F44">
        <w:trPr>
          <w:trHeight w:val="340"/>
          <w:jc w:val="center"/>
        </w:trPr>
        <w:tc>
          <w:tcPr>
            <w:tcW w:w="1134" w:type="dxa"/>
            <w:shd w:val="clear" w:color="auto" w:fill="auto"/>
            <w:vAlign w:val="center"/>
          </w:tcPr>
          <w:p w14:paraId="6F7BACC8" w14:textId="7777777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76A06233" w14:textId="18916A1B" w:rsidR="00570DBD" w:rsidRPr="00740ED7" w:rsidRDefault="00570DBD" w:rsidP="00570DBD">
            <w:pPr>
              <w:pStyle w:val="Textoindependiente"/>
              <w:rPr>
                <w:bCs/>
                <w:sz w:val="18"/>
                <w:szCs w:val="18"/>
              </w:rPr>
            </w:pPr>
            <w:r>
              <w:rPr>
                <w:bCs/>
                <w:sz w:val="18"/>
                <w:szCs w:val="18"/>
              </w:rPr>
              <w:t>Centeno Domínguez, Juan Antonio</w:t>
            </w:r>
          </w:p>
        </w:tc>
        <w:tc>
          <w:tcPr>
            <w:tcW w:w="1077" w:type="dxa"/>
            <w:shd w:val="clear" w:color="auto" w:fill="auto"/>
            <w:vAlign w:val="center"/>
          </w:tcPr>
          <w:p w14:paraId="01E42DF3" w14:textId="63ED6A27"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29C37AA7" w14:textId="77777777" w:rsidR="00570DBD" w:rsidRPr="00740ED7" w:rsidRDefault="00570DBD" w:rsidP="00570DBD">
            <w:pPr>
              <w:pStyle w:val="Textoindependiente"/>
              <w:rPr>
                <w:bCs/>
                <w:sz w:val="18"/>
                <w:szCs w:val="18"/>
              </w:rPr>
            </w:pPr>
            <w:r w:rsidRPr="00740ED7">
              <w:rPr>
                <w:bCs/>
                <w:sz w:val="18"/>
                <w:szCs w:val="18"/>
              </w:rPr>
              <w:t>TC</w:t>
            </w:r>
          </w:p>
        </w:tc>
        <w:tc>
          <w:tcPr>
            <w:tcW w:w="3401" w:type="dxa"/>
            <w:shd w:val="clear" w:color="auto" w:fill="auto"/>
          </w:tcPr>
          <w:p w14:paraId="4B451510" w14:textId="12643E19" w:rsidR="00570DBD" w:rsidRPr="00740ED7" w:rsidRDefault="00570DBD" w:rsidP="00570DBD">
            <w:pPr>
              <w:pStyle w:val="Textoindependiente"/>
              <w:rPr>
                <w:bCs/>
                <w:sz w:val="18"/>
                <w:szCs w:val="18"/>
              </w:rPr>
            </w:pPr>
            <w:r w:rsidRPr="00221D66">
              <w:rPr>
                <w:bCs/>
                <w:sz w:val="18"/>
                <w:szCs w:val="18"/>
              </w:rPr>
              <w:t>L02, L04</w:t>
            </w:r>
          </w:p>
        </w:tc>
        <w:tc>
          <w:tcPr>
            <w:tcW w:w="850" w:type="dxa"/>
            <w:shd w:val="clear" w:color="auto" w:fill="auto"/>
            <w:vAlign w:val="center"/>
          </w:tcPr>
          <w:p w14:paraId="3445E0BA" w14:textId="355BD37D" w:rsidR="00570DBD" w:rsidRPr="00740ED7" w:rsidRDefault="00570DBD" w:rsidP="00570DBD">
            <w:pPr>
              <w:pStyle w:val="Textoindependiente"/>
              <w:jc w:val="center"/>
              <w:rPr>
                <w:bCs/>
                <w:sz w:val="18"/>
                <w:szCs w:val="18"/>
              </w:rPr>
            </w:pPr>
          </w:p>
        </w:tc>
        <w:tc>
          <w:tcPr>
            <w:tcW w:w="848" w:type="dxa"/>
            <w:shd w:val="clear" w:color="auto" w:fill="auto"/>
            <w:vAlign w:val="center"/>
          </w:tcPr>
          <w:p w14:paraId="77CB1835" w14:textId="77777777" w:rsidR="00570DBD" w:rsidRPr="00740ED7" w:rsidRDefault="00570DBD" w:rsidP="00570DBD">
            <w:pPr>
              <w:pStyle w:val="Textoindependiente"/>
              <w:jc w:val="center"/>
              <w:rPr>
                <w:bCs/>
                <w:sz w:val="18"/>
                <w:szCs w:val="18"/>
              </w:rPr>
            </w:pPr>
            <w:r>
              <w:rPr>
                <w:bCs/>
                <w:sz w:val="18"/>
                <w:szCs w:val="18"/>
              </w:rPr>
              <w:t>5</w:t>
            </w:r>
          </w:p>
        </w:tc>
        <w:tc>
          <w:tcPr>
            <w:tcW w:w="1134" w:type="dxa"/>
            <w:shd w:val="clear" w:color="auto" w:fill="auto"/>
            <w:vAlign w:val="center"/>
          </w:tcPr>
          <w:p w14:paraId="456CA4E3" w14:textId="5C50DFF6" w:rsidR="00570DBD" w:rsidRPr="00740ED7" w:rsidRDefault="00570DBD" w:rsidP="00570DBD">
            <w:pPr>
              <w:pStyle w:val="Textoindependiente"/>
              <w:jc w:val="center"/>
              <w:rPr>
                <w:bCs/>
                <w:sz w:val="18"/>
                <w:szCs w:val="18"/>
              </w:rPr>
            </w:pPr>
            <w:r>
              <w:rPr>
                <w:bCs/>
                <w:sz w:val="18"/>
                <w:szCs w:val="18"/>
              </w:rPr>
              <w:t>01/01/2024</w:t>
            </w:r>
          </w:p>
        </w:tc>
        <w:tc>
          <w:tcPr>
            <w:tcW w:w="851" w:type="dxa"/>
            <w:shd w:val="clear" w:color="auto" w:fill="auto"/>
            <w:vAlign w:val="center"/>
          </w:tcPr>
          <w:p w14:paraId="73FE6736" w14:textId="77777777" w:rsidR="00570DBD" w:rsidRPr="00740ED7" w:rsidRDefault="00570DBD" w:rsidP="00570DBD">
            <w:pPr>
              <w:pStyle w:val="Textoindependiente"/>
              <w:rPr>
                <w:bCs/>
                <w:sz w:val="18"/>
                <w:szCs w:val="18"/>
              </w:rPr>
            </w:pPr>
          </w:p>
        </w:tc>
      </w:tr>
      <w:tr w:rsidR="00570DBD" w:rsidRPr="00994CFB" w14:paraId="373F3254" w14:textId="77777777" w:rsidTr="00152F44">
        <w:trPr>
          <w:trHeight w:val="340"/>
          <w:jc w:val="center"/>
        </w:trPr>
        <w:tc>
          <w:tcPr>
            <w:tcW w:w="1134" w:type="dxa"/>
            <w:shd w:val="clear" w:color="auto" w:fill="auto"/>
            <w:vAlign w:val="center"/>
          </w:tcPr>
          <w:p w14:paraId="507CAA72"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59A3C8DB" w14:textId="39FFFBAE" w:rsidR="00570DBD" w:rsidRPr="00740ED7" w:rsidRDefault="00570DBD" w:rsidP="00570DBD">
            <w:pPr>
              <w:pStyle w:val="Textoindependiente"/>
              <w:rPr>
                <w:bCs/>
                <w:sz w:val="18"/>
                <w:szCs w:val="18"/>
              </w:rPr>
            </w:pPr>
            <w:r>
              <w:rPr>
                <w:bCs/>
                <w:sz w:val="18"/>
                <w:szCs w:val="18"/>
              </w:rPr>
              <w:t>Falqué López, Elena</w:t>
            </w:r>
          </w:p>
        </w:tc>
        <w:tc>
          <w:tcPr>
            <w:tcW w:w="1077" w:type="dxa"/>
            <w:shd w:val="clear" w:color="auto" w:fill="auto"/>
            <w:vAlign w:val="center"/>
          </w:tcPr>
          <w:p w14:paraId="7B5D6A8C" w14:textId="77777777" w:rsidR="00570DBD" w:rsidRPr="00740ED7" w:rsidRDefault="00570DBD" w:rsidP="00570DBD">
            <w:pPr>
              <w:pStyle w:val="Textoindependiente"/>
              <w:rPr>
                <w:bCs/>
                <w:sz w:val="18"/>
                <w:szCs w:val="18"/>
              </w:rPr>
            </w:pPr>
            <w:r w:rsidRPr="00740ED7">
              <w:rPr>
                <w:bCs/>
                <w:sz w:val="18"/>
                <w:szCs w:val="18"/>
              </w:rPr>
              <w:t>PTU</w:t>
            </w:r>
          </w:p>
        </w:tc>
        <w:tc>
          <w:tcPr>
            <w:tcW w:w="1077" w:type="dxa"/>
            <w:shd w:val="clear" w:color="auto" w:fill="auto"/>
            <w:vAlign w:val="center"/>
          </w:tcPr>
          <w:p w14:paraId="49CD79C4" w14:textId="77777777" w:rsidR="00570DBD" w:rsidRPr="00740ED7" w:rsidRDefault="00570DBD" w:rsidP="00570DBD">
            <w:pPr>
              <w:pStyle w:val="Textoindependiente"/>
              <w:rPr>
                <w:bCs/>
                <w:sz w:val="18"/>
                <w:szCs w:val="18"/>
              </w:rPr>
            </w:pPr>
            <w:r w:rsidRPr="00740ED7">
              <w:rPr>
                <w:bCs/>
                <w:sz w:val="18"/>
                <w:szCs w:val="18"/>
              </w:rPr>
              <w:t>TC</w:t>
            </w:r>
          </w:p>
        </w:tc>
        <w:tc>
          <w:tcPr>
            <w:tcW w:w="3401" w:type="dxa"/>
            <w:shd w:val="clear" w:color="auto" w:fill="auto"/>
          </w:tcPr>
          <w:p w14:paraId="6AC5263F" w14:textId="2AAF0320" w:rsidR="00570DBD" w:rsidRPr="00740ED7" w:rsidRDefault="00570DBD" w:rsidP="00570DBD">
            <w:pPr>
              <w:pStyle w:val="Textoindependiente"/>
              <w:rPr>
                <w:bCs/>
                <w:sz w:val="18"/>
                <w:szCs w:val="18"/>
              </w:rPr>
            </w:pPr>
            <w:r w:rsidRPr="00221D66">
              <w:rPr>
                <w:bCs/>
                <w:sz w:val="18"/>
                <w:szCs w:val="18"/>
              </w:rPr>
              <w:t>L02, L04</w:t>
            </w:r>
          </w:p>
        </w:tc>
        <w:tc>
          <w:tcPr>
            <w:tcW w:w="850" w:type="dxa"/>
            <w:shd w:val="clear" w:color="auto" w:fill="auto"/>
            <w:vAlign w:val="center"/>
          </w:tcPr>
          <w:p w14:paraId="28593B1F" w14:textId="77777777" w:rsidR="00570DBD" w:rsidRPr="00740ED7" w:rsidRDefault="00570DBD" w:rsidP="00570DBD">
            <w:pPr>
              <w:pStyle w:val="Textoindependiente"/>
              <w:jc w:val="center"/>
              <w:rPr>
                <w:bCs/>
                <w:sz w:val="18"/>
                <w:szCs w:val="18"/>
              </w:rPr>
            </w:pPr>
          </w:p>
        </w:tc>
        <w:tc>
          <w:tcPr>
            <w:tcW w:w="848" w:type="dxa"/>
            <w:shd w:val="clear" w:color="auto" w:fill="auto"/>
            <w:vAlign w:val="center"/>
          </w:tcPr>
          <w:p w14:paraId="023DCE09" w14:textId="77777777"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1815E479" w14:textId="201B0EFF" w:rsidR="00570DBD" w:rsidRPr="00740ED7" w:rsidRDefault="00570DBD" w:rsidP="00570DBD">
            <w:pPr>
              <w:pStyle w:val="Textoindependiente"/>
              <w:jc w:val="center"/>
              <w:rPr>
                <w:bCs/>
                <w:sz w:val="18"/>
                <w:szCs w:val="18"/>
              </w:rPr>
            </w:pPr>
            <w:r>
              <w:rPr>
                <w:bCs/>
                <w:sz w:val="18"/>
                <w:szCs w:val="18"/>
              </w:rPr>
              <w:t>01/01/2020</w:t>
            </w:r>
          </w:p>
        </w:tc>
        <w:tc>
          <w:tcPr>
            <w:tcW w:w="851" w:type="dxa"/>
            <w:shd w:val="clear" w:color="auto" w:fill="auto"/>
            <w:vAlign w:val="center"/>
          </w:tcPr>
          <w:p w14:paraId="1AEAA817" w14:textId="77777777" w:rsidR="00570DBD" w:rsidRPr="00740ED7" w:rsidRDefault="00570DBD" w:rsidP="00570DBD">
            <w:pPr>
              <w:pStyle w:val="Textoindependiente"/>
              <w:rPr>
                <w:bCs/>
                <w:sz w:val="18"/>
                <w:szCs w:val="18"/>
              </w:rPr>
            </w:pPr>
          </w:p>
        </w:tc>
      </w:tr>
      <w:tr w:rsidR="00570DBD" w:rsidRPr="00994CFB" w14:paraId="278F2E1C" w14:textId="77777777" w:rsidTr="00152F44">
        <w:trPr>
          <w:trHeight w:val="340"/>
          <w:jc w:val="center"/>
        </w:trPr>
        <w:tc>
          <w:tcPr>
            <w:tcW w:w="1134" w:type="dxa"/>
            <w:shd w:val="clear" w:color="auto" w:fill="auto"/>
            <w:vAlign w:val="center"/>
          </w:tcPr>
          <w:p w14:paraId="0E7A8E4B"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0EB19B8E" w14:textId="0D8A3371" w:rsidR="00570DBD" w:rsidRPr="00740ED7" w:rsidRDefault="00570DBD" w:rsidP="00570DBD">
            <w:pPr>
              <w:pStyle w:val="Textoindependiente"/>
              <w:rPr>
                <w:bCs/>
                <w:sz w:val="18"/>
                <w:szCs w:val="18"/>
              </w:rPr>
            </w:pPr>
            <w:r>
              <w:rPr>
                <w:bCs/>
                <w:sz w:val="18"/>
                <w:szCs w:val="18"/>
              </w:rPr>
              <w:t>Franco Matilla, Inmaculada</w:t>
            </w:r>
          </w:p>
        </w:tc>
        <w:tc>
          <w:tcPr>
            <w:tcW w:w="1077" w:type="dxa"/>
            <w:shd w:val="clear" w:color="auto" w:fill="auto"/>
            <w:vAlign w:val="center"/>
          </w:tcPr>
          <w:p w14:paraId="4EA954ED" w14:textId="77777777" w:rsidR="00570DBD" w:rsidRPr="00740ED7" w:rsidRDefault="00570DBD" w:rsidP="00570DBD">
            <w:pPr>
              <w:pStyle w:val="Textoindependiente"/>
              <w:rPr>
                <w:bCs/>
                <w:sz w:val="18"/>
                <w:szCs w:val="18"/>
              </w:rPr>
            </w:pPr>
            <w:r w:rsidRPr="00740ED7">
              <w:rPr>
                <w:bCs/>
                <w:sz w:val="18"/>
                <w:szCs w:val="18"/>
              </w:rPr>
              <w:t>CU</w:t>
            </w:r>
          </w:p>
        </w:tc>
        <w:tc>
          <w:tcPr>
            <w:tcW w:w="1077" w:type="dxa"/>
            <w:shd w:val="clear" w:color="auto" w:fill="auto"/>
            <w:vAlign w:val="center"/>
          </w:tcPr>
          <w:p w14:paraId="512BE6BB" w14:textId="77777777" w:rsidR="00570DBD" w:rsidRPr="00740ED7" w:rsidRDefault="00570DBD" w:rsidP="00570DBD">
            <w:pPr>
              <w:pStyle w:val="Textoindependiente"/>
              <w:rPr>
                <w:bCs/>
                <w:sz w:val="18"/>
                <w:szCs w:val="18"/>
              </w:rPr>
            </w:pPr>
            <w:r w:rsidRPr="00740ED7">
              <w:rPr>
                <w:bCs/>
                <w:sz w:val="18"/>
                <w:szCs w:val="18"/>
              </w:rPr>
              <w:t>TC</w:t>
            </w:r>
          </w:p>
        </w:tc>
        <w:tc>
          <w:tcPr>
            <w:tcW w:w="3401" w:type="dxa"/>
            <w:shd w:val="clear" w:color="auto" w:fill="auto"/>
          </w:tcPr>
          <w:p w14:paraId="1C3F7D96" w14:textId="1717A564" w:rsidR="00570DBD" w:rsidRPr="00740ED7" w:rsidRDefault="00570DBD" w:rsidP="00570DBD">
            <w:pPr>
              <w:pStyle w:val="Textoindependiente"/>
              <w:rPr>
                <w:bCs/>
                <w:sz w:val="18"/>
                <w:szCs w:val="18"/>
              </w:rPr>
            </w:pPr>
            <w:r w:rsidRPr="00221D66">
              <w:rPr>
                <w:bCs/>
                <w:sz w:val="18"/>
                <w:szCs w:val="18"/>
              </w:rPr>
              <w:t>L02, L04</w:t>
            </w:r>
          </w:p>
        </w:tc>
        <w:tc>
          <w:tcPr>
            <w:tcW w:w="850" w:type="dxa"/>
            <w:shd w:val="clear" w:color="auto" w:fill="auto"/>
            <w:vAlign w:val="center"/>
          </w:tcPr>
          <w:p w14:paraId="4AC19B50" w14:textId="483456D8" w:rsidR="00570DBD" w:rsidRPr="00740ED7" w:rsidRDefault="00570DBD" w:rsidP="00570DBD">
            <w:pPr>
              <w:pStyle w:val="Textoindependiente"/>
              <w:jc w:val="center"/>
              <w:rPr>
                <w:bCs/>
                <w:sz w:val="18"/>
                <w:szCs w:val="18"/>
              </w:rPr>
            </w:pPr>
            <w:r>
              <w:rPr>
                <w:bCs/>
                <w:sz w:val="18"/>
                <w:szCs w:val="18"/>
              </w:rPr>
              <w:t>3</w:t>
            </w:r>
          </w:p>
        </w:tc>
        <w:tc>
          <w:tcPr>
            <w:tcW w:w="848" w:type="dxa"/>
            <w:shd w:val="clear" w:color="auto" w:fill="auto"/>
            <w:vAlign w:val="center"/>
          </w:tcPr>
          <w:p w14:paraId="00703245" w14:textId="4A196AD9"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6B452B40" w14:textId="2A9CED95" w:rsidR="00570DBD" w:rsidRPr="00740ED7" w:rsidRDefault="00570DBD" w:rsidP="00570DBD">
            <w:pPr>
              <w:pStyle w:val="Textoindependiente"/>
              <w:jc w:val="center"/>
              <w:rPr>
                <w:bCs/>
                <w:sz w:val="18"/>
                <w:szCs w:val="18"/>
              </w:rPr>
            </w:pPr>
            <w:r>
              <w:rPr>
                <w:bCs/>
                <w:sz w:val="18"/>
                <w:szCs w:val="18"/>
              </w:rPr>
              <w:t>01/01/2021</w:t>
            </w:r>
          </w:p>
        </w:tc>
        <w:tc>
          <w:tcPr>
            <w:tcW w:w="851" w:type="dxa"/>
            <w:shd w:val="clear" w:color="auto" w:fill="auto"/>
            <w:vAlign w:val="center"/>
          </w:tcPr>
          <w:p w14:paraId="57991A34" w14:textId="77777777" w:rsidR="00570DBD" w:rsidRPr="00740ED7" w:rsidRDefault="00570DBD" w:rsidP="00570DBD">
            <w:pPr>
              <w:pStyle w:val="Textoindependiente"/>
              <w:rPr>
                <w:bCs/>
                <w:sz w:val="18"/>
                <w:szCs w:val="18"/>
              </w:rPr>
            </w:pPr>
          </w:p>
        </w:tc>
      </w:tr>
      <w:tr w:rsidR="00570DBD" w:rsidRPr="00994CFB" w14:paraId="23E9DB5C" w14:textId="77777777" w:rsidTr="00152F44">
        <w:trPr>
          <w:trHeight w:val="340"/>
          <w:jc w:val="center"/>
        </w:trPr>
        <w:tc>
          <w:tcPr>
            <w:tcW w:w="1134" w:type="dxa"/>
            <w:shd w:val="clear" w:color="auto" w:fill="auto"/>
            <w:vAlign w:val="center"/>
          </w:tcPr>
          <w:p w14:paraId="3AE8AD42"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0B4B8297" w14:textId="01B7C0E3" w:rsidR="00570DBD" w:rsidRPr="00740ED7" w:rsidRDefault="00570DBD" w:rsidP="00570DBD">
            <w:pPr>
              <w:pStyle w:val="Textoindependiente"/>
              <w:rPr>
                <w:bCs/>
                <w:sz w:val="18"/>
                <w:szCs w:val="18"/>
              </w:rPr>
            </w:pPr>
            <w:r>
              <w:rPr>
                <w:bCs/>
                <w:sz w:val="18"/>
                <w:szCs w:val="18"/>
              </w:rPr>
              <w:t>Martínez Suárez, Sidonia</w:t>
            </w:r>
          </w:p>
        </w:tc>
        <w:tc>
          <w:tcPr>
            <w:tcW w:w="1077" w:type="dxa"/>
            <w:shd w:val="clear" w:color="auto" w:fill="auto"/>
            <w:vAlign w:val="center"/>
          </w:tcPr>
          <w:p w14:paraId="6ADD8483" w14:textId="56F4EA81"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4F31957E" w14:textId="77777777" w:rsidR="00570DBD" w:rsidRPr="00740ED7" w:rsidRDefault="00570DBD" w:rsidP="00570DBD">
            <w:pPr>
              <w:pStyle w:val="Textoindependiente"/>
              <w:rPr>
                <w:bCs/>
                <w:sz w:val="18"/>
                <w:szCs w:val="18"/>
              </w:rPr>
            </w:pPr>
            <w:r w:rsidRPr="00740ED7">
              <w:rPr>
                <w:bCs/>
                <w:sz w:val="18"/>
                <w:szCs w:val="18"/>
              </w:rPr>
              <w:t>TC</w:t>
            </w:r>
          </w:p>
        </w:tc>
        <w:tc>
          <w:tcPr>
            <w:tcW w:w="3401" w:type="dxa"/>
            <w:shd w:val="clear" w:color="auto" w:fill="auto"/>
          </w:tcPr>
          <w:p w14:paraId="3C40DF03" w14:textId="01309ABD" w:rsidR="00570DBD" w:rsidRPr="00740ED7" w:rsidRDefault="00570DBD" w:rsidP="00570DBD">
            <w:pPr>
              <w:pStyle w:val="Textoindependiente"/>
              <w:rPr>
                <w:bCs/>
                <w:sz w:val="18"/>
                <w:szCs w:val="18"/>
              </w:rPr>
            </w:pPr>
            <w:r w:rsidRPr="00221D66">
              <w:rPr>
                <w:bCs/>
                <w:sz w:val="18"/>
                <w:szCs w:val="18"/>
              </w:rPr>
              <w:t>L02, L04</w:t>
            </w:r>
          </w:p>
        </w:tc>
        <w:tc>
          <w:tcPr>
            <w:tcW w:w="850" w:type="dxa"/>
            <w:shd w:val="clear" w:color="auto" w:fill="auto"/>
            <w:vAlign w:val="center"/>
          </w:tcPr>
          <w:p w14:paraId="1FB84092" w14:textId="0D06AADE" w:rsidR="00570DBD" w:rsidRPr="00740ED7" w:rsidRDefault="00570DBD" w:rsidP="00570DBD">
            <w:pPr>
              <w:pStyle w:val="Textoindependiente"/>
              <w:jc w:val="center"/>
              <w:rPr>
                <w:bCs/>
                <w:sz w:val="18"/>
                <w:szCs w:val="18"/>
              </w:rPr>
            </w:pPr>
            <w:r>
              <w:rPr>
                <w:bCs/>
                <w:sz w:val="18"/>
                <w:szCs w:val="18"/>
              </w:rPr>
              <w:t>3</w:t>
            </w:r>
          </w:p>
        </w:tc>
        <w:tc>
          <w:tcPr>
            <w:tcW w:w="848" w:type="dxa"/>
            <w:shd w:val="clear" w:color="auto" w:fill="auto"/>
            <w:vAlign w:val="center"/>
          </w:tcPr>
          <w:p w14:paraId="7A91E9A4" w14:textId="2558BC75" w:rsidR="00570DBD" w:rsidRPr="00740ED7" w:rsidRDefault="00570DBD" w:rsidP="00570DBD">
            <w:pPr>
              <w:pStyle w:val="Textoindependiente"/>
              <w:jc w:val="center"/>
              <w:rPr>
                <w:bCs/>
                <w:sz w:val="18"/>
                <w:szCs w:val="18"/>
              </w:rPr>
            </w:pPr>
            <w:r>
              <w:rPr>
                <w:bCs/>
                <w:sz w:val="18"/>
                <w:szCs w:val="18"/>
              </w:rPr>
              <w:t>4</w:t>
            </w:r>
          </w:p>
        </w:tc>
        <w:tc>
          <w:tcPr>
            <w:tcW w:w="1134" w:type="dxa"/>
            <w:shd w:val="clear" w:color="auto" w:fill="auto"/>
            <w:vAlign w:val="center"/>
          </w:tcPr>
          <w:p w14:paraId="4ABD3928" w14:textId="1DE6B44D" w:rsidR="00570DBD" w:rsidRPr="00740ED7" w:rsidRDefault="00570DBD" w:rsidP="00570DBD">
            <w:pPr>
              <w:pStyle w:val="Textoindependiente"/>
              <w:jc w:val="center"/>
              <w:rPr>
                <w:bCs/>
                <w:sz w:val="18"/>
                <w:szCs w:val="18"/>
              </w:rPr>
            </w:pPr>
            <w:r>
              <w:rPr>
                <w:bCs/>
                <w:sz w:val="18"/>
                <w:szCs w:val="18"/>
              </w:rPr>
              <w:t>01/01/2022</w:t>
            </w:r>
          </w:p>
        </w:tc>
        <w:tc>
          <w:tcPr>
            <w:tcW w:w="851" w:type="dxa"/>
            <w:shd w:val="clear" w:color="auto" w:fill="auto"/>
            <w:vAlign w:val="center"/>
          </w:tcPr>
          <w:p w14:paraId="584681AE" w14:textId="77777777" w:rsidR="00570DBD" w:rsidRPr="00740ED7" w:rsidRDefault="00570DBD" w:rsidP="00570DBD">
            <w:pPr>
              <w:pStyle w:val="Textoindependiente"/>
              <w:rPr>
                <w:bCs/>
                <w:sz w:val="18"/>
                <w:szCs w:val="18"/>
              </w:rPr>
            </w:pPr>
          </w:p>
        </w:tc>
      </w:tr>
    </w:tbl>
    <w:p w14:paraId="5D912885" w14:textId="77777777" w:rsidR="00F95E5B" w:rsidRDefault="00F95E5B" w:rsidP="00F95E5B">
      <w:pPr>
        <w:pStyle w:val="Textoindependiente"/>
      </w:pPr>
    </w:p>
    <w:tbl>
      <w:tblPr>
        <w:tblW w:w="14454"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057"/>
      </w:tblGrid>
      <w:tr w:rsidR="00F95E5B" w14:paraId="4E2BB4B1" w14:textId="77777777" w:rsidTr="00F95E5B">
        <w:trPr>
          <w:trHeight w:val="283"/>
          <w:jc w:val="center"/>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4CC56D3" w14:textId="77777777" w:rsidR="00F95E5B" w:rsidRDefault="00F95E5B" w:rsidP="00F95E5B">
            <w:pPr>
              <w:pStyle w:val="TablaTitulo"/>
              <w:jc w:val="center"/>
            </w:pPr>
            <w:r>
              <w:t>Datos de un proyecto de investigación activo</w:t>
            </w:r>
          </w:p>
        </w:tc>
      </w:tr>
      <w:tr w:rsidR="00F95E5B" w14:paraId="064CB746"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BFD48C" w14:textId="77777777" w:rsidR="00F95E5B" w:rsidRPr="00D3249C" w:rsidRDefault="00F95E5B" w:rsidP="00F95E5B">
            <w:pPr>
              <w:pStyle w:val="Textoencaja"/>
              <w:rPr>
                <w:b/>
                <w:bCs/>
                <w:sz w:val="18"/>
                <w:szCs w:val="18"/>
              </w:rPr>
            </w:pPr>
            <w:r w:rsidRPr="00D3249C">
              <w:rPr>
                <w:b/>
                <w:bCs/>
                <w:sz w:val="18"/>
                <w:szCs w:val="18"/>
              </w:rPr>
              <w:t>Título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9EE6D" w14:textId="787625E5" w:rsidR="00F95E5B" w:rsidRPr="00D3249C" w:rsidRDefault="00874E68" w:rsidP="00F95E5B">
            <w:pPr>
              <w:pStyle w:val="Textoencaja"/>
              <w:rPr>
                <w:sz w:val="18"/>
                <w:szCs w:val="18"/>
              </w:rPr>
            </w:pPr>
            <w:r w:rsidRPr="00874E68">
              <w:rPr>
                <w:sz w:val="18"/>
                <w:szCs w:val="18"/>
              </w:rPr>
              <w:t>Círculo cerrado para la valorización de residuos generados en la industria vitivinícola: desarrollo de una biorrefinería multi-producto</w:t>
            </w:r>
          </w:p>
        </w:tc>
      </w:tr>
      <w:tr w:rsidR="00F95E5B" w14:paraId="032E870D"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1FAC94" w14:textId="77777777" w:rsidR="00F95E5B" w:rsidRPr="00D3249C" w:rsidRDefault="00F95E5B" w:rsidP="00F95E5B">
            <w:pPr>
              <w:pStyle w:val="Textoencaja"/>
              <w:rPr>
                <w:b/>
                <w:bCs/>
                <w:sz w:val="18"/>
                <w:szCs w:val="18"/>
              </w:rPr>
            </w:pPr>
            <w:r w:rsidRPr="00D3249C">
              <w:rPr>
                <w:b/>
                <w:bCs/>
                <w:sz w:val="18"/>
                <w:szCs w:val="18"/>
              </w:rPr>
              <w:t>Entidad financiadora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C93CB" w14:textId="77777777" w:rsidR="00F95E5B" w:rsidRPr="00D3249C" w:rsidRDefault="00F95E5B" w:rsidP="00F95E5B">
            <w:pPr>
              <w:pStyle w:val="Textoencaja"/>
              <w:rPr>
                <w:sz w:val="18"/>
                <w:szCs w:val="18"/>
              </w:rPr>
            </w:pPr>
            <w:r>
              <w:rPr>
                <w:sz w:val="18"/>
                <w:szCs w:val="18"/>
              </w:rPr>
              <w:t>Ministerio de Ciencia e Innovación</w:t>
            </w:r>
          </w:p>
        </w:tc>
      </w:tr>
      <w:tr w:rsidR="00F95E5B" w14:paraId="33A71F3C"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FFA8F6" w14:textId="77777777" w:rsidR="00F95E5B" w:rsidRPr="00D3249C" w:rsidRDefault="00F95E5B" w:rsidP="00F95E5B">
            <w:pPr>
              <w:pStyle w:val="Textoencaja"/>
              <w:rPr>
                <w:b/>
                <w:bCs/>
                <w:sz w:val="18"/>
                <w:szCs w:val="18"/>
              </w:rPr>
            </w:pPr>
            <w:r w:rsidRPr="00D3249C">
              <w:rPr>
                <w:b/>
                <w:bCs/>
                <w:sz w:val="18"/>
                <w:szCs w:val="18"/>
              </w:rPr>
              <w:t>Referencia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1A86D" w14:textId="1C081B69" w:rsidR="00F95E5B" w:rsidRPr="00D3249C" w:rsidRDefault="00874E68" w:rsidP="00F95E5B">
            <w:pPr>
              <w:pStyle w:val="Textoencaja"/>
              <w:rPr>
                <w:sz w:val="18"/>
                <w:szCs w:val="18"/>
              </w:rPr>
            </w:pPr>
            <w:r w:rsidRPr="00874E68">
              <w:rPr>
                <w:sz w:val="18"/>
                <w:szCs w:val="18"/>
              </w:rPr>
              <w:t>TED2021-132088B-I00</w:t>
            </w:r>
          </w:p>
        </w:tc>
      </w:tr>
      <w:tr w:rsidR="00F95E5B" w14:paraId="43C79F4B"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661F22" w14:textId="77777777" w:rsidR="00F95E5B" w:rsidRPr="00D3249C" w:rsidRDefault="00F95E5B" w:rsidP="00F95E5B">
            <w:pPr>
              <w:pStyle w:val="Textoencaja"/>
              <w:rPr>
                <w:b/>
                <w:bCs/>
                <w:sz w:val="18"/>
                <w:szCs w:val="18"/>
              </w:rPr>
            </w:pPr>
            <w:r>
              <w:rPr>
                <w:b/>
                <w:bCs/>
                <w:sz w:val="18"/>
                <w:szCs w:val="18"/>
              </w:rPr>
              <w:t>Cuantía de la subvención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52921" w14:textId="1F9722C8" w:rsidR="00F95E5B" w:rsidRPr="00D3249C" w:rsidRDefault="00874E68" w:rsidP="00F95E5B">
            <w:pPr>
              <w:pStyle w:val="Textoencaja"/>
              <w:rPr>
                <w:sz w:val="18"/>
                <w:szCs w:val="18"/>
              </w:rPr>
            </w:pPr>
            <w:r>
              <w:rPr>
                <w:sz w:val="18"/>
                <w:szCs w:val="18"/>
              </w:rPr>
              <w:t>15525</w:t>
            </w:r>
            <w:r w:rsidR="00F95E5B">
              <w:rPr>
                <w:sz w:val="18"/>
                <w:szCs w:val="18"/>
              </w:rPr>
              <w:t>0 €</w:t>
            </w:r>
          </w:p>
        </w:tc>
      </w:tr>
      <w:tr w:rsidR="00F95E5B" w14:paraId="5634004B"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36E4F3" w14:textId="77777777" w:rsidR="00F95E5B" w:rsidRPr="00D3249C" w:rsidRDefault="00F95E5B" w:rsidP="00F95E5B">
            <w:pPr>
              <w:pStyle w:val="Textoencaja"/>
              <w:rPr>
                <w:b/>
                <w:bCs/>
                <w:sz w:val="18"/>
                <w:szCs w:val="18"/>
              </w:rPr>
            </w:pPr>
            <w:r w:rsidRPr="00D3249C">
              <w:rPr>
                <w:b/>
                <w:bCs/>
                <w:sz w:val="18"/>
                <w:szCs w:val="18"/>
              </w:rPr>
              <w:t>Duración (fecha inicio, fecha fin)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A1CE9" w14:textId="2FFDE6E9" w:rsidR="00F95E5B" w:rsidRPr="00D3249C" w:rsidRDefault="00F95E5B" w:rsidP="00874E68">
            <w:pPr>
              <w:pStyle w:val="Textoencaja"/>
              <w:rPr>
                <w:sz w:val="18"/>
                <w:szCs w:val="18"/>
              </w:rPr>
            </w:pPr>
            <w:r>
              <w:rPr>
                <w:sz w:val="18"/>
                <w:szCs w:val="18"/>
              </w:rPr>
              <w:t>01/</w:t>
            </w:r>
            <w:r w:rsidR="00874E68">
              <w:rPr>
                <w:sz w:val="18"/>
                <w:szCs w:val="18"/>
              </w:rPr>
              <w:t>12</w:t>
            </w:r>
            <w:r>
              <w:rPr>
                <w:sz w:val="18"/>
                <w:szCs w:val="18"/>
              </w:rPr>
              <w:t>/2022 a 31/08/2025</w:t>
            </w:r>
          </w:p>
        </w:tc>
      </w:tr>
      <w:tr w:rsidR="00F95E5B" w14:paraId="572BE8CE"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FC1B6F" w14:textId="77777777" w:rsidR="00F95E5B" w:rsidRPr="00CE5A45" w:rsidRDefault="00F95E5B" w:rsidP="00F95E5B">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312A" w14:textId="77777777" w:rsidR="00F95E5B" w:rsidRPr="00D3249C" w:rsidRDefault="00F95E5B" w:rsidP="00F95E5B">
            <w:pPr>
              <w:pStyle w:val="Textoencaja"/>
              <w:rPr>
                <w:sz w:val="18"/>
                <w:szCs w:val="18"/>
              </w:rPr>
            </w:pPr>
            <w:r>
              <w:rPr>
                <w:sz w:val="18"/>
                <w:szCs w:val="18"/>
              </w:rPr>
              <w:t>Competitiva</w:t>
            </w:r>
          </w:p>
        </w:tc>
      </w:tr>
      <w:tr w:rsidR="00F95E5B" w14:paraId="7CD0A4F1"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8F0ACA" w14:textId="77777777" w:rsidR="00F95E5B" w:rsidRPr="00D3249C" w:rsidRDefault="00F95E5B" w:rsidP="00F95E5B">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DCD0F" w14:textId="77777777" w:rsidR="00F95E5B" w:rsidRPr="00D3249C" w:rsidRDefault="00F95E5B" w:rsidP="00F95E5B">
            <w:pPr>
              <w:pStyle w:val="Textoencaja"/>
              <w:rPr>
                <w:sz w:val="18"/>
                <w:szCs w:val="18"/>
              </w:rPr>
            </w:pPr>
            <w:r>
              <w:rPr>
                <w:sz w:val="18"/>
                <w:szCs w:val="18"/>
              </w:rPr>
              <w:t>Universidade de Vigo</w:t>
            </w:r>
          </w:p>
        </w:tc>
      </w:tr>
      <w:tr w:rsidR="00F95E5B" w14:paraId="78C4C97A"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54B25A" w14:textId="77777777" w:rsidR="00F95E5B" w:rsidRPr="00CE5A45" w:rsidRDefault="00F95E5B" w:rsidP="00F95E5B">
            <w:pPr>
              <w:pStyle w:val="Textoencaja"/>
              <w:rPr>
                <w:b/>
                <w:bCs/>
                <w:sz w:val="18"/>
                <w:szCs w:val="18"/>
              </w:rPr>
            </w:pPr>
            <w:r w:rsidRPr="00D3249C">
              <w:rPr>
                <w:b/>
                <w:bCs/>
                <w:sz w:val="18"/>
                <w:szCs w:val="18"/>
              </w:rPr>
              <w:t>Investigador/a principal</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B09D4" w14:textId="4ABC3BD2" w:rsidR="00F95E5B" w:rsidRPr="00D3249C" w:rsidRDefault="00874E68" w:rsidP="00F95E5B">
            <w:pPr>
              <w:pStyle w:val="Textoencaja"/>
              <w:rPr>
                <w:sz w:val="18"/>
                <w:szCs w:val="18"/>
              </w:rPr>
            </w:pPr>
            <w:r>
              <w:rPr>
                <w:sz w:val="18"/>
                <w:szCs w:val="18"/>
              </w:rPr>
              <w:t>Beatriz Gullón Estévez, Aloia Romaní Pérez</w:t>
            </w:r>
          </w:p>
        </w:tc>
      </w:tr>
      <w:tr w:rsidR="00F95E5B" w14:paraId="0CA13F4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7247C1" w14:textId="77777777" w:rsidR="00F95E5B" w:rsidRPr="00D3249C" w:rsidRDefault="00F95E5B" w:rsidP="00F95E5B">
            <w:pPr>
              <w:pStyle w:val="Textoencaja"/>
              <w:rPr>
                <w:b/>
                <w:bCs/>
                <w:sz w:val="18"/>
                <w:szCs w:val="18"/>
              </w:rPr>
            </w:pPr>
            <w:r w:rsidRPr="00D3249C">
              <w:rPr>
                <w:b/>
                <w:bCs/>
                <w:sz w:val="18"/>
                <w:szCs w:val="18"/>
              </w:rPr>
              <w:t>Número de investigadores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78976" w14:textId="1C0854F8" w:rsidR="00F95E5B" w:rsidRPr="00D3249C" w:rsidRDefault="00874E68" w:rsidP="00F95E5B">
            <w:pPr>
              <w:pStyle w:val="Textoencaja"/>
              <w:rPr>
                <w:sz w:val="18"/>
                <w:szCs w:val="18"/>
              </w:rPr>
            </w:pPr>
            <w:r>
              <w:rPr>
                <w:sz w:val="18"/>
                <w:szCs w:val="18"/>
              </w:rPr>
              <w:t>4</w:t>
            </w:r>
          </w:p>
        </w:tc>
      </w:tr>
      <w:tr w:rsidR="00F95E5B" w14:paraId="25AFB101"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042363" w14:textId="77777777" w:rsidR="00F95E5B" w:rsidRPr="00D3249C" w:rsidRDefault="00F95E5B" w:rsidP="00F95E5B">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E5C17" w14:textId="239CB4B6" w:rsidR="00F95E5B" w:rsidRPr="00D3249C" w:rsidRDefault="00250CBC" w:rsidP="00F95E5B">
            <w:pPr>
              <w:pStyle w:val="Textoencaja"/>
              <w:rPr>
                <w:sz w:val="18"/>
                <w:szCs w:val="18"/>
              </w:rPr>
            </w:pPr>
            <w:r>
              <w:rPr>
                <w:sz w:val="18"/>
                <w:szCs w:val="18"/>
              </w:rPr>
              <w:t>L04, L06</w:t>
            </w:r>
          </w:p>
        </w:tc>
      </w:tr>
    </w:tbl>
    <w:p w14:paraId="60263440" w14:textId="77777777" w:rsidR="00F95E5B" w:rsidRDefault="00F95E5B" w:rsidP="00F95E5B">
      <w:pPr>
        <w:pStyle w:val="Textoindependiente"/>
      </w:pPr>
    </w:p>
    <w:p w14:paraId="5A5EA03F" w14:textId="477DA0C4" w:rsidR="00F95E5B" w:rsidRDefault="00F95E5B" w:rsidP="00F95E5B">
      <w:pPr>
        <w:pStyle w:val="Textoindependiente"/>
      </w:pPr>
    </w:p>
    <w:p w14:paraId="398D5226" w14:textId="30EF6DEA" w:rsidR="00874E68" w:rsidRDefault="00874E68" w:rsidP="00F95E5B">
      <w:pPr>
        <w:pStyle w:val="Textoindependiente"/>
      </w:pPr>
    </w:p>
    <w:p w14:paraId="6C587A2E" w14:textId="16659E7C" w:rsidR="00874E68" w:rsidRDefault="00874E68" w:rsidP="00F95E5B">
      <w:pPr>
        <w:pStyle w:val="Textoindependiente"/>
      </w:pPr>
    </w:p>
    <w:p w14:paraId="537DAA8D" w14:textId="77777777" w:rsidR="00874E68" w:rsidRDefault="00874E68" w:rsidP="00F95E5B">
      <w:pPr>
        <w:pStyle w:val="Textoindependiente"/>
      </w:pPr>
    </w:p>
    <w:tbl>
      <w:tblPr>
        <w:tblStyle w:val="Tablaconcuadrcula"/>
        <w:tblW w:w="14454"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48"/>
        <w:gridCol w:w="1134"/>
        <w:gridCol w:w="851"/>
      </w:tblGrid>
      <w:tr w:rsidR="00F95E5B" w14:paraId="73EDF01E" w14:textId="77777777" w:rsidTr="00F95E5B">
        <w:trPr>
          <w:trHeight w:val="397"/>
          <w:jc w:val="center"/>
        </w:trPr>
        <w:tc>
          <w:tcPr>
            <w:tcW w:w="14454" w:type="dxa"/>
            <w:gridSpan w:val="9"/>
            <w:shd w:val="clear" w:color="auto" w:fill="8DB3E2" w:themeFill="text2" w:themeFillTint="66"/>
            <w:vAlign w:val="center"/>
          </w:tcPr>
          <w:p w14:paraId="7B3679DC" w14:textId="7306BDF4" w:rsidR="00F95E5B" w:rsidRPr="00441581" w:rsidRDefault="00F95E5B" w:rsidP="00120C79">
            <w:pPr>
              <w:pStyle w:val="TablaTitulo"/>
              <w:jc w:val="center"/>
              <w:rPr>
                <w:sz w:val="22"/>
                <w:szCs w:val="22"/>
              </w:rPr>
            </w:pPr>
            <w:r w:rsidRPr="008E47BE">
              <w:rPr>
                <w:sz w:val="22"/>
                <w:szCs w:val="22"/>
              </w:rPr>
              <w:lastRenderedPageBreak/>
              <w:t>Equipo Nº</w:t>
            </w:r>
            <w:r>
              <w:rPr>
                <w:sz w:val="22"/>
                <w:szCs w:val="22"/>
              </w:rPr>
              <w:t xml:space="preserve"> </w:t>
            </w:r>
            <w:r w:rsidR="00120C79">
              <w:rPr>
                <w:sz w:val="22"/>
                <w:szCs w:val="22"/>
              </w:rPr>
              <w:t>7</w:t>
            </w:r>
            <w:r>
              <w:rPr>
                <w:sz w:val="22"/>
                <w:szCs w:val="22"/>
              </w:rPr>
              <w:t xml:space="preserve"> </w:t>
            </w:r>
            <w:r w:rsidRPr="00064FEB">
              <w:rPr>
                <w:sz w:val="22"/>
                <w:szCs w:val="22"/>
              </w:rPr>
              <w:t>(</w:t>
            </w:r>
            <w:r w:rsidR="00120C79" w:rsidRPr="00120C79">
              <w:rPr>
                <w:sz w:val="22"/>
                <w:szCs w:val="22"/>
              </w:rPr>
              <w:t>BiotecnIA_Biotecnolo</w:t>
            </w:r>
            <w:r w:rsidR="00120C79">
              <w:rPr>
                <w:sz w:val="22"/>
                <w:szCs w:val="22"/>
              </w:rPr>
              <w:t>g</w:t>
            </w:r>
            <w:r w:rsidR="00120C79" w:rsidRPr="00120C79">
              <w:rPr>
                <w:sz w:val="22"/>
                <w:szCs w:val="22"/>
              </w:rPr>
              <w:t xml:space="preserve">ía Industrial e </w:t>
            </w:r>
            <w:r w:rsidR="00120C79">
              <w:rPr>
                <w:sz w:val="22"/>
                <w:szCs w:val="22"/>
              </w:rPr>
              <w:t>Ingenie</w:t>
            </w:r>
            <w:r w:rsidR="00120C79" w:rsidRPr="00120C79">
              <w:rPr>
                <w:sz w:val="22"/>
                <w:szCs w:val="22"/>
              </w:rPr>
              <w:t>ría Ambiental</w:t>
            </w:r>
            <w:r w:rsidRPr="00064FEB">
              <w:rPr>
                <w:sz w:val="22"/>
                <w:szCs w:val="22"/>
              </w:rPr>
              <w:t>)</w:t>
            </w:r>
          </w:p>
        </w:tc>
      </w:tr>
      <w:tr w:rsidR="00F95E5B" w:rsidRPr="00656ED8" w14:paraId="343AA31D" w14:textId="77777777" w:rsidTr="00F95E5B">
        <w:trPr>
          <w:trHeight w:val="113"/>
          <w:jc w:val="center"/>
        </w:trPr>
        <w:tc>
          <w:tcPr>
            <w:tcW w:w="1134" w:type="dxa"/>
            <w:vMerge w:val="restart"/>
            <w:shd w:val="clear" w:color="auto" w:fill="DBE5F1" w:themeFill="accent1" w:themeFillTint="33"/>
            <w:vAlign w:val="center"/>
          </w:tcPr>
          <w:p w14:paraId="0A21B134" w14:textId="77777777" w:rsidR="00F95E5B" w:rsidRPr="00CE5A45" w:rsidRDefault="00F95E5B" w:rsidP="00F95E5B">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4997C692" w14:textId="77777777" w:rsidR="00F95E5B" w:rsidRPr="00CE5A45" w:rsidRDefault="00F95E5B" w:rsidP="00F95E5B">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5EA9AF18" w14:textId="77777777" w:rsidR="00F95E5B" w:rsidRPr="00CE5A45" w:rsidRDefault="00F95E5B" w:rsidP="00F95E5B">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EAF26AD" w14:textId="77777777" w:rsidR="00F95E5B" w:rsidRPr="00CE5A45" w:rsidRDefault="00F95E5B" w:rsidP="00F95E5B">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106B9776" w14:textId="77777777" w:rsidR="00F95E5B" w:rsidRPr="00CE5A45" w:rsidRDefault="00F95E5B" w:rsidP="00F95E5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0A9E50D4" w14:textId="77777777" w:rsidR="00F95E5B" w:rsidRPr="00656ED8" w:rsidRDefault="00F95E5B" w:rsidP="00F95E5B">
            <w:pPr>
              <w:pStyle w:val="Textoindependiente"/>
              <w:jc w:val="center"/>
              <w:rPr>
                <w:b/>
                <w:bCs/>
                <w:sz w:val="12"/>
                <w:szCs w:val="12"/>
              </w:rPr>
            </w:pPr>
            <w:r w:rsidRPr="00656ED8">
              <w:rPr>
                <w:b/>
                <w:bCs/>
                <w:sz w:val="12"/>
                <w:szCs w:val="12"/>
              </w:rPr>
              <w:t>Tesis de doctorado dirigidas en los últimos 5 años</w:t>
            </w:r>
          </w:p>
        </w:tc>
        <w:tc>
          <w:tcPr>
            <w:tcW w:w="1982" w:type="dxa"/>
            <w:gridSpan w:val="2"/>
            <w:shd w:val="clear" w:color="auto" w:fill="DBE5F1" w:themeFill="accent1" w:themeFillTint="33"/>
            <w:vAlign w:val="center"/>
          </w:tcPr>
          <w:p w14:paraId="768F8903" w14:textId="77777777" w:rsidR="00F95E5B" w:rsidRPr="00CE5A45" w:rsidRDefault="00F95E5B" w:rsidP="00F95E5B">
            <w:pPr>
              <w:pStyle w:val="Textoindependiente"/>
              <w:jc w:val="center"/>
              <w:rPr>
                <w:b/>
                <w:bCs/>
                <w:sz w:val="16"/>
                <w:szCs w:val="16"/>
              </w:rPr>
            </w:pPr>
            <w:r w:rsidRPr="00CE5A45">
              <w:rPr>
                <w:b/>
                <w:bCs/>
                <w:sz w:val="16"/>
                <w:szCs w:val="16"/>
              </w:rPr>
              <w:t>Tramos de investigación</w:t>
            </w:r>
          </w:p>
        </w:tc>
        <w:tc>
          <w:tcPr>
            <w:tcW w:w="851" w:type="dxa"/>
            <w:vMerge w:val="restart"/>
            <w:shd w:val="clear" w:color="auto" w:fill="DBE5F1" w:themeFill="accent1" w:themeFillTint="33"/>
            <w:vAlign w:val="center"/>
          </w:tcPr>
          <w:p w14:paraId="7B883A89" w14:textId="77777777" w:rsidR="00F95E5B" w:rsidRPr="00CE5A45" w:rsidRDefault="00F95E5B" w:rsidP="00F95E5B">
            <w:pPr>
              <w:pStyle w:val="Textoindependiente"/>
              <w:jc w:val="center"/>
              <w:rPr>
                <w:b/>
                <w:bCs/>
                <w:sz w:val="16"/>
                <w:szCs w:val="16"/>
              </w:rPr>
            </w:pPr>
            <w:r w:rsidRPr="00CE5A45">
              <w:rPr>
                <w:b/>
                <w:bCs/>
                <w:sz w:val="16"/>
                <w:szCs w:val="16"/>
              </w:rPr>
              <w:t>Alta/Baja</w:t>
            </w:r>
          </w:p>
        </w:tc>
      </w:tr>
      <w:tr w:rsidR="00F95E5B" w:rsidRPr="00656ED8" w14:paraId="26000431" w14:textId="77777777" w:rsidTr="00F95E5B">
        <w:trPr>
          <w:trHeight w:val="397"/>
          <w:jc w:val="center"/>
        </w:trPr>
        <w:tc>
          <w:tcPr>
            <w:tcW w:w="1134" w:type="dxa"/>
            <w:vMerge/>
            <w:shd w:val="clear" w:color="auto" w:fill="FFFF99"/>
            <w:vAlign w:val="center"/>
          </w:tcPr>
          <w:p w14:paraId="4890676D" w14:textId="77777777" w:rsidR="00F95E5B" w:rsidRPr="00656ED8" w:rsidRDefault="00F95E5B" w:rsidP="00F95E5B">
            <w:pPr>
              <w:pStyle w:val="Textoindependiente"/>
              <w:jc w:val="center"/>
              <w:rPr>
                <w:b/>
                <w:bCs/>
                <w:sz w:val="12"/>
                <w:szCs w:val="12"/>
              </w:rPr>
            </w:pPr>
          </w:p>
        </w:tc>
        <w:tc>
          <w:tcPr>
            <w:tcW w:w="4082" w:type="dxa"/>
            <w:vMerge/>
            <w:shd w:val="clear" w:color="auto" w:fill="FFFF99"/>
            <w:vAlign w:val="center"/>
          </w:tcPr>
          <w:p w14:paraId="66DC9CE8"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387C6818"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17B22535" w14:textId="77777777" w:rsidR="00F95E5B" w:rsidRPr="00656ED8" w:rsidRDefault="00F95E5B" w:rsidP="00F95E5B">
            <w:pPr>
              <w:pStyle w:val="Textoindependiente"/>
              <w:jc w:val="center"/>
              <w:rPr>
                <w:b/>
                <w:bCs/>
                <w:sz w:val="12"/>
                <w:szCs w:val="12"/>
              </w:rPr>
            </w:pPr>
          </w:p>
        </w:tc>
        <w:tc>
          <w:tcPr>
            <w:tcW w:w="3401" w:type="dxa"/>
            <w:vMerge/>
            <w:shd w:val="clear" w:color="auto" w:fill="FFFF99"/>
            <w:vAlign w:val="center"/>
          </w:tcPr>
          <w:p w14:paraId="284A167B" w14:textId="77777777" w:rsidR="00F95E5B" w:rsidRPr="00656ED8" w:rsidRDefault="00F95E5B" w:rsidP="00F95E5B">
            <w:pPr>
              <w:pStyle w:val="Textoindependiente"/>
              <w:jc w:val="center"/>
              <w:rPr>
                <w:b/>
                <w:bCs/>
                <w:sz w:val="12"/>
                <w:szCs w:val="12"/>
              </w:rPr>
            </w:pPr>
          </w:p>
        </w:tc>
        <w:tc>
          <w:tcPr>
            <w:tcW w:w="850" w:type="dxa"/>
            <w:vMerge/>
            <w:shd w:val="clear" w:color="auto" w:fill="FFFF99"/>
            <w:vAlign w:val="center"/>
          </w:tcPr>
          <w:p w14:paraId="3D4D3750" w14:textId="77777777" w:rsidR="00F95E5B" w:rsidRPr="00656ED8" w:rsidRDefault="00F95E5B" w:rsidP="00F95E5B">
            <w:pPr>
              <w:pStyle w:val="Textoindependiente"/>
              <w:jc w:val="center"/>
              <w:rPr>
                <w:b/>
                <w:bCs/>
                <w:sz w:val="12"/>
                <w:szCs w:val="12"/>
              </w:rPr>
            </w:pPr>
          </w:p>
        </w:tc>
        <w:tc>
          <w:tcPr>
            <w:tcW w:w="848" w:type="dxa"/>
            <w:shd w:val="clear" w:color="auto" w:fill="DBE5F1" w:themeFill="accent1" w:themeFillTint="33"/>
            <w:vAlign w:val="center"/>
          </w:tcPr>
          <w:p w14:paraId="564FCE9B" w14:textId="77777777" w:rsidR="00F95E5B" w:rsidRPr="00CE5A45" w:rsidRDefault="00F95E5B" w:rsidP="00F95E5B">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34" w:type="dxa"/>
            <w:shd w:val="clear" w:color="auto" w:fill="DBE5F1" w:themeFill="accent1" w:themeFillTint="33"/>
            <w:vAlign w:val="center"/>
          </w:tcPr>
          <w:p w14:paraId="4EB5E248" w14:textId="77777777" w:rsidR="00F95E5B" w:rsidRPr="00CE5A45" w:rsidRDefault="00F95E5B" w:rsidP="00F95E5B">
            <w:pPr>
              <w:pStyle w:val="Textoindependiente"/>
              <w:jc w:val="center"/>
              <w:rPr>
                <w:b/>
                <w:bCs/>
                <w:sz w:val="16"/>
                <w:szCs w:val="16"/>
              </w:rPr>
            </w:pPr>
            <w:r w:rsidRPr="00CE5A45">
              <w:rPr>
                <w:b/>
                <w:bCs/>
                <w:sz w:val="16"/>
                <w:szCs w:val="16"/>
              </w:rPr>
              <w:t>Fecha del último tramo</w:t>
            </w:r>
          </w:p>
        </w:tc>
        <w:tc>
          <w:tcPr>
            <w:tcW w:w="851" w:type="dxa"/>
            <w:vMerge/>
            <w:shd w:val="clear" w:color="auto" w:fill="FFFF99"/>
            <w:vAlign w:val="center"/>
          </w:tcPr>
          <w:p w14:paraId="32B6B30F" w14:textId="77777777" w:rsidR="00F95E5B" w:rsidRPr="00656ED8" w:rsidRDefault="00F95E5B" w:rsidP="00F95E5B">
            <w:pPr>
              <w:pStyle w:val="Textoindependiente"/>
              <w:jc w:val="center"/>
              <w:rPr>
                <w:b/>
                <w:bCs/>
                <w:sz w:val="12"/>
                <w:szCs w:val="12"/>
              </w:rPr>
            </w:pPr>
          </w:p>
        </w:tc>
      </w:tr>
      <w:tr w:rsidR="00F95E5B" w:rsidRPr="00994CFB" w14:paraId="2555CFC7" w14:textId="77777777" w:rsidTr="00F95E5B">
        <w:trPr>
          <w:trHeight w:val="397"/>
          <w:jc w:val="center"/>
        </w:trPr>
        <w:tc>
          <w:tcPr>
            <w:tcW w:w="1134" w:type="dxa"/>
            <w:shd w:val="clear" w:color="auto" w:fill="auto"/>
            <w:vAlign w:val="center"/>
          </w:tcPr>
          <w:p w14:paraId="69AD990D" w14:textId="77777777" w:rsidR="00F95E5B" w:rsidRPr="00740ED7" w:rsidRDefault="00F95E5B" w:rsidP="00F95E5B">
            <w:pPr>
              <w:pStyle w:val="Textoindependiente"/>
              <w:rPr>
                <w:bCs/>
                <w:sz w:val="18"/>
                <w:szCs w:val="18"/>
              </w:rPr>
            </w:pPr>
            <w:r w:rsidRPr="00740ED7">
              <w:rPr>
                <w:bCs/>
                <w:sz w:val="18"/>
                <w:szCs w:val="18"/>
              </w:rPr>
              <w:t>U. Vigo</w:t>
            </w:r>
          </w:p>
        </w:tc>
        <w:tc>
          <w:tcPr>
            <w:tcW w:w="4082" w:type="dxa"/>
            <w:shd w:val="clear" w:color="auto" w:fill="auto"/>
            <w:vAlign w:val="center"/>
          </w:tcPr>
          <w:p w14:paraId="43D56BFA" w14:textId="1735E333" w:rsidR="00F95E5B" w:rsidRPr="00740ED7" w:rsidRDefault="00120C79" w:rsidP="00F95E5B">
            <w:pPr>
              <w:pStyle w:val="Textoindependiente"/>
              <w:rPr>
                <w:bCs/>
                <w:sz w:val="18"/>
                <w:szCs w:val="18"/>
              </w:rPr>
            </w:pPr>
            <w:r>
              <w:rPr>
                <w:bCs/>
                <w:sz w:val="18"/>
                <w:szCs w:val="18"/>
              </w:rPr>
              <w:t>Domínguez González, José Manuel</w:t>
            </w:r>
          </w:p>
        </w:tc>
        <w:tc>
          <w:tcPr>
            <w:tcW w:w="1077" w:type="dxa"/>
            <w:shd w:val="clear" w:color="auto" w:fill="auto"/>
            <w:vAlign w:val="center"/>
          </w:tcPr>
          <w:p w14:paraId="6D9C3101" w14:textId="77777777" w:rsidR="00F95E5B" w:rsidRPr="00740ED7" w:rsidRDefault="00F95E5B" w:rsidP="00F95E5B">
            <w:pPr>
              <w:pStyle w:val="Textoindependiente"/>
              <w:rPr>
                <w:bCs/>
                <w:sz w:val="18"/>
                <w:szCs w:val="18"/>
              </w:rPr>
            </w:pPr>
            <w:r w:rsidRPr="00740ED7">
              <w:rPr>
                <w:bCs/>
                <w:sz w:val="18"/>
                <w:szCs w:val="18"/>
              </w:rPr>
              <w:t>CU</w:t>
            </w:r>
          </w:p>
        </w:tc>
        <w:tc>
          <w:tcPr>
            <w:tcW w:w="1077" w:type="dxa"/>
            <w:shd w:val="clear" w:color="auto" w:fill="auto"/>
            <w:vAlign w:val="center"/>
          </w:tcPr>
          <w:p w14:paraId="1C10F5BE" w14:textId="77777777" w:rsidR="00F95E5B" w:rsidRPr="00740ED7" w:rsidRDefault="00F95E5B" w:rsidP="00F95E5B">
            <w:pPr>
              <w:pStyle w:val="Textoindependiente"/>
              <w:rPr>
                <w:bCs/>
                <w:sz w:val="18"/>
                <w:szCs w:val="18"/>
              </w:rPr>
            </w:pPr>
            <w:r w:rsidRPr="00740ED7">
              <w:rPr>
                <w:bCs/>
                <w:sz w:val="18"/>
                <w:szCs w:val="18"/>
              </w:rPr>
              <w:t>TC</w:t>
            </w:r>
          </w:p>
        </w:tc>
        <w:tc>
          <w:tcPr>
            <w:tcW w:w="3401" w:type="dxa"/>
            <w:shd w:val="clear" w:color="auto" w:fill="auto"/>
            <w:vAlign w:val="center"/>
          </w:tcPr>
          <w:p w14:paraId="51B02F99" w14:textId="7A2E9324" w:rsidR="00F95E5B" w:rsidRPr="00740ED7" w:rsidRDefault="00570DBD" w:rsidP="00F95E5B">
            <w:pPr>
              <w:pStyle w:val="Textoindependiente"/>
              <w:rPr>
                <w:bCs/>
                <w:sz w:val="18"/>
                <w:szCs w:val="18"/>
              </w:rPr>
            </w:pPr>
            <w:r>
              <w:rPr>
                <w:bCs/>
                <w:sz w:val="18"/>
                <w:szCs w:val="18"/>
              </w:rPr>
              <w:t>L02, L04, L06</w:t>
            </w:r>
          </w:p>
        </w:tc>
        <w:tc>
          <w:tcPr>
            <w:tcW w:w="850" w:type="dxa"/>
            <w:shd w:val="clear" w:color="auto" w:fill="auto"/>
            <w:vAlign w:val="center"/>
          </w:tcPr>
          <w:p w14:paraId="6F1ED58C" w14:textId="21D7BE8A" w:rsidR="00F95E5B" w:rsidRPr="00740ED7" w:rsidRDefault="00120C79" w:rsidP="00F95E5B">
            <w:pPr>
              <w:pStyle w:val="Textoindependiente"/>
              <w:jc w:val="center"/>
              <w:rPr>
                <w:bCs/>
                <w:sz w:val="18"/>
                <w:szCs w:val="18"/>
              </w:rPr>
            </w:pPr>
            <w:r>
              <w:rPr>
                <w:bCs/>
                <w:sz w:val="18"/>
                <w:szCs w:val="18"/>
              </w:rPr>
              <w:t>3</w:t>
            </w:r>
          </w:p>
        </w:tc>
        <w:tc>
          <w:tcPr>
            <w:tcW w:w="848" w:type="dxa"/>
            <w:shd w:val="clear" w:color="auto" w:fill="auto"/>
            <w:vAlign w:val="center"/>
          </w:tcPr>
          <w:p w14:paraId="0CF35B51" w14:textId="76AD118B" w:rsidR="00F95E5B" w:rsidRPr="00740ED7" w:rsidRDefault="00120C79" w:rsidP="00F95E5B">
            <w:pPr>
              <w:pStyle w:val="Textoindependiente"/>
              <w:jc w:val="center"/>
              <w:rPr>
                <w:bCs/>
                <w:sz w:val="18"/>
                <w:szCs w:val="18"/>
              </w:rPr>
            </w:pPr>
            <w:r>
              <w:rPr>
                <w:bCs/>
                <w:sz w:val="18"/>
                <w:szCs w:val="18"/>
              </w:rPr>
              <w:t>5</w:t>
            </w:r>
          </w:p>
        </w:tc>
        <w:tc>
          <w:tcPr>
            <w:tcW w:w="1134" w:type="dxa"/>
            <w:shd w:val="clear" w:color="auto" w:fill="auto"/>
            <w:vAlign w:val="center"/>
          </w:tcPr>
          <w:p w14:paraId="6F02E4DA" w14:textId="14984FEB" w:rsidR="00F95E5B" w:rsidRPr="00740ED7" w:rsidRDefault="00F95E5B" w:rsidP="00120C79">
            <w:pPr>
              <w:pStyle w:val="Textoindependiente"/>
              <w:jc w:val="center"/>
              <w:rPr>
                <w:bCs/>
                <w:sz w:val="18"/>
                <w:szCs w:val="18"/>
              </w:rPr>
            </w:pPr>
            <w:r w:rsidRPr="00740ED7">
              <w:rPr>
                <w:bCs/>
                <w:sz w:val="18"/>
                <w:szCs w:val="18"/>
              </w:rPr>
              <w:t>01/01/20</w:t>
            </w:r>
            <w:r w:rsidR="00120C79">
              <w:rPr>
                <w:bCs/>
                <w:sz w:val="18"/>
                <w:szCs w:val="18"/>
              </w:rPr>
              <w:t>24</w:t>
            </w:r>
          </w:p>
        </w:tc>
        <w:tc>
          <w:tcPr>
            <w:tcW w:w="851" w:type="dxa"/>
            <w:shd w:val="clear" w:color="auto" w:fill="auto"/>
            <w:vAlign w:val="center"/>
          </w:tcPr>
          <w:p w14:paraId="5D126266" w14:textId="77777777" w:rsidR="00F95E5B" w:rsidRPr="00740ED7" w:rsidRDefault="00F95E5B" w:rsidP="00F95E5B">
            <w:pPr>
              <w:pStyle w:val="Textoindependiente"/>
              <w:rPr>
                <w:bCs/>
                <w:sz w:val="18"/>
                <w:szCs w:val="18"/>
              </w:rPr>
            </w:pPr>
          </w:p>
        </w:tc>
      </w:tr>
      <w:tr w:rsidR="00F95E5B" w:rsidRPr="00994CFB" w14:paraId="009EC150" w14:textId="77777777" w:rsidTr="00F95E5B">
        <w:trPr>
          <w:trHeight w:val="397"/>
          <w:jc w:val="center"/>
        </w:trPr>
        <w:tc>
          <w:tcPr>
            <w:tcW w:w="1134" w:type="dxa"/>
            <w:shd w:val="clear" w:color="auto" w:fill="auto"/>
            <w:vAlign w:val="center"/>
          </w:tcPr>
          <w:p w14:paraId="6810CE45" w14:textId="77777777" w:rsidR="00F95E5B" w:rsidRPr="00740ED7" w:rsidRDefault="00F95E5B" w:rsidP="00F95E5B">
            <w:pPr>
              <w:pStyle w:val="Textoindependiente"/>
              <w:rPr>
                <w:bCs/>
                <w:sz w:val="18"/>
                <w:szCs w:val="18"/>
              </w:rPr>
            </w:pPr>
            <w:r w:rsidRPr="00740ED7">
              <w:rPr>
                <w:bCs/>
                <w:sz w:val="18"/>
                <w:szCs w:val="18"/>
              </w:rPr>
              <w:t>U. Vigo</w:t>
            </w:r>
          </w:p>
        </w:tc>
        <w:tc>
          <w:tcPr>
            <w:tcW w:w="4082" w:type="dxa"/>
            <w:shd w:val="clear" w:color="auto" w:fill="auto"/>
            <w:vAlign w:val="center"/>
          </w:tcPr>
          <w:p w14:paraId="67C62A1F" w14:textId="3DC61908" w:rsidR="00F95E5B" w:rsidRPr="00740ED7" w:rsidRDefault="00120C79" w:rsidP="00F95E5B">
            <w:pPr>
              <w:pStyle w:val="Textoindependiente"/>
              <w:rPr>
                <w:bCs/>
                <w:sz w:val="18"/>
                <w:szCs w:val="18"/>
              </w:rPr>
            </w:pPr>
            <w:r>
              <w:rPr>
                <w:bCs/>
                <w:sz w:val="18"/>
                <w:szCs w:val="18"/>
              </w:rPr>
              <w:t>Pérez Guerra, Nelson</w:t>
            </w:r>
          </w:p>
        </w:tc>
        <w:tc>
          <w:tcPr>
            <w:tcW w:w="1077" w:type="dxa"/>
            <w:shd w:val="clear" w:color="auto" w:fill="auto"/>
            <w:vAlign w:val="center"/>
          </w:tcPr>
          <w:p w14:paraId="384AC72C" w14:textId="77777777" w:rsidR="00F95E5B" w:rsidRPr="00740ED7" w:rsidRDefault="00F95E5B" w:rsidP="00F95E5B">
            <w:pPr>
              <w:pStyle w:val="Textoindependiente"/>
              <w:rPr>
                <w:bCs/>
                <w:sz w:val="18"/>
                <w:szCs w:val="18"/>
              </w:rPr>
            </w:pPr>
            <w:r w:rsidRPr="00740ED7">
              <w:rPr>
                <w:bCs/>
                <w:sz w:val="18"/>
                <w:szCs w:val="18"/>
              </w:rPr>
              <w:t>CU</w:t>
            </w:r>
          </w:p>
        </w:tc>
        <w:tc>
          <w:tcPr>
            <w:tcW w:w="1077" w:type="dxa"/>
            <w:shd w:val="clear" w:color="auto" w:fill="auto"/>
            <w:vAlign w:val="center"/>
          </w:tcPr>
          <w:p w14:paraId="27C7A9A5" w14:textId="77777777" w:rsidR="00F95E5B" w:rsidRPr="00740ED7" w:rsidRDefault="00F95E5B" w:rsidP="00F95E5B">
            <w:pPr>
              <w:pStyle w:val="Textoindependiente"/>
              <w:rPr>
                <w:bCs/>
                <w:sz w:val="18"/>
                <w:szCs w:val="18"/>
              </w:rPr>
            </w:pPr>
            <w:r w:rsidRPr="00740ED7">
              <w:rPr>
                <w:bCs/>
                <w:sz w:val="18"/>
                <w:szCs w:val="18"/>
              </w:rPr>
              <w:t>TC</w:t>
            </w:r>
          </w:p>
        </w:tc>
        <w:tc>
          <w:tcPr>
            <w:tcW w:w="3401" w:type="dxa"/>
            <w:shd w:val="clear" w:color="auto" w:fill="auto"/>
            <w:vAlign w:val="center"/>
          </w:tcPr>
          <w:p w14:paraId="31C3DD6F" w14:textId="4E8FCA93" w:rsidR="00F95E5B" w:rsidRPr="00740ED7" w:rsidRDefault="00570DBD" w:rsidP="00F95E5B">
            <w:pPr>
              <w:pStyle w:val="Textoindependiente"/>
              <w:rPr>
                <w:bCs/>
                <w:sz w:val="18"/>
                <w:szCs w:val="18"/>
              </w:rPr>
            </w:pPr>
            <w:r>
              <w:rPr>
                <w:bCs/>
                <w:sz w:val="18"/>
                <w:szCs w:val="18"/>
              </w:rPr>
              <w:t>L02, L04, L06</w:t>
            </w:r>
          </w:p>
        </w:tc>
        <w:tc>
          <w:tcPr>
            <w:tcW w:w="850" w:type="dxa"/>
            <w:shd w:val="clear" w:color="auto" w:fill="auto"/>
            <w:vAlign w:val="center"/>
          </w:tcPr>
          <w:p w14:paraId="4212B188" w14:textId="319EB5B0" w:rsidR="00F95E5B" w:rsidRPr="00740ED7" w:rsidRDefault="00120C79" w:rsidP="00F95E5B">
            <w:pPr>
              <w:pStyle w:val="Textoindependiente"/>
              <w:jc w:val="center"/>
              <w:rPr>
                <w:bCs/>
                <w:sz w:val="18"/>
                <w:szCs w:val="18"/>
              </w:rPr>
            </w:pPr>
            <w:r>
              <w:rPr>
                <w:bCs/>
                <w:sz w:val="18"/>
                <w:szCs w:val="18"/>
              </w:rPr>
              <w:t>3</w:t>
            </w:r>
          </w:p>
        </w:tc>
        <w:tc>
          <w:tcPr>
            <w:tcW w:w="848" w:type="dxa"/>
            <w:shd w:val="clear" w:color="auto" w:fill="auto"/>
            <w:vAlign w:val="center"/>
          </w:tcPr>
          <w:p w14:paraId="62318FD0" w14:textId="2606D0C4" w:rsidR="00F95E5B" w:rsidRPr="00740ED7" w:rsidRDefault="00120C79" w:rsidP="00F95E5B">
            <w:pPr>
              <w:pStyle w:val="Textoindependiente"/>
              <w:jc w:val="center"/>
              <w:rPr>
                <w:bCs/>
                <w:sz w:val="18"/>
                <w:szCs w:val="18"/>
              </w:rPr>
            </w:pPr>
            <w:r>
              <w:rPr>
                <w:bCs/>
                <w:sz w:val="18"/>
                <w:szCs w:val="18"/>
              </w:rPr>
              <w:t>4</w:t>
            </w:r>
          </w:p>
        </w:tc>
        <w:tc>
          <w:tcPr>
            <w:tcW w:w="1134" w:type="dxa"/>
            <w:shd w:val="clear" w:color="auto" w:fill="auto"/>
            <w:vAlign w:val="center"/>
          </w:tcPr>
          <w:p w14:paraId="2266FD80" w14:textId="0BF8D581" w:rsidR="00F95E5B" w:rsidRPr="00740ED7" w:rsidRDefault="00F95E5B" w:rsidP="00120C79">
            <w:pPr>
              <w:pStyle w:val="Textoindependiente"/>
              <w:jc w:val="center"/>
              <w:rPr>
                <w:bCs/>
                <w:sz w:val="18"/>
                <w:szCs w:val="18"/>
              </w:rPr>
            </w:pPr>
            <w:r>
              <w:rPr>
                <w:bCs/>
                <w:sz w:val="18"/>
                <w:szCs w:val="18"/>
              </w:rPr>
              <w:t>01/01/202</w:t>
            </w:r>
            <w:r w:rsidR="00120C79">
              <w:rPr>
                <w:bCs/>
                <w:sz w:val="18"/>
                <w:szCs w:val="18"/>
              </w:rPr>
              <w:t>4</w:t>
            </w:r>
          </w:p>
        </w:tc>
        <w:tc>
          <w:tcPr>
            <w:tcW w:w="851" w:type="dxa"/>
            <w:shd w:val="clear" w:color="auto" w:fill="auto"/>
            <w:vAlign w:val="center"/>
          </w:tcPr>
          <w:p w14:paraId="6417D04B" w14:textId="77777777" w:rsidR="00F95E5B" w:rsidRPr="00740ED7" w:rsidRDefault="00F95E5B" w:rsidP="00F95E5B">
            <w:pPr>
              <w:pStyle w:val="Textoindependiente"/>
              <w:rPr>
                <w:bCs/>
                <w:sz w:val="18"/>
                <w:szCs w:val="18"/>
              </w:rPr>
            </w:pPr>
          </w:p>
        </w:tc>
      </w:tr>
    </w:tbl>
    <w:p w14:paraId="740C37CB" w14:textId="77777777" w:rsidR="00F95E5B" w:rsidRDefault="00F95E5B" w:rsidP="00F95E5B">
      <w:pPr>
        <w:pStyle w:val="Textoindependiente"/>
      </w:pPr>
    </w:p>
    <w:tbl>
      <w:tblPr>
        <w:tblW w:w="14454"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057"/>
      </w:tblGrid>
      <w:tr w:rsidR="00F95E5B" w14:paraId="14EEE257" w14:textId="77777777" w:rsidTr="00F95E5B">
        <w:trPr>
          <w:trHeight w:val="283"/>
          <w:jc w:val="center"/>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3C558DD" w14:textId="77777777" w:rsidR="00F95E5B" w:rsidRDefault="00F95E5B" w:rsidP="00F95E5B">
            <w:pPr>
              <w:pStyle w:val="TablaTitulo"/>
              <w:jc w:val="center"/>
            </w:pPr>
            <w:r>
              <w:t>Datos de un proyecto de investigación activo</w:t>
            </w:r>
          </w:p>
        </w:tc>
      </w:tr>
      <w:tr w:rsidR="00F95E5B" w:rsidRPr="000B73FF" w14:paraId="75F746EA"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6DE518" w14:textId="77777777" w:rsidR="00F95E5B" w:rsidRPr="00D3249C" w:rsidRDefault="00F95E5B" w:rsidP="00F95E5B">
            <w:pPr>
              <w:pStyle w:val="Textoencaja"/>
              <w:rPr>
                <w:b/>
                <w:bCs/>
                <w:sz w:val="18"/>
                <w:szCs w:val="18"/>
              </w:rPr>
            </w:pPr>
            <w:r w:rsidRPr="00D3249C">
              <w:rPr>
                <w:b/>
                <w:bCs/>
                <w:sz w:val="18"/>
                <w:szCs w:val="18"/>
              </w:rPr>
              <w:t>Título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A9A1E" w14:textId="708888B0" w:rsidR="00F95E5B" w:rsidRPr="001E7524" w:rsidRDefault="000B16F4" w:rsidP="00F95E5B">
            <w:pPr>
              <w:pStyle w:val="Textoencaja"/>
              <w:rPr>
                <w:sz w:val="18"/>
                <w:szCs w:val="18"/>
              </w:rPr>
            </w:pPr>
            <w:r w:rsidRPr="001E7524">
              <w:rPr>
                <w:sz w:val="18"/>
                <w:szCs w:val="18"/>
              </w:rPr>
              <w:t>Aplicación de solventes naturales para transformar la quitina de insectos en quitosano y producir envases activos para pescado</w:t>
            </w:r>
          </w:p>
        </w:tc>
      </w:tr>
      <w:tr w:rsidR="00F95E5B" w14:paraId="23FB3ED3"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686CEE" w14:textId="77777777" w:rsidR="00F95E5B" w:rsidRPr="00D3249C" w:rsidRDefault="00F95E5B" w:rsidP="00F95E5B">
            <w:pPr>
              <w:pStyle w:val="Textoencaja"/>
              <w:rPr>
                <w:b/>
                <w:bCs/>
                <w:sz w:val="18"/>
                <w:szCs w:val="18"/>
              </w:rPr>
            </w:pPr>
            <w:r w:rsidRPr="00D3249C">
              <w:rPr>
                <w:b/>
                <w:bCs/>
                <w:sz w:val="18"/>
                <w:szCs w:val="18"/>
              </w:rPr>
              <w:t>Entidad financiadora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7ABEC" w14:textId="592EF192" w:rsidR="00F95E5B" w:rsidRPr="00D3249C" w:rsidRDefault="000B16F4" w:rsidP="00F95E5B">
            <w:pPr>
              <w:pStyle w:val="Textoencaja"/>
              <w:rPr>
                <w:sz w:val="18"/>
                <w:szCs w:val="18"/>
              </w:rPr>
            </w:pPr>
            <w:r>
              <w:rPr>
                <w:sz w:val="18"/>
                <w:szCs w:val="18"/>
              </w:rPr>
              <w:t>Ministerio de Ciencia, Innovación y Universidades</w:t>
            </w:r>
          </w:p>
        </w:tc>
      </w:tr>
      <w:tr w:rsidR="00F95E5B" w14:paraId="12D4EC92"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A5E012" w14:textId="77777777" w:rsidR="00F95E5B" w:rsidRPr="00D3249C" w:rsidRDefault="00F95E5B" w:rsidP="00F95E5B">
            <w:pPr>
              <w:pStyle w:val="Textoencaja"/>
              <w:rPr>
                <w:b/>
                <w:bCs/>
                <w:sz w:val="18"/>
                <w:szCs w:val="18"/>
              </w:rPr>
            </w:pPr>
            <w:r w:rsidRPr="00D3249C">
              <w:rPr>
                <w:b/>
                <w:bCs/>
                <w:sz w:val="18"/>
                <w:szCs w:val="18"/>
              </w:rPr>
              <w:t>Referencia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204F5" w14:textId="1311426E" w:rsidR="00F95E5B" w:rsidRPr="00D3249C" w:rsidRDefault="000B16F4" w:rsidP="00F95E5B">
            <w:pPr>
              <w:pStyle w:val="Textoencaja"/>
              <w:rPr>
                <w:sz w:val="18"/>
                <w:szCs w:val="18"/>
              </w:rPr>
            </w:pPr>
            <w:r w:rsidRPr="000B16F4">
              <w:rPr>
                <w:sz w:val="18"/>
                <w:szCs w:val="18"/>
              </w:rPr>
              <w:t>CNS2023-145453</w:t>
            </w:r>
          </w:p>
        </w:tc>
      </w:tr>
      <w:tr w:rsidR="00F95E5B" w14:paraId="1191922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844E0C" w14:textId="77777777" w:rsidR="00F95E5B" w:rsidRPr="00D3249C" w:rsidRDefault="00F95E5B" w:rsidP="00F95E5B">
            <w:pPr>
              <w:pStyle w:val="Textoencaja"/>
              <w:rPr>
                <w:b/>
                <w:bCs/>
                <w:sz w:val="18"/>
                <w:szCs w:val="18"/>
              </w:rPr>
            </w:pPr>
            <w:r>
              <w:rPr>
                <w:b/>
                <w:bCs/>
                <w:sz w:val="18"/>
                <w:szCs w:val="18"/>
              </w:rPr>
              <w:t>Cuantía de la subvención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2CDE5" w14:textId="317DBEC4" w:rsidR="00F95E5B" w:rsidRPr="00D3249C" w:rsidRDefault="000B16F4" w:rsidP="000B16F4">
            <w:pPr>
              <w:pStyle w:val="Textoencaja"/>
              <w:rPr>
                <w:sz w:val="18"/>
                <w:szCs w:val="18"/>
              </w:rPr>
            </w:pPr>
            <w:r>
              <w:rPr>
                <w:sz w:val="18"/>
                <w:szCs w:val="18"/>
              </w:rPr>
              <w:t>199919</w:t>
            </w:r>
            <w:r w:rsidR="00F95E5B">
              <w:rPr>
                <w:sz w:val="18"/>
                <w:szCs w:val="18"/>
              </w:rPr>
              <w:t xml:space="preserve"> €</w:t>
            </w:r>
            <w:r w:rsidR="00850111">
              <w:rPr>
                <w:sz w:val="18"/>
                <w:szCs w:val="18"/>
              </w:rPr>
              <w:t xml:space="preserve"> </w:t>
            </w:r>
          </w:p>
        </w:tc>
      </w:tr>
      <w:tr w:rsidR="00F95E5B" w14:paraId="7484CF4B"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9F977D" w14:textId="77777777" w:rsidR="00F95E5B" w:rsidRPr="00D3249C" w:rsidRDefault="00F95E5B" w:rsidP="00F95E5B">
            <w:pPr>
              <w:pStyle w:val="Textoencaja"/>
              <w:rPr>
                <w:b/>
                <w:bCs/>
                <w:sz w:val="18"/>
                <w:szCs w:val="18"/>
              </w:rPr>
            </w:pPr>
            <w:r w:rsidRPr="00D3249C">
              <w:rPr>
                <w:b/>
                <w:bCs/>
                <w:sz w:val="18"/>
                <w:szCs w:val="18"/>
              </w:rPr>
              <w:t>Duración (fecha inicio, fecha fin)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349" w14:textId="6D56359E" w:rsidR="00F95E5B" w:rsidRPr="00D3249C" w:rsidRDefault="00F95E5B" w:rsidP="000B16F4">
            <w:pPr>
              <w:pStyle w:val="Textoencaja"/>
              <w:rPr>
                <w:sz w:val="18"/>
                <w:szCs w:val="18"/>
              </w:rPr>
            </w:pPr>
            <w:r>
              <w:rPr>
                <w:sz w:val="18"/>
                <w:szCs w:val="18"/>
              </w:rPr>
              <w:t>01/0</w:t>
            </w:r>
            <w:r w:rsidR="000B16F4">
              <w:rPr>
                <w:sz w:val="18"/>
                <w:szCs w:val="18"/>
              </w:rPr>
              <w:t>4</w:t>
            </w:r>
            <w:r>
              <w:rPr>
                <w:sz w:val="18"/>
                <w:szCs w:val="18"/>
              </w:rPr>
              <w:t>/202</w:t>
            </w:r>
            <w:r w:rsidR="000B16F4">
              <w:rPr>
                <w:sz w:val="18"/>
                <w:szCs w:val="18"/>
              </w:rPr>
              <w:t>4</w:t>
            </w:r>
            <w:r>
              <w:rPr>
                <w:sz w:val="18"/>
                <w:szCs w:val="18"/>
              </w:rPr>
              <w:t xml:space="preserve"> a 3</w:t>
            </w:r>
            <w:r w:rsidR="000B16F4">
              <w:rPr>
                <w:sz w:val="18"/>
                <w:szCs w:val="18"/>
              </w:rPr>
              <w:t>0</w:t>
            </w:r>
            <w:r>
              <w:rPr>
                <w:sz w:val="18"/>
                <w:szCs w:val="18"/>
              </w:rPr>
              <w:t>/0</w:t>
            </w:r>
            <w:r w:rsidR="000B16F4">
              <w:rPr>
                <w:sz w:val="18"/>
                <w:szCs w:val="18"/>
              </w:rPr>
              <w:t>0</w:t>
            </w:r>
            <w:r>
              <w:rPr>
                <w:sz w:val="18"/>
                <w:szCs w:val="18"/>
              </w:rPr>
              <w:t>/202</w:t>
            </w:r>
            <w:r w:rsidR="000B16F4">
              <w:rPr>
                <w:sz w:val="18"/>
                <w:szCs w:val="18"/>
              </w:rPr>
              <w:t>6</w:t>
            </w:r>
          </w:p>
        </w:tc>
      </w:tr>
      <w:tr w:rsidR="00F95E5B" w14:paraId="681B281C"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11600A" w14:textId="77777777" w:rsidR="00F95E5B" w:rsidRPr="00CE5A45" w:rsidRDefault="00F95E5B" w:rsidP="00F95E5B">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E39C7" w14:textId="77777777" w:rsidR="00F95E5B" w:rsidRPr="00D3249C" w:rsidRDefault="00F95E5B" w:rsidP="00F95E5B">
            <w:pPr>
              <w:pStyle w:val="Textoencaja"/>
              <w:rPr>
                <w:sz w:val="18"/>
                <w:szCs w:val="18"/>
              </w:rPr>
            </w:pPr>
            <w:r>
              <w:rPr>
                <w:sz w:val="18"/>
                <w:szCs w:val="18"/>
              </w:rPr>
              <w:t>Competitiva</w:t>
            </w:r>
          </w:p>
        </w:tc>
      </w:tr>
      <w:tr w:rsidR="00F95E5B" w14:paraId="1BC446F6"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DEA970" w14:textId="77777777" w:rsidR="00F95E5B" w:rsidRPr="00D3249C" w:rsidRDefault="00F95E5B" w:rsidP="00F95E5B">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23C7" w14:textId="1DF2E116" w:rsidR="00F95E5B" w:rsidRPr="00D3249C" w:rsidRDefault="009372B6" w:rsidP="000B16F4">
            <w:pPr>
              <w:pStyle w:val="Textoencaja"/>
              <w:rPr>
                <w:sz w:val="18"/>
                <w:szCs w:val="18"/>
              </w:rPr>
            </w:pPr>
            <w:r w:rsidRPr="009372B6">
              <w:rPr>
                <w:sz w:val="18"/>
                <w:szCs w:val="18"/>
              </w:rPr>
              <w:t xml:space="preserve">Universidad de </w:t>
            </w:r>
            <w:r w:rsidR="000B16F4">
              <w:rPr>
                <w:sz w:val="18"/>
                <w:szCs w:val="18"/>
              </w:rPr>
              <w:t>Vigo</w:t>
            </w:r>
          </w:p>
        </w:tc>
      </w:tr>
      <w:tr w:rsidR="00F95E5B" w14:paraId="4365EF06"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E311A6" w14:textId="77777777" w:rsidR="00F95E5B" w:rsidRPr="00CE5A45" w:rsidRDefault="00F95E5B" w:rsidP="00F95E5B">
            <w:pPr>
              <w:pStyle w:val="Textoencaja"/>
              <w:rPr>
                <w:b/>
                <w:bCs/>
                <w:sz w:val="18"/>
                <w:szCs w:val="18"/>
              </w:rPr>
            </w:pPr>
            <w:r w:rsidRPr="00D3249C">
              <w:rPr>
                <w:b/>
                <w:bCs/>
                <w:sz w:val="18"/>
                <w:szCs w:val="18"/>
              </w:rPr>
              <w:t>Investigador/a principal</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8F5AE" w14:textId="302571C0" w:rsidR="00F95E5B" w:rsidRPr="00D3249C" w:rsidRDefault="000B16F4" w:rsidP="00F95E5B">
            <w:pPr>
              <w:pStyle w:val="Textoencaja"/>
              <w:rPr>
                <w:sz w:val="18"/>
                <w:szCs w:val="18"/>
              </w:rPr>
            </w:pPr>
            <w:r>
              <w:rPr>
                <w:sz w:val="18"/>
                <w:szCs w:val="18"/>
              </w:rPr>
              <w:t>José Manuel Salgado Seara</w:t>
            </w:r>
          </w:p>
        </w:tc>
      </w:tr>
      <w:tr w:rsidR="00F95E5B" w14:paraId="44BC1C7D"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8F98B7" w14:textId="77777777" w:rsidR="00F95E5B" w:rsidRPr="00D3249C" w:rsidRDefault="00F95E5B" w:rsidP="00F95E5B">
            <w:pPr>
              <w:pStyle w:val="Textoencaja"/>
              <w:rPr>
                <w:b/>
                <w:bCs/>
                <w:sz w:val="18"/>
                <w:szCs w:val="18"/>
              </w:rPr>
            </w:pPr>
            <w:r w:rsidRPr="00D3249C">
              <w:rPr>
                <w:b/>
                <w:bCs/>
                <w:sz w:val="18"/>
                <w:szCs w:val="18"/>
              </w:rPr>
              <w:t>Número de investigadores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26EA8" w14:textId="48C860D3" w:rsidR="00F95E5B" w:rsidRPr="00D3249C" w:rsidRDefault="000B16F4" w:rsidP="00F95E5B">
            <w:pPr>
              <w:pStyle w:val="Textoencaja"/>
              <w:rPr>
                <w:sz w:val="18"/>
                <w:szCs w:val="18"/>
              </w:rPr>
            </w:pPr>
            <w:r>
              <w:rPr>
                <w:sz w:val="18"/>
                <w:szCs w:val="18"/>
              </w:rPr>
              <w:t>1</w:t>
            </w:r>
          </w:p>
        </w:tc>
      </w:tr>
      <w:tr w:rsidR="00F95E5B" w14:paraId="4947036A"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9DD22E" w14:textId="77777777" w:rsidR="00F95E5B" w:rsidRPr="00D3249C" w:rsidRDefault="00F95E5B" w:rsidP="00F95E5B">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528B1" w14:textId="45A44944" w:rsidR="00F95E5B" w:rsidRPr="00D3249C" w:rsidRDefault="00250CBC" w:rsidP="00F95E5B">
            <w:pPr>
              <w:pStyle w:val="Textoencaja"/>
              <w:rPr>
                <w:sz w:val="18"/>
                <w:szCs w:val="18"/>
              </w:rPr>
            </w:pPr>
            <w:r>
              <w:rPr>
                <w:sz w:val="18"/>
                <w:szCs w:val="18"/>
              </w:rPr>
              <w:t>L04</w:t>
            </w:r>
          </w:p>
        </w:tc>
      </w:tr>
    </w:tbl>
    <w:p w14:paraId="445ACFAD" w14:textId="77777777" w:rsidR="00F95E5B" w:rsidRDefault="00F95E5B" w:rsidP="00F95E5B">
      <w:pPr>
        <w:pStyle w:val="Textoindependiente"/>
      </w:pPr>
    </w:p>
    <w:p w14:paraId="32EFE588" w14:textId="683BFC56" w:rsidR="00F95E5B" w:rsidRDefault="00F95E5B" w:rsidP="00F95E5B">
      <w:pPr>
        <w:pStyle w:val="Textoindependiente"/>
      </w:pPr>
    </w:p>
    <w:p w14:paraId="604C4C14" w14:textId="34066FDD" w:rsidR="007B754E" w:rsidRDefault="007B754E" w:rsidP="00F95E5B">
      <w:pPr>
        <w:pStyle w:val="Textoindependiente"/>
      </w:pPr>
    </w:p>
    <w:p w14:paraId="75FE4580" w14:textId="42E34E44" w:rsidR="007B754E" w:rsidRDefault="007B754E" w:rsidP="00F95E5B">
      <w:pPr>
        <w:pStyle w:val="Textoindependiente"/>
      </w:pPr>
    </w:p>
    <w:p w14:paraId="253E705B" w14:textId="05626335" w:rsidR="007B754E" w:rsidRDefault="007B754E" w:rsidP="00F95E5B">
      <w:pPr>
        <w:pStyle w:val="Textoindependiente"/>
      </w:pPr>
    </w:p>
    <w:p w14:paraId="2A84992F" w14:textId="725DFD51" w:rsidR="007B754E" w:rsidRDefault="007B754E" w:rsidP="00F95E5B">
      <w:pPr>
        <w:pStyle w:val="Textoindependiente"/>
      </w:pPr>
    </w:p>
    <w:p w14:paraId="1ACBFB3F" w14:textId="05302C92" w:rsidR="007B754E" w:rsidRDefault="007B754E" w:rsidP="00F95E5B">
      <w:pPr>
        <w:pStyle w:val="Textoindependiente"/>
      </w:pPr>
    </w:p>
    <w:p w14:paraId="242A9277" w14:textId="676859E8" w:rsidR="000B16F4" w:rsidRDefault="000B16F4">
      <w:pPr>
        <w:rPr>
          <w:sz w:val="20"/>
          <w:szCs w:val="20"/>
        </w:rPr>
      </w:pPr>
      <w:r>
        <w:br w:type="page"/>
      </w:r>
    </w:p>
    <w:p w14:paraId="294DF871" w14:textId="77777777" w:rsidR="007B754E" w:rsidRDefault="007B754E" w:rsidP="00F95E5B">
      <w:pPr>
        <w:pStyle w:val="Textoindependiente"/>
      </w:pPr>
    </w:p>
    <w:tbl>
      <w:tblPr>
        <w:tblStyle w:val="Tablaconcuadrcula"/>
        <w:tblW w:w="14454"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48"/>
        <w:gridCol w:w="1134"/>
        <w:gridCol w:w="851"/>
      </w:tblGrid>
      <w:tr w:rsidR="00F95E5B" w14:paraId="58093912" w14:textId="77777777" w:rsidTr="00F95E5B">
        <w:trPr>
          <w:trHeight w:val="397"/>
          <w:jc w:val="center"/>
        </w:trPr>
        <w:tc>
          <w:tcPr>
            <w:tcW w:w="14454" w:type="dxa"/>
            <w:gridSpan w:val="9"/>
            <w:shd w:val="clear" w:color="auto" w:fill="8DB3E2" w:themeFill="text2" w:themeFillTint="66"/>
            <w:vAlign w:val="center"/>
          </w:tcPr>
          <w:p w14:paraId="38455CE3" w14:textId="2F560B4D" w:rsidR="00F95E5B" w:rsidRPr="00441581" w:rsidRDefault="00F95E5B" w:rsidP="007B754E">
            <w:pPr>
              <w:pStyle w:val="TablaTitulo"/>
              <w:jc w:val="center"/>
              <w:rPr>
                <w:sz w:val="22"/>
                <w:szCs w:val="22"/>
              </w:rPr>
            </w:pPr>
            <w:r w:rsidRPr="008E47BE">
              <w:rPr>
                <w:sz w:val="22"/>
                <w:szCs w:val="22"/>
              </w:rPr>
              <w:t>Equipo Nº</w:t>
            </w:r>
            <w:r>
              <w:rPr>
                <w:sz w:val="22"/>
                <w:szCs w:val="22"/>
              </w:rPr>
              <w:t xml:space="preserve"> </w:t>
            </w:r>
            <w:r w:rsidR="007B754E">
              <w:rPr>
                <w:sz w:val="22"/>
                <w:szCs w:val="22"/>
              </w:rPr>
              <w:t>8</w:t>
            </w:r>
            <w:r>
              <w:rPr>
                <w:sz w:val="22"/>
                <w:szCs w:val="22"/>
              </w:rPr>
              <w:t xml:space="preserve"> </w:t>
            </w:r>
            <w:r w:rsidRPr="00064FEB">
              <w:rPr>
                <w:sz w:val="22"/>
                <w:szCs w:val="22"/>
              </w:rPr>
              <w:t>(</w:t>
            </w:r>
            <w:r w:rsidR="007B754E">
              <w:rPr>
                <w:sz w:val="22"/>
                <w:szCs w:val="22"/>
              </w:rPr>
              <w:t>Biorrefinería y Valorización de Biomasa</w:t>
            </w:r>
            <w:r w:rsidRPr="00064FEB">
              <w:rPr>
                <w:sz w:val="22"/>
                <w:szCs w:val="22"/>
              </w:rPr>
              <w:t>)</w:t>
            </w:r>
          </w:p>
        </w:tc>
      </w:tr>
      <w:tr w:rsidR="00F95E5B" w:rsidRPr="00656ED8" w14:paraId="3C3B0E93" w14:textId="77777777" w:rsidTr="00F95E5B">
        <w:trPr>
          <w:trHeight w:val="113"/>
          <w:jc w:val="center"/>
        </w:trPr>
        <w:tc>
          <w:tcPr>
            <w:tcW w:w="1134" w:type="dxa"/>
            <w:vMerge w:val="restart"/>
            <w:shd w:val="clear" w:color="auto" w:fill="DBE5F1" w:themeFill="accent1" w:themeFillTint="33"/>
            <w:vAlign w:val="center"/>
          </w:tcPr>
          <w:p w14:paraId="74DF41C0" w14:textId="77777777" w:rsidR="00F95E5B" w:rsidRPr="00CE5A45" w:rsidRDefault="00F95E5B" w:rsidP="00F95E5B">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33EA5744" w14:textId="77777777" w:rsidR="00F95E5B" w:rsidRPr="00CE5A45" w:rsidRDefault="00F95E5B" w:rsidP="00F95E5B">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0229090" w14:textId="77777777" w:rsidR="00F95E5B" w:rsidRPr="00CE5A45" w:rsidRDefault="00F95E5B" w:rsidP="00F95E5B">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0910BB62" w14:textId="77777777" w:rsidR="00F95E5B" w:rsidRPr="00CE5A45" w:rsidRDefault="00F95E5B" w:rsidP="00F95E5B">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61F154A0" w14:textId="77777777" w:rsidR="00F95E5B" w:rsidRPr="00CE5A45" w:rsidRDefault="00F95E5B" w:rsidP="00F95E5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0248568B" w14:textId="77777777" w:rsidR="00F95E5B" w:rsidRPr="00656ED8" w:rsidRDefault="00F95E5B" w:rsidP="00F95E5B">
            <w:pPr>
              <w:pStyle w:val="Textoindependiente"/>
              <w:jc w:val="center"/>
              <w:rPr>
                <w:b/>
                <w:bCs/>
                <w:sz w:val="12"/>
                <w:szCs w:val="12"/>
              </w:rPr>
            </w:pPr>
            <w:r w:rsidRPr="00656ED8">
              <w:rPr>
                <w:b/>
                <w:bCs/>
                <w:sz w:val="12"/>
                <w:szCs w:val="12"/>
              </w:rPr>
              <w:t>Tesis de doctorado dirigidas en los últimos 5 años</w:t>
            </w:r>
          </w:p>
        </w:tc>
        <w:tc>
          <w:tcPr>
            <w:tcW w:w="1982" w:type="dxa"/>
            <w:gridSpan w:val="2"/>
            <w:shd w:val="clear" w:color="auto" w:fill="DBE5F1" w:themeFill="accent1" w:themeFillTint="33"/>
            <w:vAlign w:val="center"/>
          </w:tcPr>
          <w:p w14:paraId="2C2CD2DC" w14:textId="77777777" w:rsidR="00F95E5B" w:rsidRPr="00CE5A45" w:rsidRDefault="00F95E5B" w:rsidP="00F95E5B">
            <w:pPr>
              <w:pStyle w:val="Textoindependiente"/>
              <w:jc w:val="center"/>
              <w:rPr>
                <w:b/>
                <w:bCs/>
                <w:sz w:val="16"/>
                <w:szCs w:val="16"/>
              </w:rPr>
            </w:pPr>
            <w:r w:rsidRPr="00CE5A45">
              <w:rPr>
                <w:b/>
                <w:bCs/>
                <w:sz w:val="16"/>
                <w:szCs w:val="16"/>
              </w:rPr>
              <w:t>Tramos de investigación</w:t>
            </w:r>
          </w:p>
        </w:tc>
        <w:tc>
          <w:tcPr>
            <w:tcW w:w="851" w:type="dxa"/>
            <w:vMerge w:val="restart"/>
            <w:shd w:val="clear" w:color="auto" w:fill="DBE5F1" w:themeFill="accent1" w:themeFillTint="33"/>
            <w:vAlign w:val="center"/>
          </w:tcPr>
          <w:p w14:paraId="4EA21CE3" w14:textId="77777777" w:rsidR="00F95E5B" w:rsidRPr="00CE5A45" w:rsidRDefault="00F95E5B" w:rsidP="00F95E5B">
            <w:pPr>
              <w:pStyle w:val="Textoindependiente"/>
              <w:jc w:val="center"/>
              <w:rPr>
                <w:b/>
                <w:bCs/>
                <w:sz w:val="16"/>
                <w:szCs w:val="16"/>
              </w:rPr>
            </w:pPr>
            <w:r w:rsidRPr="00CE5A45">
              <w:rPr>
                <w:b/>
                <w:bCs/>
                <w:sz w:val="16"/>
                <w:szCs w:val="16"/>
              </w:rPr>
              <w:t>Alta/Baja</w:t>
            </w:r>
          </w:p>
        </w:tc>
      </w:tr>
      <w:tr w:rsidR="00F95E5B" w:rsidRPr="00656ED8" w14:paraId="31762056" w14:textId="77777777" w:rsidTr="00F95E5B">
        <w:trPr>
          <w:trHeight w:val="397"/>
          <w:jc w:val="center"/>
        </w:trPr>
        <w:tc>
          <w:tcPr>
            <w:tcW w:w="1134" w:type="dxa"/>
            <w:vMerge/>
            <w:shd w:val="clear" w:color="auto" w:fill="FFFF99"/>
            <w:vAlign w:val="center"/>
          </w:tcPr>
          <w:p w14:paraId="40AAFCA3" w14:textId="77777777" w:rsidR="00F95E5B" w:rsidRPr="00656ED8" w:rsidRDefault="00F95E5B" w:rsidP="00F95E5B">
            <w:pPr>
              <w:pStyle w:val="Textoindependiente"/>
              <w:jc w:val="center"/>
              <w:rPr>
                <w:b/>
                <w:bCs/>
                <w:sz w:val="12"/>
                <w:szCs w:val="12"/>
              </w:rPr>
            </w:pPr>
          </w:p>
        </w:tc>
        <w:tc>
          <w:tcPr>
            <w:tcW w:w="4082" w:type="dxa"/>
            <w:vMerge/>
            <w:shd w:val="clear" w:color="auto" w:fill="FFFF99"/>
            <w:vAlign w:val="center"/>
          </w:tcPr>
          <w:p w14:paraId="7AAACDE1"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05A93AAF" w14:textId="77777777" w:rsidR="00F95E5B" w:rsidRPr="00656ED8" w:rsidRDefault="00F95E5B" w:rsidP="00F95E5B">
            <w:pPr>
              <w:pStyle w:val="Textoindependiente"/>
              <w:jc w:val="center"/>
              <w:rPr>
                <w:b/>
                <w:bCs/>
                <w:sz w:val="12"/>
                <w:szCs w:val="12"/>
              </w:rPr>
            </w:pPr>
          </w:p>
        </w:tc>
        <w:tc>
          <w:tcPr>
            <w:tcW w:w="1077" w:type="dxa"/>
            <w:vMerge/>
            <w:shd w:val="clear" w:color="auto" w:fill="FFFF99"/>
            <w:vAlign w:val="center"/>
          </w:tcPr>
          <w:p w14:paraId="483D0E7C" w14:textId="77777777" w:rsidR="00F95E5B" w:rsidRPr="00656ED8" w:rsidRDefault="00F95E5B" w:rsidP="00F95E5B">
            <w:pPr>
              <w:pStyle w:val="Textoindependiente"/>
              <w:jc w:val="center"/>
              <w:rPr>
                <w:b/>
                <w:bCs/>
                <w:sz w:val="12"/>
                <w:szCs w:val="12"/>
              </w:rPr>
            </w:pPr>
          </w:p>
        </w:tc>
        <w:tc>
          <w:tcPr>
            <w:tcW w:w="3401" w:type="dxa"/>
            <w:vMerge/>
            <w:shd w:val="clear" w:color="auto" w:fill="FFFF99"/>
            <w:vAlign w:val="center"/>
          </w:tcPr>
          <w:p w14:paraId="69618CC0" w14:textId="77777777" w:rsidR="00F95E5B" w:rsidRPr="00656ED8" w:rsidRDefault="00F95E5B" w:rsidP="00F95E5B">
            <w:pPr>
              <w:pStyle w:val="Textoindependiente"/>
              <w:jc w:val="center"/>
              <w:rPr>
                <w:b/>
                <w:bCs/>
                <w:sz w:val="12"/>
                <w:szCs w:val="12"/>
              </w:rPr>
            </w:pPr>
          </w:p>
        </w:tc>
        <w:tc>
          <w:tcPr>
            <w:tcW w:w="850" w:type="dxa"/>
            <w:vMerge/>
            <w:shd w:val="clear" w:color="auto" w:fill="FFFF99"/>
            <w:vAlign w:val="center"/>
          </w:tcPr>
          <w:p w14:paraId="5E619C8E" w14:textId="77777777" w:rsidR="00F95E5B" w:rsidRPr="00656ED8" w:rsidRDefault="00F95E5B" w:rsidP="00F95E5B">
            <w:pPr>
              <w:pStyle w:val="Textoindependiente"/>
              <w:jc w:val="center"/>
              <w:rPr>
                <w:b/>
                <w:bCs/>
                <w:sz w:val="12"/>
                <w:szCs w:val="12"/>
              </w:rPr>
            </w:pPr>
          </w:p>
        </w:tc>
        <w:tc>
          <w:tcPr>
            <w:tcW w:w="848" w:type="dxa"/>
            <w:shd w:val="clear" w:color="auto" w:fill="DBE5F1" w:themeFill="accent1" w:themeFillTint="33"/>
            <w:vAlign w:val="center"/>
          </w:tcPr>
          <w:p w14:paraId="61BFE89F" w14:textId="77777777" w:rsidR="00F95E5B" w:rsidRPr="00CE5A45" w:rsidRDefault="00F95E5B" w:rsidP="00F95E5B">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1134" w:type="dxa"/>
            <w:shd w:val="clear" w:color="auto" w:fill="DBE5F1" w:themeFill="accent1" w:themeFillTint="33"/>
            <w:vAlign w:val="center"/>
          </w:tcPr>
          <w:p w14:paraId="1A4C1154" w14:textId="77777777" w:rsidR="00F95E5B" w:rsidRPr="00CE5A45" w:rsidRDefault="00F95E5B" w:rsidP="00F95E5B">
            <w:pPr>
              <w:pStyle w:val="Textoindependiente"/>
              <w:jc w:val="center"/>
              <w:rPr>
                <w:b/>
                <w:bCs/>
                <w:sz w:val="16"/>
                <w:szCs w:val="16"/>
              </w:rPr>
            </w:pPr>
            <w:r w:rsidRPr="00CE5A45">
              <w:rPr>
                <w:b/>
                <w:bCs/>
                <w:sz w:val="16"/>
                <w:szCs w:val="16"/>
              </w:rPr>
              <w:t>Fecha del último tramo</w:t>
            </w:r>
          </w:p>
        </w:tc>
        <w:tc>
          <w:tcPr>
            <w:tcW w:w="851" w:type="dxa"/>
            <w:vMerge/>
            <w:shd w:val="clear" w:color="auto" w:fill="FFFF99"/>
            <w:vAlign w:val="center"/>
          </w:tcPr>
          <w:p w14:paraId="734176C4" w14:textId="77777777" w:rsidR="00F95E5B" w:rsidRPr="00656ED8" w:rsidRDefault="00F95E5B" w:rsidP="00F95E5B">
            <w:pPr>
              <w:pStyle w:val="Textoindependiente"/>
              <w:jc w:val="center"/>
              <w:rPr>
                <w:b/>
                <w:bCs/>
                <w:sz w:val="12"/>
                <w:szCs w:val="12"/>
              </w:rPr>
            </w:pPr>
          </w:p>
        </w:tc>
      </w:tr>
      <w:tr w:rsidR="00570DBD" w:rsidRPr="00994CFB" w14:paraId="70D378BB" w14:textId="77777777" w:rsidTr="00F95E5B">
        <w:trPr>
          <w:trHeight w:val="397"/>
          <w:jc w:val="center"/>
        </w:trPr>
        <w:tc>
          <w:tcPr>
            <w:tcW w:w="1134" w:type="dxa"/>
            <w:shd w:val="clear" w:color="auto" w:fill="auto"/>
            <w:vAlign w:val="center"/>
          </w:tcPr>
          <w:p w14:paraId="1BC342B6" w14:textId="7777777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2CE2EDD3" w14:textId="78DBCF7D" w:rsidR="00570DBD" w:rsidRPr="00740ED7" w:rsidRDefault="00570DBD" w:rsidP="00570DBD">
            <w:pPr>
              <w:pStyle w:val="Textoindependiente"/>
              <w:rPr>
                <w:bCs/>
                <w:sz w:val="18"/>
                <w:szCs w:val="18"/>
              </w:rPr>
            </w:pPr>
            <w:r>
              <w:rPr>
                <w:bCs/>
                <w:sz w:val="18"/>
                <w:szCs w:val="18"/>
              </w:rPr>
              <w:t>Garrote Velasco, Gil</w:t>
            </w:r>
          </w:p>
        </w:tc>
        <w:tc>
          <w:tcPr>
            <w:tcW w:w="1077" w:type="dxa"/>
            <w:shd w:val="clear" w:color="auto" w:fill="auto"/>
            <w:vAlign w:val="center"/>
          </w:tcPr>
          <w:p w14:paraId="18CA89DA" w14:textId="77777777" w:rsidR="00570DBD" w:rsidRPr="00740ED7" w:rsidRDefault="00570DBD" w:rsidP="00570DBD">
            <w:pPr>
              <w:pStyle w:val="Textoindependiente"/>
              <w:rPr>
                <w:bCs/>
                <w:sz w:val="18"/>
                <w:szCs w:val="18"/>
              </w:rPr>
            </w:pPr>
            <w:r w:rsidRPr="00740ED7">
              <w:rPr>
                <w:bCs/>
                <w:sz w:val="18"/>
                <w:szCs w:val="18"/>
              </w:rPr>
              <w:t>CU</w:t>
            </w:r>
          </w:p>
        </w:tc>
        <w:tc>
          <w:tcPr>
            <w:tcW w:w="1077" w:type="dxa"/>
            <w:shd w:val="clear" w:color="auto" w:fill="auto"/>
            <w:vAlign w:val="center"/>
          </w:tcPr>
          <w:p w14:paraId="2D172DA3"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6D3E9DF4" w14:textId="6DEC3F75" w:rsidR="00570DBD" w:rsidRPr="00740ED7" w:rsidRDefault="00570DBD" w:rsidP="00570DBD">
            <w:pPr>
              <w:pStyle w:val="Textoindependiente"/>
              <w:rPr>
                <w:bCs/>
                <w:sz w:val="18"/>
                <w:szCs w:val="18"/>
              </w:rPr>
            </w:pPr>
            <w:r>
              <w:rPr>
                <w:bCs/>
                <w:sz w:val="18"/>
                <w:szCs w:val="18"/>
              </w:rPr>
              <w:t>L02, L04, L06</w:t>
            </w:r>
          </w:p>
        </w:tc>
        <w:tc>
          <w:tcPr>
            <w:tcW w:w="850" w:type="dxa"/>
            <w:shd w:val="clear" w:color="auto" w:fill="auto"/>
            <w:vAlign w:val="center"/>
          </w:tcPr>
          <w:p w14:paraId="163E8E62" w14:textId="62718B2C" w:rsidR="00570DBD" w:rsidRPr="00740ED7" w:rsidRDefault="00570DBD" w:rsidP="00570DBD">
            <w:pPr>
              <w:pStyle w:val="Textoindependiente"/>
              <w:jc w:val="center"/>
              <w:rPr>
                <w:bCs/>
                <w:sz w:val="18"/>
                <w:szCs w:val="18"/>
              </w:rPr>
            </w:pPr>
            <w:r>
              <w:rPr>
                <w:bCs/>
                <w:sz w:val="18"/>
                <w:szCs w:val="18"/>
              </w:rPr>
              <w:t>2</w:t>
            </w:r>
          </w:p>
        </w:tc>
        <w:tc>
          <w:tcPr>
            <w:tcW w:w="848" w:type="dxa"/>
            <w:shd w:val="clear" w:color="auto" w:fill="auto"/>
            <w:vAlign w:val="center"/>
          </w:tcPr>
          <w:p w14:paraId="78E8F913" w14:textId="77777777" w:rsidR="00570DBD" w:rsidRPr="00740ED7" w:rsidRDefault="00570DBD" w:rsidP="00570DBD">
            <w:pPr>
              <w:pStyle w:val="Textoindependiente"/>
              <w:jc w:val="center"/>
              <w:rPr>
                <w:bCs/>
                <w:sz w:val="18"/>
                <w:szCs w:val="18"/>
              </w:rPr>
            </w:pPr>
            <w:r w:rsidRPr="00740ED7">
              <w:rPr>
                <w:bCs/>
                <w:sz w:val="18"/>
                <w:szCs w:val="18"/>
              </w:rPr>
              <w:t>4</w:t>
            </w:r>
          </w:p>
        </w:tc>
        <w:tc>
          <w:tcPr>
            <w:tcW w:w="1134" w:type="dxa"/>
            <w:shd w:val="clear" w:color="auto" w:fill="auto"/>
            <w:vAlign w:val="center"/>
          </w:tcPr>
          <w:p w14:paraId="1CA845F1" w14:textId="3190E15C" w:rsidR="00570DBD" w:rsidRPr="00740ED7" w:rsidRDefault="00570DBD" w:rsidP="00570DBD">
            <w:pPr>
              <w:pStyle w:val="Textoindependiente"/>
              <w:jc w:val="center"/>
              <w:rPr>
                <w:bCs/>
                <w:sz w:val="18"/>
                <w:szCs w:val="18"/>
              </w:rPr>
            </w:pPr>
            <w:r w:rsidRPr="00740ED7">
              <w:rPr>
                <w:bCs/>
                <w:sz w:val="18"/>
                <w:szCs w:val="18"/>
              </w:rPr>
              <w:t>01/01/20</w:t>
            </w:r>
            <w:r>
              <w:rPr>
                <w:bCs/>
                <w:sz w:val="18"/>
                <w:szCs w:val="18"/>
              </w:rPr>
              <w:t>21</w:t>
            </w:r>
          </w:p>
        </w:tc>
        <w:tc>
          <w:tcPr>
            <w:tcW w:w="851" w:type="dxa"/>
            <w:shd w:val="clear" w:color="auto" w:fill="auto"/>
            <w:vAlign w:val="center"/>
          </w:tcPr>
          <w:p w14:paraId="7E8FE1B9" w14:textId="77777777" w:rsidR="00570DBD" w:rsidRPr="00740ED7" w:rsidRDefault="00570DBD" w:rsidP="00570DBD">
            <w:pPr>
              <w:pStyle w:val="Textoindependiente"/>
              <w:rPr>
                <w:bCs/>
                <w:sz w:val="18"/>
                <w:szCs w:val="18"/>
              </w:rPr>
            </w:pPr>
          </w:p>
        </w:tc>
      </w:tr>
      <w:tr w:rsidR="00570DBD" w:rsidRPr="00994CFB" w14:paraId="2B195149" w14:textId="77777777" w:rsidTr="00F95E5B">
        <w:trPr>
          <w:trHeight w:val="397"/>
          <w:jc w:val="center"/>
        </w:trPr>
        <w:tc>
          <w:tcPr>
            <w:tcW w:w="1134" w:type="dxa"/>
            <w:shd w:val="clear" w:color="auto" w:fill="auto"/>
            <w:vAlign w:val="center"/>
          </w:tcPr>
          <w:p w14:paraId="7BCB87F4" w14:textId="77777777" w:rsidR="00570DBD" w:rsidRPr="00740ED7" w:rsidRDefault="00570DBD" w:rsidP="00570DBD">
            <w:pPr>
              <w:pStyle w:val="Textoindependiente"/>
              <w:rPr>
                <w:bCs/>
                <w:sz w:val="18"/>
                <w:szCs w:val="18"/>
              </w:rPr>
            </w:pPr>
            <w:r w:rsidRPr="00740ED7">
              <w:rPr>
                <w:bCs/>
                <w:sz w:val="18"/>
                <w:szCs w:val="18"/>
              </w:rPr>
              <w:t>U. Vigo</w:t>
            </w:r>
          </w:p>
        </w:tc>
        <w:tc>
          <w:tcPr>
            <w:tcW w:w="4082" w:type="dxa"/>
            <w:shd w:val="clear" w:color="auto" w:fill="auto"/>
            <w:vAlign w:val="center"/>
          </w:tcPr>
          <w:p w14:paraId="4A2B9CBE" w14:textId="427900AA" w:rsidR="00570DBD" w:rsidRPr="00740ED7" w:rsidRDefault="00570DBD" w:rsidP="00570DBD">
            <w:pPr>
              <w:pStyle w:val="Textoindependiente"/>
              <w:rPr>
                <w:bCs/>
                <w:sz w:val="18"/>
                <w:szCs w:val="18"/>
              </w:rPr>
            </w:pPr>
            <w:r>
              <w:rPr>
                <w:bCs/>
                <w:sz w:val="18"/>
                <w:szCs w:val="18"/>
              </w:rPr>
              <w:t>Gullón Estévez, Beatriz</w:t>
            </w:r>
          </w:p>
        </w:tc>
        <w:tc>
          <w:tcPr>
            <w:tcW w:w="1077" w:type="dxa"/>
            <w:shd w:val="clear" w:color="auto" w:fill="auto"/>
            <w:vAlign w:val="center"/>
          </w:tcPr>
          <w:p w14:paraId="0628FDAB" w14:textId="7C76A0CC" w:rsidR="00570DBD" w:rsidRPr="00740ED7" w:rsidRDefault="00570DBD" w:rsidP="00570DBD">
            <w:pPr>
              <w:pStyle w:val="Textoindependiente"/>
              <w:rPr>
                <w:bCs/>
                <w:sz w:val="18"/>
                <w:szCs w:val="18"/>
              </w:rPr>
            </w:pPr>
            <w:r>
              <w:rPr>
                <w:bCs/>
                <w:sz w:val="18"/>
                <w:szCs w:val="18"/>
              </w:rPr>
              <w:t>PTU</w:t>
            </w:r>
          </w:p>
        </w:tc>
        <w:tc>
          <w:tcPr>
            <w:tcW w:w="1077" w:type="dxa"/>
            <w:shd w:val="clear" w:color="auto" w:fill="auto"/>
            <w:vAlign w:val="center"/>
          </w:tcPr>
          <w:p w14:paraId="6D983806"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03AA3326" w14:textId="1B4B6D48" w:rsidR="00570DBD" w:rsidRPr="00740ED7" w:rsidRDefault="00570DBD" w:rsidP="00570DBD">
            <w:pPr>
              <w:pStyle w:val="Textoindependiente"/>
              <w:rPr>
                <w:bCs/>
                <w:sz w:val="18"/>
                <w:szCs w:val="18"/>
              </w:rPr>
            </w:pPr>
            <w:r>
              <w:rPr>
                <w:bCs/>
                <w:sz w:val="18"/>
                <w:szCs w:val="18"/>
              </w:rPr>
              <w:t>L02, L04, L06</w:t>
            </w:r>
          </w:p>
        </w:tc>
        <w:tc>
          <w:tcPr>
            <w:tcW w:w="850" w:type="dxa"/>
            <w:shd w:val="clear" w:color="auto" w:fill="auto"/>
            <w:vAlign w:val="center"/>
          </w:tcPr>
          <w:p w14:paraId="3378DAC0" w14:textId="2B27FD98" w:rsidR="00570DBD" w:rsidRPr="00740ED7" w:rsidRDefault="00570DBD" w:rsidP="00570DBD">
            <w:pPr>
              <w:pStyle w:val="Textoindependiente"/>
              <w:jc w:val="center"/>
              <w:rPr>
                <w:bCs/>
                <w:sz w:val="18"/>
                <w:szCs w:val="18"/>
              </w:rPr>
            </w:pPr>
          </w:p>
        </w:tc>
        <w:tc>
          <w:tcPr>
            <w:tcW w:w="848" w:type="dxa"/>
            <w:shd w:val="clear" w:color="auto" w:fill="auto"/>
            <w:vAlign w:val="center"/>
          </w:tcPr>
          <w:p w14:paraId="3E6CB617" w14:textId="3D88E4D8" w:rsidR="00570DBD" w:rsidRPr="00740ED7" w:rsidRDefault="00570DBD" w:rsidP="00570DBD">
            <w:pPr>
              <w:pStyle w:val="Textoindependiente"/>
              <w:jc w:val="center"/>
              <w:rPr>
                <w:bCs/>
                <w:sz w:val="18"/>
                <w:szCs w:val="18"/>
              </w:rPr>
            </w:pPr>
          </w:p>
        </w:tc>
        <w:tc>
          <w:tcPr>
            <w:tcW w:w="1134" w:type="dxa"/>
            <w:shd w:val="clear" w:color="auto" w:fill="auto"/>
            <w:vAlign w:val="center"/>
          </w:tcPr>
          <w:p w14:paraId="6B926EFD" w14:textId="21BF28B1" w:rsidR="00570DBD" w:rsidRPr="00740ED7" w:rsidRDefault="00570DBD" w:rsidP="00570DBD">
            <w:pPr>
              <w:pStyle w:val="Textoindependiente"/>
              <w:jc w:val="center"/>
              <w:rPr>
                <w:bCs/>
                <w:sz w:val="18"/>
                <w:szCs w:val="18"/>
              </w:rPr>
            </w:pPr>
          </w:p>
        </w:tc>
        <w:tc>
          <w:tcPr>
            <w:tcW w:w="851" w:type="dxa"/>
            <w:shd w:val="clear" w:color="auto" w:fill="auto"/>
            <w:vAlign w:val="center"/>
          </w:tcPr>
          <w:p w14:paraId="6BB8C98F" w14:textId="77777777" w:rsidR="00570DBD" w:rsidRPr="00740ED7" w:rsidRDefault="00570DBD" w:rsidP="00570DBD">
            <w:pPr>
              <w:pStyle w:val="Textoindependiente"/>
              <w:rPr>
                <w:bCs/>
                <w:sz w:val="18"/>
                <w:szCs w:val="18"/>
              </w:rPr>
            </w:pPr>
          </w:p>
        </w:tc>
      </w:tr>
      <w:tr w:rsidR="00570DBD" w:rsidRPr="00994CFB" w14:paraId="5AD0F0AF" w14:textId="77777777" w:rsidTr="00F95E5B">
        <w:trPr>
          <w:trHeight w:val="397"/>
          <w:jc w:val="center"/>
        </w:trPr>
        <w:tc>
          <w:tcPr>
            <w:tcW w:w="1134" w:type="dxa"/>
            <w:shd w:val="clear" w:color="auto" w:fill="auto"/>
            <w:vAlign w:val="center"/>
          </w:tcPr>
          <w:p w14:paraId="05502B60" w14:textId="77777777" w:rsidR="00570DBD" w:rsidRPr="00740ED7" w:rsidRDefault="00570DBD" w:rsidP="00570DBD">
            <w:pPr>
              <w:pStyle w:val="Textoindependiente"/>
              <w:rPr>
                <w:bCs/>
                <w:sz w:val="18"/>
                <w:szCs w:val="18"/>
              </w:rPr>
            </w:pPr>
            <w:r w:rsidRPr="00BF4540">
              <w:rPr>
                <w:bCs/>
                <w:sz w:val="18"/>
                <w:szCs w:val="18"/>
              </w:rPr>
              <w:t>U. Vigo</w:t>
            </w:r>
          </w:p>
        </w:tc>
        <w:tc>
          <w:tcPr>
            <w:tcW w:w="4082" w:type="dxa"/>
            <w:shd w:val="clear" w:color="auto" w:fill="auto"/>
            <w:vAlign w:val="center"/>
          </w:tcPr>
          <w:p w14:paraId="6F9CAAC9" w14:textId="3A08175B" w:rsidR="00570DBD" w:rsidRPr="00740ED7" w:rsidRDefault="00570DBD" w:rsidP="00570DBD">
            <w:pPr>
              <w:pStyle w:val="Textoindependiente"/>
              <w:rPr>
                <w:bCs/>
                <w:sz w:val="18"/>
                <w:szCs w:val="18"/>
              </w:rPr>
            </w:pPr>
            <w:r>
              <w:rPr>
                <w:bCs/>
                <w:sz w:val="18"/>
                <w:szCs w:val="18"/>
              </w:rPr>
              <w:t>Romaní Pérez, Aloia</w:t>
            </w:r>
          </w:p>
        </w:tc>
        <w:tc>
          <w:tcPr>
            <w:tcW w:w="1077" w:type="dxa"/>
            <w:shd w:val="clear" w:color="auto" w:fill="auto"/>
            <w:vAlign w:val="center"/>
          </w:tcPr>
          <w:p w14:paraId="6850C19A" w14:textId="09B2F462" w:rsidR="00570DBD" w:rsidRPr="00740ED7" w:rsidRDefault="00570DBD" w:rsidP="00570DBD">
            <w:pPr>
              <w:pStyle w:val="Textoindependiente"/>
              <w:rPr>
                <w:bCs/>
                <w:sz w:val="18"/>
                <w:szCs w:val="18"/>
              </w:rPr>
            </w:pPr>
            <w:r>
              <w:rPr>
                <w:bCs/>
                <w:sz w:val="18"/>
                <w:szCs w:val="18"/>
              </w:rPr>
              <w:t>IRYC</w:t>
            </w:r>
          </w:p>
        </w:tc>
        <w:tc>
          <w:tcPr>
            <w:tcW w:w="1077" w:type="dxa"/>
            <w:shd w:val="clear" w:color="auto" w:fill="auto"/>
            <w:vAlign w:val="center"/>
          </w:tcPr>
          <w:p w14:paraId="7D201007" w14:textId="77777777" w:rsidR="00570DBD" w:rsidRPr="00740ED7" w:rsidRDefault="00570DBD" w:rsidP="00570DBD">
            <w:pPr>
              <w:pStyle w:val="Textoindependiente"/>
              <w:jc w:val="center"/>
              <w:rPr>
                <w:bCs/>
                <w:sz w:val="18"/>
                <w:szCs w:val="18"/>
              </w:rPr>
            </w:pPr>
            <w:r w:rsidRPr="00740ED7">
              <w:rPr>
                <w:bCs/>
                <w:sz w:val="18"/>
                <w:szCs w:val="18"/>
              </w:rPr>
              <w:t>TC</w:t>
            </w:r>
          </w:p>
        </w:tc>
        <w:tc>
          <w:tcPr>
            <w:tcW w:w="3401" w:type="dxa"/>
            <w:shd w:val="clear" w:color="auto" w:fill="auto"/>
            <w:vAlign w:val="center"/>
          </w:tcPr>
          <w:p w14:paraId="5213C9A3" w14:textId="37AC2DB6" w:rsidR="00570DBD" w:rsidRPr="00740ED7" w:rsidRDefault="00570DBD" w:rsidP="00570DBD">
            <w:pPr>
              <w:pStyle w:val="Textoindependiente"/>
              <w:rPr>
                <w:bCs/>
                <w:sz w:val="18"/>
                <w:szCs w:val="18"/>
              </w:rPr>
            </w:pPr>
            <w:r>
              <w:rPr>
                <w:bCs/>
                <w:sz w:val="18"/>
                <w:szCs w:val="18"/>
              </w:rPr>
              <w:t>L02, L04, L06</w:t>
            </w:r>
          </w:p>
        </w:tc>
        <w:tc>
          <w:tcPr>
            <w:tcW w:w="850" w:type="dxa"/>
            <w:shd w:val="clear" w:color="auto" w:fill="auto"/>
            <w:vAlign w:val="center"/>
          </w:tcPr>
          <w:p w14:paraId="5C2B5E09" w14:textId="1069839B" w:rsidR="00570DBD" w:rsidRPr="00740ED7" w:rsidRDefault="00570DBD" w:rsidP="00570DBD">
            <w:pPr>
              <w:pStyle w:val="Textoindependiente"/>
              <w:jc w:val="center"/>
              <w:rPr>
                <w:bCs/>
                <w:sz w:val="18"/>
                <w:szCs w:val="18"/>
              </w:rPr>
            </w:pPr>
            <w:r>
              <w:rPr>
                <w:bCs/>
                <w:sz w:val="18"/>
                <w:szCs w:val="18"/>
              </w:rPr>
              <w:t>2</w:t>
            </w:r>
          </w:p>
        </w:tc>
        <w:tc>
          <w:tcPr>
            <w:tcW w:w="848" w:type="dxa"/>
            <w:shd w:val="clear" w:color="auto" w:fill="auto"/>
            <w:vAlign w:val="center"/>
          </w:tcPr>
          <w:p w14:paraId="06C367B9" w14:textId="2C7731F4" w:rsidR="00570DBD" w:rsidRPr="00740ED7" w:rsidRDefault="00570DBD" w:rsidP="00570DBD">
            <w:pPr>
              <w:pStyle w:val="Textoindependiente"/>
              <w:jc w:val="center"/>
              <w:rPr>
                <w:bCs/>
                <w:sz w:val="18"/>
                <w:szCs w:val="18"/>
              </w:rPr>
            </w:pPr>
          </w:p>
        </w:tc>
        <w:tc>
          <w:tcPr>
            <w:tcW w:w="1134" w:type="dxa"/>
            <w:shd w:val="clear" w:color="auto" w:fill="auto"/>
            <w:vAlign w:val="center"/>
          </w:tcPr>
          <w:p w14:paraId="116EDFA1" w14:textId="47C00471" w:rsidR="00570DBD" w:rsidRPr="00740ED7" w:rsidRDefault="00570DBD" w:rsidP="00570DBD">
            <w:pPr>
              <w:pStyle w:val="Textoindependiente"/>
              <w:jc w:val="center"/>
              <w:rPr>
                <w:bCs/>
                <w:sz w:val="18"/>
                <w:szCs w:val="18"/>
              </w:rPr>
            </w:pPr>
          </w:p>
        </w:tc>
        <w:tc>
          <w:tcPr>
            <w:tcW w:w="851" w:type="dxa"/>
            <w:shd w:val="clear" w:color="auto" w:fill="auto"/>
            <w:vAlign w:val="center"/>
          </w:tcPr>
          <w:p w14:paraId="6585D889" w14:textId="77777777" w:rsidR="00570DBD" w:rsidRPr="00740ED7" w:rsidRDefault="00570DBD" w:rsidP="00570DBD">
            <w:pPr>
              <w:pStyle w:val="Textoindependiente"/>
              <w:rPr>
                <w:bCs/>
                <w:sz w:val="18"/>
                <w:szCs w:val="18"/>
              </w:rPr>
            </w:pPr>
          </w:p>
        </w:tc>
      </w:tr>
    </w:tbl>
    <w:p w14:paraId="17D16861" w14:textId="77777777" w:rsidR="00F95E5B" w:rsidRDefault="00F95E5B" w:rsidP="00F95E5B">
      <w:pPr>
        <w:pStyle w:val="Textoindependiente"/>
      </w:pPr>
    </w:p>
    <w:tbl>
      <w:tblPr>
        <w:tblW w:w="14454"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1057"/>
      </w:tblGrid>
      <w:tr w:rsidR="00F95E5B" w14:paraId="6380F9A7" w14:textId="77777777" w:rsidTr="00F95E5B">
        <w:trPr>
          <w:trHeight w:val="283"/>
          <w:jc w:val="center"/>
        </w:trPr>
        <w:tc>
          <w:tcPr>
            <w:tcW w:w="14454"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79E005E" w14:textId="77777777" w:rsidR="00F95E5B" w:rsidRDefault="00F95E5B" w:rsidP="00F95E5B">
            <w:pPr>
              <w:pStyle w:val="TablaTitulo"/>
              <w:jc w:val="center"/>
            </w:pPr>
            <w:r>
              <w:t>Datos de un proyecto de investigación activo</w:t>
            </w:r>
          </w:p>
        </w:tc>
      </w:tr>
      <w:tr w:rsidR="00F95E5B" w14:paraId="562AFDB3"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F65DE6" w14:textId="77777777" w:rsidR="00F95E5B" w:rsidRPr="00D3249C" w:rsidRDefault="00F95E5B" w:rsidP="00F95E5B">
            <w:pPr>
              <w:pStyle w:val="Textoencaja"/>
              <w:rPr>
                <w:b/>
                <w:bCs/>
                <w:sz w:val="18"/>
                <w:szCs w:val="18"/>
              </w:rPr>
            </w:pPr>
            <w:r w:rsidRPr="00D3249C">
              <w:rPr>
                <w:b/>
                <w:bCs/>
                <w:sz w:val="18"/>
                <w:szCs w:val="18"/>
              </w:rPr>
              <w:t>Título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D1F6A" w14:textId="05E2D9B6" w:rsidR="00F95E5B" w:rsidRPr="00D3249C" w:rsidRDefault="000874D1" w:rsidP="00F95E5B">
            <w:pPr>
              <w:pStyle w:val="Textoencaja"/>
              <w:rPr>
                <w:sz w:val="18"/>
                <w:szCs w:val="18"/>
              </w:rPr>
            </w:pPr>
            <w:r w:rsidRPr="000874D1">
              <w:rPr>
                <w:sz w:val="18"/>
                <w:szCs w:val="18"/>
              </w:rPr>
              <w:t xml:space="preserve">De residuos de biomasa a biohidrógeno: procesos respetuosos con el medio ambiente desde un enfoque de </w:t>
            </w:r>
            <w:r w:rsidR="004E0DAF" w:rsidRPr="000874D1">
              <w:rPr>
                <w:sz w:val="18"/>
                <w:szCs w:val="18"/>
              </w:rPr>
              <w:t>economía</w:t>
            </w:r>
            <w:r w:rsidRPr="000874D1">
              <w:rPr>
                <w:sz w:val="18"/>
                <w:szCs w:val="18"/>
              </w:rPr>
              <w:t xml:space="preserve"> circular</w:t>
            </w:r>
          </w:p>
        </w:tc>
      </w:tr>
      <w:tr w:rsidR="00F95E5B" w14:paraId="764DDBE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538DD9" w14:textId="77777777" w:rsidR="00F95E5B" w:rsidRPr="00D3249C" w:rsidRDefault="00F95E5B" w:rsidP="00F95E5B">
            <w:pPr>
              <w:pStyle w:val="Textoencaja"/>
              <w:rPr>
                <w:b/>
                <w:bCs/>
                <w:sz w:val="18"/>
                <w:szCs w:val="18"/>
              </w:rPr>
            </w:pPr>
            <w:r w:rsidRPr="00D3249C">
              <w:rPr>
                <w:b/>
                <w:bCs/>
                <w:sz w:val="18"/>
                <w:szCs w:val="18"/>
              </w:rPr>
              <w:t>Entidad financiadora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5A52A" w14:textId="77777777" w:rsidR="00F95E5B" w:rsidRPr="00D3249C" w:rsidRDefault="00F95E5B" w:rsidP="00F95E5B">
            <w:pPr>
              <w:pStyle w:val="Textoencaja"/>
              <w:rPr>
                <w:sz w:val="18"/>
                <w:szCs w:val="18"/>
              </w:rPr>
            </w:pPr>
            <w:r>
              <w:rPr>
                <w:sz w:val="18"/>
                <w:szCs w:val="18"/>
              </w:rPr>
              <w:t>Ministerio de Ciencia e Innovación</w:t>
            </w:r>
          </w:p>
        </w:tc>
      </w:tr>
      <w:tr w:rsidR="00F95E5B" w14:paraId="0A653CD7"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F9133F" w14:textId="77777777" w:rsidR="00F95E5B" w:rsidRPr="00D3249C" w:rsidRDefault="00F95E5B" w:rsidP="00F95E5B">
            <w:pPr>
              <w:pStyle w:val="Textoencaja"/>
              <w:rPr>
                <w:b/>
                <w:bCs/>
                <w:sz w:val="18"/>
                <w:szCs w:val="18"/>
              </w:rPr>
            </w:pPr>
            <w:r w:rsidRPr="00D3249C">
              <w:rPr>
                <w:b/>
                <w:bCs/>
                <w:sz w:val="18"/>
                <w:szCs w:val="18"/>
              </w:rPr>
              <w:t>Referencia del proyecto</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40D76" w14:textId="5DC3CD04" w:rsidR="00F95E5B" w:rsidRPr="00D3249C" w:rsidRDefault="000874D1" w:rsidP="00F95E5B">
            <w:pPr>
              <w:pStyle w:val="Textoencaja"/>
              <w:rPr>
                <w:sz w:val="18"/>
                <w:szCs w:val="18"/>
              </w:rPr>
            </w:pPr>
            <w:r w:rsidRPr="000874D1">
              <w:rPr>
                <w:sz w:val="18"/>
                <w:szCs w:val="18"/>
              </w:rPr>
              <w:t>PID2022-138459OB-I00</w:t>
            </w:r>
          </w:p>
        </w:tc>
      </w:tr>
      <w:tr w:rsidR="00F95E5B" w14:paraId="734B8EF4"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DBB6D4" w14:textId="77777777" w:rsidR="00F95E5B" w:rsidRPr="00D3249C" w:rsidRDefault="00F95E5B" w:rsidP="00F95E5B">
            <w:pPr>
              <w:pStyle w:val="Textoencaja"/>
              <w:rPr>
                <w:b/>
                <w:bCs/>
                <w:sz w:val="18"/>
                <w:szCs w:val="18"/>
              </w:rPr>
            </w:pPr>
            <w:r>
              <w:rPr>
                <w:b/>
                <w:bCs/>
                <w:sz w:val="18"/>
                <w:szCs w:val="18"/>
              </w:rPr>
              <w:t>Cuantía de la subvención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1E218" w14:textId="112CF2C5" w:rsidR="00F95E5B" w:rsidRPr="00D3249C" w:rsidRDefault="000874D1" w:rsidP="000874D1">
            <w:pPr>
              <w:pStyle w:val="Textoencaja"/>
              <w:rPr>
                <w:sz w:val="18"/>
                <w:szCs w:val="18"/>
              </w:rPr>
            </w:pPr>
            <w:r>
              <w:rPr>
                <w:sz w:val="18"/>
                <w:szCs w:val="18"/>
              </w:rPr>
              <w:t>19625</w:t>
            </w:r>
            <w:r w:rsidR="00F95E5B">
              <w:rPr>
                <w:sz w:val="18"/>
                <w:szCs w:val="18"/>
              </w:rPr>
              <w:t>0 €</w:t>
            </w:r>
          </w:p>
        </w:tc>
      </w:tr>
      <w:tr w:rsidR="00F95E5B" w14:paraId="13E378A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B8177C" w14:textId="77777777" w:rsidR="00F95E5B" w:rsidRPr="00D3249C" w:rsidRDefault="00F95E5B" w:rsidP="00F95E5B">
            <w:pPr>
              <w:pStyle w:val="Textoencaja"/>
              <w:rPr>
                <w:b/>
                <w:bCs/>
                <w:sz w:val="18"/>
                <w:szCs w:val="18"/>
              </w:rPr>
            </w:pPr>
            <w:r w:rsidRPr="00D3249C">
              <w:rPr>
                <w:b/>
                <w:bCs/>
                <w:sz w:val="18"/>
                <w:szCs w:val="18"/>
              </w:rPr>
              <w:t>Duración (fecha inicio, fecha fin)</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9B8CE" w14:textId="6C806BD7" w:rsidR="00F95E5B" w:rsidRPr="00D3249C" w:rsidRDefault="00F95E5B" w:rsidP="000874D1">
            <w:pPr>
              <w:pStyle w:val="Textoencaja"/>
              <w:rPr>
                <w:sz w:val="18"/>
                <w:szCs w:val="18"/>
              </w:rPr>
            </w:pPr>
            <w:r>
              <w:rPr>
                <w:sz w:val="18"/>
                <w:szCs w:val="18"/>
              </w:rPr>
              <w:t>01/09/202</w:t>
            </w:r>
            <w:r w:rsidR="000874D1">
              <w:rPr>
                <w:sz w:val="18"/>
                <w:szCs w:val="18"/>
              </w:rPr>
              <w:t>3</w:t>
            </w:r>
            <w:r>
              <w:rPr>
                <w:sz w:val="18"/>
                <w:szCs w:val="18"/>
              </w:rPr>
              <w:t xml:space="preserve"> a 31/08/202</w:t>
            </w:r>
            <w:r w:rsidR="000874D1">
              <w:rPr>
                <w:sz w:val="18"/>
                <w:szCs w:val="18"/>
              </w:rPr>
              <w:t>6</w:t>
            </w:r>
          </w:p>
        </w:tc>
      </w:tr>
      <w:tr w:rsidR="00F95E5B" w14:paraId="3A8CA5E4"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975809" w14:textId="77777777" w:rsidR="00F95E5B" w:rsidRPr="00CE5A45" w:rsidRDefault="00F95E5B" w:rsidP="00F95E5B">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16CF" w14:textId="77777777" w:rsidR="00F95E5B" w:rsidRPr="00D3249C" w:rsidRDefault="00F95E5B" w:rsidP="00F95E5B">
            <w:pPr>
              <w:pStyle w:val="Textoencaja"/>
              <w:rPr>
                <w:sz w:val="18"/>
                <w:szCs w:val="18"/>
              </w:rPr>
            </w:pPr>
            <w:r>
              <w:rPr>
                <w:sz w:val="18"/>
                <w:szCs w:val="18"/>
              </w:rPr>
              <w:t>Competitiva</w:t>
            </w:r>
          </w:p>
        </w:tc>
      </w:tr>
      <w:tr w:rsidR="00F95E5B" w14:paraId="352C93C6"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C4F97D" w14:textId="77777777" w:rsidR="00F95E5B" w:rsidRPr="00D3249C" w:rsidRDefault="00F95E5B" w:rsidP="00F95E5B">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417A9" w14:textId="77777777" w:rsidR="00F95E5B" w:rsidRPr="00D3249C" w:rsidRDefault="00F95E5B" w:rsidP="00F95E5B">
            <w:pPr>
              <w:pStyle w:val="Textoencaja"/>
              <w:rPr>
                <w:sz w:val="18"/>
                <w:szCs w:val="18"/>
              </w:rPr>
            </w:pPr>
            <w:r>
              <w:rPr>
                <w:sz w:val="18"/>
                <w:szCs w:val="18"/>
              </w:rPr>
              <w:t>Universidade de Vigo</w:t>
            </w:r>
          </w:p>
        </w:tc>
      </w:tr>
      <w:tr w:rsidR="00F95E5B" w14:paraId="3FD7040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2DE38E" w14:textId="77777777" w:rsidR="00F95E5B" w:rsidRPr="00CE5A45" w:rsidRDefault="00F95E5B" w:rsidP="00F95E5B">
            <w:pPr>
              <w:pStyle w:val="Textoencaja"/>
              <w:rPr>
                <w:b/>
                <w:bCs/>
                <w:sz w:val="18"/>
                <w:szCs w:val="18"/>
              </w:rPr>
            </w:pPr>
            <w:r w:rsidRPr="00D3249C">
              <w:rPr>
                <w:b/>
                <w:bCs/>
                <w:sz w:val="18"/>
                <w:szCs w:val="18"/>
              </w:rPr>
              <w:t>Investigador/a principal</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F8326" w14:textId="308CFE0A" w:rsidR="00F95E5B" w:rsidRPr="00D3249C" w:rsidRDefault="000874D1" w:rsidP="00F95E5B">
            <w:pPr>
              <w:pStyle w:val="Textoencaja"/>
              <w:rPr>
                <w:sz w:val="18"/>
                <w:szCs w:val="18"/>
              </w:rPr>
            </w:pPr>
            <w:r>
              <w:rPr>
                <w:sz w:val="18"/>
                <w:szCs w:val="18"/>
              </w:rPr>
              <w:t>Gil Garrote Velasco, Andrés Moure Varela</w:t>
            </w:r>
          </w:p>
        </w:tc>
      </w:tr>
      <w:tr w:rsidR="00F95E5B" w14:paraId="2D84ADE5"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C13A82" w14:textId="77777777" w:rsidR="00F95E5B" w:rsidRPr="00D3249C" w:rsidRDefault="00F95E5B" w:rsidP="00F95E5B">
            <w:pPr>
              <w:pStyle w:val="Textoencaja"/>
              <w:rPr>
                <w:b/>
                <w:bCs/>
                <w:sz w:val="18"/>
                <w:szCs w:val="18"/>
              </w:rPr>
            </w:pPr>
            <w:r w:rsidRPr="00D3249C">
              <w:rPr>
                <w:b/>
                <w:bCs/>
                <w:sz w:val="18"/>
                <w:szCs w:val="18"/>
              </w:rPr>
              <w:t>Número de investigadores participantes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E6425" w14:textId="5A7870B8" w:rsidR="00F95E5B" w:rsidRPr="00D3249C" w:rsidRDefault="000874D1" w:rsidP="00F95E5B">
            <w:pPr>
              <w:pStyle w:val="Textoencaja"/>
              <w:rPr>
                <w:sz w:val="18"/>
                <w:szCs w:val="18"/>
              </w:rPr>
            </w:pPr>
            <w:r>
              <w:rPr>
                <w:sz w:val="18"/>
                <w:szCs w:val="18"/>
              </w:rPr>
              <w:t>2</w:t>
            </w:r>
          </w:p>
        </w:tc>
      </w:tr>
      <w:tr w:rsidR="00F95E5B" w14:paraId="0B8D7B30" w14:textId="77777777" w:rsidTr="00F95E5B">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0FE47C" w14:textId="77777777" w:rsidR="00F95E5B" w:rsidRPr="00D3249C" w:rsidRDefault="00F95E5B" w:rsidP="00F95E5B">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10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D4F06" w14:textId="08B1B0D8" w:rsidR="00F95E5B" w:rsidRPr="00D3249C" w:rsidRDefault="00250CBC" w:rsidP="00F95E5B">
            <w:pPr>
              <w:pStyle w:val="Textoencaja"/>
              <w:rPr>
                <w:sz w:val="18"/>
                <w:szCs w:val="18"/>
              </w:rPr>
            </w:pPr>
            <w:r>
              <w:rPr>
                <w:sz w:val="18"/>
                <w:szCs w:val="18"/>
              </w:rPr>
              <w:t>L06</w:t>
            </w:r>
          </w:p>
        </w:tc>
      </w:tr>
    </w:tbl>
    <w:p w14:paraId="4DBBAA64" w14:textId="77777777" w:rsidR="00F95E5B" w:rsidRDefault="00F95E5B" w:rsidP="00F95E5B">
      <w:pPr>
        <w:pStyle w:val="Textoindependiente"/>
      </w:pPr>
    </w:p>
    <w:p w14:paraId="61729794" w14:textId="4A45EEB1" w:rsidR="00AA1E07" w:rsidRDefault="00AA1E07">
      <w:pPr>
        <w:rPr>
          <w:sz w:val="20"/>
          <w:szCs w:val="20"/>
        </w:rPr>
      </w:pPr>
      <w:r>
        <w:br w:type="page"/>
      </w: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D15D3A"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D15D3A" w:rsidRDefault="003D0B6E" w:rsidP="00414603">
            <w:pPr>
              <w:pStyle w:val="TablaTitulo"/>
              <w:jc w:val="center"/>
              <w:rPr>
                <w:sz w:val="22"/>
                <w:szCs w:val="22"/>
              </w:rPr>
            </w:pPr>
            <w:r w:rsidRPr="00D15D3A">
              <w:rPr>
                <w:sz w:val="22"/>
                <w:szCs w:val="22"/>
              </w:rPr>
              <w:lastRenderedPageBreak/>
              <w:t>Selección de 25 contribuciones del personal del programa de doctorad</w:t>
            </w:r>
            <w:r w:rsidR="005B047A" w:rsidRPr="00D15D3A">
              <w:rPr>
                <w:sz w:val="22"/>
                <w:szCs w:val="22"/>
              </w:rPr>
              <w:t>o en los últimos 5 años</w:t>
            </w:r>
          </w:p>
        </w:tc>
      </w:tr>
    </w:tbl>
    <w:p w14:paraId="34338B4F" w14:textId="77777777" w:rsidR="002F464C" w:rsidRDefault="002F464C"/>
    <w:p w14:paraId="2C5F957C" w14:textId="6C528D5E" w:rsidR="009A481C" w:rsidRDefault="009A481C"/>
    <w:p w14:paraId="3606356D" w14:textId="77777777" w:rsidR="009125D6" w:rsidRDefault="009125D6"/>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DD5CED" w14:paraId="4D4C0291"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8F86BCA" w14:textId="77777777" w:rsidR="005A661B" w:rsidRPr="00DD5CED" w:rsidRDefault="005A661B" w:rsidP="009D6930">
            <w:pPr>
              <w:pStyle w:val="Textoencaja"/>
              <w:jc w:val="center"/>
              <w:rPr>
                <w:b/>
                <w:bCs/>
              </w:rPr>
            </w:pPr>
            <w:r w:rsidRPr="00DD5CED">
              <w:rPr>
                <w:b/>
                <w:bCs/>
              </w:rPr>
              <w:t>Revistas indexadas</w:t>
            </w:r>
          </w:p>
        </w:tc>
      </w:tr>
      <w:tr w:rsidR="005A661B" w:rsidRPr="00DD5CED" w14:paraId="2B8AE68D"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0B5AE0" w14:textId="77777777" w:rsidR="005A661B" w:rsidRPr="00DD5CED" w:rsidRDefault="005A661B" w:rsidP="009D6930">
            <w:pPr>
              <w:pStyle w:val="Textoencaja"/>
              <w:rPr>
                <w:b/>
                <w:bCs/>
              </w:rPr>
            </w:pPr>
            <w:r w:rsidRPr="00DD5CED">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A3A49" w14:textId="77777777" w:rsidR="005A661B" w:rsidRPr="00DD5CED" w:rsidRDefault="005A661B" w:rsidP="009D6930">
            <w:pPr>
              <w:pStyle w:val="Textoencaja"/>
              <w:rPr>
                <w:sz w:val="18"/>
                <w:szCs w:val="18"/>
              </w:rPr>
            </w:pPr>
            <w:r w:rsidRPr="00DD5CED">
              <w:rPr>
                <w:sz w:val="18"/>
                <w:szCs w:val="18"/>
              </w:rPr>
              <w:t>Penín, Lucía; Santos, Valentín; del Río, Jose Carlos; Parajó, Juan Carlos</w:t>
            </w:r>
          </w:p>
        </w:tc>
      </w:tr>
      <w:tr w:rsidR="005A661B" w:rsidRPr="001D3CE1" w14:paraId="5C6A04F9"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BB7582" w14:textId="77777777" w:rsidR="005A661B" w:rsidRPr="00DD5CED" w:rsidRDefault="005A661B" w:rsidP="009D6930">
            <w:pPr>
              <w:pStyle w:val="Textoencaja"/>
              <w:rPr>
                <w:b/>
                <w:bCs/>
              </w:rPr>
            </w:pPr>
            <w:r w:rsidRPr="00DD5CED">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7BE3D" w14:textId="77777777" w:rsidR="005A661B" w:rsidRPr="00DD5CED" w:rsidRDefault="005A661B" w:rsidP="009D6930">
            <w:pPr>
              <w:pStyle w:val="Textoencaja"/>
              <w:rPr>
                <w:sz w:val="18"/>
                <w:szCs w:val="18"/>
                <w:lang w:val="en-US"/>
              </w:rPr>
            </w:pPr>
            <w:r w:rsidRPr="00DD5CED">
              <w:rPr>
                <w:sz w:val="18"/>
                <w:szCs w:val="18"/>
                <w:lang w:val="en-US"/>
              </w:rPr>
              <w:t>Assesment on the chemical fractionation of Eucalyptus nitens wood: Characterization of the products derived from the structural components</w:t>
            </w:r>
          </w:p>
        </w:tc>
      </w:tr>
      <w:tr w:rsidR="005A661B" w:rsidRPr="001D3CE1" w14:paraId="10A8827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4DA3FD" w14:textId="77777777" w:rsidR="005A661B" w:rsidRPr="00DD5CED" w:rsidRDefault="005A661B" w:rsidP="009D6930">
            <w:pPr>
              <w:pStyle w:val="Textoencaja"/>
              <w:rPr>
                <w:b/>
                <w:bCs/>
              </w:rPr>
            </w:pPr>
            <w:r w:rsidRPr="00DD5CED">
              <w:rPr>
                <w:b/>
                <w:bCs/>
              </w:rPr>
              <w:t>Datos de la publicación:</w:t>
            </w:r>
          </w:p>
          <w:p w14:paraId="3F991174" w14:textId="77777777" w:rsidR="005A661B" w:rsidRPr="00DD5CED" w:rsidRDefault="005A661B" w:rsidP="009D6930">
            <w:pPr>
              <w:pStyle w:val="Textoencaja"/>
              <w:rPr>
                <w:b/>
                <w:bCs/>
              </w:rPr>
            </w:pPr>
            <w:r w:rsidRPr="00DD5CED">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F623C" w14:textId="77777777" w:rsidR="005A661B" w:rsidRPr="00DD5CED" w:rsidRDefault="005A661B" w:rsidP="009D6930">
            <w:pPr>
              <w:pStyle w:val="Textoencaja"/>
              <w:rPr>
                <w:sz w:val="18"/>
                <w:szCs w:val="18"/>
                <w:lang w:val="en-US"/>
              </w:rPr>
            </w:pPr>
            <w:r w:rsidRPr="00DD5CED">
              <w:rPr>
                <w:sz w:val="18"/>
                <w:szCs w:val="18"/>
                <w:lang w:val="en-US"/>
              </w:rPr>
              <w:t>Bioresource Technology, vol. 281, págs. 269-276, año 2019, DOI 10.1016/j.biortech.2019.02.098</w:t>
            </w:r>
          </w:p>
        </w:tc>
      </w:tr>
      <w:tr w:rsidR="005A661B" w:rsidRPr="00DD5CED" w14:paraId="75AA496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A30ECA" w14:textId="77777777" w:rsidR="005A661B" w:rsidRPr="00DD5CED" w:rsidRDefault="005A661B" w:rsidP="009D6930">
            <w:pPr>
              <w:pStyle w:val="Textoencaja"/>
              <w:rPr>
                <w:b/>
                <w:bCs/>
              </w:rPr>
            </w:pPr>
            <w:r w:rsidRPr="00DD5CED">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B2E41" w14:textId="77777777" w:rsidR="005A661B" w:rsidRPr="00DD5CED" w:rsidRDefault="005A661B" w:rsidP="009D6930">
            <w:pPr>
              <w:pStyle w:val="Textoencaja"/>
              <w:rPr>
                <w:sz w:val="18"/>
                <w:szCs w:val="18"/>
              </w:rPr>
            </w:pPr>
            <w:r w:rsidRPr="00DD5CED">
              <w:rPr>
                <w:sz w:val="18"/>
                <w:szCs w:val="18"/>
              </w:rPr>
              <w:t>0960-8524</w:t>
            </w:r>
          </w:p>
        </w:tc>
      </w:tr>
      <w:tr w:rsidR="005A661B" w:rsidRPr="00DD5CED" w14:paraId="438673EB"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CEF3CC" w14:textId="77777777" w:rsidR="005A661B" w:rsidRPr="00DD5CED" w:rsidRDefault="005A661B" w:rsidP="009D6930">
            <w:pPr>
              <w:pStyle w:val="Textoencaja"/>
              <w:rPr>
                <w:b/>
                <w:bCs/>
              </w:rPr>
            </w:pPr>
            <w:r w:rsidRPr="00DD5CED">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BAADB" w14:textId="77777777" w:rsidR="005A661B" w:rsidRPr="00DD5CED" w:rsidRDefault="005A661B" w:rsidP="009D6930">
            <w:pPr>
              <w:pStyle w:val="Textoencaja"/>
              <w:rPr>
                <w:sz w:val="18"/>
                <w:szCs w:val="18"/>
              </w:rPr>
            </w:pPr>
            <w:r>
              <w:rPr>
                <w:sz w:val="18"/>
                <w:szCs w:val="18"/>
              </w:rPr>
              <w:t>7.5</w:t>
            </w:r>
          </w:p>
        </w:tc>
      </w:tr>
      <w:tr w:rsidR="005A661B" w:rsidRPr="00DD5CED" w14:paraId="3F46503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819C87A" w14:textId="77777777" w:rsidR="005A661B" w:rsidRPr="00DD5CED" w:rsidRDefault="005A661B" w:rsidP="009D6930">
            <w:pPr>
              <w:pStyle w:val="Textoencaja"/>
              <w:rPr>
                <w:b/>
                <w:bCs/>
              </w:rPr>
            </w:pPr>
            <w:r w:rsidRPr="00DD5CED">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2CBC73" w14:textId="77777777" w:rsidR="005A661B" w:rsidRPr="00DD5CED" w:rsidRDefault="005A661B" w:rsidP="009D6930">
            <w:pPr>
              <w:pStyle w:val="Textoencaja"/>
              <w:rPr>
                <w:sz w:val="18"/>
                <w:szCs w:val="18"/>
              </w:rPr>
            </w:pPr>
            <w:r w:rsidRPr="00DD5CED">
              <w:rPr>
                <w:sz w:val="18"/>
                <w:szCs w:val="18"/>
              </w:rPr>
              <w:t xml:space="preserve">1 de </w:t>
            </w:r>
            <w:r>
              <w:rPr>
                <w:sz w:val="18"/>
                <w:szCs w:val="18"/>
              </w:rPr>
              <w:t>13</w:t>
            </w:r>
            <w:r w:rsidRPr="00DD5CED">
              <w:rPr>
                <w:sz w:val="18"/>
                <w:szCs w:val="18"/>
              </w:rPr>
              <w:t xml:space="preserve"> (</w:t>
            </w:r>
            <w:r w:rsidRPr="00DD5CED">
              <w:rPr>
                <w:b/>
                <w:sz w:val="18"/>
                <w:szCs w:val="18"/>
              </w:rPr>
              <w:t>Q1, D1</w:t>
            </w:r>
            <w:r w:rsidRPr="00DD5CED">
              <w:rPr>
                <w:sz w:val="18"/>
                <w:szCs w:val="18"/>
              </w:rPr>
              <w:t>) en el epígrafe “Agricultural Engineering”</w:t>
            </w:r>
          </w:p>
        </w:tc>
      </w:tr>
    </w:tbl>
    <w:p w14:paraId="3D499DAF" w14:textId="77777777" w:rsidR="005A661B" w:rsidRPr="001E7524" w:rsidRDefault="005A661B" w:rsidP="005A661B">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6A56F8" w14:paraId="5DF01609"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C330FC0" w14:textId="77777777" w:rsidR="005A661B" w:rsidRPr="006A56F8" w:rsidRDefault="005A661B" w:rsidP="009D6930">
            <w:pPr>
              <w:pStyle w:val="Textoencaja"/>
              <w:jc w:val="center"/>
              <w:rPr>
                <w:b/>
                <w:bCs/>
              </w:rPr>
            </w:pPr>
            <w:r w:rsidRPr="006A56F8">
              <w:rPr>
                <w:b/>
                <w:bCs/>
              </w:rPr>
              <w:t>Revistas indexadas</w:t>
            </w:r>
          </w:p>
        </w:tc>
      </w:tr>
      <w:tr w:rsidR="005A661B" w:rsidRPr="006A56F8" w14:paraId="388EF9E1"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8A3694" w14:textId="77777777" w:rsidR="005A661B" w:rsidRPr="006A56F8" w:rsidRDefault="005A661B" w:rsidP="009D6930">
            <w:pPr>
              <w:pStyle w:val="Textoencaja"/>
              <w:rPr>
                <w:b/>
                <w:bCs/>
              </w:rPr>
            </w:pPr>
            <w:r w:rsidRPr="006A56F8">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CA766" w14:textId="77777777" w:rsidR="005A661B" w:rsidRPr="006A56F8" w:rsidRDefault="005A661B" w:rsidP="009D6930">
            <w:pPr>
              <w:pStyle w:val="Textoencaja"/>
              <w:rPr>
                <w:sz w:val="18"/>
                <w:szCs w:val="18"/>
              </w:rPr>
            </w:pPr>
            <w:r w:rsidRPr="006A56F8">
              <w:rPr>
                <w:sz w:val="18"/>
                <w:szCs w:val="18"/>
              </w:rPr>
              <w:t>Figueiredo-González, M.; Reboredo-Rodríguez, P.; González-Barreiro, C.; Carrasco-Pancorbo, A.; Cancho-Grande, B.; Simal-Gándara, J.</w:t>
            </w:r>
          </w:p>
        </w:tc>
      </w:tr>
      <w:tr w:rsidR="005A661B" w:rsidRPr="001D3CE1" w14:paraId="5E19E3E0"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14F019" w14:textId="77777777" w:rsidR="005A661B" w:rsidRPr="006A56F8" w:rsidRDefault="005A661B" w:rsidP="009D6930">
            <w:pPr>
              <w:pStyle w:val="Textoencaja"/>
              <w:rPr>
                <w:b/>
                <w:bCs/>
              </w:rPr>
            </w:pPr>
            <w:r w:rsidRPr="006A56F8">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BD43D" w14:textId="77777777" w:rsidR="005A661B" w:rsidRPr="006A56F8" w:rsidRDefault="005A661B" w:rsidP="009D6930">
            <w:pPr>
              <w:pStyle w:val="Textoencaja"/>
              <w:rPr>
                <w:sz w:val="18"/>
                <w:szCs w:val="18"/>
                <w:lang w:val="en-US"/>
              </w:rPr>
            </w:pPr>
            <w:r w:rsidRPr="006A56F8">
              <w:rPr>
                <w:sz w:val="18"/>
                <w:szCs w:val="18"/>
                <w:lang w:val="en-US"/>
              </w:rPr>
              <w:t>The involvement of phenolic-rich extracts from Galician autochthonous extra-virgin olive oils against the α-glucosidase and α-amylase inhibition</w:t>
            </w:r>
          </w:p>
        </w:tc>
      </w:tr>
      <w:tr w:rsidR="005A661B" w:rsidRPr="006A56F8" w14:paraId="41CBBE5D"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47FFAA" w14:textId="77777777" w:rsidR="005A661B" w:rsidRPr="006A56F8" w:rsidRDefault="005A661B" w:rsidP="009D6930">
            <w:pPr>
              <w:pStyle w:val="Textoencaja"/>
              <w:rPr>
                <w:b/>
                <w:bCs/>
              </w:rPr>
            </w:pPr>
            <w:r w:rsidRPr="006A56F8">
              <w:rPr>
                <w:b/>
                <w:bCs/>
              </w:rPr>
              <w:t>Datos de la publicación:</w:t>
            </w:r>
          </w:p>
          <w:p w14:paraId="3F27D6D4" w14:textId="77777777" w:rsidR="005A661B" w:rsidRPr="006A56F8" w:rsidRDefault="005A661B" w:rsidP="009D6930">
            <w:pPr>
              <w:pStyle w:val="Textoencaja"/>
              <w:rPr>
                <w:b/>
                <w:bCs/>
              </w:rPr>
            </w:pPr>
            <w:r w:rsidRPr="006A56F8">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95416" w14:textId="77777777" w:rsidR="005A661B" w:rsidRPr="006A56F8" w:rsidRDefault="005A661B" w:rsidP="009D6930">
            <w:pPr>
              <w:pStyle w:val="Textoencaja"/>
              <w:rPr>
                <w:sz w:val="18"/>
                <w:szCs w:val="18"/>
                <w:lang w:val="en-US"/>
              </w:rPr>
            </w:pPr>
            <w:r w:rsidRPr="006A56F8">
              <w:rPr>
                <w:sz w:val="18"/>
                <w:szCs w:val="18"/>
                <w:lang w:val="en-US"/>
              </w:rPr>
              <w:t>Food Research International, vol. 116, págs. 447-454, año 2019, DOI 10.1016/j.foodres.2018.08.060</w:t>
            </w:r>
          </w:p>
        </w:tc>
      </w:tr>
      <w:tr w:rsidR="005A661B" w:rsidRPr="006A56F8" w14:paraId="28593636"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52BEB1" w14:textId="77777777" w:rsidR="005A661B" w:rsidRPr="006A56F8" w:rsidRDefault="005A661B" w:rsidP="009D6930">
            <w:pPr>
              <w:pStyle w:val="Textoencaja"/>
              <w:rPr>
                <w:b/>
                <w:bCs/>
              </w:rPr>
            </w:pPr>
            <w:r w:rsidRPr="006A56F8">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A5C06" w14:textId="77777777" w:rsidR="005A661B" w:rsidRPr="006A56F8" w:rsidRDefault="005A661B" w:rsidP="009D6930">
            <w:pPr>
              <w:pStyle w:val="Textoencaja"/>
              <w:rPr>
                <w:sz w:val="18"/>
                <w:szCs w:val="18"/>
              </w:rPr>
            </w:pPr>
            <w:r w:rsidRPr="006A56F8">
              <w:rPr>
                <w:sz w:val="18"/>
                <w:szCs w:val="18"/>
              </w:rPr>
              <w:t>0960-8524</w:t>
            </w:r>
          </w:p>
        </w:tc>
      </w:tr>
      <w:tr w:rsidR="005A661B" w:rsidRPr="006A56F8" w14:paraId="0EF89B4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817BE7" w14:textId="77777777" w:rsidR="005A661B" w:rsidRPr="006A56F8" w:rsidRDefault="005A661B" w:rsidP="009D6930">
            <w:pPr>
              <w:pStyle w:val="Textoencaja"/>
              <w:rPr>
                <w:b/>
                <w:bCs/>
              </w:rPr>
            </w:pPr>
            <w:r w:rsidRPr="006A56F8">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B0EEE" w14:textId="77777777" w:rsidR="005A661B" w:rsidRPr="006A56F8" w:rsidRDefault="005A661B" w:rsidP="009D6930">
            <w:pPr>
              <w:pStyle w:val="Textoencaja"/>
              <w:rPr>
                <w:sz w:val="18"/>
                <w:szCs w:val="18"/>
              </w:rPr>
            </w:pPr>
            <w:r w:rsidRPr="006A56F8">
              <w:rPr>
                <w:sz w:val="18"/>
                <w:szCs w:val="18"/>
              </w:rPr>
              <w:t>5.0</w:t>
            </w:r>
          </w:p>
        </w:tc>
      </w:tr>
      <w:tr w:rsidR="005A661B" w:rsidRPr="001D3CE1" w14:paraId="3600C316"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69B76D" w14:textId="77777777" w:rsidR="005A661B" w:rsidRPr="006A56F8" w:rsidRDefault="005A661B" w:rsidP="009D6930">
            <w:pPr>
              <w:pStyle w:val="Textoencaja"/>
              <w:rPr>
                <w:b/>
                <w:bCs/>
              </w:rPr>
            </w:pPr>
            <w:r w:rsidRPr="006A56F8">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EB91F" w14:textId="77777777" w:rsidR="005A661B" w:rsidRPr="006A56F8" w:rsidRDefault="005A661B" w:rsidP="009D6930">
            <w:pPr>
              <w:pStyle w:val="Textoencaja"/>
              <w:rPr>
                <w:sz w:val="18"/>
                <w:szCs w:val="18"/>
                <w:lang w:val="en-US"/>
              </w:rPr>
            </w:pPr>
            <w:r w:rsidRPr="006A56F8">
              <w:rPr>
                <w:sz w:val="18"/>
                <w:szCs w:val="18"/>
                <w:lang w:val="en-US"/>
              </w:rPr>
              <w:t>11 de 139 (</w:t>
            </w:r>
            <w:r w:rsidRPr="006A56F8">
              <w:rPr>
                <w:b/>
                <w:sz w:val="18"/>
                <w:szCs w:val="18"/>
                <w:lang w:val="en-US"/>
              </w:rPr>
              <w:t>Q1, D1</w:t>
            </w:r>
            <w:r w:rsidRPr="006A56F8">
              <w:rPr>
                <w:sz w:val="18"/>
                <w:szCs w:val="18"/>
                <w:lang w:val="en-US"/>
              </w:rPr>
              <w:t>) en el epígrafe “Food Science and Technology”</w:t>
            </w:r>
          </w:p>
        </w:tc>
      </w:tr>
    </w:tbl>
    <w:p w14:paraId="5594D872" w14:textId="77777777" w:rsidR="005A661B" w:rsidRPr="005A661B" w:rsidRDefault="005A661B" w:rsidP="005A661B">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640E20" w14:paraId="424E1062"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0ED1512" w14:textId="77777777" w:rsidR="005A661B" w:rsidRPr="00640E20" w:rsidRDefault="005A661B" w:rsidP="009D6930">
            <w:pPr>
              <w:pStyle w:val="Textoencaja"/>
              <w:jc w:val="center"/>
              <w:rPr>
                <w:b/>
                <w:bCs/>
              </w:rPr>
            </w:pPr>
            <w:r w:rsidRPr="00640E20">
              <w:rPr>
                <w:b/>
                <w:bCs/>
              </w:rPr>
              <w:t>Revistas indexadas</w:t>
            </w:r>
          </w:p>
        </w:tc>
      </w:tr>
      <w:tr w:rsidR="005A661B" w:rsidRPr="00640E20" w14:paraId="2BBDA80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745F6" w14:textId="77777777" w:rsidR="005A661B" w:rsidRPr="00640E20" w:rsidRDefault="005A661B" w:rsidP="009D6930">
            <w:pPr>
              <w:pStyle w:val="Textoencaja"/>
              <w:rPr>
                <w:b/>
                <w:bCs/>
              </w:rPr>
            </w:pPr>
            <w:r w:rsidRPr="00640E20">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3B759" w14:textId="77777777" w:rsidR="005A661B" w:rsidRPr="00640E20" w:rsidRDefault="005A661B" w:rsidP="009D6930">
            <w:pPr>
              <w:pStyle w:val="Textoencaja"/>
              <w:rPr>
                <w:sz w:val="18"/>
                <w:szCs w:val="18"/>
              </w:rPr>
            </w:pPr>
            <w:r w:rsidRPr="00640E20">
              <w:rPr>
                <w:sz w:val="18"/>
                <w:szCs w:val="18"/>
              </w:rPr>
              <w:t>Rodríguez-Flores, M. Shantal; Escuredo, O.; Míguez, Montserrat; Seijo, M. Carmen</w:t>
            </w:r>
          </w:p>
        </w:tc>
      </w:tr>
      <w:tr w:rsidR="005A661B" w:rsidRPr="001D3CE1" w14:paraId="795ACAF1"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E3CE17" w14:textId="77777777" w:rsidR="005A661B" w:rsidRPr="00640E20" w:rsidRDefault="005A661B" w:rsidP="009D6930">
            <w:pPr>
              <w:pStyle w:val="Textoencaja"/>
              <w:rPr>
                <w:b/>
                <w:bCs/>
              </w:rPr>
            </w:pPr>
            <w:r w:rsidRPr="00640E20">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60F04" w14:textId="77777777" w:rsidR="005A661B" w:rsidRPr="00640E20" w:rsidRDefault="005A661B" w:rsidP="009D6930">
            <w:pPr>
              <w:pStyle w:val="Textoencaja"/>
              <w:rPr>
                <w:sz w:val="18"/>
                <w:szCs w:val="18"/>
                <w:lang w:val="en-US"/>
              </w:rPr>
            </w:pPr>
            <w:r w:rsidRPr="00640E20">
              <w:rPr>
                <w:sz w:val="18"/>
                <w:szCs w:val="18"/>
                <w:lang w:val="en-US"/>
              </w:rPr>
              <w:t>Differentiation of oak honeydew and chestnut honeys from the same geographical origin using chemometric methods</w:t>
            </w:r>
          </w:p>
        </w:tc>
      </w:tr>
      <w:tr w:rsidR="005A661B" w:rsidRPr="001D3CE1" w14:paraId="3805D72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286C20" w14:textId="77777777" w:rsidR="005A661B" w:rsidRPr="00640E20" w:rsidRDefault="005A661B" w:rsidP="009D6930">
            <w:pPr>
              <w:pStyle w:val="Textoencaja"/>
              <w:rPr>
                <w:b/>
                <w:bCs/>
              </w:rPr>
            </w:pPr>
            <w:r w:rsidRPr="00640E20">
              <w:rPr>
                <w:b/>
                <w:bCs/>
              </w:rPr>
              <w:t>Datos de la publicación:</w:t>
            </w:r>
          </w:p>
          <w:p w14:paraId="48C8C2BE" w14:textId="77777777" w:rsidR="005A661B" w:rsidRPr="00640E20" w:rsidRDefault="005A661B" w:rsidP="009D6930">
            <w:pPr>
              <w:pStyle w:val="Textoencaja"/>
              <w:rPr>
                <w:b/>
                <w:bCs/>
              </w:rPr>
            </w:pPr>
            <w:r w:rsidRPr="00640E20">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3D8ED" w14:textId="77777777" w:rsidR="005A661B" w:rsidRPr="00640E20" w:rsidRDefault="005A661B" w:rsidP="009D6930">
            <w:pPr>
              <w:pStyle w:val="Textoencaja"/>
              <w:rPr>
                <w:sz w:val="18"/>
                <w:szCs w:val="18"/>
                <w:lang w:val="en-US"/>
              </w:rPr>
            </w:pPr>
            <w:r w:rsidRPr="00640E20">
              <w:rPr>
                <w:sz w:val="18"/>
                <w:szCs w:val="18"/>
                <w:lang w:val="en-US"/>
              </w:rPr>
              <w:t>Food Chemistry, vol. 297, art. nº 124979, año 2019, DOI 10.1016/j.foodchem.</w:t>
            </w:r>
            <w:r w:rsidRPr="00640E20">
              <w:rPr>
                <w:lang w:val="en-US"/>
              </w:rPr>
              <w:t xml:space="preserve"> </w:t>
            </w:r>
            <w:r w:rsidRPr="00640E20">
              <w:rPr>
                <w:sz w:val="18"/>
                <w:szCs w:val="18"/>
                <w:lang w:val="en-US"/>
              </w:rPr>
              <w:t>2019.124979</w:t>
            </w:r>
          </w:p>
        </w:tc>
      </w:tr>
      <w:tr w:rsidR="005A661B" w:rsidRPr="00640E20" w14:paraId="4702EC8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1B27CA" w14:textId="77777777" w:rsidR="005A661B" w:rsidRPr="00640E20" w:rsidRDefault="005A661B" w:rsidP="009D6930">
            <w:pPr>
              <w:pStyle w:val="Textoencaja"/>
              <w:rPr>
                <w:b/>
                <w:bCs/>
              </w:rPr>
            </w:pPr>
            <w:r w:rsidRPr="00640E20">
              <w:rPr>
                <w:b/>
                <w:bCs/>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25490" w14:textId="77777777" w:rsidR="005A661B" w:rsidRPr="00640E20" w:rsidRDefault="005A661B" w:rsidP="009D6930">
            <w:pPr>
              <w:pStyle w:val="Textoencaja"/>
              <w:rPr>
                <w:sz w:val="18"/>
                <w:szCs w:val="18"/>
              </w:rPr>
            </w:pPr>
            <w:r w:rsidRPr="00640E20">
              <w:rPr>
                <w:sz w:val="18"/>
                <w:szCs w:val="18"/>
              </w:rPr>
              <w:t>0308-8146</w:t>
            </w:r>
          </w:p>
        </w:tc>
      </w:tr>
      <w:tr w:rsidR="005A661B" w:rsidRPr="00640E20" w14:paraId="7933EF2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38FD8A" w14:textId="77777777" w:rsidR="005A661B" w:rsidRPr="00640E20" w:rsidRDefault="005A661B" w:rsidP="009D6930">
            <w:pPr>
              <w:pStyle w:val="Textoencaja"/>
              <w:rPr>
                <w:b/>
                <w:bCs/>
              </w:rPr>
            </w:pPr>
            <w:r w:rsidRPr="00640E20">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372B1" w14:textId="77777777" w:rsidR="005A661B" w:rsidRPr="00640E20" w:rsidRDefault="005A661B" w:rsidP="009D6930">
            <w:pPr>
              <w:pStyle w:val="Textoencaja"/>
              <w:rPr>
                <w:sz w:val="18"/>
                <w:szCs w:val="18"/>
              </w:rPr>
            </w:pPr>
            <w:r w:rsidRPr="00640E20">
              <w:rPr>
                <w:sz w:val="18"/>
                <w:szCs w:val="18"/>
              </w:rPr>
              <w:t>6.3</w:t>
            </w:r>
          </w:p>
        </w:tc>
      </w:tr>
      <w:tr w:rsidR="005A661B" w:rsidRPr="001D3CE1" w14:paraId="530B127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6A98DD" w14:textId="77777777" w:rsidR="005A661B" w:rsidRPr="00640E20" w:rsidRDefault="005A661B" w:rsidP="009D6930">
            <w:pPr>
              <w:pStyle w:val="Textoencaja"/>
              <w:rPr>
                <w:b/>
                <w:bCs/>
              </w:rPr>
            </w:pPr>
            <w:r w:rsidRPr="00640E20">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72D21" w14:textId="77777777" w:rsidR="005A661B" w:rsidRPr="00640E20" w:rsidRDefault="005A661B" w:rsidP="009D6930">
            <w:pPr>
              <w:pStyle w:val="Textoencaja"/>
              <w:rPr>
                <w:sz w:val="18"/>
                <w:szCs w:val="18"/>
                <w:lang w:val="en-US"/>
              </w:rPr>
            </w:pPr>
            <w:r w:rsidRPr="00640E20">
              <w:rPr>
                <w:sz w:val="18"/>
                <w:szCs w:val="18"/>
                <w:lang w:val="en-US"/>
              </w:rPr>
              <w:t>6 de 139 (</w:t>
            </w:r>
            <w:r w:rsidRPr="00640E20">
              <w:rPr>
                <w:b/>
                <w:sz w:val="18"/>
                <w:szCs w:val="18"/>
                <w:lang w:val="en-US"/>
              </w:rPr>
              <w:t>Q1, D1</w:t>
            </w:r>
            <w:r w:rsidRPr="00640E20">
              <w:rPr>
                <w:sz w:val="18"/>
                <w:szCs w:val="18"/>
                <w:lang w:val="en-US"/>
              </w:rPr>
              <w:t>) en el epígrafe “Food Science and Technology”</w:t>
            </w:r>
          </w:p>
        </w:tc>
      </w:tr>
    </w:tbl>
    <w:p w14:paraId="22E1DAE8" w14:textId="77777777" w:rsidR="009125D6" w:rsidRPr="001E7524" w:rsidRDefault="009125D6" w:rsidP="009125D6">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125D6" w:rsidRPr="00786AF9" w14:paraId="4FB139A1"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97B2BF" w14:textId="77777777" w:rsidR="009125D6" w:rsidRPr="00786AF9" w:rsidRDefault="009125D6" w:rsidP="009D6930">
            <w:pPr>
              <w:pStyle w:val="Textoencaja"/>
              <w:jc w:val="center"/>
              <w:rPr>
                <w:b/>
                <w:bCs/>
              </w:rPr>
            </w:pPr>
            <w:r w:rsidRPr="00786AF9">
              <w:rPr>
                <w:b/>
                <w:bCs/>
              </w:rPr>
              <w:t>Revistas indexadas</w:t>
            </w:r>
          </w:p>
        </w:tc>
      </w:tr>
      <w:tr w:rsidR="009125D6" w:rsidRPr="00786AF9" w14:paraId="6317E85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CFCB313" w14:textId="77777777" w:rsidR="009125D6" w:rsidRPr="00786AF9" w:rsidRDefault="009125D6" w:rsidP="009D6930">
            <w:pPr>
              <w:pStyle w:val="Textoencaja"/>
              <w:rPr>
                <w:b/>
                <w:bCs/>
              </w:rPr>
            </w:pPr>
            <w:r w:rsidRPr="00786AF9">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EB4B8" w14:textId="77777777" w:rsidR="009125D6" w:rsidRPr="00786AF9" w:rsidRDefault="009125D6" w:rsidP="009D6930">
            <w:pPr>
              <w:pStyle w:val="Textoencaja"/>
              <w:rPr>
                <w:sz w:val="18"/>
                <w:szCs w:val="18"/>
              </w:rPr>
            </w:pPr>
            <w:r w:rsidRPr="00786AF9">
              <w:rPr>
                <w:sz w:val="18"/>
                <w:szCs w:val="18"/>
              </w:rPr>
              <w:t>Campillo-Cora, C.; Fernández-Calviño, D.; Pérez-Rodríguez, P.; Fernández-Sanjurjo, M.J.; Núñe-Delgado, A.; Álvarez-Rodríguez, E.; Arias-Estévez, M.; Nóvoa-Muñoz, J.C.</w:t>
            </w:r>
          </w:p>
        </w:tc>
      </w:tr>
      <w:tr w:rsidR="009125D6" w:rsidRPr="00786AF9" w14:paraId="271D071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39F262" w14:textId="77777777" w:rsidR="009125D6" w:rsidRPr="00786AF9" w:rsidRDefault="009125D6" w:rsidP="009D6930">
            <w:pPr>
              <w:pStyle w:val="Textoencaja"/>
              <w:rPr>
                <w:b/>
                <w:bCs/>
              </w:rPr>
            </w:pPr>
            <w:r w:rsidRPr="00786AF9">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44EB9" w14:textId="77777777" w:rsidR="009125D6" w:rsidRPr="00786AF9" w:rsidRDefault="009125D6" w:rsidP="009D6930">
            <w:pPr>
              <w:pStyle w:val="Textoencaja"/>
              <w:rPr>
                <w:sz w:val="18"/>
                <w:szCs w:val="18"/>
                <w:lang w:val="en-US"/>
              </w:rPr>
            </w:pPr>
            <w:r w:rsidRPr="00786AF9">
              <w:rPr>
                <w:sz w:val="18"/>
                <w:szCs w:val="18"/>
                <w:lang w:val="en-US"/>
              </w:rPr>
              <w:t>Copper and zinc in rhizospheric soil of wild plants growing in long-term acid vineyard soils. Insights on availability and metal remediation</w:t>
            </w:r>
          </w:p>
        </w:tc>
      </w:tr>
      <w:tr w:rsidR="009125D6" w:rsidRPr="00786AF9" w14:paraId="5A23C076"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A5EF2D" w14:textId="77777777" w:rsidR="009125D6" w:rsidRPr="00786AF9" w:rsidRDefault="009125D6" w:rsidP="009D6930">
            <w:pPr>
              <w:pStyle w:val="Textoencaja"/>
              <w:rPr>
                <w:b/>
                <w:bCs/>
              </w:rPr>
            </w:pPr>
            <w:r w:rsidRPr="00786AF9">
              <w:rPr>
                <w:b/>
                <w:bCs/>
              </w:rPr>
              <w:t>Datos de la publicación:</w:t>
            </w:r>
          </w:p>
          <w:p w14:paraId="3BD54174" w14:textId="77777777" w:rsidR="009125D6" w:rsidRPr="00786AF9" w:rsidRDefault="009125D6" w:rsidP="009D6930">
            <w:pPr>
              <w:pStyle w:val="Textoencaja"/>
              <w:rPr>
                <w:b/>
                <w:bCs/>
              </w:rPr>
            </w:pPr>
            <w:r w:rsidRPr="00786AF9">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CCA24" w14:textId="77777777" w:rsidR="009125D6" w:rsidRPr="00786AF9" w:rsidRDefault="009125D6" w:rsidP="009D6930">
            <w:pPr>
              <w:pStyle w:val="Textoencaja"/>
              <w:rPr>
                <w:sz w:val="18"/>
                <w:szCs w:val="18"/>
                <w:lang w:val="en-US"/>
              </w:rPr>
            </w:pPr>
            <w:r w:rsidRPr="00786AF9">
              <w:rPr>
                <w:sz w:val="18"/>
                <w:szCs w:val="18"/>
                <w:lang w:val="en-US"/>
              </w:rPr>
              <w:t>Science of the Total Environment, vol. 672, págs. 389-399, año 2019, DOI 10.1016/j.scitotenv.2019.03.301</w:t>
            </w:r>
          </w:p>
        </w:tc>
      </w:tr>
      <w:tr w:rsidR="009125D6" w:rsidRPr="00786AF9" w14:paraId="00C7DD8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9B5299" w14:textId="77777777" w:rsidR="009125D6" w:rsidRPr="00786AF9" w:rsidRDefault="009125D6" w:rsidP="009D6930">
            <w:pPr>
              <w:pStyle w:val="Textoencaja"/>
              <w:rPr>
                <w:b/>
                <w:bCs/>
              </w:rPr>
            </w:pPr>
            <w:r w:rsidRPr="00786AF9">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C885A" w14:textId="77777777" w:rsidR="009125D6" w:rsidRPr="00786AF9" w:rsidRDefault="009125D6" w:rsidP="009D6930">
            <w:pPr>
              <w:pStyle w:val="Textoencaja"/>
              <w:rPr>
                <w:sz w:val="18"/>
                <w:szCs w:val="18"/>
              </w:rPr>
            </w:pPr>
            <w:r w:rsidRPr="00786AF9">
              <w:rPr>
                <w:sz w:val="18"/>
                <w:szCs w:val="18"/>
              </w:rPr>
              <w:t>0048-9697</w:t>
            </w:r>
          </w:p>
        </w:tc>
      </w:tr>
      <w:tr w:rsidR="009125D6" w:rsidRPr="00786AF9" w14:paraId="3343BBB9"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E8B69E7" w14:textId="77777777" w:rsidR="009125D6" w:rsidRPr="00786AF9" w:rsidRDefault="009125D6" w:rsidP="009D6930">
            <w:pPr>
              <w:pStyle w:val="Textoencaja"/>
              <w:rPr>
                <w:b/>
                <w:bCs/>
              </w:rPr>
            </w:pPr>
            <w:r w:rsidRPr="00786AF9">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A8A2E" w14:textId="77777777" w:rsidR="009125D6" w:rsidRPr="00786AF9" w:rsidRDefault="009125D6" w:rsidP="009D6930">
            <w:pPr>
              <w:pStyle w:val="Textoencaja"/>
              <w:rPr>
                <w:sz w:val="18"/>
                <w:szCs w:val="18"/>
              </w:rPr>
            </w:pPr>
            <w:r w:rsidRPr="00786AF9">
              <w:rPr>
                <w:sz w:val="18"/>
                <w:szCs w:val="18"/>
              </w:rPr>
              <w:t>7.2</w:t>
            </w:r>
          </w:p>
        </w:tc>
      </w:tr>
      <w:tr w:rsidR="009125D6" w:rsidRPr="00786AF9" w14:paraId="7921CAA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858275" w14:textId="77777777" w:rsidR="009125D6" w:rsidRPr="00786AF9" w:rsidRDefault="009125D6" w:rsidP="009D6930">
            <w:pPr>
              <w:pStyle w:val="Textoencaja"/>
              <w:rPr>
                <w:b/>
                <w:bCs/>
              </w:rPr>
            </w:pPr>
            <w:r w:rsidRPr="00786AF9">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AA752" w14:textId="77777777" w:rsidR="009125D6" w:rsidRPr="00786AF9" w:rsidRDefault="009125D6" w:rsidP="009D6930">
            <w:pPr>
              <w:pStyle w:val="Textoencaja"/>
              <w:rPr>
                <w:sz w:val="18"/>
                <w:szCs w:val="18"/>
              </w:rPr>
            </w:pPr>
            <w:r w:rsidRPr="00786AF9">
              <w:rPr>
                <w:sz w:val="18"/>
                <w:szCs w:val="18"/>
              </w:rPr>
              <w:t>19 de 265 (</w:t>
            </w:r>
            <w:r w:rsidRPr="00786AF9">
              <w:rPr>
                <w:b/>
                <w:sz w:val="18"/>
                <w:szCs w:val="18"/>
              </w:rPr>
              <w:t>Q1, D1</w:t>
            </w:r>
            <w:r w:rsidRPr="00786AF9">
              <w:rPr>
                <w:sz w:val="18"/>
                <w:szCs w:val="18"/>
              </w:rPr>
              <w:t>) en el epígrafe “Environmental Science”</w:t>
            </w:r>
          </w:p>
        </w:tc>
      </w:tr>
    </w:tbl>
    <w:p w14:paraId="20686F04" w14:textId="2AC6F67F" w:rsidR="009125D6" w:rsidRDefault="009125D6" w:rsidP="009125D6">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A65ABD" w14:paraId="5A307CDE"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DA3A653" w14:textId="77777777" w:rsidR="005A661B" w:rsidRPr="00A65ABD" w:rsidRDefault="005A661B" w:rsidP="009D6930">
            <w:pPr>
              <w:pStyle w:val="Textoencaja"/>
              <w:jc w:val="center"/>
              <w:rPr>
                <w:b/>
                <w:bCs/>
              </w:rPr>
            </w:pPr>
            <w:r w:rsidRPr="00A65ABD">
              <w:rPr>
                <w:b/>
                <w:bCs/>
              </w:rPr>
              <w:t>Revistas indexadas</w:t>
            </w:r>
          </w:p>
        </w:tc>
      </w:tr>
      <w:tr w:rsidR="005A661B" w:rsidRPr="00A65ABD" w14:paraId="144F3A2A"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332BC4" w14:textId="77777777" w:rsidR="005A661B" w:rsidRPr="00A65ABD" w:rsidRDefault="005A661B" w:rsidP="009D6930">
            <w:pPr>
              <w:pStyle w:val="Textoencaja"/>
              <w:rPr>
                <w:b/>
                <w:bCs/>
              </w:rPr>
            </w:pPr>
            <w:r w:rsidRPr="00A65ABD">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2ACE1" w14:textId="77777777" w:rsidR="005A661B" w:rsidRPr="00A65ABD" w:rsidRDefault="005A661B" w:rsidP="009D6930">
            <w:pPr>
              <w:pStyle w:val="Textoencaja"/>
              <w:rPr>
                <w:sz w:val="18"/>
                <w:szCs w:val="18"/>
              </w:rPr>
            </w:pPr>
            <w:r w:rsidRPr="00A65ABD">
              <w:rPr>
                <w:sz w:val="18"/>
                <w:szCs w:val="18"/>
              </w:rPr>
              <w:t>Gómez-Limia, L.; Cobas, N.; Franco, I.; Martínez-Suárez, S.</w:t>
            </w:r>
          </w:p>
        </w:tc>
      </w:tr>
      <w:tr w:rsidR="005A661B" w:rsidRPr="001D3CE1" w14:paraId="263B5BE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770BA4" w14:textId="77777777" w:rsidR="005A661B" w:rsidRPr="00A65ABD" w:rsidRDefault="005A661B" w:rsidP="009D6930">
            <w:pPr>
              <w:pStyle w:val="Textoencaja"/>
              <w:rPr>
                <w:b/>
                <w:bCs/>
              </w:rPr>
            </w:pPr>
            <w:r w:rsidRPr="00A65ABD">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656C3" w14:textId="77777777" w:rsidR="005A661B" w:rsidRPr="00A65ABD" w:rsidRDefault="005A661B" w:rsidP="009D6930">
            <w:pPr>
              <w:pStyle w:val="Textoencaja"/>
              <w:rPr>
                <w:sz w:val="18"/>
                <w:szCs w:val="18"/>
                <w:lang w:val="en-US"/>
              </w:rPr>
            </w:pPr>
            <w:r w:rsidRPr="00A65ABD">
              <w:rPr>
                <w:sz w:val="18"/>
                <w:szCs w:val="18"/>
                <w:lang w:val="en-US"/>
              </w:rPr>
              <w:t>Fatty acid profiles and lipid quality indices in canned European eels: Effects of processing steps, filling medium and storage</w:t>
            </w:r>
          </w:p>
        </w:tc>
      </w:tr>
      <w:tr w:rsidR="005A661B" w:rsidRPr="001D3CE1" w14:paraId="5681B04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42218F" w14:textId="77777777" w:rsidR="005A661B" w:rsidRPr="00A65ABD" w:rsidRDefault="005A661B" w:rsidP="009D6930">
            <w:pPr>
              <w:pStyle w:val="Textoencaja"/>
              <w:rPr>
                <w:b/>
                <w:bCs/>
              </w:rPr>
            </w:pPr>
            <w:r w:rsidRPr="00A65ABD">
              <w:rPr>
                <w:b/>
                <w:bCs/>
              </w:rPr>
              <w:t>Datos de la publicación:</w:t>
            </w:r>
          </w:p>
          <w:p w14:paraId="5A0E46F6" w14:textId="77777777" w:rsidR="005A661B" w:rsidRPr="00A65ABD" w:rsidRDefault="005A661B" w:rsidP="009D6930">
            <w:pPr>
              <w:pStyle w:val="Textoencaja"/>
              <w:rPr>
                <w:b/>
                <w:bCs/>
              </w:rPr>
            </w:pPr>
            <w:r w:rsidRPr="00A65ABD">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5274D" w14:textId="77777777" w:rsidR="005A661B" w:rsidRPr="00A65ABD" w:rsidRDefault="005A661B" w:rsidP="009D6930">
            <w:pPr>
              <w:pStyle w:val="Textoencaja"/>
              <w:rPr>
                <w:sz w:val="18"/>
                <w:szCs w:val="18"/>
                <w:lang w:val="en-US"/>
              </w:rPr>
            </w:pPr>
            <w:r w:rsidRPr="00A65ABD">
              <w:rPr>
                <w:sz w:val="18"/>
                <w:szCs w:val="18"/>
                <w:lang w:val="en-US"/>
              </w:rPr>
              <w:t>Food Research International, vol. 136, art. nº 109601, año 2020, DOI 10.1016/j.foodres.2022.109601</w:t>
            </w:r>
          </w:p>
        </w:tc>
      </w:tr>
      <w:tr w:rsidR="005A661B" w:rsidRPr="00A65ABD" w14:paraId="52846414"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557993" w14:textId="77777777" w:rsidR="005A661B" w:rsidRPr="00A65ABD" w:rsidRDefault="005A661B" w:rsidP="009D6930">
            <w:pPr>
              <w:pStyle w:val="Textoencaja"/>
              <w:rPr>
                <w:b/>
                <w:bCs/>
              </w:rPr>
            </w:pPr>
            <w:r w:rsidRPr="00A65ABD">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5E30F" w14:textId="77777777" w:rsidR="005A661B" w:rsidRPr="00A65ABD" w:rsidRDefault="005A661B" w:rsidP="009D6930">
            <w:pPr>
              <w:pStyle w:val="Textoencaja"/>
              <w:rPr>
                <w:sz w:val="18"/>
                <w:szCs w:val="18"/>
              </w:rPr>
            </w:pPr>
            <w:r w:rsidRPr="00A65ABD">
              <w:rPr>
                <w:sz w:val="18"/>
                <w:szCs w:val="18"/>
              </w:rPr>
              <w:t>0960-8524</w:t>
            </w:r>
          </w:p>
        </w:tc>
      </w:tr>
      <w:tr w:rsidR="005A661B" w:rsidRPr="00A65ABD" w14:paraId="4E9B056A"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0044DC" w14:textId="77777777" w:rsidR="005A661B" w:rsidRPr="00A65ABD" w:rsidRDefault="005A661B" w:rsidP="009D6930">
            <w:pPr>
              <w:pStyle w:val="Textoencaja"/>
              <w:rPr>
                <w:b/>
                <w:bCs/>
              </w:rPr>
            </w:pPr>
            <w:r w:rsidRPr="00A65ABD">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E6D7B" w14:textId="77777777" w:rsidR="005A661B" w:rsidRPr="00A65ABD" w:rsidRDefault="005A661B" w:rsidP="009D6930">
            <w:pPr>
              <w:pStyle w:val="Textoencaja"/>
              <w:rPr>
                <w:sz w:val="18"/>
                <w:szCs w:val="18"/>
              </w:rPr>
            </w:pPr>
            <w:r w:rsidRPr="00A65ABD">
              <w:rPr>
                <w:sz w:val="18"/>
                <w:szCs w:val="18"/>
              </w:rPr>
              <w:t>6.5</w:t>
            </w:r>
          </w:p>
        </w:tc>
      </w:tr>
      <w:tr w:rsidR="005A661B" w:rsidRPr="001D3CE1" w14:paraId="112D3820"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2B858E" w14:textId="77777777" w:rsidR="005A661B" w:rsidRPr="00A65ABD" w:rsidRDefault="005A661B" w:rsidP="009D6930">
            <w:pPr>
              <w:pStyle w:val="Textoencaja"/>
              <w:rPr>
                <w:b/>
                <w:bCs/>
              </w:rPr>
            </w:pPr>
            <w:r w:rsidRPr="00A65ABD">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F6E75" w14:textId="77777777" w:rsidR="005A661B" w:rsidRPr="00A65ABD" w:rsidRDefault="005A661B" w:rsidP="009D6930">
            <w:pPr>
              <w:pStyle w:val="Textoencaja"/>
              <w:rPr>
                <w:sz w:val="18"/>
                <w:szCs w:val="18"/>
                <w:lang w:val="en-US"/>
              </w:rPr>
            </w:pPr>
            <w:r w:rsidRPr="00A65ABD">
              <w:rPr>
                <w:sz w:val="18"/>
                <w:szCs w:val="18"/>
                <w:lang w:val="en-US"/>
              </w:rPr>
              <w:t>9 de 143 (</w:t>
            </w:r>
            <w:r w:rsidRPr="00A65ABD">
              <w:rPr>
                <w:b/>
                <w:sz w:val="18"/>
                <w:szCs w:val="18"/>
                <w:lang w:val="en-US"/>
              </w:rPr>
              <w:t>Q1, D1</w:t>
            </w:r>
            <w:r w:rsidRPr="00A65ABD">
              <w:rPr>
                <w:sz w:val="18"/>
                <w:szCs w:val="18"/>
                <w:lang w:val="en-US"/>
              </w:rPr>
              <w:t>) en el epígrafe “Food Science and Technology”</w:t>
            </w:r>
          </w:p>
        </w:tc>
      </w:tr>
    </w:tbl>
    <w:p w14:paraId="0ECEF141" w14:textId="77777777" w:rsidR="005A661B" w:rsidRDefault="005A661B" w:rsidP="005A661B">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125D6" w:rsidRPr="00CC1A75" w14:paraId="385EDD09"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BC4CFA6" w14:textId="77777777" w:rsidR="009125D6" w:rsidRPr="00CC1A75" w:rsidRDefault="009125D6" w:rsidP="009D6930">
            <w:pPr>
              <w:pStyle w:val="Textoencaja"/>
              <w:jc w:val="center"/>
              <w:rPr>
                <w:b/>
                <w:bCs/>
              </w:rPr>
            </w:pPr>
            <w:r w:rsidRPr="00CC1A75">
              <w:rPr>
                <w:b/>
                <w:bCs/>
              </w:rPr>
              <w:t>Revistas indexadas</w:t>
            </w:r>
          </w:p>
        </w:tc>
      </w:tr>
      <w:tr w:rsidR="009125D6" w:rsidRPr="00CC1A75" w14:paraId="05B469BB"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5271EC" w14:textId="77777777" w:rsidR="009125D6" w:rsidRPr="00CC1A75" w:rsidRDefault="009125D6" w:rsidP="009D6930">
            <w:pPr>
              <w:pStyle w:val="Textoencaja"/>
              <w:rPr>
                <w:b/>
                <w:bCs/>
              </w:rPr>
            </w:pPr>
            <w:r w:rsidRPr="00CC1A75">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E9216F" w14:textId="77777777" w:rsidR="009125D6" w:rsidRPr="00CC1A75" w:rsidRDefault="009125D6" w:rsidP="009D6930">
            <w:pPr>
              <w:pStyle w:val="Textoencaja"/>
              <w:rPr>
                <w:sz w:val="18"/>
                <w:szCs w:val="18"/>
              </w:rPr>
            </w:pPr>
            <w:r w:rsidRPr="00CC1A75">
              <w:rPr>
                <w:sz w:val="18"/>
                <w:szCs w:val="18"/>
              </w:rPr>
              <w:t>Álvarez-Esmorís, Cristina; Conde-Cid, M.; Ferreira-Coelho, G.; Fernández-Sanjurjo, M.J.; Núñez-Delgado, A., Álvarez-Rodríguez, E.</w:t>
            </w:r>
          </w:p>
        </w:tc>
      </w:tr>
      <w:tr w:rsidR="009125D6" w:rsidRPr="001D3CE1" w14:paraId="1F91DFBA"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48EC91" w14:textId="77777777" w:rsidR="009125D6" w:rsidRPr="00CC1A75" w:rsidRDefault="009125D6" w:rsidP="009D6930">
            <w:pPr>
              <w:pStyle w:val="Textoencaja"/>
              <w:rPr>
                <w:b/>
                <w:bCs/>
              </w:rPr>
            </w:pPr>
            <w:r w:rsidRPr="00CC1A75">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87B61" w14:textId="77777777" w:rsidR="009125D6" w:rsidRPr="00CC1A75" w:rsidRDefault="009125D6" w:rsidP="009D6930">
            <w:pPr>
              <w:pStyle w:val="Textoencaja"/>
              <w:rPr>
                <w:sz w:val="18"/>
                <w:szCs w:val="18"/>
                <w:lang w:val="en-US"/>
              </w:rPr>
            </w:pPr>
            <w:r w:rsidRPr="00CC1A75">
              <w:rPr>
                <w:sz w:val="18"/>
                <w:szCs w:val="18"/>
                <w:lang w:val="en-US"/>
              </w:rPr>
              <w:t>Adsorption/desorption of sulfamethoxypyridazine and enrofloxacin in agricultural soils</w:t>
            </w:r>
          </w:p>
        </w:tc>
      </w:tr>
      <w:tr w:rsidR="009125D6" w:rsidRPr="001D3CE1" w14:paraId="7225C50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40B1D8" w14:textId="77777777" w:rsidR="009125D6" w:rsidRPr="00CC1A75" w:rsidRDefault="009125D6" w:rsidP="009D6930">
            <w:pPr>
              <w:pStyle w:val="Textoencaja"/>
              <w:rPr>
                <w:b/>
                <w:bCs/>
              </w:rPr>
            </w:pPr>
            <w:r w:rsidRPr="00CC1A75">
              <w:rPr>
                <w:b/>
                <w:bCs/>
              </w:rPr>
              <w:lastRenderedPageBreak/>
              <w:t>Datos de la publicación:</w:t>
            </w:r>
          </w:p>
          <w:p w14:paraId="5EF38C0D" w14:textId="77777777" w:rsidR="009125D6" w:rsidRPr="00CC1A75" w:rsidRDefault="009125D6" w:rsidP="009D6930">
            <w:pPr>
              <w:pStyle w:val="Textoencaja"/>
              <w:rPr>
                <w:b/>
                <w:bCs/>
              </w:rPr>
            </w:pPr>
            <w:r w:rsidRPr="00CC1A75">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0ADBB" w14:textId="77777777" w:rsidR="009125D6" w:rsidRPr="00CC1A75" w:rsidRDefault="009125D6" w:rsidP="009D6930">
            <w:pPr>
              <w:pStyle w:val="Textoencaja"/>
              <w:rPr>
                <w:sz w:val="18"/>
                <w:szCs w:val="18"/>
                <w:lang w:val="en-US"/>
              </w:rPr>
            </w:pPr>
            <w:r w:rsidRPr="00CC1A75">
              <w:rPr>
                <w:sz w:val="18"/>
                <w:szCs w:val="18"/>
                <w:lang w:val="en-US"/>
              </w:rPr>
              <w:t xml:space="preserve">Science of the Total Environment, vol. </w:t>
            </w:r>
            <w:r>
              <w:rPr>
                <w:sz w:val="18"/>
                <w:szCs w:val="18"/>
                <w:lang w:val="en-US"/>
              </w:rPr>
              <w:t>706</w:t>
            </w:r>
            <w:r w:rsidRPr="00CC1A75">
              <w:rPr>
                <w:sz w:val="18"/>
                <w:szCs w:val="18"/>
                <w:lang w:val="en-US"/>
              </w:rPr>
              <w:t xml:space="preserve">, </w:t>
            </w:r>
            <w:r>
              <w:rPr>
                <w:sz w:val="18"/>
                <w:szCs w:val="18"/>
                <w:lang w:val="en-US"/>
              </w:rPr>
              <w:t>art. nº 136015</w:t>
            </w:r>
            <w:r w:rsidRPr="00CC1A75">
              <w:rPr>
                <w:sz w:val="18"/>
                <w:szCs w:val="18"/>
                <w:lang w:val="en-US"/>
              </w:rPr>
              <w:t>, año 20</w:t>
            </w:r>
            <w:r>
              <w:rPr>
                <w:sz w:val="18"/>
                <w:szCs w:val="18"/>
                <w:lang w:val="en-US"/>
              </w:rPr>
              <w:t>20</w:t>
            </w:r>
            <w:r w:rsidRPr="00CC1A75">
              <w:rPr>
                <w:sz w:val="18"/>
                <w:szCs w:val="18"/>
                <w:lang w:val="en-US"/>
              </w:rPr>
              <w:t>, DOI 10.1016/j.scitotenv.2019.136015</w:t>
            </w:r>
          </w:p>
        </w:tc>
      </w:tr>
      <w:tr w:rsidR="009125D6" w:rsidRPr="00CC1A75" w14:paraId="395FA87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05C065" w14:textId="77777777" w:rsidR="009125D6" w:rsidRPr="00CC1A75" w:rsidRDefault="009125D6" w:rsidP="009D6930">
            <w:pPr>
              <w:pStyle w:val="Textoencaja"/>
              <w:rPr>
                <w:b/>
                <w:bCs/>
              </w:rPr>
            </w:pPr>
            <w:r w:rsidRPr="00CC1A75">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2A48E" w14:textId="77777777" w:rsidR="009125D6" w:rsidRPr="00CC1A75" w:rsidRDefault="009125D6" w:rsidP="009D6930">
            <w:pPr>
              <w:pStyle w:val="Textoencaja"/>
              <w:rPr>
                <w:sz w:val="18"/>
                <w:szCs w:val="18"/>
              </w:rPr>
            </w:pPr>
            <w:r w:rsidRPr="00CC1A75">
              <w:rPr>
                <w:sz w:val="18"/>
                <w:szCs w:val="18"/>
              </w:rPr>
              <w:t>0048-9697</w:t>
            </w:r>
          </w:p>
        </w:tc>
      </w:tr>
      <w:tr w:rsidR="009125D6" w:rsidRPr="00CC1A75" w14:paraId="250DBBA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CE9EA5" w14:textId="77777777" w:rsidR="009125D6" w:rsidRPr="00CC1A75" w:rsidRDefault="009125D6" w:rsidP="009D6930">
            <w:pPr>
              <w:pStyle w:val="Textoencaja"/>
              <w:rPr>
                <w:b/>
                <w:bCs/>
              </w:rPr>
            </w:pPr>
            <w:r w:rsidRPr="00CC1A75">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8E960" w14:textId="77777777" w:rsidR="009125D6" w:rsidRPr="00CC1A75" w:rsidRDefault="009125D6" w:rsidP="009D6930">
            <w:pPr>
              <w:pStyle w:val="Textoencaja"/>
              <w:rPr>
                <w:sz w:val="18"/>
                <w:szCs w:val="18"/>
              </w:rPr>
            </w:pPr>
            <w:r>
              <w:rPr>
                <w:sz w:val="18"/>
                <w:szCs w:val="18"/>
              </w:rPr>
              <w:t>8.0</w:t>
            </w:r>
          </w:p>
        </w:tc>
      </w:tr>
      <w:tr w:rsidR="009125D6" w:rsidRPr="00CC1A75" w14:paraId="7DA1ED76"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E4BCDB" w14:textId="77777777" w:rsidR="009125D6" w:rsidRPr="00CC1A75" w:rsidRDefault="009125D6" w:rsidP="009D6930">
            <w:pPr>
              <w:pStyle w:val="Textoencaja"/>
              <w:rPr>
                <w:b/>
                <w:bCs/>
              </w:rPr>
            </w:pPr>
            <w:r w:rsidRPr="00CC1A75">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DD71A" w14:textId="77777777" w:rsidR="009125D6" w:rsidRPr="00CC1A75" w:rsidRDefault="009125D6" w:rsidP="009D6930">
            <w:pPr>
              <w:pStyle w:val="Textoencaja"/>
              <w:rPr>
                <w:sz w:val="18"/>
                <w:szCs w:val="18"/>
              </w:rPr>
            </w:pPr>
            <w:r>
              <w:rPr>
                <w:sz w:val="18"/>
                <w:szCs w:val="18"/>
              </w:rPr>
              <w:t>25</w:t>
            </w:r>
            <w:r w:rsidRPr="00CC1A75">
              <w:rPr>
                <w:sz w:val="18"/>
                <w:szCs w:val="18"/>
              </w:rPr>
              <w:t xml:space="preserve"> de 2</w:t>
            </w:r>
            <w:r>
              <w:rPr>
                <w:sz w:val="18"/>
                <w:szCs w:val="18"/>
              </w:rPr>
              <w:t>74</w:t>
            </w:r>
            <w:r w:rsidRPr="00CC1A75">
              <w:rPr>
                <w:sz w:val="18"/>
                <w:szCs w:val="18"/>
              </w:rPr>
              <w:t xml:space="preserve"> (</w:t>
            </w:r>
            <w:r w:rsidRPr="00CC1A75">
              <w:rPr>
                <w:b/>
                <w:sz w:val="18"/>
                <w:szCs w:val="18"/>
              </w:rPr>
              <w:t>Q1, D1</w:t>
            </w:r>
            <w:r w:rsidRPr="00CC1A75">
              <w:rPr>
                <w:sz w:val="18"/>
                <w:szCs w:val="18"/>
              </w:rPr>
              <w:t>) en el epígrafe “Environmental Science”</w:t>
            </w:r>
          </w:p>
        </w:tc>
      </w:tr>
    </w:tbl>
    <w:p w14:paraId="09BD5885" w14:textId="77777777" w:rsidR="005A661B" w:rsidRPr="00E94C02" w:rsidRDefault="005A661B" w:rsidP="005A661B">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0D2D53" w14:paraId="645FFFFF"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FF991ED" w14:textId="77777777" w:rsidR="005A661B" w:rsidRPr="000D2D53" w:rsidRDefault="005A661B" w:rsidP="009D6930">
            <w:pPr>
              <w:pStyle w:val="Textoencaja"/>
              <w:jc w:val="center"/>
              <w:rPr>
                <w:b/>
                <w:bCs/>
              </w:rPr>
            </w:pPr>
            <w:r w:rsidRPr="000D2D53">
              <w:rPr>
                <w:b/>
                <w:bCs/>
              </w:rPr>
              <w:t>Revistas indexadas</w:t>
            </w:r>
          </w:p>
        </w:tc>
      </w:tr>
      <w:tr w:rsidR="005A661B" w:rsidRPr="000D2D53" w14:paraId="36E334A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ECBDBD" w14:textId="77777777" w:rsidR="005A661B" w:rsidRPr="000D2D53" w:rsidRDefault="005A661B" w:rsidP="009D6930">
            <w:pPr>
              <w:pStyle w:val="Textoencaja"/>
              <w:rPr>
                <w:b/>
                <w:bCs/>
              </w:rPr>
            </w:pPr>
            <w:r w:rsidRPr="000D2D5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7EF47" w14:textId="77777777" w:rsidR="005A661B" w:rsidRPr="000D2D53" w:rsidRDefault="005A661B" w:rsidP="009D6930">
            <w:pPr>
              <w:pStyle w:val="Textoencaja"/>
              <w:rPr>
                <w:sz w:val="18"/>
                <w:szCs w:val="18"/>
              </w:rPr>
            </w:pPr>
            <w:r w:rsidRPr="000D2D53">
              <w:rPr>
                <w:sz w:val="18"/>
                <w:szCs w:val="18"/>
              </w:rPr>
              <w:t>Míguez, Beatriz; Vila, Carlos; Venema, Koen; Parajó, Juan Carlos; Alonso, José Luis</w:t>
            </w:r>
          </w:p>
        </w:tc>
      </w:tr>
      <w:tr w:rsidR="005A661B" w:rsidRPr="001D3CE1" w14:paraId="4263FB6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68F8C4" w14:textId="77777777" w:rsidR="005A661B" w:rsidRPr="000D2D53" w:rsidRDefault="005A661B" w:rsidP="009D6930">
            <w:pPr>
              <w:pStyle w:val="Textoencaja"/>
              <w:rPr>
                <w:b/>
                <w:bCs/>
              </w:rPr>
            </w:pPr>
            <w:r w:rsidRPr="000D2D5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C43DA" w14:textId="77777777" w:rsidR="005A661B" w:rsidRPr="000D2D53" w:rsidRDefault="005A661B" w:rsidP="009D6930">
            <w:pPr>
              <w:pStyle w:val="Textoencaja"/>
              <w:rPr>
                <w:sz w:val="18"/>
                <w:szCs w:val="18"/>
                <w:lang w:val="en-US"/>
              </w:rPr>
            </w:pPr>
            <w:r w:rsidRPr="000D2D53">
              <w:rPr>
                <w:sz w:val="18"/>
                <w:szCs w:val="18"/>
                <w:lang w:val="en-US"/>
              </w:rPr>
              <w:t>Potential of High- And Low-Acetylated Galactoglucomannooligosaccharides as Modulators of the Microbiota Composition and Their Activity: A Comparison Using the in Vitro Model of the Human Colon TIM-2</w:t>
            </w:r>
          </w:p>
        </w:tc>
      </w:tr>
      <w:tr w:rsidR="005A661B" w:rsidRPr="000D2D53" w14:paraId="384310A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B180C2" w14:textId="77777777" w:rsidR="005A661B" w:rsidRPr="000D2D53" w:rsidRDefault="005A661B" w:rsidP="009D6930">
            <w:pPr>
              <w:pStyle w:val="Textoencaja"/>
              <w:rPr>
                <w:b/>
                <w:bCs/>
              </w:rPr>
            </w:pPr>
            <w:r w:rsidRPr="000D2D53">
              <w:rPr>
                <w:b/>
                <w:bCs/>
              </w:rPr>
              <w:t>Datos de la publicación:</w:t>
            </w:r>
          </w:p>
          <w:p w14:paraId="04A54522" w14:textId="77777777" w:rsidR="005A661B" w:rsidRPr="000D2D53" w:rsidRDefault="005A661B" w:rsidP="009D6930">
            <w:pPr>
              <w:pStyle w:val="Textoencaja"/>
              <w:rPr>
                <w:b/>
                <w:bCs/>
              </w:rPr>
            </w:pPr>
            <w:r w:rsidRPr="000D2D5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9D4BC" w14:textId="77777777" w:rsidR="005A661B" w:rsidRPr="000D2D53" w:rsidRDefault="005A661B" w:rsidP="009D6930">
            <w:pPr>
              <w:pStyle w:val="Textoencaja"/>
              <w:rPr>
                <w:sz w:val="18"/>
                <w:szCs w:val="18"/>
              </w:rPr>
            </w:pPr>
            <w:r w:rsidRPr="000D2D53">
              <w:rPr>
                <w:sz w:val="18"/>
                <w:szCs w:val="18"/>
                <w:lang w:val="en-US"/>
              </w:rPr>
              <w:t xml:space="preserve">Journal of Agricultural and Food Chemistry, vol. 68, págs. </w:t>
            </w:r>
            <w:r w:rsidRPr="000D2D53">
              <w:rPr>
                <w:sz w:val="18"/>
                <w:szCs w:val="18"/>
              </w:rPr>
              <w:t>7617-7619, año 2020, DOI 10.1021/acs.jafc.0c02225</w:t>
            </w:r>
          </w:p>
        </w:tc>
      </w:tr>
      <w:tr w:rsidR="005A661B" w:rsidRPr="000D2D53" w14:paraId="6D3007E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FE2C722" w14:textId="77777777" w:rsidR="005A661B" w:rsidRPr="000D2D53" w:rsidRDefault="005A661B" w:rsidP="009D6930">
            <w:pPr>
              <w:pStyle w:val="Textoencaja"/>
              <w:rPr>
                <w:b/>
                <w:bCs/>
              </w:rPr>
            </w:pPr>
            <w:r w:rsidRPr="000D2D5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E55D8" w14:textId="77777777" w:rsidR="005A661B" w:rsidRPr="000D2D53" w:rsidRDefault="005A661B" w:rsidP="009D6930">
            <w:pPr>
              <w:pStyle w:val="Textoencaja"/>
              <w:rPr>
                <w:sz w:val="18"/>
                <w:szCs w:val="18"/>
              </w:rPr>
            </w:pPr>
            <w:r w:rsidRPr="000D2D53">
              <w:rPr>
                <w:sz w:val="18"/>
                <w:szCs w:val="18"/>
              </w:rPr>
              <w:t>0021-8561</w:t>
            </w:r>
          </w:p>
        </w:tc>
      </w:tr>
      <w:tr w:rsidR="005A661B" w:rsidRPr="000D2D53" w14:paraId="1EDD82D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ACDB5F" w14:textId="77777777" w:rsidR="005A661B" w:rsidRPr="000D2D53" w:rsidRDefault="005A661B" w:rsidP="009D6930">
            <w:pPr>
              <w:pStyle w:val="Textoencaja"/>
              <w:rPr>
                <w:b/>
                <w:bCs/>
              </w:rPr>
            </w:pPr>
            <w:r w:rsidRPr="000D2D5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8C86C" w14:textId="77777777" w:rsidR="005A661B" w:rsidRPr="000D2D53" w:rsidRDefault="005A661B" w:rsidP="009D6930">
            <w:pPr>
              <w:pStyle w:val="Textoencaja"/>
              <w:rPr>
                <w:sz w:val="18"/>
                <w:szCs w:val="18"/>
              </w:rPr>
            </w:pPr>
            <w:r w:rsidRPr="000D2D53">
              <w:rPr>
                <w:sz w:val="18"/>
                <w:szCs w:val="18"/>
              </w:rPr>
              <w:t>5.3</w:t>
            </w:r>
          </w:p>
        </w:tc>
      </w:tr>
      <w:tr w:rsidR="005A661B" w:rsidRPr="001D3CE1" w14:paraId="06943BD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F1675F" w14:textId="77777777" w:rsidR="005A661B" w:rsidRPr="000D2D53" w:rsidRDefault="005A661B" w:rsidP="009D6930">
            <w:pPr>
              <w:pStyle w:val="Textoencaja"/>
              <w:rPr>
                <w:b/>
                <w:bCs/>
              </w:rPr>
            </w:pPr>
            <w:r w:rsidRPr="000D2D5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76540" w14:textId="77777777" w:rsidR="005A661B" w:rsidRPr="000D2D53" w:rsidRDefault="005A661B" w:rsidP="009D6930">
            <w:pPr>
              <w:pStyle w:val="Textoencaja"/>
              <w:rPr>
                <w:sz w:val="18"/>
                <w:szCs w:val="18"/>
                <w:lang w:val="en-US"/>
              </w:rPr>
            </w:pPr>
            <w:r w:rsidRPr="000D2D53">
              <w:rPr>
                <w:sz w:val="18"/>
                <w:szCs w:val="18"/>
                <w:lang w:val="en-US"/>
              </w:rPr>
              <w:t>24 de 143 (</w:t>
            </w:r>
            <w:r w:rsidRPr="000D2D53">
              <w:rPr>
                <w:b/>
                <w:sz w:val="18"/>
                <w:szCs w:val="18"/>
                <w:lang w:val="en-US"/>
              </w:rPr>
              <w:t>Q1</w:t>
            </w:r>
            <w:r w:rsidRPr="000D2D53">
              <w:rPr>
                <w:sz w:val="18"/>
                <w:szCs w:val="18"/>
                <w:lang w:val="en-US"/>
              </w:rPr>
              <w:t>) en el epígrafe “Food Science and Technology”</w:t>
            </w:r>
          </w:p>
        </w:tc>
      </w:tr>
    </w:tbl>
    <w:p w14:paraId="02D1C60A" w14:textId="77777777" w:rsidR="005A661B" w:rsidRPr="001E7524" w:rsidRDefault="005A661B" w:rsidP="005A661B">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7D39D3" w14:paraId="5B887704"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4A726CE" w14:textId="77777777" w:rsidR="005A661B" w:rsidRPr="007D39D3" w:rsidRDefault="005A661B" w:rsidP="009D6930">
            <w:pPr>
              <w:pStyle w:val="Textoencaja"/>
              <w:jc w:val="center"/>
              <w:rPr>
                <w:b/>
                <w:bCs/>
              </w:rPr>
            </w:pPr>
            <w:r w:rsidRPr="007D39D3">
              <w:rPr>
                <w:b/>
                <w:bCs/>
              </w:rPr>
              <w:t>Revistas indexadas</w:t>
            </w:r>
          </w:p>
        </w:tc>
      </w:tr>
      <w:tr w:rsidR="005A661B" w:rsidRPr="007D39D3" w14:paraId="72C9870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4ABE8E" w14:textId="77777777" w:rsidR="005A661B" w:rsidRPr="007D39D3" w:rsidRDefault="005A661B" w:rsidP="009D6930">
            <w:pPr>
              <w:pStyle w:val="Textoencaja"/>
              <w:rPr>
                <w:b/>
                <w:bCs/>
              </w:rPr>
            </w:pPr>
            <w:r w:rsidRPr="007D39D3">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D08DA" w14:textId="77777777" w:rsidR="005A661B" w:rsidRPr="007D39D3" w:rsidRDefault="005A661B" w:rsidP="009D6930">
            <w:pPr>
              <w:pStyle w:val="Textoencaja"/>
              <w:rPr>
                <w:sz w:val="18"/>
                <w:szCs w:val="18"/>
              </w:rPr>
            </w:pPr>
            <w:r w:rsidRPr="007D39D3">
              <w:rPr>
                <w:sz w:val="18"/>
                <w:szCs w:val="18"/>
              </w:rPr>
              <w:t>Fernández-González, María; Álvarez-López, Sabela; González-Fernández, Estefanía; Jesús Aria, Mª; Rodríguez-Rajo, Francisco Javier</w:t>
            </w:r>
          </w:p>
        </w:tc>
      </w:tr>
      <w:tr w:rsidR="005A661B" w:rsidRPr="001D3CE1" w14:paraId="3429FB02"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4E3711" w14:textId="77777777" w:rsidR="005A661B" w:rsidRPr="007D39D3" w:rsidRDefault="005A661B" w:rsidP="009D6930">
            <w:pPr>
              <w:pStyle w:val="Textoencaja"/>
              <w:rPr>
                <w:b/>
                <w:bCs/>
              </w:rPr>
            </w:pPr>
            <w:r w:rsidRPr="007D39D3">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35614" w14:textId="77777777" w:rsidR="005A661B" w:rsidRPr="007D39D3" w:rsidRDefault="005A661B" w:rsidP="009D6930">
            <w:pPr>
              <w:pStyle w:val="Textoencaja"/>
              <w:rPr>
                <w:sz w:val="18"/>
                <w:szCs w:val="18"/>
                <w:lang w:val="en-US"/>
              </w:rPr>
            </w:pPr>
            <w:r w:rsidRPr="007D39D3">
              <w:rPr>
                <w:sz w:val="18"/>
                <w:szCs w:val="18"/>
                <w:lang w:val="en-US"/>
              </w:rPr>
              <w:t>Cross-reactivity between the Betulaceae family and fallout in the real atmospheric aeroallergen load</w:t>
            </w:r>
          </w:p>
        </w:tc>
      </w:tr>
      <w:tr w:rsidR="005A661B" w:rsidRPr="001D3CE1" w14:paraId="69418D5D"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8F48FA" w14:textId="77777777" w:rsidR="005A661B" w:rsidRPr="007D39D3" w:rsidRDefault="005A661B" w:rsidP="009D6930">
            <w:pPr>
              <w:pStyle w:val="Textoencaja"/>
              <w:rPr>
                <w:b/>
                <w:bCs/>
              </w:rPr>
            </w:pPr>
            <w:r w:rsidRPr="007D39D3">
              <w:rPr>
                <w:b/>
                <w:bCs/>
              </w:rPr>
              <w:t>Datos de la publicación:</w:t>
            </w:r>
          </w:p>
          <w:p w14:paraId="18EF8314" w14:textId="77777777" w:rsidR="005A661B" w:rsidRPr="007D39D3" w:rsidRDefault="005A661B" w:rsidP="009D6930">
            <w:pPr>
              <w:pStyle w:val="Textoencaja"/>
              <w:rPr>
                <w:b/>
                <w:bCs/>
              </w:rPr>
            </w:pPr>
            <w:r w:rsidRPr="007D39D3">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44B17" w14:textId="77777777" w:rsidR="005A661B" w:rsidRPr="007D39D3" w:rsidRDefault="005A661B" w:rsidP="009D6930">
            <w:pPr>
              <w:pStyle w:val="Textoencaja"/>
              <w:rPr>
                <w:sz w:val="18"/>
                <w:szCs w:val="18"/>
                <w:lang w:val="en-US"/>
              </w:rPr>
            </w:pPr>
            <w:r w:rsidRPr="007D39D3">
              <w:rPr>
                <w:sz w:val="18"/>
                <w:szCs w:val="18"/>
                <w:lang w:val="en-US"/>
              </w:rPr>
              <w:t>Science of the Total Environment, vol. 715, art. nº 136861, año 2020, DOI 10.1016/j.scitotenv.2020.136861</w:t>
            </w:r>
          </w:p>
        </w:tc>
      </w:tr>
      <w:tr w:rsidR="005A661B" w:rsidRPr="007D39D3" w14:paraId="0B0F1976"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D92B17" w14:textId="77777777" w:rsidR="005A661B" w:rsidRPr="007D39D3" w:rsidRDefault="005A661B" w:rsidP="009D6930">
            <w:pPr>
              <w:pStyle w:val="Textoencaja"/>
              <w:rPr>
                <w:b/>
                <w:bCs/>
              </w:rPr>
            </w:pPr>
            <w:r w:rsidRPr="007D39D3">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6BFF6" w14:textId="77777777" w:rsidR="005A661B" w:rsidRPr="007D39D3" w:rsidRDefault="005A661B" w:rsidP="009D6930">
            <w:pPr>
              <w:pStyle w:val="Textoencaja"/>
              <w:rPr>
                <w:sz w:val="18"/>
                <w:szCs w:val="18"/>
              </w:rPr>
            </w:pPr>
            <w:r w:rsidRPr="007D39D3">
              <w:rPr>
                <w:sz w:val="18"/>
                <w:szCs w:val="18"/>
              </w:rPr>
              <w:t>0048-9697</w:t>
            </w:r>
          </w:p>
        </w:tc>
      </w:tr>
      <w:tr w:rsidR="005A661B" w:rsidRPr="007D39D3" w14:paraId="4EA6049B"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D507638" w14:textId="77777777" w:rsidR="005A661B" w:rsidRPr="007D39D3" w:rsidRDefault="005A661B" w:rsidP="009D6930">
            <w:pPr>
              <w:pStyle w:val="Textoencaja"/>
              <w:rPr>
                <w:b/>
                <w:bCs/>
              </w:rPr>
            </w:pPr>
            <w:r w:rsidRPr="007D39D3">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D41E94" w14:textId="77777777" w:rsidR="005A661B" w:rsidRPr="007D39D3" w:rsidRDefault="005A661B" w:rsidP="009D6930">
            <w:pPr>
              <w:pStyle w:val="Textoencaja"/>
              <w:rPr>
                <w:sz w:val="18"/>
                <w:szCs w:val="18"/>
              </w:rPr>
            </w:pPr>
            <w:r w:rsidRPr="007D39D3">
              <w:rPr>
                <w:sz w:val="18"/>
                <w:szCs w:val="18"/>
              </w:rPr>
              <w:t>8.0</w:t>
            </w:r>
          </w:p>
        </w:tc>
      </w:tr>
      <w:tr w:rsidR="005A661B" w:rsidRPr="007D39D3" w14:paraId="6CDDF9A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0B9D6D" w14:textId="77777777" w:rsidR="005A661B" w:rsidRPr="007D39D3" w:rsidRDefault="005A661B" w:rsidP="009D6930">
            <w:pPr>
              <w:pStyle w:val="Textoencaja"/>
              <w:rPr>
                <w:b/>
                <w:bCs/>
              </w:rPr>
            </w:pPr>
            <w:r w:rsidRPr="007D39D3">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346C0" w14:textId="77777777" w:rsidR="005A661B" w:rsidRPr="007D39D3" w:rsidRDefault="005A661B" w:rsidP="009D6930">
            <w:pPr>
              <w:pStyle w:val="Textoencaja"/>
              <w:rPr>
                <w:sz w:val="18"/>
                <w:szCs w:val="18"/>
              </w:rPr>
            </w:pPr>
            <w:r w:rsidRPr="007D39D3">
              <w:rPr>
                <w:sz w:val="18"/>
                <w:szCs w:val="18"/>
              </w:rPr>
              <w:t>25 de 274 (</w:t>
            </w:r>
            <w:r w:rsidRPr="007D39D3">
              <w:rPr>
                <w:b/>
                <w:sz w:val="18"/>
                <w:szCs w:val="18"/>
              </w:rPr>
              <w:t>Q1, D1</w:t>
            </w:r>
            <w:r w:rsidRPr="007D39D3">
              <w:rPr>
                <w:sz w:val="18"/>
                <w:szCs w:val="18"/>
              </w:rPr>
              <w:t>) en el epígrafe “Environmental Science”</w:t>
            </w:r>
          </w:p>
        </w:tc>
      </w:tr>
    </w:tbl>
    <w:p w14:paraId="30271211" w14:textId="77777777" w:rsidR="005A661B" w:rsidRPr="001E7524" w:rsidRDefault="005A661B" w:rsidP="005A661B">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1A7B8A" w14:paraId="4C172E44"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5ECE4EC" w14:textId="77777777" w:rsidR="005A661B" w:rsidRPr="001A7B8A" w:rsidRDefault="005A661B" w:rsidP="009D6930">
            <w:pPr>
              <w:pStyle w:val="Textoencaja"/>
              <w:jc w:val="center"/>
              <w:rPr>
                <w:b/>
                <w:bCs/>
              </w:rPr>
            </w:pPr>
            <w:r w:rsidRPr="001A7B8A">
              <w:rPr>
                <w:b/>
                <w:bCs/>
              </w:rPr>
              <w:t>Revistas indexadas</w:t>
            </w:r>
          </w:p>
        </w:tc>
      </w:tr>
      <w:tr w:rsidR="005A661B" w:rsidRPr="001A7B8A" w14:paraId="38D95B5A"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56BC33" w14:textId="77777777" w:rsidR="005A661B" w:rsidRPr="001A7B8A" w:rsidRDefault="005A661B" w:rsidP="009D6930">
            <w:pPr>
              <w:pStyle w:val="Textoencaja"/>
              <w:rPr>
                <w:b/>
                <w:bCs/>
              </w:rPr>
            </w:pPr>
            <w:r w:rsidRPr="001A7B8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EADAC" w14:textId="77777777" w:rsidR="005A661B" w:rsidRPr="001A7B8A" w:rsidRDefault="005A661B" w:rsidP="009D6930">
            <w:pPr>
              <w:pStyle w:val="Textoencaja"/>
              <w:rPr>
                <w:sz w:val="18"/>
                <w:szCs w:val="18"/>
              </w:rPr>
            </w:pPr>
            <w:r w:rsidRPr="001A7B8A">
              <w:rPr>
                <w:sz w:val="18"/>
                <w:szCs w:val="18"/>
              </w:rPr>
              <w:t>Reboredo-Rodríguez, P.; Olmo-García, L.; Figueiredo-González, M.; González-Barreiro, C.; Carrasco-Pancorbo, A.; Cancho-Grande, B.</w:t>
            </w:r>
          </w:p>
        </w:tc>
      </w:tr>
      <w:tr w:rsidR="005A661B" w:rsidRPr="001D3CE1" w14:paraId="1561211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926A8F" w14:textId="77777777" w:rsidR="005A661B" w:rsidRPr="001A7B8A" w:rsidRDefault="005A661B" w:rsidP="009D6930">
            <w:pPr>
              <w:pStyle w:val="Textoencaja"/>
              <w:rPr>
                <w:b/>
                <w:bCs/>
              </w:rPr>
            </w:pPr>
            <w:r w:rsidRPr="001A7B8A">
              <w:rPr>
                <w:b/>
                <w:bCs/>
              </w:rPr>
              <w:lastRenderedPageBreak/>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EA1C6" w14:textId="77777777" w:rsidR="005A661B" w:rsidRPr="001A7B8A" w:rsidRDefault="005A661B" w:rsidP="009D6930">
            <w:pPr>
              <w:pStyle w:val="Textoencaja"/>
              <w:rPr>
                <w:sz w:val="18"/>
                <w:szCs w:val="18"/>
                <w:lang w:val="en-US"/>
              </w:rPr>
            </w:pPr>
            <w:r w:rsidRPr="001A7B8A">
              <w:rPr>
                <w:sz w:val="18"/>
                <w:szCs w:val="18"/>
                <w:lang w:val="en-US"/>
              </w:rPr>
              <w:t>Effect of olive ripening degree on the antidiabetic potential of biophenols-rich extracts of Brava Gallega virgin olive oils</w:t>
            </w:r>
          </w:p>
        </w:tc>
      </w:tr>
      <w:tr w:rsidR="005A661B" w:rsidRPr="001D3CE1" w14:paraId="4C398CF9"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403CDC" w14:textId="77777777" w:rsidR="005A661B" w:rsidRPr="001A7B8A" w:rsidRDefault="005A661B" w:rsidP="009D6930">
            <w:pPr>
              <w:pStyle w:val="Textoencaja"/>
              <w:rPr>
                <w:b/>
                <w:bCs/>
              </w:rPr>
            </w:pPr>
            <w:r w:rsidRPr="001A7B8A">
              <w:rPr>
                <w:b/>
                <w:bCs/>
              </w:rPr>
              <w:t>Datos de la publicación:</w:t>
            </w:r>
          </w:p>
          <w:p w14:paraId="1D6BB045" w14:textId="77777777" w:rsidR="005A661B" w:rsidRPr="001A7B8A" w:rsidRDefault="005A661B" w:rsidP="009D6930">
            <w:pPr>
              <w:pStyle w:val="Textoencaja"/>
              <w:rPr>
                <w:b/>
                <w:bCs/>
              </w:rPr>
            </w:pPr>
            <w:r w:rsidRPr="001A7B8A">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61391" w14:textId="77777777" w:rsidR="005A661B" w:rsidRPr="001A7B8A" w:rsidRDefault="005A661B" w:rsidP="009D6930">
            <w:pPr>
              <w:pStyle w:val="Textoencaja"/>
              <w:rPr>
                <w:sz w:val="18"/>
                <w:szCs w:val="18"/>
                <w:lang w:val="en-US"/>
              </w:rPr>
            </w:pPr>
            <w:r w:rsidRPr="001A7B8A">
              <w:rPr>
                <w:sz w:val="18"/>
                <w:szCs w:val="18"/>
                <w:lang w:val="en-US"/>
              </w:rPr>
              <w:t>Food Research International, vol. 137, art. nº 109427, año 2020, DOI 10.1016/j.foodres.2020.109427</w:t>
            </w:r>
          </w:p>
        </w:tc>
      </w:tr>
      <w:tr w:rsidR="005A661B" w:rsidRPr="001A7B8A" w14:paraId="3A0CC46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E20A7E" w14:textId="77777777" w:rsidR="005A661B" w:rsidRPr="001A7B8A" w:rsidRDefault="005A661B" w:rsidP="009D6930">
            <w:pPr>
              <w:pStyle w:val="Textoencaja"/>
              <w:rPr>
                <w:b/>
                <w:bCs/>
              </w:rPr>
            </w:pPr>
            <w:r w:rsidRPr="001A7B8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95C0A" w14:textId="77777777" w:rsidR="005A661B" w:rsidRPr="001A7B8A" w:rsidRDefault="005A661B" w:rsidP="009D6930">
            <w:pPr>
              <w:pStyle w:val="Textoencaja"/>
              <w:rPr>
                <w:sz w:val="18"/>
                <w:szCs w:val="18"/>
              </w:rPr>
            </w:pPr>
            <w:r w:rsidRPr="001A7B8A">
              <w:rPr>
                <w:sz w:val="18"/>
                <w:szCs w:val="18"/>
              </w:rPr>
              <w:t>0960-8524</w:t>
            </w:r>
          </w:p>
        </w:tc>
      </w:tr>
      <w:tr w:rsidR="005A661B" w:rsidRPr="001A7B8A" w14:paraId="33423C20"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D84671" w14:textId="77777777" w:rsidR="005A661B" w:rsidRPr="001A7B8A" w:rsidRDefault="005A661B" w:rsidP="009D6930">
            <w:pPr>
              <w:pStyle w:val="Textoencaja"/>
              <w:rPr>
                <w:b/>
                <w:bCs/>
              </w:rPr>
            </w:pPr>
            <w:r w:rsidRPr="001A7B8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3236A" w14:textId="77777777" w:rsidR="005A661B" w:rsidRPr="001A7B8A" w:rsidRDefault="005A661B" w:rsidP="009D6930">
            <w:pPr>
              <w:pStyle w:val="Textoencaja"/>
              <w:rPr>
                <w:sz w:val="18"/>
                <w:szCs w:val="18"/>
              </w:rPr>
            </w:pPr>
            <w:r w:rsidRPr="001A7B8A">
              <w:rPr>
                <w:sz w:val="18"/>
                <w:szCs w:val="18"/>
              </w:rPr>
              <w:t>6.5</w:t>
            </w:r>
          </w:p>
        </w:tc>
      </w:tr>
      <w:tr w:rsidR="005A661B" w:rsidRPr="001D3CE1" w14:paraId="03B1973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096E53" w14:textId="77777777" w:rsidR="005A661B" w:rsidRPr="001A7B8A" w:rsidRDefault="005A661B" w:rsidP="009D6930">
            <w:pPr>
              <w:pStyle w:val="Textoencaja"/>
              <w:rPr>
                <w:b/>
                <w:bCs/>
              </w:rPr>
            </w:pPr>
            <w:r w:rsidRPr="001A7B8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A1055" w14:textId="77777777" w:rsidR="005A661B" w:rsidRPr="001A7B8A" w:rsidRDefault="005A661B" w:rsidP="009D6930">
            <w:pPr>
              <w:pStyle w:val="Textoencaja"/>
              <w:rPr>
                <w:sz w:val="18"/>
                <w:szCs w:val="18"/>
                <w:lang w:val="en-US"/>
              </w:rPr>
            </w:pPr>
            <w:r w:rsidRPr="001A7B8A">
              <w:rPr>
                <w:sz w:val="18"/>
                <w:szCs w:val="18"/>
                <w:lang w:val="en-US"/>
              </w:rPr>
              <w:t>9 de 143 (</w:t>
            </w:r>
            <w:r w:rsidRPr="001A7B8A">
              <w:rPr>
                <w:b/>
                <w:sz w:val="18"/>
                <w:szCs w:val="18"/>
                <w:lang w:val="en-US"/>
              </w:rPr>
              <w:t>Q1, D1</w:t>
            </w:r>
            <w:r w:rsidRPr="001A7B8A">
              <w:rPr>
                <w:sz w:val="18"/>
                <w:szCs w:val="18"/>
                <w:lang w:val="en-US"/>
              </w:rPr>
              <w:t>) en el epígrafe “Food Science and Technology”</w:t>
            </w:r>
          </w:p>
        </w:tc>
      </w:tr>
    </w:tbl>
    <w:p w14:paraId="43EE4A74" w14:textId="77777777" w:rsidR="005A661B" w:rsidRPr="006B0EF0" w:rsidRDefault="005A661B" w:rsidP="005A661B">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CC5CEE" w14:paraId="6B9B6CFD"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7AB2447" w14:textId="77777777" w:rsidR="005A661B" w:rsidRPr="00CC5CEE" w:rsidRDefault="005A661B" w:rsidP="009D6930">
            <w:pPr>
              <w:pStyle w:val="Textoencaja"/>
              <w:jc w:val="center"/>
              <w:rPr>
                <w:b/>
                <w:bCs/>
              </w:rPr>
            </w:pPr>
            <w:r w:rsidRPr="00CC5CEE">
              <w:rPr>
                <w:b/>
                <w:bCs/>
              </w:rPr>
              <w:t>Revistas indexadas</w:t>
            </w:r>
          </w:p>
        </w:tc>
      </w:tr>
      <w:tr w:rsidR="005A661B" w:rsidRPr="00CC5CEE" w14:paraId="4DC1507B"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B124C4" w14:textId="77777777" w:rsidR="005A661B" w:rsidRPr="00CC5CEE" w:rsidRDefault="005A661B" w:rsidP="009D6930">
            <w:pPr>
              <w:pStyle w:val="Textoencaja"/>
              <w:rPr>
                <w:b/>
                <w:bCs/>
              </w:rPr>
            </w:pPr>
            <w:r w:rsidRPr="00CC5CEE">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C3A9C" w14:textId="77777777" w:rsidR="005A661B" w:rsidRPr="00CC5CEE" w:rsidRDefault="005A661B" w:rsidP="009D6930">
            <w:pPr>
              <w:pStyle w:val="Textoencaja"/>
              <w:rPr>
                <w:sz w:val="18"/>
                <w:szCs w:val="18"/>
              </w:rPr>
            </w:pPr>
            <w:r w:rsidRPr="00CC5CEE">
              <w:rPr>
                <w:sz w:val="18"/>
                <w:szCs w:val="18"/>
              </w:rPr>
              <w:t>Cambeiro-Pérez, Noelia; Figueiredo-González, María; Pérez-Gregorio, María Rosa; Bessa-Pereira Catarina; De Freitas, Víctor; Sánchez, Borja; Martínez-Carballo, Elena</w:t>
            </w:r>
          </w:p>
        </w:tc>
      </w:tr>
      <w:tr w:rsidR="005A661B" w:rsidRPr="001D3CE1" w14:paraId="417FACE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396869" w14:textId="77777777" w:rsidR="005A661B" w:rsidRPr="00CC5CEE" w:rsidRDefault="005A661B" w:rsidP="009D6930">
            <w:pPr>
              <w:pStyle w:val="Textoencaja"/>
              <w:rPr>
                <w:b/>
                <w:bCs/>
              </w:rPr>
            </w:pPr>
            <w:r w:rsidRPr="00CC5CEE">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742F0" w14:textId="77777777" w:rsidR="005A661B" w:rsidRPr="00CC5CEE" w:rsidRDefault="005A661B" w:rsidP="009D6930">
            <w:pPr>
              <w:pStyle w:val="Textoencaja"/>
              <w:rPr>
                <w:sz w:val="18"/>
                <w:szCs w:val="18"/>
                <w:lang w:val="en-US"/>
              </w:rPr>
            </w:pPr>
            <w:r w:rsidRPr="00CC5CEE">
              <w:rPr>
                <w:sz w:val="18"/>
                <w:szCs w:val="18"/>
                <w:lang w:val="en-US"/>
              </w:rPr>
              <w:t>Unravelling the immunomodulatory role of apple phenolic rich extracts on human THP-1- derived macrophages using multiplatform metabolomics</w:t>
            </w:r>
          </w:p>
        </w:tc>
      </w:tr>
      <w:tr w:rsidR="005A661B" w:rsidRPr="001D3CE1" w14:paraId="2826AE14"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191134" w14:textId="77777777" w:rsidR="005A661B" w:rsidRPr="00CC5CEE" w:rsidRDefault="005A661B" w:rsidP="009D6930">
            <w:pPr>
              <w:pStyle w:val="Textoencaja"/>
              <w:rPr>
                <w:b/>
                <w:bCs/>
              </w:rPr>
            </w:pPr>
            <w:r w:rsidRPr="00CC5CEE">
              <w:rPr>
                <w:b/>
                <w:bCs/>
              </w:rPr>
              <w:t>Datos de la publicación:</w:t>
            </w:r>
          </w:p>
          <w:p w14:paraId="0EB5D854" w14:textId="77777777" w:rsidR="005A661B" w:rsidRPr="00CC5CEE" w:rsidRDefault="005A661B" w:rsidP="009D6930">
            <w:pPr>
              <w:pStyle w:val="Textoencaja"/>
              <w:rPr>
                <w:b/>
                <w:bCs/>
              </w:rPr>
            </w:pPr>
            <w:r w:rsidRPr="00CC5CEE">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8B939" w14:textId="77777777" w:rsidR="005A661B" w:rsidRPr="00CC5CEE" w:rsidRDefault="005A661B" w:rsidP="009D6930">
            <w:pPr>
              <w:pStyle w:val="Textoencaja"/>
              <w:rPr>
                <w:sz w:val="18"/>
                <w:szCs w:val="18"/>
                <w:lang w:val="en-US"/>
              </w:rPr>
            </w:pPr>
            <w:r w:rsidRPr="00CC5CEE">
              <w:rPr>
                <w:sz w:val="18"/>
                <w:szCs w:val="18"/>
                <w:lang w:val="en-US"/>
              </w:rPr>
              <w:t>Food Research International, vol. 155, art. nº 111037, año 2020, DOI 10.1016/j.foodres.2022.111037</w:t>
            </w:r>
          </w:p>
        </w:tc>
      </w:tr>
      <w:tr w:rsidR="005A661B" w:rsidRPr="00CC5CEE" w14:paraId="5B3BDCC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F0FE2B" w14:textId="77777777" w:rsidR="005A661B" w:rsidRPr="00CC5CEE" w:rsidRDefault="005A661B" w:rsidP="009D6930">
            <w:pPr>
              <w:pStyle w:val="Textoencaja"/>
              <w:rPr>
                <w:b/>
                <w:bCs/>
              </w:rPr>
            </w:pPr>
            <w:r w:rsidRPr="00CC5CEE">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ADB6" w14:textId="77777777" w:rsidR="005A661B" w:rsidRPr="00CC5CEE" w:rsidRDefault="005A661B" w:rsidP="009D6930">
            <w:pPr>
              <w:pStyle w:val="Textoencaja"/>
              <w:rPr>
                <w:sz w:val="18"/>
                <w:szCs w:val="18"/>
              </w:rPr>
            </w:pPr>
            <w:r w:rsidRPr="00CC5CEE">
              <w:rPr>
                <w:sz w:val="18"/>
                <w:szCs w:val="18"/>
              </w:rPr>
              <w:t>0960-8524</w:t>
            </w:r>
          </w:p>
        </w:tc>
      </w:tr>
      <w:tr w:rsidR="005A661B" w:rsidRPr="00CC5CEE" w14:paraId="4EB1B425"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91D14E" w14:textId="77777777" w:rsidR="005A661B" w:rsidRPr="00CC5CEE" w:rsidRDefault="005A661B" w:rsidP="009D6930">
            <w:pPr>
              <w:pStyle w:val="Textoencaja"/>
              <w:rPr>
                <w:b/>
                <w:bCs/>
              </w:rPr>
            </w:pPr>
            <w:r w:rsidRPr="00CC5CEE">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75F59" w14:textId="77777777" w:rsidR="005A661B" w:rsidRPr="00CC5CEE" w:rsidRDefault="005A661B" w:rsidP="009D6930">
            <w:pPr>
              <w:pStyle w:val="Textoencaja"/>
              <w:rPr>
                <w:sz w:val="18"/>
                <w:szCs w:val="18"/>
              </w:rPr>
            </w:pPr>
            <w:r w:rsidRPr="00CC5CEE">
              <w:rPr>
                <w:sz w:val="18"/>
                <w:szCs w:val="18"/>
              </w:rPr>
              <w:t>6.5</w:t>
            </w:r>
          </w:p>
        </w:tc>
      </w:tr>
      <w:tr w:rsidR="005A661B" w:rsidRPr="001D3CE1" w14:paraId="1BC42E19"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58CEFA" w14:textId="77777777" w:rsidR="005A661B" w:rsidRPr="00CC5CEE" w:rsidRDefault="005A661B" w:rsidP="009D6930">
            <w:pPr>
              <w:pStyle w:val="Textoencaja"/>
              <w:rPr>
                <w:b/>
                <w:bCs/>
              </w:rPr>
            </w:pPr>
            <w:r w:rsidRPr="00CC5CEE">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916FF" w14:textId="77777777" w:rsidR="005A661B" w:rsidRPr="00CC5CEE" w:rsidRDefault="005A661B" w:rsidP="009D6930">
            <w:pPr>
              <w:pStyle w:val="Textoencaja"/>
              <w:rPr>
                <w:sz w:val="18"/>
                <w:szCs w:val="18"/>
                <w:lang w:val="en-US"/>
              </w:rPr>
            </w:pPr>
            <w:r w:rsidRPr="00CC5CEE">
              <w:rPr>
                <w:sz w:val="18"/>
                <w:szCs w:val="18"/>
                <w:lang w:val="en-US"/>
              </w:rPr>
              <w:t>9 de 143 (</w:t>
            </w:r>
            <w:r w:rsidRPr="00CC5CEE">
              <w:rPr>
                <w:b/>
                <w:sz w:val="18"/>
                <w:szCs w:val="18"/>
                <w:lang w:val="en-US"/>
              </w:rPr>
              <w:t>Q1, D1</w:t>
            </w:r>
            <w:r w:rsidRPr="00CC5CEE">
              <w:rPr>
                <w:sz w:val="18"/>
                <w:szCs w:val="18"/>
                <w:lang w:val="en-US"/>
              </w:rPr>
              <w:t>) en el epígrafe “Food Science and Technology”</w:t>
            </w:r>
          </w:p>
        </w:tc>
      </w:tr>
    </w:tbl>
    <w:p w14:paraId="5029397E" w14:textId="77777777" w:rsidR="005A661B" w:rsidRDefault="005A661B" w:rsidP="005A661B">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125D6" w:rsidRPr="00C2136E" w14:paraId="5F607AAD"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7F1B95B" w14:textId="77777777" w:rsidR="009125D6" w:rsidRPr="00C2136E" w:rsidRDefault="009125D6" w:rsidP="009D6930">
            <w:pPr>
              <w:pStyle w:val="Textoencaja"/>
              <w:jc w:val="center"/>
              <w:rPr>
                <w:b/>
                <w:bCs/>
              </w:rPr>
            </w:pPr>
            <w:r w:rsidRPr="00C2136E">
              <w:rPr>
                <w:b/>
                <w:bCs/>
              </w:rPr>
              <w:t>Revistas indexadas</w:t>
            </w:r>
          </w:p>
        </w:tc>
      </w:tr>
      <w:tr w:rsidR="009125D6" w:rsidRPr="00C2136E" w14:paraId="27EB7FA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34F158B" w14:textId="77777777" w:rsidR="009125D6" w:rsidRPr="00C2136E" w:rsidRDefault="009125D6" w:rsidP="009D6930">
            <w:pPr>
              <w:pStyle w:val="Textoencaja"/>
              <w:rPr>
                <w:b/>
                <w:bCs/>
              </w:rPr>
            </w:pPr>
            <w:r w:rsidRPr="00C2136E">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A2F0A" w14:textId="77777777" w:rsidR="009125D6" w:rsidRPr="00C2136E" w:rsidRDefault="009125D6" w:rsidP="009D6930">
            <w:pPr>
              <w:pStyle w:val="Textoencaja"/>
              <w:rPr>
                <w:sz w:val="18"/>
                <w:szCs w:val="18"/>
              </w:rPr>
            </w:pPr>
            <w:r w:rsidRPr="00C2136E">
              <w:rPr>
                <w:sz w:val="18"/>
                <w:szCs w:val="18"/>
              </w:rPr>
              <w:t>Santás-Miguel, Vanesa; Fernández-Sanjurjo, M.J.; Núñez-Delgado, Avelino; Álvarez-Rodríguez, Esperanza; Díaz-Raviña, Montserrat; Arias-Estévez, Manuel; Fernández-Calviño, David</w:t>
            </w:r>
          </w:p>
        </w:tc>
      </w:tr>
      <w:tr w:rsidR="009125D6" w:rsidRPr="001D3CE1" w14:paraId="6A9015D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08D0E86" w14:textId="77777777" w:rsidR="009125D6" w:rsidRPr="00C2136E" w:rsidRDefault="009125D6" w:rsidP="009D6930">
            <w:pPr>
              <w:pStyle w:val="Textoencaja"/>
              <w:rPr>
                <w:b/>
                <w:bCs/>
              </w:rPr>
            </w:pPr>
            <w:r w:rsidRPr="00C2136E">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2F0E4" w14:textId="77777777" w:rsidR="009125D6" w:rsidRPr="00C2136E" w:rsidRDefault="009125D6" w:rsidP="009D6930">
            <w:pPr>
              <w:pStyle w:val="Textoencaja"/>
              <w:rPr>
                <w:sz w:val="18"/>
                <w:szCs w:val="18"/>
                <w:lang w:val="en-US"/>
              </w:rPr>
            </w:pPr>
            <w:r w:rsidRPr="00C2136E">
              <w:rPr>
                <w:sz w:val="18"/>
                <w:szCs w:val="18"/>
                <w:lang w:val="en-US"/>
              </w:rPr>
              <w:t>Use of waste materials to prevent tetracycline antibiotics toxicity on the growth of soil bacterial communities</w:t>
            </w:r>
          </w:p>
        </w:tc>
      </w:tr>
      <w:tr w:rsidR="009125D6" w:rsidRPr="00C2136E" w14:paraId="73E656A5"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A3EAF2" w14:textId="77777777" w:rsidR="009125D6" w:rsidRPr="00C2136E" w:rsidRDefault="009125D6" w:rsidP="009D6930">
            <w:pPr>
              <w:pStyle w:val="Textoencaja"/>
              <w:rPr>
                <w:b/>
                <w:bCs/>
              </w:rPr>
            </w:pPr>
            <w:r w:rsidRPr="00C2136E">
              <w:rPr>
                <w:b/>
                <w:bCs/>
              </w:rPr>
              <w:t>Datos de la publicación:</w:t>
            </w:r>
          </w:p>
          <w:p w14:paraId="0F792514" w14:textId="77777777" w:rsidR="009125D6" w:rsidRPr="00C2136E" w:rsidRDefault="009125D6" w:rsidP="009D6930">
            <w:pPr>
              <w:pStyle w:val="Textoencaja"/>
              <w:rPr>
                <w:b/>
                <w:bCs/>
              </w:rPr>
            </w:pPr>
            <w:r w:rsidRPr="00C2136E">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0179B" w14:textId="77777777" w:rsidR="009125D6" w:rsidRPr="00C2136E" w:rsidRDefault="009125D6" w:rsidP="009D6930">
            <w:pPr>
              <w:pStyle w:val="Textoencaja"/>
              <w:rPr>
                <w:sz w:val="18"/>
                <w:szCs w:val="18"/>
                <w:lang w:val="en-US"/>
              </w:rPr>
            </w:pPr>
            <w:r w:rsidRPr="00C2136E">
              <w:rPr>
                <w:sz w:val="18"/>
                <w:szCs w:val="18"/>
                <w:lang w:val="en-US"/>
              </w:rPr>
              <w:t>Environmental Research, vol. 193, art. nº 110404, año 2021, DOI 10.1016/j.envres.2020.110404</w:t>
            </w:r>
          </w:p>
        </w:tc>
      </w:tr>
      <w:tr w:rsidR="009125D6" w:rsidRPr="00C2136E" w14:paraId="4E5D84E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96E0C4" w14:textId="77777777" w:rsidR="009125D6" w:rsidRPr="00C2136E" w:rsidRDefault="009125D6" w:rsidP="009D6930">
            <w:pPr>
              <w:pStyle w:val="Textoencaja"/>
              <w:rPr>
                <w:b/>
                <w:bCs/>
              </w:rPr>
            </w:pPr>
            <w:r w:rsidRPr="00C2136E">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99D8A" w14:textId="77777777" w:rsidR="009125D6" w:rsidRPr="00C2136E" w:rsidRDefault="009125D6" w:rsidP="009D6930">
            <w:pPr>
              <w:pStyle w:val="Textoencaja"/>
              <w:rPr>
                <w:sz w:val="18"/>
                <w:szCs w:val="18"/>
              </w:rPr>
            </w:pPr>
            <w:r w:rsidRPr="00C2136E">
              <w:rPr>
                <w:sz w:val="18"/>
                <w:szCs w:val="18"/>
              </w:rPr>
              <w:t>0013-9351</w:t>
            </w:r>
          </w:p>
        </w:tc>
      </w:tr>
      <w:tr w:rsidR="009125D6" w:rsidRPr="00C2136E" w14:paraId="0D8027D2"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4C0A6F3" w14:textId="77777777" w:rsidR="009125D6" w:rsidRPr="00C2136E" w:rsidRDefault="009125D6" w:rsidP="009D6930">
            <w:pPr>
              <w:pStyle w:val="Textoencaja"/>
              <w:rPr>
                <w:b/>
                <w:bCs/>
              </w:rPr>
            </w:pPr>
            <w:r w:rsidRPr="00C2136E">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19CFC" w14:textId="77777777" w:rsidR="009125D6" w:rsidRPr="00C2136E" w:rsidRDefault="009125D6" w:rsidP="009D6930">
            <w:pPr>
              <w:pStyle w:val="Textoencaja"/>
              <w:rPr>
                <w:sz w:val="18"/>
                <w:szCs w:val="18"/>
              </w:rPr>
            </w:pPr>
            <w:r w:rsidRPr="00C2136E">
              <w:rPr>
                <w:sz w:val="18"/>
                <w:szCs w:val="18"/>
              </w:rPr>
              <w:t>8.4</w:t>
            </w:r>
          </w:p>
        </w:tc>
      </w:tr>
      <w:tr w:rsidR="009125D6" w:rsidRPr="00C2136E" w14:paraId="2E10A7B2"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846694" w14:textId="77777777" w:rsidR="009125D6" w:rsidRPr="00C2136E" w:rsidRDefault="009125D6" w:rsidP="009D6930">
            <w:pPr>
              <w:pStyle w:val="Textoencaja"/>
              <w:rPr>
                <w:b/>
                <w:bCs/>
              </w:rPr>
            </w:pPr>
            <w:r w:rsidRPr="00C2136E">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FF396" w14:textId="77777777" w:rsidR="009125D6" w:rsidRPr="00C2136E" w:rsidRDefault="009125D6" w:rsidP="009D6930">
            <w:pPr>
              <w:pStyle w:val="Textoencaja"/>
              <w:rPr>
                <w:sz w:val="18"/>
                <w:szCs w:val="18"/>
              </w:rPr>
            </w:pPr>
            <w:r w:rsidRPr="00C2136E">
              <w:rPr>
                <w:sz w:val="18"/>
                <w:szCs w:val="18"/>
              </w:rPr>
              <w:t>37 de 279 (</w:t>
            </w:r>
            <w:r w:rsidRPr="00C2136E">
              <w:rPr>
                <w:b/>
                <w:sz w:val="18"/>
                <w:szCs w:val="18"/>
              </w:rPr>
              <w:t>Q1</w:t>
            </w:r>
            <w:r w:rsidRPr="00C2136E">
              <w:rPr>
                <w:sz w:val="18"/>
                <w:szCs w:val="18"/>
              </w:rPr>
              <w:t>) en el epígrafe “Environmental Science”</w:t>
            </w:r>
          </w:p>
        </w:tc>
      </w:tr>
    </w:tbl>
    <w:p w14:paraId="41D01B4D" w14:textId="77777777" w:rsidR="005A661B" w:rsidRPr="001E7524" w:rsidRDefault="005A661B" w:rsidP="005A661B">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CA7447" w14:paraId="03E66B94"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7B41DC1" w14:textId="77777777" w:rsidR="005A661B" w:rsidRPr="00CA7447" w:rsidRDefault="005A661B" w:rsidP="009D6930">
            <w:pPr>
              <w:pStyle w:val="Textoencaja"/>
              <w:jc w:val="center"/>
              <w:rPr>
                <w:b/>
                <w:bCs/>
              </w:rPr>
            </w:pPr>
            <w:r w:rsidRPr="00CA7447">
              <w:rPr>
                <w:b/>
                <w:bCs/>
              </w:rPr>
              <w:lastRenderedPageBreak/>
              <w:t>Revistas indexadas</w:t>
            </w:r>
          </w:p>
        </w:tc>
      </w:tr>
      <w:tr w:rsidR="005A661B" w:rsidRPr="00CA7447" w14:paraId="465713D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B9C6E9" w14:textId="77777777" w:rsidR="005A661B" w:rsidRPr="00CA7447" w:rsidRDefault="005A661B" w:rsidP="009D6930">
            <w:pPr>
              <w:pStyle w:val="Textoencaja"/>
              <w:rPr>
                <w:b/>
                <w:bCs/>
              </w:rPr>
            </w:pPr>
            <w:r w:rsidRPr="00CA7447">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0B0B0" w14:textId="77777777" w:rsidR="005A661B" w:rsidRPr="00CA7447" w:rsidRDefault="005A661B" w:rsidP="009D6930">
            <w:pPr>
              <w:pStyle w:val="Textoencaja"/>
              <w:rPr>
                <w:sz w:val="18"/>
                <w:szCs w:val="18"/>
              </w:rPr>
            </w:pPr>
            <w:r w:rsidRPr="00CA7447">
              <w:rPr>
                <w:sz w:val="18"/>
                <w:szCs w:val="18"/>
              </w:rPr>
              <w:t>Rivas, S.; López, L.; Vila, C.; Parajó, J.C.</w:t>
            </w:r>
          </w:p>
        </w:tc>
      </w:tr>
      <w:tr w:rsidR="005A661B" w:rsidRPr="001D3CE1" w14:paraId="4B31B91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A04EDC" w14:textId="77777777" w:rsidR="005A661B" w:rsidRPr="00CA7447" w:rsidRDefault="005A661B" w:rsidP="009D6930">
            <w:pPr>
              <w:pStyle w:val="Textoencaja"/>
              <w:rPr>
                <w:b/>
                <w:bCs/>
              </w:rPr>
            </w:pPr>
            <w:r w:rsidRPr="00CA7447">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E1328" w14:textId="77777777" w:rsidR="005A661B" w:rsidRPr="00CA7447" w:rsidRDefault="005A661B" w:rsidP="009D6930">
            <w:pPr>
              <w:pStyle w:val="Textoencaja"/>
              <w:rPr>
                <w:sz w:val="18"/>
                <w:szCs w:val="18"/>
                <w:lang w:val="en-US"/>
              </w:rPr>
            </w:pPr>
            <w:r w:rsidRPr="00CA7447">
              <w:rPr>
                <w:sz w:val="18"/>
                <w:szCs w:val="18"/>
                <w:lang w:val="en-US"/>
              </w:rPr>
              <w:t>Organosolv processing of vine shoots: Fractionation and conversion of hemicellulosic sugars into platform chemicals by microwave irradiation</w:t>
            </w:r>
          </w:p>
        </w:tc>
      </w:tr>
      <w:tr w:rsidR="005A661B" w:rsidRPr="001D3CE1" w14:paraId="5E8A1942"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D95FC0C" w14:textId="77777777" w:rsidR="005A661B" w:rsidRPr="00CA7447" w:rsidRDefault="005A661B" w:rsidP="009D6930">
            <w:pPr>
              <w:pStyle w:val="Textoencaja"/>
              <w:rPr>
                <w:b/>
                <w:bCs/>
              </w:rPr>
            </w:pPr>
            <w:r w:rsidRPr="00CA7447">
              <w:rPr>
                <w:b/>
                <w:bCs/>
              </w:rPr>
              <w:t>Datos de la publicación:</w:t>
            </w:r>
          </w:p>
          <w:p w14:paraId="0DF332A7" w14:textId="77777777" w:rsidR="005A661B" w:rsidRPr="00CA7447" w:rsidRDefault="005A661B" w:rsidP="009D6930">
            <w:pPr>
              <w:pStyle w:val="Textoencaja"/>
              <w:rPr>
                <w:b/>
                <w:bCs/>
              </w:rPr>
            </w:pPr>
            <w:r w:rsidRPr="00CA7447">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ADF6C" w14:textId="77777777" w:rsidR="005A661B" w:rsidRPr="00CA7447" w:rsidRDefault="005A661B" w:rsidP="009D6930">
            <w:pPr>
              <w:pStyle w:val="Textoencaja"/>
              <w:rPr>
                <w:sz w:val="18"/>
                <w:szCs w:val="18"/>
                <w:lang w:val="en-US"/>
              </w:rPr>
            </w:pPr>
            <w:r w:rsidRPr="00CA7447">
              <w:rPr>
                <w:sz w:val="18"/>
                <w:szCs w:val="18"/>
                <w:lang w:val="en-US"/>
              </w:rPr>
              <w:t>Bioresource Technology, vol. 342, art. nº 125967, año 2021, DOI 10.1016/j.biortech.2021.125967</w:t>
            </w:r>
          </w:p>
        </w:tc>
      </w:tr>
      <w:tr w:rsidR="005A661B" w:rsidRPr="00CA7447" w14:paraId="246E73B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F7EFCF" w14:textId="77777777" w:rsidR="005A661B" w:rsidRPr="00CA7447" w:rsidRDefault="005A661B" w:rsidP="009D6930">
            <w:pPr>
              <w:pStyle w:val="Textoencaja"/>
              <w:rPr>
                <w:b/>
                <w:bCs/>
              </w:rPr>
            </w:pPr>
            <w:r w:rsidRPr="00CA7447">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7DB8D" w14:textId="77777777" w:rsidR="005A661B" w:rsidRPr="00CA7447" w:rsidRDefault="005A661B" w:rsidP="009D6930">
            <w:pPr>
              <w:pStyle w:val="Textoencaja"/>
              <w:rPr>
                <w:sz w:val="18"/>
                <w:szCs w:val="18"/>
              </w:rPr>
            </w:pPr>
            <w:r w:rsidRPr="00CA7447">
              <w:rPr>
                <w:sz w:val="18"/>
                <w:szCs w:val="18"/>
              </w:rPr>
              <w:t>0960-8524</w:t>
            </w:r>
          </w:p>
        </w:tc>
      </w:tr>
      <w:tr w:rsidR="005A661B" w:rsidRPr="00CA7447" w14:paraId="1C8D117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5AC006" w14:textId="77777777" w:rsidR="005A661B" w:rsidRPr="00CA7447" w:rsidRDefault="005A661B" w:rsidP="009D6930">
            <w:pPr>
              <w:pStyle w:val="Textoencaja"/>
              <w:rPr>
                <w:b/>
                <w:bCs/>
              </w:rPr>
            </w:pPr>
            <w:r w:rsidRPr="00CA7447">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58006" w14:textId="77777777" w:rsidR="005A661B" w:rsidRPr="00CA7447" w:rsidRDefault="005A661B" w:rsidP="009D6930">
            <w:pPr>
              <w:pStyle w:val="Textoencaja"/>
              <w:rPr>
                <w:sz w:val="18"/>
                <w:szCs w:val="18"/>
              </w:rPr>
            </w:pPr>
            <w:r>
              <w:rPr>
                <w:sz w:val="18"/>
                <w:szCs w:val="18"/>
              </w:rPr>
              <w:t>11.9</w:t>
            </w:r>
          </w:p>
        </w:tc>
      </w:tr>
      <w:tr w:rsidR="005A661B" w:rsidRPr="00CA7447" w14:paraId="40AD11F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E4C1CC" w14:textId="77777777" w:rsidR="005A661B" w:rsidRPr="00CA7447" w:rsidRDefault="005A661B" w:rsidP="009D6930">
            <w:pPr>
              <w:pStyle w:val="Textoencaja"/>
              <w:rPr>
                <w:b/>
                <w:bCs/>
              </w:rPr>
            </w:pPr>
            <w:r w:rsidRPr="00CA7447">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BAF33" w14:textId="77777777" w:rsidR="005A661B" w:rsidRPr="00CA7447" w:rsidRDefault="005A661B" w:rsidP="009D6930">
            <w:pPr>
              <w:pStyle w:val="Textoencaja"/>
              <w:rPr>
                <w:sz w:val="18"/>
                <w:szCs w:val="18"/>
              </w:rPr>
            </w:pPr>
            <w:r w:rsidRPr="00CA7447">
              <w:rPr>
                <w:sz w:val="18"/>
                <w:szCs w:val="18"/>
              </w:rPr>
              <w:t xml:space="preserve">1 de </w:t>
            </w:r>
            <w:r>
              <w:rPr>
                <w:sz w:val="18"/>
                <w:szCs w:val="18"/>
              </w:rPr>
              <w:t>14</w:t>
            </w:r>
            <w:r w:rsidRPr="00CA7447">
              <w:rPr>
                <w:sz w:val="18"/>
                <w:szCs w:val="18"/>
              </w:rPr>
              <w:t xml:space="preserve"> (</w:t>
            </w:r>
            <w:r w:rsidRPr="00CA7447">
              <w:rPr>
                <w:b/>
                <w:sz w:val="18"/>
                <w:szCs w:val="18"/>
              </w:rPr>
              <w:t>Q1, D1</w:t>
            </w:r>
            <w:r w:rsidRPr="00CA7447">
              <w:rPr>
                <w:sz w:val="18"/>
                <w:szCs w:val="18"/>
              </w:rPr>
              <w:t>) en el epígrafe “Agricultural Engineering”</w:t>
            </w:r>
          </w:p>
        </w:tc>
      </w:tr>
    </w:tbl>
    <w:p w14:paraId="46E35E03" w14:textId="77777777" w:rsidR="005A661B" w:rsidRPr="00E94C02" w:rsidRDefault="005A661B" w:rsidP="005A661B">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DF53EF" w14:paraId="0E912DA3"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B9A6E96" w14:textId="77777777" w:rsidR="005A661B" w:rsidRPr="00DF53EF" w:rsidRDefault="005A661B" w:rsidP="009D6930">
            <w:pPr>
              <w:pStyle w:val="Textoencaja"/>
              <w:jc w:val="center"/>
              <w:rPr>
                <w:b/>
                <w:bCs/>
              </w:rPr>
            </w:pPr>
            <w:r w:rsidRPr="00DF53EF">
              <w:rPr>
                <w:b/>
                <w:bCs/>
              </w:rPr>
              <w:t>Revistas indexadas</w:t>
            </w:r>
          </w:p>
        </w:tc>
      </w:tr>
      <w:tr w:rsidR="005A661B" w:rsidRPr="00DF53EF" w14:paraId="71F919B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908214" w14:textId="77777777" w:rsidR="005A661B" w:rsidRPr="00DF53EF" w:rsidRDefault="005A661B" w:rsidP="009D6930">
            <w:pPr>
              <w:pStyle w:val="Textoencaja"/>
              <w:rPr>
                <w:b/>
                <w:bCs/>
              </w:rPr>
            </w:pPr>
            <w:r w:rsidRPr="00DF53EF">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B3E7D" w14:textId="77777777" w:rsidR="005A661B" w:rsidRPr="00DF53EF" w:rsidRDefault="005A661B" w:rsidP="009D6930">
            <w:pPr>
              <w:pStyle w:val="Textoencaja"/>
              <w:rPr>
                <w:sz w:val="18"/>
                <w:szCs w:val="18"/>
              </w:rPr>
            </w:pPr>
            <w:r w:rsidRPr="00DF53EF">
              <w:rPr>
                <w:sz w:val="18"/>
                <w:szCs w:val="18"/>
              </w:rPr>
              <w:t>Del Castillo-Llamosas, Alexandra; Rodríguez-Martínez, Beatriz; del Río, Pablo G.; Eibes, Gemma; Garrote, Gil; Gullón, Beatriz</w:t>
            </w:r>
          </w:p>
        </w:tc>
      </w:tr>
      <w:tr w:rsidR="005A661B" w:rsidRPr="001D3CE1" w14:paraId="61243F9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5DBA81" w14:textId="77777777" w:rsidR="005A661B" w:rsidRPr="00DF53EF" w:rsidRDefault="005A661B" w:rsidP="009D6930">
            <w:pPr>
              <w:pStyle w:val="Textoencaja"/>
              <w:rPr>
                <w:b/>
                <w:bCs/>
              </w:rPr>
            </w:pPr>
            <w:r w:rsidRPr="00DF53EF">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8EC76" w14:textId="77777777" w:rsidR="005A661B" w:rsidRPr="00DF53EF" w:rsidRDefault="005A661B" w:rsidP="009D6930">
            <w:pPr>
              <w:pStyle w:val="Textoencaja"/>
              <w:rPr>
                <w:sz w:val="18"/>
                <w:szCs w:val="18"/>
                <w:lang w:val="en-US"/>
              </w:rPr>
            </w:pPr>
            <w:r w:rsidRPr="00DF53EF">
              <w:rPr>
                <w:sz w:val="18"/>
                <w:szCs w:val="18"/>
                <w:lang w:val="en-US"/>
              </w:rPr>
              <w:t>Hydrothermal treatment of avocado peel waste for the simultaneous recovery of oligosaccharides and antioxidant phenolics</w:t>
            </w:r>
          </w:p>
        </w:tc>
      </w:tr>
      <w:tr w:rsidR="005A661B" w:rsidRPr="001D3CE1" w14:paraId="2CFC0461"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6A92E38" w14:textId="77777777" w:rsidR="005A661B" w:rsidRPr="00DF53EF" w:rsidRDefault="005A661B" w:rsidP="009D6930">
            <w:pPr>
              <w:pStyle w:val="Textoencaja"/>
              <w:rPr>
                <w:b/>
                <w:bCs/>
              </w:rPr>
            </w:pPr>
            <w:r w:rsidRPr="00DF53EF">
              <w:rPr>
                <w:b/>
                <w:bCs/>
              </w:rPr>
              <w:t>Datos de la publicación:</w:t>
            </w:r>
          </w:p>
          <w:p w14:paraId="635EFF6C" w14:textId="77777777" w:rsidR="005A661B" w:rsidRPr="00DF53EF" w:rsidRDefault="005A661B" w:rsidP="009D6930">
            <w:pPr>
              <w:pStyle w:val="Textoencaja"/>
              <w:rPr>
                <w:b/>
                <w:bCs/>
              </w:rPr>
            </w:pPr>
            <w:r w:rsidRPr="00DF53EF">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9AD59" w14:textId="77777777" w:rsidR="005A661B" w:rsidRPr="00DF53EF" w:rsidRDefault="005A661B" w:rsidP="009D6930">
            <w:pPr>
              <w:pStyle w:val="Textoencaja"/>
              <w:rPr>
                <w:sz w:val="18"/>
                <w:szCs w:val="18"/>
                <w:lang w:val="en-US"/>
              </w:rPr>
            </w:pPr>
            <w:r w:rsidRPr="00DF53EF">
              <w:rPr>
                <w:sz w:val="18"/>
                <w:szCs w:val="18"/>
                <w:lang w:val="en-US"/>
              </w:rPr>
              <w:t>Bioresource Technology, vol. 342, art. nº 125981, año 2021, DOI 10.1016/j.biortech.2021.125981</w:t>
            </w:r>
          </w:p>
        </w:tc>
      </w:tr>
      <w:tr w:rsidR="005A661B" w:rsidRPr="00DF53EF" w14:paraId="6A73BC7B"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40B6EF" w14:textId="77777777" w:rsidR="005A661B" w:rsidRPr="00DF53EF" w:rsidRDefault="005A661B" w:rsidP="009D6930">
            <w:pPr>
              <w:pStyle w:val="Textoencaja"/>
              <w:rPr>
                <w:b/>
                <w:bCs/>
              </w:rPr>
            </w:pPr>
            <w:r w:rsidRPr="00DF53EF">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6C36B" w14:textId="77777777" w:rsidR="005A661B" w:rsidRPr="00DF53EF" w:rsidRDefault="005A661B" w:rsidP="009D6930">
            <w:pPr>
              <w:pStyle w:val="Textoencaja"/>
              <w:rPr>
                <w:sz w:val="18"/>
                <w:szCs w:val="18"/>
              </w:rPr>
            </w:pPr>
            <w:r w:rsidRPr="00DF53EF">
              <w:rPr>
                <w:sz w:val="18"/>
                <w:szCs w:val="18"/>
              </w:rPr>
              <w:t>0960-8524</w:t>
            </w:r>
          </w:p>
        </w:tc>
      </w:tr>
      <w:tr w:rsidR="005A661B" w:rsidRPr="00DF53EF" w14:paraId="668FA3C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12A800" w14:textId="77777777" w:rsidR="005A661B" w:rsidRPr="00DF53EF" w:rsidRDefault="005A661B" w:rsidP="009D6930">
            <w:pPr>
              <w:pStyle w:val="Textoencaja"/>
              <w:rPr>
                <w:b/>
                <w:bCs/>
              </w:rPr>
            </w:pPr>
            <w:r w:rsidRPr="00DF53EF">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08BA" w14:textId="77777777" w:rsidR="005A661B" w:rsidRPr="00DF53EF" w:rsidRDefault="005A661B" w:rsidP="009D6930">
            <w:pPr>
              <w:pStyle w:val="Textoencaja"/>
              <w:rPr>
                <w:sz w:val="18"/>
                <w:szCs w:val="18"/>
              </w:rPr>
            </w:pPr>
            <w:r>
              <w:rPr>
                <w:sz w:val="18"/>
                <w:szCs w:val="18"/>
              </w:rPr>
              <w:t>11.9</w:t>
            </w:r>
          </w:p>
        </w:tc>
      </w:tr>
      <w:tr w:rsidR="005A661B" w:rsidRPr="00DF53EF" w14:paraId="6C2A712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8C06AE" w14:textId="77777777" w:rsidR="005A661B" w:rsidRPr="00DF53EF" w:rsidRDefault="005A661B" w:rsidP="009D6930">
            <w:pPr>
              <w:pStyle w:val="Textoencaja"/>
              <w:rPr>
                <w:b/>
                <w:bCs/>
              </w:rPr>
            </w:pPr>
            <w:r w:rsidRPr="00DF53EF">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E909D1" w14:textId="77777777" w:rsidR="005A661B" w:rsidRPr="00DF53EF" w:rsidRDefault="005A661B" w:rsidP="009D6930">
            <w:pPr>
              <w:pStyle w:val="Textoencaja"/>
              <w:rPr>
                <w:sz w:val="18"/>
                <w:szCs w:val="18"/>
              </w:rPr>
            </w:pPr>
            <w:r>
              <w:rPr>
                <w:sz w:val="18"/>
                <w:szCs w:val="18"/>
              </w:rPr>
              <w:t>1 de 14</w:t>
            </w:r>
            <w:r w:rsidRPr="00DF53EF">
              <w:rPr>
                <w:sz w:val="18"/>
                <w:szCs w:val="18"/>
              </w:rPr>
              <w:t xml:space="preserve"> (</w:t>
            </w:r>
            <w:r w:rsidRPr="00DF53EF">
              <w:rPr>
                <w:b/>
                <w:sz w:val="18"/>
                <w:szCs w:val="18"/>
              </w:rPr>
              <w:t>Q1, D1</w:t>
            </w:r>
            <w:r w:rsidRPr="00DF53EF">
              <w:rPr>
                <w:sz w:val="18"/>
                <w:szCs w:val="18"/>
              </w:rPr>
              <w:t>) en el epígrafe “Agricultural Engineering”</w:t>
            </w:r>
          </w:p>
        </w:tc>
      </w:tr>
    </w:tbl>
    <w:p w14:paraId="749FC5AB" w14:textId="77777777" w:rsidR="005A661B" w:rsidRPr="001E7524" w:rsidRDefault="005A661B" w:rsidP="005A661B">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825C52" w14:paraId="31BBF1D1"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06F1D18" w14:textId="77777777" w:rsidR="005A661B" w:rsidRPr="00825C52" w:rsidRDefault="005A661B" w:rsidP="009D6930">
            <w:pPr>
              <w:pStyle w:val="Textoencaja"/>
              <w:jc w:val="center"/>
              <w:rPr>
                <w:b/>
                <w:bCs/>
              </w:rPr>
            </w:pPr>
            <w:r w:rsidRPr="00825C52">
              <w:rPr>
                <w:b/>
                <w:bCs/>
              </w:rPr>
              <w:t>Revistas indexadas</w:t>
            </w:r>
          </w:p>
        </w:tc>
      </w:tr>
      <w:tr w:rsidR="005A661B" w:rsidRPr="00825C52" w14:paraId="097D230A"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38BF70" w14:textId="77777777" w:rsidR="005A661B" w:rsidRPr="00825C52" w:rsidRDefault="005A661B" w:rsidP="009D6930">
            <w:pPr>
              <w:pStyle w:val="Textoencaja"/>
              <w:rPr>
                <w:b/>
                <w:bCs/>
              </w:rPr>
            </w:pPr>
            <w:r w:rsidRPr="00825C52">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DD5E" w14:textId="77777777" w:rsidR="005A661B" w:rsidRPr="00825C52" w:rsidRDefault="005A661B" w:rsidP="009D6930">
            <w:pPr>
              <w:pStyle w:val="Textoencaja"/>
              <w:rPr>
                <w:sz w:val="18"/>
                <w:szCs w:val="18"/>
              </w:rPr>
            </w:pPr>
            <w:r w:rsidRPr="00825C52">
              <w:rPr>
                <w:sz w:val="18"/>
                <w:szCs w:val="18"/>
              </w:rPr>
              <w:t>Rodríguez-Flores, M. Shantal; Falcão, Soraia I.; Escuredo, O.; Seijo, M. Carmen; Vilas-Boas, Miguel</w:t>
            </w:r>
          </w:p>
        </w:tc>
      </w:tr>
      <w:tr w:rsidR="005A661B" w:rsidRPr="001D3CE1" w14:paraId="68543521"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B5D97A" w14:textId="77777777" w:rsidR="005A661B" w:rsidRPr="00825C52" w:rsidRDefault="005A661B" w:rsidP="009D6930">
            <w:pPr>
              <w:pStyle w:val="Textoencaja"/>
              <w:rPr>
                <w:b/>
                <w:bCs/>
              </w:rPr>
            </w:pPr>
            <w:r w:rsidRPr="00825C52">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4E28D" w14:textId="77777777" w:rsidR="005A661B" w:rsidRPr="00825C52" w:rsidRDefault="005A661B" w:rsidP="009D6930">
            <w:pPr>
              <w:pStyle w:val="Textoencaja"/>
              <w:rPr>
                <w:sz w:val="18"/>
                <w:szCs w:val="18"/>
                <w:lang w:val="en-US"/>
              </w:rPr>
            </w:pPr>
            <w:r w:rsidRPr="00825C52">
              <w:rPr>
                <w:sz w:val="18"/>
                <w:szCs w:val="18"/>
                <w:lang w:val="en-US"/>
              </w:rPr>
              <w:t>Description of the volatile fraction of Erica honey from the northwest of the Iberian Peninsula</w:t>
            </w:r>
          </w:p>
        </w:tc>
      </w:tr>
      <w:tr w:rsidR="005A661B" w:rsidRPr="001D3CE1" w14:paraId="63A75E5B"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872136" w14:textId="77777777" w:rsidR="005A661B" w:rsidRPr="00825C52" w:rsidRDefault="005A661B" w:rsidP="009D6930">
            <w:pPr>
              <w:pStyle w:val="Textoencaja"/>
              <w:rPr>
                <w:b/>
                <w:bCs/>
              </w:rPr>
            </w:pPr>
            <w:r w:rsidRPr="00825C52">
              <w:rPr>
                <w:b/>
                <w:bCs/>
              </w:rPr>
              <w:t>Datos de la publicación:</w:t>
            </w:r>
          </w:p>
          <w:p w14:paraId="3811CF83" w14:textId="77777777" w:rsidR="005A661B" w:rsidRPr="00825C52" w:rsidRDefault="005A661B" w:rsidP="009D6930">
            <w:pPr>
              <w:pStyle w:val="Textoencaja"/>
              <w:rPr>
                <w:b/>
                <w:bCs/>
              </w:rPr>
            </w:pPr>
            <w:r w:rsidRPr="00825C52">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2A597" w14:textId="77777777" w:rsidR="005A661B" w:rsidRPr="00825C52" w:rsidRDefault="005A661B" w:rsidP="009D6930">
            <w:pPr>
              <w:pStyle w:val="Textoencaja"/>
              <w:rPr>
                <w:sz w:val="18"/>
                <w:szCs w:val="18"/>
                <w:lang w:val="en-US"/>
              </w:rPr>
            </w:pPr>
            <w:r w:rsidRPr="00825C52">
              <w:rPr>
                <w:sz w:val="18"/>
                <w:szCs w:val="18"/>
                <w:lang w:val="en-US"/>
              </w:rPr>
              <w:t>Food Chemistry, vol. 336, art. nº 127758, año 2021, DOI 10.1016/j.foodchem.2020.127758</w:t>
            </w:r>
          </w:p>
        </w:tc>
      </w:tr>
      <w:tr w:rsidR="005A661B" w:rsidRPr="00825C52" w14:paraId="653BA1FB"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DBB45C" w14:textId="77777777" w:rsidR="005A661B" w:rsidRPr="00825C52" w:rsidRDefault="005A661B" w:rsidP="009D6930">
            <w:pPr>
              <w:pStyle w:val="Textoencaja"/>
              <w:rPr>
                <w:b/>
                <w:bCs/>
              </w:rPr>
            </w:pPr>
            <w:r w:rsidRPr="00825C52">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2E518" w14:textId="77777777" w:rsidR="005A661B" w:rsidRPr="00825C52" w:rsidRDefault="005A661B" w:rsidP="009D6930">
            <w:pPr>
              <w:pStyle w:val="Textoencaja"/>
              <w:rPr>
                <w:sz w:val="18"/>
                <w:szCs w:val="18"/>
              </w:rPr>
            </w:pPr>
            <w:r w:rsidRPr="00825C52">
              <w:rPr>
                <w:sz w:val="18"/>
                <w:szCs w:val="18"/>
              </w:rPr>
              <w:t>0308-8146</w:t>
            </w:r>
          </w:p>
        </w:tc>
      </w:tr>
      <w:tr w:rsidR="005A661B" w:rsidRPr="00825C52" w14:paraId="25B9912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C21956" w14:textId="77777777" w:rsidR="005A661B" w:rsidRPr="00825C52" w:rsidRDefault="005A661B" w:rsidP="009D6930">
            <w:pPr>
              <w:pStyle w:val="Textoencaja"/>
              <w:rPr>
                <w:b/>
                <w:bCs/>
              </w:rPr>
            </w:pPr>
            <w:r w:rsidRPr="00825C52">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2DB73" w14:textId="77777777" w:rsidR="005A661B" w:rsidRPr="00825C52" w:rsidRDefault="005A661B" w:rsidP="009D6930">
            <w:pPr>
              <w:pStyle w:val="Textoencaja"/>
              <w:rPr>
                <w:sz w:val="18"/>
                <w:szCs w:val="18"/>
              </w:rPr>
            </w:pPr>
            <w:r w:rsidRPr="00825C52">
              <w:rPr>
                <w:sz w:val="18"/>
                <w:szCs w:val="18"/>
              </w:rPr>
              <w:t>9.2</w:t>
            </w:r>
          </w:p>
        </w:tc>
      </w:tr>
      <w:tr w:rsidR="005A661B" w:rsidRPr="001D3CE1" w14:paraId="58216DF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01B4B2" w14:textId="77777777" w:rsidR="005A661B" w:rsidRPr="00825C52" w:rsidRDefault="005A661B" w:rsidP="009D6930">
            <w:pPr>
              <w:pStyle w:val="Textoencaja"/>
              <w:rPr>
                <w:b/>
                <w:bCs/>
              </w:rPr>
            </w:pPr>
            <w:r w:rsidRPr="00825C52">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DE75B" w14:textId="77777777" w:rsidR="005A661B" w:rsidRPr="00825C52" w:rsidRDefault="005A661B" w:rsidP="009D6930">
            <w:pPr>
              <w:pStyle w:val="Textoencaja"/>
              <w:rPr>
                <w:sz w:val="18"/>
                <w:szCs w:val="18"/>
                <w:lang w:val="en-US"/>
              </w:rPr>
            </w:pPr>
            <w:r w:rsidRPr="00825C52">
              <w:rPr>
                <w:sz w:val="18"/>
                <w:szCs w:val="18"/>
                <w:lang w:val="en-US"/>
              </w:rPr>
              <w:t>8 de 143 (</w:t>
            </w:r>
            <w:r w:rsidRPr="00825C52">
              <w:rPr>
                <w:b/>
                <w:sz w:val="18"/>
                <w:szCs w:val="18"/>
                <w:lang w:val="en-US"/>
              </w:rPr>
              <w:t>Q1, D1</w:t>
            </w:r>
            <w:r w:rsidRPr="00825C52">
              <w:rPr>
                <w:sz w:val="18"/>
                <w:szCs w:val="18"/>
                <w:lang w:val="en-US"/>
              </w:rPr>
              <w:t>) en el epígrafe “Food Science and Technology”</w:t>
            </w:r>
          </w:p>
        </w:tc>
      </w:tr>
    </w:tbl>
    <w:p w14:paraId="158489C1" w14:textId="77777777" w:rsidR="005A661B" w:rsidRDefault="005A661B" w:rsidP="005A661B">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125D6" w:rsidRPr="00A85FCE" w14:paraId="59195DB7"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4598392" w14:textId="77777777" w:rsidR="009125D6" w:rsidRPr="00A85FCE" w:rsidRDefault="009125D6" w:rsidP="009D6930">
            <w:pPr>
              <w:pStyle w:val="Textoencaja"/>
              <w:jc w:val="center"/>
              <w:rPr>
                <w:b/>
                <w:bCs/>
              </w:rPr>
            </w:pPr>
            <w:r w:rsidRPr="00A85FCE">
              <w:rPr>
                <w:b/>
                <w:bCs/>
              </w:rPr>
              <w:t>Revistas indexadas</w:t>
            </w:r>
          </w:p>
        </w:tc>
      </w:tr>
      <w:tr w:rsidR="009125D6" w:rsidRPr="00A85FCE" w14:paraId="6D301D0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D2D21FA" w14:textId="77777777" w:rsidR="009125D6" w:rsidRPr="00A85FCE" w:rsidRDefault="009125D6" w:rsidP="009D6930">
            <w:pPr>
              <w:pStyle w:val="Textoencaja"/>
              <w:rPr>
                <w:b/>
                <w:bCs/>
              </w:rPr>
            </w:pPr>
            <w:r w:rsidRPr="00A85FCE">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D4E43" w14:textId="77777777" w:rsidR="009125D6" w:rsidRPr="00A85FCE" w:rsidRDefault="009125D6" w:rsidP="009D6930">
            <w:pPr>
              <w:pStyle w:val="Textoencaja"/>
              <w:rPr>
                <w:sz w:val="18"/>
                <w:szCs w:val="18"/>
              </w:rPr>
            </w:pPr>
            <w:r w:rsidRPr="00A85FCE">
              <w:rPr>
                <w:sz w:val="18"/>
                <w:szCs w:val="18"/>
              </w:rPr>
              <w:t>Santás-Miguel, Vanesa; Rodríguez-González, Laura; Núñez-Delgado, Avelino; Álvarez-Rodríguez, Esperanza; Díaz-Raviña, Montserrat; Arias-Estévez, Manuel; Fernández-Calviño, David</w:t>
            </w:r>
          </w:p>
        </w:tc>
      </w:tr>
      <w:tr w:rsidR="009125D6" w:rsidRPr="001D3CE1" w14:paraId="3E894F7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9D69AB0" w14:textId="77777777" w:rsidR="009125D6" w:rsidRPr="00A85FCE" w:rsidRDefault="009125D6" w:rsidP="009D6930">
            <w:pPr>
              <w:pStyle w:val="Textoencaja"/>
              <w:rPr>
                <w:b/>
                <w:bCs/>
              </w:rPr>
            </w:pPr>
            <w:r w:rsidRPr="00A85FCE">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94999" w14:textId="77777777" w:rsidR="009125D6" w:rsidRPr="00A85FCE" w:rsidRDefault="009125D6" w:rsidP="009D6930">
            <w:pPr>
              <w:pStyle w:val="Textoencaja"/>
              <w:rPr>
                <w:sz w:val="18"/>
                <w:szCs w:val="18"/>
                <w:lang w:val="en-US"/>
              </w:rPr>
            </w:pPr>
            <w:r w:rsidRPr="00A85FCE">
              <w:rPr>
                <w:sz w:val="18"/>
                <w:szCs w:val="18"/>
                <w:lang w:val="en-US"/>
              </w:rPr>
              <w:t>Time-course evolution of bacterial community tolerance to tetracycline antibiotics in agricultural soils: A laboratory experiment</w:t>
            </w:r>
          </w:p>
        </w:tc>
      </w:tr>
      <w:tr w:rsidR="009125D6" w:rsidRPr="001D3CE1" w14:paraId="5F6DA4F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BB779B" w14:textId="77777777" w:rsidR="009125D6" w:rsidRPr="00A85FCE" w:rsidRDefault="009125D6" w:rsidP="009D6930">
            <w:pPr>
              <w:pStyle w:val="Textoencaja"/>
              <w:rPr>
                <w:b/>
                <w:bCs/>
              </w:rPr>
            </w:pPr>
            <w:r w:rsidRPr="00A85FCE">
              <w:rPr>
                <w:b/>
                <w:bCs/>
              </w:rPr>
              <w:t>Datos de la publicación:</w:t>
            </w:r>
          </w:p>
          <w:p w14:paraId="16E83F31" w14:textId="77777777" w:rsidR="009125D6" w:rsidRPr="00A85FCE" w:rsidRDefault="009125D6" w:rsidP="009D6930">
            <w:pPr>
              <w:pStyle w:val="Textoencaja"/>
              <w:rPr>
                <w:b/>
                <w:bCs/>
              </w:rPr>
            </w:pPr>
            <w:r w:rsidRPr="00A85FCE">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CF205" w14:textId="77777777" w:rsidR="009125D6" w:rsidRPr="00A85FCE" w:rsidRDefault="009125D6" w:rsidP="009D6930">
            <w:pPr>
              <w:pStyle w:val="Textoencaja"/>
              <w:rPr>
                <w:sz w:val="18"/>
                <w:szCs w:val="18"/>
                <w:lang w:val="en-US"/>
              </w:rPr>
            </w:pPr>
            <w:r w:rsidRPr="00A85FCE">
              <w:rPr>
                <w:sz w:val="18"/>
                <w:szCs w:val="18"/>
                <w:lang w:val="en-US"/>
              </w:rPr>
              <w:t>Chemosphere, vol. 291, art. nº 132758, año 2022, DOI 10.1016/j.chemosphere.2021.132758</w:t>
            </w:r>
          </w:p>
        </w:tc>
      </w:tr>
      <w:tr w:rsidR="009125D6" w:rsidRPr="00A85FCE" w14:paraId="614B781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5FBC28" w14:textId="77777777" w:rsidR="009125D6" w:rsidRPr="00A85FCE" w:rsidRDefault="009125D6" w:rsidP="009D6930">
            <w:pPr>
              <w:pStyle w:val="Textoencaja"/>
              <w:rPr>
                <w:b/>
                <w:bCs/>
              </w:rPr>
            </w:pPr>
            <w:r w:rsidRPr="00A85FCE">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0520" w14:textId="77777777" w:rsidR="009125D6" w:rsidRPr="00A85FCE" w:rsidRDefault="009125D6" w:rsidP="009D6930">
            <w:pPr>
              <w:pStyle w:val="Textoencaja"/>
              <w:rPr>
                <w:sz w:val="18"/>
                <w:szCs w:val="18"/>
              </w:rPr>
            </w:pPr>
            <w:r w:rsidRPr="00A85FCE">
              <w:rPr>
                <w:sz w:val="18"/>
                <w:szCs w:val="18"/>
              </w:rPr>
              <w:t>0045-6535</w:t>
            </w:r>
          </w:p>
        </w:tc>
      </w:tr>
      <w:tr w:rsidR="009125D6" w:rsidRPr="00A85FCE" w14:paraId="31D7686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4BC20F" w14:textId="77777777" w:rsidR="009125D6" w:rsidRPr="00A85FCE" w:rsidRDefault="009125D6" w:rsidP="009D6930">
            <w:pPr>
              <w:pStyle w:val="Textoencaja"/>
              <w:rPr>
                <w:b/>
                <w:bCs/>
              </w:rPr>
            </w:pPr>
            <w:r w:rsidRPr="00A85FCE">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084E7" w14:textId="77777777" w:rsidR="009125D6" w:rsidRPr="00A85FCE" w:rsidRDefault="009125D6" w:rsidP="009D6930">
            <w:pPr>
              <w:pStyle w:val="Textoencaja"/>
              <w:rPr>
                <w:sz w:val="18"/>
                <w:szCs w:val="18"/>
              </w:rPr>
            </w:pPr>
            <w:r w:rsidRPr="00A85FCE">
              <w:rPr>
                <w:sz w:val="18"/>
                <w:szCs w:val="18"/>
              </w:rPr>
              <w:t>8.8</w:t>
            </w:r>
          </w:p>
        </w:tc>
      </w:tr>
      <w:tr w:rsidR="009125D6" w:rsidRPr="00A85FCE" w14:paraId="700DCD4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CC68F8" w14:textId="77777777" w:rsidR="009125D6" w:rsidRPr="00A85FCE" w:rsidRDefault="009125D6" w:rsidP="009D6930">
            <w:pPr>
              <w:pStyle w:val="Textoencaja"/>
              <w:rPr>
                <w:b/>
                <w:bCs/>
              </w:rPr>
            </w:pPr>
            <w:r w:rsidRPr="00A85FCE">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3C51D" w14:textId="77777777" w:rsidR="009125D6" w:rsidRPr="00A85FCE" w:rsidRDefault="009125D6" w:rsidP="009D6930">
            <w:pPr>
              <w:pStyle w:val="Textoencaja"/>
              <w:rPr>
                <w:sz w:val="18"/>
                <w:szCs w:val="18"/>
              </w:rPr>
            </w:pPr>
            <w:r w:rsidRPr="00A85FCE">
              <w:rPr>
                <w:sz w:val="18"/>
                <w:szCs w:val="18"/>
              </w:rPr>
              <w:t>30 de 275 (</w:t>
            </w:r>
            <w:r w:rsidRPr="00A85FCE">
              <w:rPr>
                <w:b/>
                <w:sz w:val="18"/>
                <w:szCs w:val="18"/>
              </w:rPr>
              <w:t>Q1</w:t>
            </w:r>
            <w:r w:rsidRPr="00A85FCE">
              <w:rPr>
                <w:sz w:val="18"/>
                <w:szCs w:val="18"/>
              </w:rPr>
              <w:t>) en el epígrafe “Environmental Science”</w:t>
            </w:r>
          </w:p>
        </w:tc>
      </w:tr>
    </w:tbl>
    <w:p w14:paraId="5C887A79" w14:textId="557905DD" w:rsidR="009125D6" w:rsidRDefault="009125D6" w:rsidP="009125D6">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1C1687" w:rsidRPr="00D15D3A" w14:paraId="2EA35666" w14:textId="77777777" w:rsidTr="001C16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ACE7D23" w14:textId="77777777" w:rsidR="001C1687" w:rsidRPr="00D15D3A" w:rsidRDefault="001C1687" w:rsidP="001C1687">
            <w:pPr>
              <w:pStyle w:val="Textoencaja"/>
              <w:jc w:val="center"/>
              <w:rPr>
                <w:b/>
                <w:bCs/>
              </w:rPr>
            </w:pPr>
            <w:r w:rsidRPr="00D15D3A">
              <w:rPr>
                <w:b/>
                <w:bCs/>
              </w:rPr>
              <w:t>Revistas indexadas</w:t>
            </w:r>
          </w:p>
        </w:tc>
      </w:tr>
      <w:tr w:rsidR="001C1687" w14:paraId="00EB3E96"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B3640C0" w14:textId="77777777" w:rsidR="001C1687" w:rsidRPr="00D15D3A" w:rsidRDefault="001C1687" w:rsidP="001C1687">
            <w:pPr>
              <w:pStyle w:val="Textoencaja"/>
              <w:rPr>
                <w:b/>
                <w:bCs/>
              </w:rPr>
            </w:pPr>
            <w:r w:rsidRPr="00D15D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EDA57" w14:textId="0E3C4BAD" w:rsidR="001C1687" w:rsidRPr="00D3249C" w:rsidRDefault="00E94C02" w:rsidP="00E94C02">
            <w:pPr>
              <w:pStyle w:val="Textoencaja"/>
              <w:rPr>
                <w:sz w:val="18"/>
                <w:szCs w:val="18"/>
              </w:rPr>
            </w:pPr>
            <w:r>
              <w:rPr>
                <w:sz w:val="18"/>
                <w:szCs w:val="18"/>
              </w:rPr>
              <w:t xml:space="preserve">Rodríguez-Martínez, Beatriz; </w:t>
            </w:r>
            <w:r w:rsidRPr="001C1687">
              <w:rPr>
                <w:sz w:val="18"/>
                <w:szCs w:val="18"/>
              </w:rPr>
              <w:t>Romaní, Aloia</w:t>
            </w:r>
            <w:r>
              <w:rPr>
                <w:sz w:val="18"/>
                <w:szCs w:val="18"/>
              </w:rPr>
              <w:t>; Eibes, Gemma; Garrote, Gil; Gullón, Beatriz; del Río, P.G.</w:t>
            </w:r>
          </w:p>
        </w:tc>
      </w:tr>
      <w:tr w:rsidR="001C1687" w:rsidRPr="001D3CE1" w14:paraId="1B23C19D"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CCA116" w14:textId="77777777" w:rsidR="001C1687" w:rsidRPr="00D15D3A" w:rsidRDefault="001C1687" w:rsidP="001C1687">
            <w:pPr>
              <w:pStyle w:val="Textoencaja"/>
              <w:rPr>
                <w:b/>
                <w:bCs/>
              </w:rPr>
            </w:pPr>
            <w:r w:rsidRPr="00D15D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CA35B" w14:textId="5094AD14" w:rsidR="001C1687" w:rsidRPr="001C1687" w:rsidRDefault="00E94C02" w:rsidP="001C1687">
            <w:pPr>
              <w:pStyle w:val="Textoencaja"/>
              <w:rPr>
                <w:sz w:val="18"/>
                <w:szCs w:val="18"/>
                <w:lang w:val="en-US"/>
              </w:rPr>
            </w:pPr>
            <w:r w:rsidRPr="00E94C02">
              <w:rPr>
                <w:sz w:val="18"/>
                <w:szCs w:val="18"/>
                <w:lang w:val="en-US"/>
              </w:rPr>
              <w:t>Potential and prospects for utilization of avocado by-products in integrated biorefineries</w:t>
            </w:r>
          </w:p>
        </w:tc>
      </w:tr>
      <w:tr w:rsidR="001C1687" w:rsidRPr="001D3CE1" w14:paraId="6295ABFF"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C7588F" w14:textId="77777777" w:rsidR="001C1687" w:rsidRPr="00D15D3A" w:rsidRDefault="001C1687" w:rsidP="001C1687">
            <w:pPr>
              <w:pStyle w:val="Textoencaja"/>
              <w:rPr>
                <w:b/>
                <w:bCs/>
              </w:rPr>
            </w:pPr>
            <w:r w:rsidRPr="00D15D3A">
              <w:rPr>
                <w:b/>
                <w:bCs/>
              </w:rPr>
              <w:t>Datos de la publicación:</w:t>
            </w:r>
          </w:p>
          <w:p w14:paraId="0B9D4C74" w14:textId="77777777" w:rsidR="001C1687" w:rsidRPr="00D15D3A" w:rsidRDefault="001C1687" w:rsidP="001C1687">
            <w:pPr>
              <w:pStyle w:val="Textoencaja"/>
              <w:rPr>
                <w:b/>
                <w:bCs/>
              </w:rPr>
            </w:pPr>
            <w:r w:rsidRPr="00D15D3A">
              <w:rPr>
                <w:b/>
                <w:bCs/>
              </w:rPr>
              <w:t>Revista, Volumen, páginas, año</w:t>
            </w:r>
            <w:r>
              <w:rPr>
                <w:b/>
                <w:bCs/>
              </w:rPr>
              <w:t>,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AC433" w14:textId="49FCB4A5" w:rsidR="001C1687" w:rsidRPr="001C1687" w:rsidRDefault="001C1687" w:rsidP="00E94C02">
            <w:pPr>
              <w:pStyle w:val="Textoencaja"/>
              <w:rPr>
                <w:sz w:val="18"/>
                <w:szCs w:val="18"/>
                <w:lang w:val="en-US"/>
              </w:rPr>
            </w:pPr>
            <w:r w:rsidRPr="001C1687">
              <w:rPr>
                <w:sz w:val="18"/>
                <w:szCs w:val="18"/>
                <w:lang w:val="en-US"/>
              </w:rPr>
              <w:t>Bioresource Technology, vol. 3</w:t>
            </w:r>
            <w:r w:rsidR="00E94C02">
              <w:rPr>
                <w:sz w:val="18"/>
                <w:szCs w:val="18"/>
                <w:lang w:val="en-US"/>
              </w:rPr>
              <w:t>64</w:t>
            </w:r>
            <w:r w:rsidRPr="001C1687">
              <w:rPr>
                <w:sz w:val="18"/>
                <w:szCs w:val="18"/>
                <w:lang w:val="en-US"/>
              </w:rPr>
              <w:t>, art. n</w:t>
            </w:r>
            <w:r>
              <w:rPr>
                <w:sz w:val="18"/>
                <w:szCs w:val="18"/>
                <w:lang w:val="en-US"/>
              </w:rPr>
              <w:t>º 12</w:t>
            </w:r>
            <w:r w:rsidR="00E94C02">
              <w:rPr>
                <w:sz w:val="18"/>
                <w:szCs w:val="18"/>
                <w:lang w:val="en-US"/>
              </w:rPr>
              <w:t>8034</w:t>
            </w:r>
            <w:r>
              <w:rPr>
                <w:sz w:val="18"/>
                <w:szCs w:val="18"/>
                <w:lang w:val="en-US"/>
              </w:rPr>
              <w:t>, año 202</w:t>
            </w:r>
            <w:r w:rsidR="00E94C02">
              <w:rPr>
                <w:sz w:val="18"/>
                <w:szCs w:val="18"/>
                <w:lang w:val="en-US"/>
              </w:rPr>
              <w:t>2</w:t>
            </w:r>
            <w:r>
              <w:rPr>
                <w:sz w:val="18"/>
                <w:szCs w:val="18"/>
                <w:lang w:val="en-US"/>
              </w:rPr>
              <w:t xml:space="preserve">, DOI </w:t>
            </w:r>
            <w:r w:rsidR="00E94C02" w:rsidRPr="00E94C02">
              <w:rPr>
                <w:sz w:val="18"/>
                <w:szCs w:val="18"/>
                <w:lang w:val="en-US"/>
              </w:rPr>
              <w:t>10.1016/j.biortech.2022.128034</w:t>
            </w:r>
          </w:p>
        </w:tc>
      </w:tr>
      <w:tr w:rsidR="001C1687" w14:paraId="09968634"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2F43CD1" w14:textId="77777777" w:rsidR="001C1687" w:rsidRPr="00D15D3A" w:rsidRDefault="001C1687" w:rsidP="001C1687">
            <w:pPr>
              <w:pStyle w:val="Textoencaja"/>
              <w:rPr>
                <w:b/>
                <w:bCs/>
              </w:rPr>
            </w:pPr>
            <w:r w:rsidRPr="00D15D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DD5FA" w14:textId="4A0A96AE" w:rsidR="001C1687" w:rsidRPr="00D3249C" w:rsidRDefault="001C1687" w:rsidP="001C1687">
            <w:pPr>
              <w:pStyle w:val="Textoencaja"/>
              <w:rPr>
                <w:sz w:val="18"/>
                <w:szCs w:val="18"/>
              </w:rPr>
            </w:pPr>
            <w:r w:rsidRPr="001C1687">
              <w:rPr>
                <w:sz w:val="18"/>
                <w:szCs w:val="18"/>
              </w:rPr>
              <w:t>0960</w:t>
            </w:r>
            <w:r>
              <w:rPr>
                <w:sz w:val="18"/>
                <w:szCs w:val="18"/>
              </w:rPr>
              <w:t>-</w:t>
            </w:r>
            <w:r w:rsidRPr="001C1687">
              <w:rPr>
                <w:sz w:val="18"/>
                <w:szCs w:val="18"/>
              </w:rPr>
              <w:t>8524</w:t>
            </w:r>
          </w:p>
        </w:tc>
      </w:tr>
      <w:tr w:rsidR="001C1687" w14:paraId="22500660"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A73D13" w14:textId="77777777" w:rsidR="001C1687" w:rsidRPr="00D15D3A" w:rsidRDefault="001C1687" w:rsidP="001C1687">
            <w:pPr>
              <w:pStyle w:val="Textoencaja"/>
              <w:rPr>
                <w:b/>
                <w:bCs/>
              </w:rPr>
            </w:pPr>
            <w:r w:rsidRPr="00D15D3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EE6FC" w14:textId="5A5285A5" w:rsidR="001C1687" w:rsidRPr="00D3249C" w:rsidRDefault="00F9699B" w:rsidP="001C1687">
            <w:pPr>
              <w:pStyle w:val="Textoencaja"/>
              <w:rPr>
                <w:sz w:val="18"/>
                <w:szCs w:val="18"/>
              </w:rPr>
            </w:pPr>
            <w:r>
              <w:rPr>
                <w:sz w:val="18"/>
                <w:szCs w:val="18"/>
              </w:rPr>
              <w:t>11.4</w:t>
            </w:r>
          </w:p>
        </w:tc>
      </w:tr>
      <w:tr w:rsidR="001C1687" w14:paraId="2CF9A872"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114685" w14:textId="77777777" w:rsidR="001C1687" w:rsidRPr="00D15D3A" w:rsidRDefault="001C1687" w:rsidP="001C1687">
            <w:pPr>
              <w:pStyle w:val="Textoencaja"/>
              <w:rPr>
                <w:b/>
                <w:bCs/>
              </w:rPr>
            </w:pPr>
            <w:r w:rsidRPr="00D15D3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B5E9D" w14:textId="73811AEB" w:rsidR="001C1687" w:rsidRPr="00D3249C" w:rsidRDefault="001C1687" w:rsidP="00F9699B">
            <w:pPr>
              <w:pStyle w:val="Textoencaja"/>
              <w:rPr>
                <w:sz w:val="18"/>
                <w:szCs w:val="18"/>
              </w:rPr>
            </w:pPr>
            <w:r>
              <w:rPr>
                <w:sz w:val="18"/>
                <w:szCs w:val="18"/>
              </w:rPr>
              <w:t xml:space="preserve">1 de </w:t>
            </w:r>
            <w:r w:rsidR="00F9699B">
              <w:rPr>
                <w:sz w:val="18"/>
                <w:szCs w:val="18"/>
              </w:rPr>
              <w:t>15</w:t>
            </w:r>
            <w:r>
              <w:rPr>
                <w:sz w:val="18"/>
                <w:szCs w:val="18"/>
              </w:rPr>
              <w:t xml:space="preserve"> (</w:t>
            </w:r>
            <w:r>
              <w:rPr>
                <w:b/>
                <w:sz w:val="18"/>
                <w:szCs w:val="18"/>
              </w:rPr>
              <w:t>Q1, D1</w:t>
            </w:r>
            <w:r>
              <w:rPr>
                <w:sz w:val="18"/>
                <w:szCs w:val="18"/>
              </w:rPr>
              <w:t>) en el epígrafe “Agricultural Engineering”</w:t>
            </w:r>
          </w:p>
        </w:tc>
      </w:tr>
    </w:tbl>
    <w:p w14:paraId="0AAAAC4E" w14:textId="77777777" w:rsidR="009125D6" w:rsidRDefault="009125D6" w:rsidP="001C1687"/>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1C1687" w:rsidRPr="00325D54" w14:paraId="3171DAB7" w14:textId="77777777" w:rsidTr="001C16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677EAA7" w14:textId="77777777" w:rsidR="001C1687" w:rsidRPr="00325D54" w:rsidRDefault="001C1687" w:rsidP="001C1687">
            <w:pPr>
              <w:pStyle w:val="Textoencaja"/>
              <w:jc w:val="center"/>
              <w:rPr>
                <w:b/>
                <w:bCs/>
              </w:rPr>
            </w:pPr>
            <w:r w:rsidRPr="00325D54">
              <w:rPr>
                <w:b/>
                <w:bCs/>
              </w:rPr>
              <w:t>Revistas indexadas</w:t>
            </w:r>
          </w:p>
        </w:tc>
      </w:tr>
      <w:tr w:rsidR="00325D54" w:rsidRPr="00325D54" w14:paraId="3881A321"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7E07458" w14:textId="77777777" w:rsidR="001C1687" w:rsidRPr="00325D54" w:rsidRDefault="001C1687" w:rsidP="001C1687">
            <w:pPr>
              <w:pStyle w:val="Textoencaja"/>
              <w:rPr>
                <w:b/>
                <w:bCs/>
              </w:rPr>
            </w:pPr>
            <w:r w:rsidRPr="00325D54">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C5A50" w14:textId="23D99D56" w:rsidR="001C1687" w:rsidRPr="00325D54" w:rsidRDefault="00325D54" w:rsidP="00325D54">
            <w:pPr>
              <w:pStyle w:val="Textoencaja"/>
              <w:rPr>
                <w:sz w:val="18"/>
                <w:szCs w:val="18"/>
              </w:rPr>
            </w:pPr>
            <w:r w:rsidRPr="00325D54">
              <w:rPr>
                <w:sz w:val="18"/>
                <w:szCs w:val="18"/>
              </w:rPr>
              <w:t xml:space="preserve">Del-Río, Pablo G.; Gullón, Beatriz; Wu, Jie; Saddler, Jack; Garrote, Gil; </w:t>
            </w:r>
            <w:r w:rsidR="001C1687" w:rsidRPr="00325D54">
              <w:rPr>
                <w:sz w:val="18"/>
                <w:szCs w:val="18"/>
              </w:rPr>
              <w:t xml:space="preserve">Romaní, Aloia </w:t>
            </w:r>
          </w:p>
        </w:tc>
      </w:tr>
      <w:tr w:rsidR="001C1687" w:rsidRPr="001D3CE1" w14:paraId="3EAA70F9"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5BEA66" w14:textId="77777777" w:rsidR="001C1687" w:rsidRPr="00325D54" w:rsidRDefault="001C1687" w:rsidP="001C1687">
            <w:pPr>
              <w:pStyle w:val="Textoencaja"/>
              <w:rPr>
                <w:b/>
                <w:bCs/>
              </w:rPr>
            </w:pPr>
            <w:r w:rsidRPr="00325D54">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3AD9" w14:textId="71BDC7A5" w:rsidR="001C1687" w:rsidRPr="00325D54" w:rsidRDefault="00325D54" w:rsidP="001C1687">
            <w:pPr>
              <w:pStyle w:val="Textoencaja"/>
              <w:rPr>
                <w:sz w:val="18"/>
                <w:szCs w:val="18"/>
                <w:lang w:val="en-US"/>
              </w:rPr>
            </w:pPr>
            <w:r w:rsidRPr="00325D54">
              <w:rPr>
                <w:sz w:val="18"/>
                <w:szCs w:val="18"/>
                <w:lang w:val="en-US"/>
              </w:rPr>
              <w:t>Current breakthroughs in the hardwood biorefineries: Hydrothermal processing for the co-production of xylooligosaccharides and bioethanol</w:t>
            </w:r>
          </w:p>
        </w:tc>
      </w:tr>
      <w:tr w:rsidR="00325D54" w:rsidRPr="001D3CE1" w14:paraId="02D2DC9A"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BBCC7A4" w14:textId="77777777" w:rsidR="001C1687" w:rsidRPr="00325D54" w:rsidRDefault="001C1687" w:rsidP="001C1687">
            <w:pPr>
              <w:pStyle w:val="Textoencaja"/>
              <w:rPr>
                <w:b/>
                <w:bCs/>
              </w:rPr>
            </w:pPr>
            <w:r w:rsidRPr="00325D54">
              <w:rPr>
                <w:b/>
                <w:bCs/>
              </w:rPr>
              <w:t>Datos de la publicación:</w:t>
            </w:r>
          </w:p>
          <w:p w14:paraId="0443A77D" w14:textId="77777777" w:rsidR="001C1687" w:rsidRPr="00325D54" w:rsidRDefault="001C1687" w:rsidP="001C1687">
            <w:pPr>
              <w:pStyle w:val="Textoencaja"/>
              <w:rPr>
                <w:b/>
                <w:bCs/>
              </w:rPr>
            </w:pPr>
            <w:r w:rsidRPr="00325D54">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D0FC6" w14:textId="0F4F722E" w:rsidR="001C1687" w:rsidRPr="00325D54" w:rsidRDefault="001C1687" w:rsidP="00325D54">
            <w:pPr>
              <w:pStyle w:val="Textoencaja"/>
              <w:rPr>
                <w:sz w:val="18"/>
                <w:szCs w:val="18"/>
                <w:lang w:val="en-US"/>
              </w:rPr>
            </w:pPr>
            <w:r w:rsidRPr="00325D54">
              <w:rPr>
                <w:sz w:val="18"/>
                <w:szCs w:val="18"/>
                <w:lang w:val="en-US"/>
              </w:rPr>
              <w:t>Bioresource Technology, vol. 3</w:t>
            </w:r>
            <w:r w:rsidR="00325D54" w:rsidRPr="00325D54">
              <w:rPr>
                <w:sz w:val="18"/>
                <w:szCs w:val="18"/>
                <w:lang w:val="en-US"/>
              </w:rPr>
              <w:t>43</w:t>
            </w:r>
            <w:r w:rsidRPr="00325D54">
              <w:rPr>
                <w:sz w:val="18"/>
                <w:szCs w:val="18"/>
                <w:lang w:val="en-US"/>
              </w:rPr>
              <w:t xml:space="preserve">, art. nº </w:t>
            </w:r>
            <w:r w:rsidR="00325D54" w:rsidRPr="00325D54">
              <w:rPr>
                <w:sz w:val="18"/>
                <w:szCs w:val="18"/>
                <w:lang w:val="en-US"/>
              </w:rPr>
              <w:t>126100</w:t>
            </w:r>
            <w:r w:rsidRPr="00325D54">
              <w:rPr>
                <w:sz w:val="18"/>
                <w:szCs w:val="18"/>
                <w:lang w:val="en-US"/>
              </w:rPr>
              <w:t>, año 202</w:t>
            </w:r>
            <w:r w:rsidR="00325D54" w:rsidRPr="00325D54">
              <w:rPr>
                <w:sz w:val="18"/>
                <w:szCs w:val="18"/>
                <w:lang w:val="en-US"/>
              </w:rPr>
              <w:t>2</w:t>
            </w:r>
            <w:r w:rsidRPr="00325D54">
              <w:rPr>
                <w:sz w:val="18"/>
                <w:szCs w:val="18"/>
                <w:lang w:val="en-US"/>
              </w:rPr>
              <w:t xml:space="preserve">, DOI </w:t>
            </w:r>
            <w:r w:rsidR="00325D54" w:rsidRPr="00325D54">
              <w:rPr>
                <w:sz w:val="18"/>
                <w:szCs w:val="18"/>
                <w:lang w:val="en-US"/>
              </w:rPr>
              <w:t>10.1016/j.biortech.2021.126100</w:t>
            </w:r>
          </w:p>
        </w:tc>
      </w:tr>
      <w:tr w:rsidR="001C1687" w:rsidRPr="00325D54" w14:paraId="24EF4A36"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659FDD" w14:textId="77777777" w:rsidR="001C1687" w:rsidRPr="00325D54" w:rsidRDefault="001C1687" w:rsidP="001C1687">
            <w:pPr>
              <w:pStyle w:val="Textoencaja"/>
              <w:rPr>
                <w:b/>
                <w:bCs/>
              </w:rPr>
            </w:pPr>
            <w:r w:rsidRPr="00325D54">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2C9AA" w14:textId="4A8B2F3D" w:rsidR="001C1687" w:rsidRPr="00325D54" w:rsidRDefault="001C1687" w:rsidP="001C1687">
            <w:pPr>
              <w:pStyle w:val="Textoencaja"/>
              <w:rPr>
                <w:sz w:val="18"/>
                <w:szCs w:val="18"/>
              </w:rPr>
            </w:pPr>
            <w:r w:rsidRPr="00325D54">
              <w:rPr>
                <w:sz w:val="18"/>
                <w:szCs w:val="18"/>
              </w:rPr>
              <w:t>0960-8524</w:t>
            </w:r>
          </w:p>
        </w:tc>
      </w:tr>
      <w:tr w:rsidR="001C1687" w:rsidRPr="00325D54" w14:paraId="44F057A8"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AFED017" w14:textId="77777777" w:rsidR="001C1687" w:rsidRPr="00325D54" w:rsidRDefault="001C1687" w:rsidP="001C1687">
            <w:pPr>
              <w:pStyle w:val="Textoencaja"/>
              <w:rPr>
                <w:b/>
                <w:bCs/>
              </w:rPr>
            </w:pPr>
            <w:r w:rsidRPr="00325D54">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1A6FE" w14:textId="255E9FC2" w:rsidR="001C1687" w:rsidRPr="00325D54" w:rsidRDefault="00F9699B" w:rsidP="001C1687">
            <w:pPr>
              <w:pStyle w:val="Textoencaja"/>
              <w:rPr>
                <w:sz w:val="18"/>
                <w:szCs w:val="18"/>
              </w:rPr>
            </w:pPr>
            <w:r>
              <w:rPr>
                <w:sz w:val="18"/>
                <w:szCs w:val="18"/>
              </w:rPr>
              <w:t>11.4</w:t>
            </w:r>
          </w:p>
        </w:tc>
      </w:tr>
      <w:tr w:rsidR="001C1687" w:rsidRPr="00325D54" w14:paraId="631BE188"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5FABC3" w14:textId="77777777" w:rsidR="001C1687" w:rsidRPr="00325D54" w:rsidRDefault="001C1687" w:rsidP="001C1687">
            <w:pPr>
              <w:pStyle w:val="Textoencaja"/>
              <w:rPr>
                <w:b/>
                <w:bCs/>
              </w:rPr>
            </w:pPr>
            <w:r w:rsidRPr="00325D54">
              <w:rPr>
                <w:b/>
                <w:bCs/>
              </w:rPr>
              <w:lastRenderedPageBreak/>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D289E" w14:textId="7C0CA15F" w:rsidR="001C1687" w:rsidRPr="00325D54" w:rsidRDefault="001C1687" w:rsidP="00F9699B">
            <w:pPr>
              <w:pStyle w:val="Textoencaja"/>
              <w:rPr>
                <w:sz w:val="18"/>
                <w:szCs w:val="18"/>
              </w:rPr>
            </w:pPr>
            <w:r w:rsidRPr="00325D54">
              <w:rPr>
                <w:sz w:val="18"/>
                <w:szCs w:val="18"/>
              </w:rPr>
              <w:t xml:space="preserve">1 de </w:t>
            </w:r>
            <w:r w:rsidR="00F9699B">
              <w:rPr>
                <w:sz w:val="18"/>
                <w:szCs w:val="18"/>
              </w:rPr>
              <w:t>15</w:t>
            </w:r>
            <w:r w:rsidRPr="00325D54">
              <w:rPr>
                <w:sz w:val="18"/>
                <w:szCs w:val="18"/>
              </w:rPr>
              <w:t xml:space="preserve"> (</w:t>
            </w:r>
            <w:r w:rsidRPr="00325D54">
              <w:rPr>
                <w:b/>
                <w:sz w:val="18"/>
                <w:szCs w:val="18"/>
              </w:rPr>
              <w:t>Q1, D1</w:t>
            </w:r>
            <w:r w:rsidRPr="00325D54">
              <w:rPr>
                <w:sz w:val="18"/>
                <w:szCs w:val="18"/>
              </w:rPr>
              <w:t>) en el epígrafe “Agricultural Engineering”</w:t>
            </w:r>
          </w:p>
        </w:tc>
      </w:tr>
    </w:tbl>
    <w:p w14:paraId="116EAA77" w14:textId="77777777" w:rsidR="001C1687" w:rsidRPr="00E94C02" w:rsidRDefault="001C1687" w:rsidP="001C1687">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1C1687" w:rsidRPr="00EA7B20" w14:paraId="4CC40198" w14:textId="77777777" w:rsidTr="001C16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B043DCE" w14:textId="77777777" w:rsidR="001C1687" w:rsidRPr="00EA7B20" w:rsidRDefault="001C1687" w:rsidP="001C1687">
            <w:pPr>
              <w:pStyle w:val="Textoencaja"/>
              <w:jc w:val="center"/>
              <w:rPr>
                <w:b/>
                <w:bCs/>
              </w:rPr>
            </w:pPr>
            <w:r w:rsidRPr="00EA7B20">
              <w:rPr>
                <w:b/>
                <w:bCs/>
              </w:rPr>
              <w:t>Revistas indexadas</w:t>
            </w:r>
          </w:p>
        </w:tc>
      </w:tr>
      <w:tr w:rsidR="001C1687" w:rsidRPr="00EA7B20" w14:paraId="78E4425B"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7E046E" w14:textId="77777777" w:rsidR="001C1687" w:rsidRPr="00EA7B20" w:rsidRDefault="001C1687" w:rsidP="001C1687">
            <w:pPr>
              <w:pStyle w:val="Textoencaja"/>
              <w:rPr>
                <w:b/>
                <w:bCs/>
              </w:rPr>
            </w:pPr>
            <w:r w:rsidRPr="00EA7B20">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CAC20" w14:textId="1BF2FBA5" w:rsidR="001C1687" w:rsidRPr="00EA7B20" w:rsidRDefault="00EA7B20" w:rsidP="001C1687">
            <w:pPr>
              <w:pStyle w:val="Textoencaja"/>
              <w:rPr>
                <w:sz w:val="18"/>
                <w:szCs w:val="18"/>
              </w:rPr>
            </w:pPr>
            <w:r w:rsidRPr="00EA7B20">
              <w:rPr>
                <w:sz w:val="18"/>
                <w:szCs w:val="18"/>
              </w:rPr>
              <w:t>Esteban-Lustres, Rebeca; Torres, María Dolores; Piñeiro, Beatriz; Enjamio, Cristina; Domínguez, Herminia</w:t>
            </w:r>
          </w:p>
        </w:tc>
      </w:tr>
      <w:tr w:rsidR="001C1687" w:rsidRPr="001D3CE1" w14:paraId="1A49179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D28B47" w14:textId="77777777" w:rsidR="001C1687" w:rsidRPr="00EA7B20" w:rsidRDefault="001C1687" w:rsidP="001C1687">
            <w:pPr>
              <w:pStyle w:val="Textoencaja"/>
              <w:rPr>
                <w:b/>
                <w:bCs/>
              </w:rPr>
            </w:pPr>
            <w:r w:rsidRPr="00EA7B20">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60421" w14:textId="60B9BD6D" w:rsidR="001C1687" w:rsidRPr="00EA7B20" w:rsidRDefault="00EA7B20" w:rsidP="001C1687">
            <w:pPr>
              <w:pStyle w:val="Textoencaja"/>
              <w:rPr>
                <w:sz w:val="18"/>
                <w:szCs w:val="18"/>
                <w:lang w:val="en-US"/>
              </w:rPr>
            </w:pPr>
            <w:r w:rsidRPr="00EA7B20">
              <w:rPr>
                <w:sz w:val="18"/>
                <w:szCs w:val="18"/>
                <w:lang w:val="en-US"/>
              </w:rPr>
              <w:t>Intensification and biorefinery approaches for the valorization of kitchen wastes – A review</w:t>
            </w:r>
          </w:p>
        </w:tc>
      </w:tr>
      <w:tr w:rsidR="00EA7B20" w:rsidRPr="001D3CE1" w14:paraId="6BEBFD3D"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1ADF24" w14:textId="77777777" w:rsidR="001C1687" w:rsidRPr="00EA7B20" w:rsidRDefault="001C1687" w:rsidP="001C1687">
            <w:pPr>
              <w:pStyle w:val="Textoencaja"/>
              <w:rPr>
                <w:b/>
                <w:bCs/>
              </w:rPr>
            </w:pPr>
            <w:r w:rsidRPr="00EA7B20">
              <w:rPr>
                <w:b/>
                <w:bCs/>
              </w:rPr>
              <w:t>Datos de la publicación:</w:t>
            </w:r>
          </w:p>
          <w:p w14:paraId="7EEF0F0A" w14:textId="77777777" w:rsidR="001C1687" w:rsidRPr="00EA7B20" w:rsidRDefault="001C1687" w:rsidP="001C1687">
            <w:pPr>
              <w:pStyle w:val="Textoencaja"/>
              <w:rPr>
                <w:b/>
                <w:bCs/>
              </w:rPr>
            </w:pPr>
            <w:r w:rsidRPr="00EA7B20">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0DDDC" w14:textId="271B0BB2" w:rsidR="001C1687" w:rsidRPr="00EA7B20" w:rsidRDefault="001C1687" w:rsidP="00EA7B20">
            <w:pPr>
              <w:pStyle w:val="Textoencaja"/>
              <w:rPr>
                <w:sz w:val="18"/>
                <w:szCs w:val="18"/>
                <w:lang w:val="en-US"/>
              </w:rPr>
            </w:pPr>
            <w:r w:rsidRPr="00EA7B20">
              <w:rPr>
                <w:sz w:val="18"/>
                <w:szCs w:val="18"/>
                <w:lang w:val="en-US"/>
              </w:rPr>
              <w:t>Bioresource Technology, vol. 3</w:t>
            </w:r>
            <w:r w:rsidR="00EA7B20" w:rsidRPr="00EA7B20">
              <w:rPr>
                <w:sz w:val="18"/>
                <w:szCs w:val="18"/>
                <w:lang w:val="en-US"/>
              </w:rPr>
              <w:t>60</w:t>
            </w:r>
            <w:r w:rsidRPr="00EA7B20">
              <w:rPr>
                <w:sz w:val="18"/>
                <w:szCs w:val="18"/>
                <w:lang w:val="en-US"/>
              </w:rPr>
              <w:t>, art. nº 12</w:t>
            </w:r>
            <w:r w:rsidR="00EA7B20" w:rsidRPr="00EA7B20">
              <w:rPr>
                <w:sz w:val="18"/>
                <w:szCs w:val="18"/>
                <w:lang w:val="en-US"/>
              </w:rPr>
              <w:t>7652</w:t>
            </w:r>
            <w:r w:rsidRPr="00EA7B20">
              <w:rPr>
                <w:sz w:val="18"/>
                <w:szCs w:val="18"/>
                <w:lang w:val="en-US"/>
              </w:rPr>
              <w:t>, año 202</w:t>
            </w:r>
            <w:r w:rsidR="00EA7B20" w:rsidRPr="00EA7B20">
              <w:rPr>
                <w:sz w:val="18"/>
                <w:szCs w:val="18"/>
                <w:lang w:val="en-US"/>
              </w:rPr>
              <w:t>2</w:t>
            </w:r>
            <w:r w:rsidRPr="00EA7B20">
              <w:rPr>
                <w:sz w:val="18"/>
                <w:szCs w:val="18"/>
                <w:lang w:val="en-US"/>
              </w:rPr>
              <w:t xml:space="preserve">, DOI </w:t>
            </w:r>
            <w:r w:rsidR="00EA7B20" w:rsidRPr="00EA7B20">
              <w:rPr>
                <w:sz w:val="18"/>
                <w:szCs w:val="18"/>
                <w:lang w:val="en-US"/>
              </w:rPr>
              <w:t>10.1016/j.biortech.2022.127652</w:t>
            </w:r>
          </w:p>
        </w:tc>
      </w:tr>
      <w:tr w:rsidR="001C1687" w:rsidRPr="00EA7B20" w14:paraId="05F7A986"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75EEF77" w14:textId="77777777" w:rsidR="001C1687" w:rsidRPr="00EA7B20" w:rsidRDefault="001C1687" w:rsidP="001C1687">
            <w:pPr>
              <w:pStyle w:val="Textoencaja"/>
              <w:rPr>
                <w:b/>
                <w:bCs/>
              </w:rPr>
            </w:pPr>
            <w:r w:rsidRPr="00EA7B20">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58E0E" w14:textId="37A7D408" w:rsidR="001C1687" w:rsidRPr="00EA7B20" w:rsidRDefault="001C1687" w:rsidP="001C1687">
            <w:pPr>
              <w:pStyle w:val="Textoencaja"/>
              <w:rPr>
                <w:sz w:val="18"/>
                <w:szCs w:val="18"/>
              </w:rPr>
            </w:pPr>
            <w:r w:rsidRPr="00EA7B20">
              <w:rPr>
                <w:sz w:val="18"/>
                <w:szCs w:val="18"/>
              </w:rPr>
              <w:t>0960-8524</w:t>
            </w:r>
          </w:p>
        </w:tc>
      </w:tr>
      <w:tr w:rsidR="001C1687" w:rsidRPr="00EA7B20" w14:paraId="458C2C3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2F25AB" w14:textId="77777777" w:rsidR="001C1687" w:rsidRPr="00EA7B20" w:rsidRDefault="001C1687" w:rsidP="001C1687">
            <w:pPr>
              <w:pStyle w:val="Textoencaja"/>
              <w:rPr>
                <w:b/>
                <w:bCs/>
              </w:rPr>
            </w:pPr>
            <w:r w:rsidRPr="00EA7B20">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4B622" w14:textId="43088548" w:rsidR="001C1687" w:rsidRPr="00EA7B20" w:rsidRDefault="00F9699B" w:rsidP="001C1687">
            <w:pPr>
              <w:pStyle w:val="Textoencaja"/>
              <w:rPr>
                <w:sz w:val="18"/>
                <w:szCs w:val="18"/>
              </w:rPr>
            </w:pPr>
            <w:r>
              <w:rPr>
                <w:sz w:val="18"/>
                <w:szCs w:val="18"/>
              </w:rPr>
              <w:t>11.4</w:t>
            </w:r>
          </w:p>
        </w:tc>
      </w:tr>
      <w:tr w:rsidR="001C1687" w:rsidRPr="00EA7B20" w14:paraId="02B66A49"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89092E" w14:textId="77777777" w:rsidR="001C1687" w:rsidRPr="00EA7B20" w:rsidRDefault="001C1687" w:rsidP="001C1687">
            <w:pPr>
              <w:pStyle w:val="Textoencaja"/>
              <w:rPr>
                <w:b/>
                <w:bCs/>
              </w:rPr>
            </w:pPr>
            <w:r w:rsidRPr="00EA7B20">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20352" w14:textId="7FA252B9" w:rsidR="001C1687" w:rsidRPr="00EA7B20" w:rsidRDefault="001C1687" w:rsidP="00F9699B">
            <w:pPr>
              <w:pStyle w:val="Textoencaja"/>
              <w:rPr>
                <w:sz w:val="18"/>
                <w:szCs w:val="18"/>
              </w:rPr>
            </w:pPr>
            <w:r w:rsidRPr="00EA7B20">
              <w:rPr>
                <w:sz w:val="18"/>
                <w:szCs w:val="18"/>
              </w:rPr>
              <w:t xml:space="preserve">1 de </w:t>
            </w:r>
            <w:r w:rsidR="00F9699B">
              <w:rPr>
                <w:sz w:val="18"/>
                <w:szCs w:val="18"/>
              </w:rPr>
              <w:t>15</w:t>
            </w:r>
            <w:r w:rsidRPr="00EA7B20">
              <w:rPr>
                <w:sz w:val="18"/>
                <w:szCs w:val="18"/>
              </w:rPr>
              <w:t xml:space="preserve"> (</w:t>
            </w:r>
            <w:r w:rsidRPr="00EA7B20">
              <w:rPr>
                <w:b/>
                <w:sz w:val="18"/>
                <w:szCs w:val="18"/>
              </w:rPr>
              <w:t>Q1, D1</w:t>
            </w:r>
            <w:r w:rsidRPr="00EA7B20">
              <w:rPr>
                <w:sz w:val="18"/>
                <w:szCs w:val="18"/>
              </w:rPr>
              <w:t>) en el epígrafe “Agricultural Engineering”</w:t>
            </w:r>
          </w:p>
        </w:tc>
      </w:tr>
    </w:tbl>
    <w:p w14:paraId="7048B5D8" w14:textId="4410BDAC" w:rsidR="001C1687" w:rsidRDefault="001C1687" w:rsidP="001C1687">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9125D6" w:rsidRPr="0067673A" w14:paraId="54D08A69"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73FC761" w14:textId="77777777" w:rsidR="009125D6" w:rsidRPr="0067673A" w:rsidRDefault="009125D6" w:rsidP="009D6930">
            <w:pPr>
              <w:pStyle w:val="Textoencaja"/>
              <w:jc w:val="center"/>
              <w:rPr>
                <w:b/>
                <w:bCs/>
              </w:rPr>
            </w:pPr>
            <w:r w:rsidRPr="0067673A">
              <w:rPr>
                <w:b/>
                <w:bCs/>
              </w:rPr>
              <w:t>Revistas indexadas</w:t>
            </w:r>
          </w:p>
        </w:tc>
      </w:tr>
      <w:tr w:rsidR="009125D6" w:rsidRPr="0067673A" w14:paraId="4ED72179"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F5AC47F" w14:textId="77777777" w:rsidR="009125D6" w:rsidRPr="0067673A" w:rsidRDefault="009125D6" w:rsidP="009D6930">
            <w:pPr>
              <w:pStyle w:val="Textoencaja"/>
              <w:rPr>
                <w:b/>
                <w:bCs/>
              </w:rPr>
            </w:pPr>
            <w:r w:rsidRPr="006767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11A9F" w14:textId="77777777" w:rsidR="009125D6" w:rsidRPr="0067673A" w:rsidRDefault="009125D6" w:rsidP="009D6930">
            <w:pPr>
              <w:pStyle w:val="Textoencaja"/>
              <w:rPr>
                <w:sz w:val="18"/>
                <w:szCs w:val="18"/>
              </w:rPr>
            </w:pPr>
            <w:r w:rsidRPr="0067673A">
              <w:rPr>
                <w:sz w:val="18"/>
                <w:szCs w:val="18"/>
              </w:rPr>
              <w:t>Morán-Aguilar, María Guadalupe; Calderón-Santoyo, Montserrat; de Souza Oliveira, Ricardo Pinheiro; Aguilar-Uscanga, María Guadalupe; Domínguez, José Manuel</w:t>
            </w:r>
          </w:p>
        </w:tc>
      </w:tr>
      <w:tr w:rsidR="009125D6" w:rsidRPr="001D3CE1" w14:paraId="0772FEA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2C0563" w14:textId="77777777" w:rsidR="009125D6" w:rsidRPr="0067673A" w:rsidRDefault="009125D6" w:rsidP="009D6930">
            <w:pPr>
              <w:pStyle w:val="Textoencaja"/>
              <w:rPr>
                <w:b/>
                <w:bCs/>
              </w:rPr>
            </w:pPr>
            <w:r w:rsidRPr="006767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7660D" w14:textId="77777777" w:rsidR="009125D6" w:rsidRPr="0067673A" w:rsidRDefault="009125D6" w:rsidP="009D6930">
            <w:pPr>
              <w:pStyle w:val="Textoencaja"/>
              <w:rPr>
                <w:sz w:val="18"/>
                <w:szCs w:val="18"/>
                <w:lang w:val="en-US"/>
              </w:rPr>
            </w:pPr>
            <w:r w:rsidRPr="0067673A">
              <w:rPr>
                <w:sz w:val="18"/>
                <w:szCs w:val="18"/>
                <w:lang w:val="en-US"/>
              </w:rPr>
              <w:t>Deconstructing sugarcane bagasse lignocellulose by acid-based deep eutectic solvents to enhance enzymatic digestibility</w:t>
            </w:r>
          </w:p>
        </w:tc>
      </w:tr>
      <w:tr w:rsidR="009125D6" w:rsidRPr="0067673A" w14:paraId="7FDE2E43"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1A119A6" w14:textId="77777777" w:rsidR="009125D6" w:rsidRPr="0067673A" w:rsidRDefault="009125D6" w:rsidP="009D6930">
            <w:pPr>
              <w:pStyle w:val="Textoencaja"/>
              <w:rPr>
                <w:b/>
                <w:bCs/>
              </w:rPr>
            </w:pPr>
            <w:r w:rsidRPr="0067673A">
              <w:rPr>
                <w:b/>
                <w:bCs/>
              </w:rPr>
              <w:t>Datos de la publicación:</w:t>
            </w:r>
          </w:p>
          <w:p w14:paraId="7C61D73C" w14:textId="77777777" w:rsidR="009125D6" w:rsidRPr="0067673A" w:rsidRDefault="009125D6" w:rsidP="009D6930">
            <w:pPr>
              <w:pStyle w:val="Textoencaja"/>
              <w:rPr>
                <w:b/>
                <w:bCs/>
              </w:rPr>
            </w:pPr>
            <w:r w:rsidRPr="0067673A">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B0225" w14:textId="77777777" w:rsidR="009125D6" w:rsidRPr="0067673A" w:rsidRDefault="009125D6" w:rsidP="009D6930">
            <w:pPr>
              <w:pStyle w:val="Textoencaja"/>
              <w:rPr>
                <w:sz w:val="18"/>
                <w:szCs w:val="18"/>
                <w:lang w:val="en-US"/>
              </w:rPr>
            </w:pPr>
            <w:r w:rsidRPr="0067673A">
              <w:rPr>
                <w:sz w:val="18"/>
                <w:szCs w:val="18"/>
                <w:lang w:val="en-US"/>
              </w:rPr>
              <w:t>Carbohydrate Polymers, vol. 298, art. nº 120097, año 2022, DOI 10.1016/j.carbpol.2022.120097</w:t>
            </w:r>
          </w:p>
        </w:tc>
      </w:tr>
      <w:tr w:rsidR="009125D6" w:rsidRPr="0067673A" w14:paraId="19F0804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A1C4F7" w14:textId="77777777" w:rsidR="009125D6" w:rsidRPr="0067673A" w:rsidRDefault="009125D6" w:rsidP="009D6930">
            <w:pPr>
              <w:pStyle w:val="Textoencaja"/>
              <w:rPr>
                <w:b/>
                <w:bCs/>
              </w:rPr>
            </w:pPr>
            <w:r w:rsidRPr="006767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DFEB1" w14:textId="77777777" w:rsidR="009125D6" w:rsidRPr="0067673A" w:rsidRDefault="009125D6" w:rsidP="009D6930">
            <w:pPr>
              <w:pStyle w:val="Textoencaja"/>
              <w:rPr>
                <w:sz w:val="18"/>
                <w:szCs w:val="18"/>
              </w:rPr>
            </w:pPr>
            <w:r w:rsidRPr="0067673A">
              <w:rPr>
                <w:sz w:val="18"/>
                <w:szCs w:val="18"/>
              </w:rPr>
              <w:t>0144-8617</w:t>
            </w:r>
          </w:p>
        </w:tc>
      </w:tr>
      <w:tr w:rsidR="009125D6" w:rsidRPr="0067673A" w14:paraId="77CE63E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76E60F" w14:textId="77777777" w:rsidR="009125D6" w:rsidRPr="0067673A" w:rsidRDefault="009125D6" w:rsidP="009D6930">
            <w:pPr>
              <w:pStyle w:val="Textoencaja"/>
              <w:rPr>
                <w:b/>
                <w:bCs/>
              </w:rPr>
            </w:pPr>
            <w:r w:rsidRPr="0067673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B05A" w14:textId="77777777" w:rsidR="009125D6" w:rsidRPr="0067673A" w:rsidRDefault="009125D6" w:rsidP="009D6930">
            <w:pPr>
              <w:pStyle w:val="Textoencaja"/>
              <w:rPr>
                <w:sz w:val="18"/>
                <w:szCs w:val="18"/>
              </w:rPr>
            </w:pPr>
            <w:r w:rsidRPr="0067673A">
              <w:rPr>
                <w:sz w:val="18"/>
                <w:szCs w:val="18"/>
              </w:rPr>
              <w:t>11.2</w:t>
            </w:r>
          </w:p>
        </w:tc>
      </w:tr>
      <w:tr w:rsidR="009125D6" w:rsidRPr="0067673A" w14:paraId="5E5EBD85"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DB94D2" w14:textId="77777777" w:rsidR="009125D6" w:rsidRPr="0067673A" w:rsidRDefault="009125D6" w:rsidP="009D6930">
            <w:pPr>
              <w:pStyle w:val="Textoencaja"/>
              <w:rPr>
                <w:b/>
                <w:bCs/>
              </w:rPr>
            </w:pPr>
            <w:r w:rsidRPr="0067673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91886" w14:textId="77777777" w:rsidR="009125D6" w:rsidRPr="0067673A" w:rsidRDefault="009125D6" w:rsidP="009D6930">
            <w:pPr>
              <w:pStyle w:val="Textoencaja"/>
              <w:rPr>
                <w:sz w:val="18"/>
                <w:szCs w:val="18"/>
              </w:rPr>
            </w:pPr>
            <w:r w:rsidRPr="0067673A">
              <w:rPr>
                <w:sz w:val="18"/>
                <w:szCs w:val="18"/>
              </w:rPr>
              <w:t>3 de 73 (</w:t>
            </w:r>
            <w:r w:rsidRPr="0067673A">
              <w:rPr>
                <w:b/>
                <w:sz w:val="18"/>
                <w:szCs w:val="18"/>
              </w:rPr>
              <w:t>Q1, D1</w:t>
            </w:r>
            <w:r w:rsidRPr="0067673A">
              <w:rPr>
                <w:sz w:val="18"/>
                <w:szCs w:val="18"/>
              </w:rPr>
              <w:t>) en el epígrafe “Applied Chemistry”</w:t>
            </w:r>
          </w:p>
        </w:tc>
      </w:tr>
    </w:tbl>
    <w:p w14:paraId="73998648" w14:textId="4536889B" w:rsidR="009125D6" w:rsidRDefault="009125D6" w:rsidP="009125D6">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5A661B" w:rsidRPr="009D0590" w14:paraId="2D4F674B"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D36E080" w14:textId="77777777" w:rsidR="005A661B" w:rsidRPr="009D0590" w:rsidRDefault="005A661B" w:rsidP="009D6930">
            <w:pPr>
              <w:pStyle w:val="Textoencaja"/>
              <w:jc w:val="center"/>
              <w:rPr>
                <w:b/>
                <w:bCs/>
              </w:rPr>
            </w:pPr>
            <w:r w:rsidRPr="009D0590">
              <w:rPr>
                <w:b/>
                <w:bCs/>
              </w:rPr>
              <w:t>Revistas indexadas</w:t>
            </w:r>
          </w:p>
        </w:tc>
      </w:tr>
      <w:tr w:rsidR="005A661B" w:rsidRPr="009D0590" w14:paraId="27C6DA76"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3A6516" w14:textId="77777777" w:rsidR="005A661B" w:rsidRPr="009D0590" w:rsidRDefault="005A661B" w:rsidP="009D6930">
            <w:pPr>
              <w:pStyle w:val="Textoencaja"/>
              <w:rPr>
                <w:b/>
                <w:bCs/>
              </w:rPr>
            </w:pPr>
            <w:r w:rsidRPr="009D0590">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E9B7" w14:textId="77777777" w:rsidR="005A661B" w:rsidRPr="009D0590" w:rsidRDefault="005A661B" w:rsidP="009D6930">
            <w:pPr>
              <w:pStyle w:val="Textoencaja"/>
              <w:rPr>
                <w:sz w:val="18"/>
                <w:szCs w:val="18"/>
              </w:rPr>
            </w:pPr>
            <w:r w:rsidRPr="009D0590">
              <w:rPr>
                <w:sz w:val="18"/>
                <w:szCs w:val="18"/>
              </w:rPr>
              <w:t>Cid-Samamed, Antonio; Rakmai, Jaruporn; Mejuto, Juan Carlos; Simal-Gándara, Jesús; Astray, Gonzalo</w:t>
            </w:r>
          </w:p>
        </w:tc>
      </w:tr>
      <w:tr w:rsidR="005A661B" w:rsidRPr="001D3CE1" w14:paraId="6B6B6694"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B7B790" w14:textId="77777777" w:rsidR="005A661B" w:rsidRPr="009D0590" w:rsidRDefault="005A661B" w:rsidP="009D6930">
            <w:pPr>
              <w:pStyle w:val="Textoencaja"/>
              <w:rPr>
                <w:b/>
                <w:bCs/>
              </w:rPr>
            </w:pPr>
            <w:r w:rsidRPr="009D0590">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C8DC" w14:textId="77777777" w:rsidR="005A661B" w:rsidRPr="009D0590" w:rsidRDefault="005A661B" w:rsidP="009D6930">
            <w:pPr>
              <w:pStyle w:val="Textoencaja"/>
              <w:rPr>
                <w:sz w:val="18"/>
                <w:szCs w:val="18"/>
                <w:lang w:val="en-US"/>
              </w:rPr>
            </w:pPr>
            <w:r w:rsidRPr="009D0590">
              <w:rPr>
                <w:sz w:val="18"/>
                <w:szCs w:val="18"/>
                <w:lang w:val="en-US"/>
              </w:rPr>
              <w:t>Cyclodextrins inclusion complex: Preparation methods, analytical techniques and food industry applications</w:t>
            </w:r>
          </w:p>
        </w:tc>
      </w:tr>
      <w:tr w:rsidR="005A661B" w:rsidRPr="001D3CE1" w14:paraId="2EA5A13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4B209F" w14:textId="77777777" w:rsidR="005A661B" w:rsidRPr="009D0590" w:rsidRDefault="005A661B" w:rsidP="009D6930">
            <w:pPr>
              <w:pStyle w:val="Textoencaja"/>
              <w:rPr>
                <w:b/>
                <w:bCs/>
              </w:rPr>
            </w:pPr>
            <w:r w:rsidRPr="009D0590">
              <w:rPr>
                <w:b/>
                <w:bCs/>
              </w:rPr>
              <w:t>Datos de la publicación:</w:t>
            </w:r>
          </w:p>
          <w:p w14:paraId="672F3A1E" w14:textId="77777777" w:rsidR="005A661B" w:rsidRPr="009D0590" w:rsidRDefault="005A661B" w:rsidP="009D6930">
            <w:pPr>
              <w:pStyle w:val="Textoencaja"/>
              <w:rPr>
                <w:b/>
                <w:bCs/>
              </w:rPr>
            </w:pPr>
            <w:r w:rsidRPr="009D0590">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5803F" w14:textId="77777777" w:rsidR="005A661B" w:rsidRPr="009D0590" w:rsidRDefault="005A661B" w:rsidP="009D6930">
            <w:pPr>
              <w:pStyle w:val="Textoencaja"/>
              <w:rPr>
                <w:sz w:val="18"/>
                <w:szCs w:val="18"/>
                <w:lang w:val="en-US"/>
              </w:rPr>
            </w:pPr>
            <w:r w:rsidRPr="009D0590">
              <w:rPr>
                <w:sz w:val="18"/>
                <w:szCs w:val="18"/>
                <w:lang w:val="en-US"/>
              </w:rPr>
              <w:t>Food Chemistry, vol. 384, art. nº 132467, año 2022, DOI 10.1016/j.foodchem.2022.132467</w:t>
            </w:r>
          </w:p>
        </w:tc>
      </w:tr>
      <w:tr w:rsidR="005A661B" w:rsidRPr="009D0590" w14:paraId="71F3F0E6"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269AE4" w14:textId="77777777" w:rsidR="005A661B" w:rsidRPr="009D0590" w:rsidRDefault="005A661B" w:rsidP="009D6930">
            <w:pPr>
              <w:pStyle w:val="Textoencaja"/>
              <w:rPr>
                <w:b/>
                <w:bCs/>
              </w:rPr>
            </w:pPr>
            <w:r w:rsidRPr="009D0590">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0E37D" w14:textId="77777777" w:rsidR="005A661B" w:rsidRPr="009D0590" w:rsidRDefault="005A661B" w:rsidP="009D6930">
            <w:pPr>
              <w:pStyle w:val="Textoencaja"/>
              <w:rPr>
                <w:sz w:val="18"/>
                <w:szCs w:val="18"/>
              </w:rPr>
            </w:pPr>
            <w:r w:rsidRPr="009D0590">
              <w:rPr>
                <w:sz w:val="18"/>
                <w:szCs w:val="18"/>
              </w:rPr>
              <w:t>0308-8146</w:t>
            </w:r>
          </w:p>
        </w:tc>
      </w:tr>
      <w:tr w:rsidR="005A661B" w:rsidRPr="009D0590" w14:paraId="1E77FEB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6D9420" w14:textId="77777777" w:rsidR="005A661B" w:rsidRPr="009D0590" w:rsidRDefault="005A661B" w:rsidP="009D6930">
            <w:pPr>
              <w:pStyle w:val="Textoencaja"/>
              <w:rPr>
                <w:b/>
                <w:bCs/>
              </w:rPr>
            </w:pPr>
            <w:r w:rsidRPr="009D0590">
              <w:rPr>
                <w:b/>
                <w:bCs/>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8711C" w14:textId="77777777" w:rsidR="005A661B" w:rsidRPr="009D0590" w:rsidRDefault="005A661B" w:rsidP="009D6930">
            <w:pPr>
              <w:pStyle w:val="Textoencaja"/>
              <w:rPr>
                <w:sz w:val="18"/>
                <w:szCs w:val="18"/>
              </w:rPr>
            </w:pPr>
            <w:r w:rsidRPr="009D0590">
              <w:rPr>
                <w:sz w:val="18"/>
                <w:szCs w:val="18"/>
              </w:rPr>
              <w:t>8.8</w:t>
            </w:r>
          </w:p>
        </w:tc>
      </w:tr>
      <w:tr w:rsidR="005A661B" w:rsidRPr="001D3CE1" w14:paraId="7DE719A2"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C736727" w14:textId="77777777" w:rsidR="005A661B" w:rsidRPr="009D0590" w:rsidRDefault="005A661B" w:rsidP="009D6930">
            <w:pPr>
              <w:pStyle w:val="Textoencaja"/>
              <w:rPr>
                <w:b/>
                <w:bCs/>
              </w:rPr>
            </w:pPr>
            <w:r w:rsidRPr="009D0590">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379B" w14:textId="77777777" w:rsidR="005A661B" w:rsidRPr="009D0590" w:rsidRDefault="005A661B" w:rsidP="009D6930">
            <w:pPr>
              <w:pStyle w:val="Textoencaja"/>
              <w:rPr>
                <w:sz w:val="18"/>
                <w:szCs w:val="18"/>
                <w:lang w:val="en-US"/>
              </w:rPr>
            </w:pPr>
            <w:r w:rsidRPr="009D0590">
              <w:rPr>
                <w:sz w:val="18"/>
                <w:szCs w:val="18"/>
                <w:lang w:val="en-US"/>
              </w:rPr>
              <w:t>9 de 142 (</w:t>
            </w:r>
            <w:r w:rsidRPr="009D0590">
              <w:rPr>
                <w:b/>
                <w:sz w:val="18"/>
                <w:szCs w:val="18"/>
                <w:lang w:val="en-US"/>
              </w:rPr>
              <w:t>Q1, D1</w:t>
            </w:r>
            <w:r w:rsidRPr="009D0590">
              <w:rPr>
                <w:sz w:val="18"/>
                <w:szCs w:val="18"/>
                <w:lang w:val="en-US"/>
              </w:rPr>
              <w:t>) en el epígrafe “Food Science and Technology”</w:t>
            </w:r>
          </w:p>
        </w:tc>
      </w:tr>
    </w:tbl>
    <w:p w14:paraId="05F02A18" w14:textId="77777777" w:rsidR="00F61BA3" w:rsidRPr="00A65ABD" w:rsidRDefault="00F61BA3" w:rsidP="00F61BA3">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F61BA3" w:rsidRPr="00A65ABD" w14:paraId="284E37AF"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98B83DA" w14:textId="77777777" w:rsidR="00F61BA3" w:rsidRPr="00A65ABD" w:rsidRDefault="00F61BA3" w:rsidP="009D6930">
            <w:pPr>
              <w:pStyle w:val="Textoencaja"/>
              <w:jc w:val="center"/>
              <w:rPr>
                <w:b/>
                <w:bCs/>
              </w:rPr>
            </w:pPr>
            <w:r w:rsidRPr="00A65ABD">
              <w:rPr>
                <w:b/>
                <w:bCs/>
              </w:rPr>
              <w:t>Revistas indexadas</w:t>
            </w:r>
          </w:p>
        </w:tc>
      </w:tr>
      <w:tr w:rsidR="00F61BA3" w:rsidRPr="00A65ABD" w14:paraId="6E056A9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BB0738" w14:textId="77777777" w:rsidR="00F61BA3" w:rsidRPr="00A65ABD" w:rsidRDefault="00F61BA3" w:rsidP="009D6930">
            <w:pPr>
              <w:pStyle w:val="Textoencaja"/>
              <w:rPr>
                <w:b/>
                <w:bCs/>
              </w:rPr>
            </w:pPr>
            <w:r w:rsidRPr="00A65ABD">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0D699" w14:textId="77777777" w:rsidR="00F61BA3" w:rsidRPr="00A65ABD" w:rsidRDefault="00F61BA3" w:rsidP="009D6930">
            <w:pPr>
              <w:pStyle w:val="Textoencaja"/>
              <w:rPr>
                <w:sz w:val="18"/>
                <w:szCs w:val="18"/>
              </w:rPr>
            </w:pPr>
            <w:r w:rsidRPr="00A65ABD">
              <w:rPr>
                <w:sz w:val="18"/>
                <w:szCs w:val="18"/>
              </w:rPr>
              <w:t>Centeno, Juan A.; Lorenzo, J.M.; Carballo, Javier</w:t>
            </w:r>
          </w:p>
        </w:tc>
      </w:tr>
      <w:tr w:rsidR="00F61BA3" w:rsidRPr="001D3CE1" w14:paraId="37D10E1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D74034" w14:textId="77777777" w:rsidR="00F61BA3" w:rsidRPr="00A65ABD" w:rsidRDefault="00F61BA3" w:rsidP="009D6930">
            <w:pPr>
              <w:pStyle w:val="Textoencaja"/>
              <w:rPr>
                <w:b/>
                <w:bCs/>
              </w:rPr>
            </w:pPr>
            <w:r w:rsidRPr="00A65ABD">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6F5D0" w14:textId="77777777" w:rsidR="00F61BA3" w:rsidRPr="00A65ABD" w:rsidRDefault="00F61BA3" w:rsidP="009D6930">
            <w:pPr>
              <w:pStyle w:val="Textoencaja"/>
              <w:rPr>
                <w:sz w:val="18"/>
                <w:szCs w:val="18"/>
                <w:lang w:val="en-US"/>
              </w:rPr>
            </w:pPr>
            <w:r w:rsidRPr="00A65ABD">
              <w:rPr>
                <w:sz w:val="18"/>
                <w:szCs w:val="18"/>
                <w:lang w:val="en-US"/>
              </w:rPr>
              <w:t>Effects of autochthonous Kluyveromyces lactis and commercial Enterococcus faecium adjunct cultures on the volatile profile and the sensory characteristics of short-ripened acid-curd Cebreiro cheese</w:t>
            </w:r>
          </w:p>
        </w:tc>
      </w:tr>
      <w:tr w:rsidR="00F61BA3" w:rsidRPr="001D3CE1" w14:paraId="1EA4A0C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1781C4" w14:textId="77777777" w:rsidR="00F61BA3" w:rsidRPr="00A65ABD" w:rsidRDefault="00F61BA3" w:rsidP="009D6930">
            <w:pPr>
              <w:pStyle w:val="Textoencaja"/>
              <w:rPr>
                <w:b/>
                <w:bCs/>
              </w:rPr>
            </w:pPr>
            <w:r w:rsidRPr="00A65ABD">
              <w:rPr>
                <w:b/>
                <w:bCs/>
              </w:rPr>
              <w:t>Datos de la publicación:</w:t>
            </w:r>
          </w:p>
          <w:p w14:paraId="22DA397C" w14:textId="77777777" w:rsidR="00F61BA3" w:rsidRPr="00A65ABD" w:rsidRDefault="00F61BA3" w:rsidP="009D6930">
            <w:pPr>
              <w:pStyle w:val="Textoencaja"/>
              <w:rPr>
                <w:b/>
                <w:bCs/>
              </w:rPr>
            </w:pPr>
            <w:r w:rsidRPr="00A65ABD">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C1880" w14:textId="77777777" w:rsidR="00F61BA3" w:rsidRPr="00A65ABD" w:rsidRDefault="00F61BA3" w:rsidP="009D6930">
            <w:pPr>
              <w:pStyle w:val="Textoencaja"/>
              <w:rPr>
                <w:sz w:val="18"/>
                <w:szCs w:val="18"/>
                <w:lang w:val="en-US"/>
              </w:rPr>
            </w:pPr>
            <w:r w:rsidRPr="00A65ABD">
              <w:rPr>
                <w:sz w:val="18"/>
                <w:szCs w:val="18"/>
                <w:lang w:val="en-US"/>
              </w:rPr>
              <w:t>Food Microbiology, vol. 108, art. nº 104101, año 2022, DOI 10.1016/j.fm.2022.104101</w:t>
            </w:r>
          </w:p>
        </w:tc>
      </w:tr>
      <w:tr w:rsidR="00F61BA3" w:rsidRPr="00A65ABD" w14:paraId="54DE0FEF"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B971BA" w14:textId="77777777" w:rsidR="00F61BA3" w:rsidRPr="00A65ABD" w:rsidRDefault="00F61BA3" w:rsidP="009D6930">
            <w:pPr>
              <w:pStyle w:val="Textoencaja"/>
              <w:rPr>
                <w:b/>
                <w:bCs/>
              </w:rPr>
            </w:pPr>
            <w:r w:rsidRPr="00A65ABD">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CA836" w14:textId="77777777" w:rsidR="00F61BA3" w:rsidRPr="00A65ABD" w:rsidRDefault="00F61BA3" w:rsidP="009D6930">
            <w:pPr>
              <w:pStyle w:val="Textoencaja"/>
              <w:rPr>
                <w:sz w:val="18"/>
                <w:szCs w:val="18"/>
              </w:rPr>
            </w:pPr>
            <w:r w:rsidRPr="00A65ABD">
              <w:rPr>
                <w:sz w:val="18"/>
                <w:szCs w:val="18"/>
              </w:rPr>
              <w:t>0740-0020</w:t>
            </w:r>
          </w:p>
        </w:tc>
      </w:tr>
      <w:tr w:rsidR="00F61BA3" w:rsidRPr="00A65ABD" w14:paraId="5E437FB7"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162860" w14:textId="77777777" w:rsidR="00F61BA3" w:rsidRPr="00A65ABD" w:rsidRDefault="00F61BA3" w:rsidP="009D6930">
            <w:pPr>
              <w:pStyle w:val="Textoencaja"/>
              <w:rPr>
                <w:b/>
                <w:bCs/>
              </w:rPr>
            </w:pPr>
            <w:r w:rsidRPr="00A65ABD">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7E1EF" w14:textId="77777777" w:rsidR="00F61BA3" w:rsidRPr="00A65ABD" w:rsidRDefault="00F61BA3" w:rsidP="009D6930">
            <w:pPr>
              <w:pStyle w:val="Textoencaja"/>
              <w:rPr>
                <w:sz w:val="18"/>
                <w:szCs w:val="18"/>
              </w:rPr>
            </w:pPr>
            <w:r w:rsidRPr="00A65ABD">
              <w:rPr>
                <w:sz w:val="18"/>
                <w:szCs w:val="18"/>
              </w:rPr>
              <w:t>5.3</w:t>
            </w:r>
          </w:p>
        </w:tc>
      </w:tr>
      <w:tr w:rsidR="00F61BA3" w:rsidRPr="001D3CE1" w14:paraId="6249A302"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876CEA" w14:textId="77777777" w:rsidR="00F61BA3" w:rsidRPr="00A65ABD" w:rsidRDefault="00F61BA3" w:rsidP="009D6930">
            <w:pPr>
              <w:pStyle w:val="Textoencaja"/>
              <w:rPr>
                <w:b/>
                <w:bCs/>
              </w:rPr>
            </w:pPr>
            <w:r w:rsidRPr="00A65ABD">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A3A42" w14:textId="77777777" w:rsidR="00F61BA3" w:rsidRPr="00A65ABD" w:rsidRDefault="00F61BA3" w:rsidP="009D6930">
            <w:pPr>
              <w:pStyle w:val="Textoencaja"/>
              <w:rPr>
                <w:sz w:val="18"/>
                <w:szCs w:val="18"/>
                <w:lang w:val="en-US"/>
              </w:rPr>
            </w:pPr>
            <w:r w:rsidRPr="00A65ABD">
              <w:rPr>
                <w:sz w:val="18"/>
                <w:szCs w:val="18"/>
                <w:lang w:val="en-US"/>
              </w:rPr>
              <w:t>33 de 142 (</w:t>
            </w:r>
            <w:r w:rsidRPr="00A65ABD">
              <w:rPr>
                <w:b/>
                <w:sz w:val="18"/>
                <w:szCs w:val="18"/>
                <w:lang w:val="en-US"/>
              </w:rPr>
              <w:t>Q1</w:t>
            </w:r>
            <w:r w:rsidRPr="00A65ABD">
              <w:rPr>
                <w:sz w:val="18"/>
                <w:szCs w:val="18"/>
                <w:lang w:val="en-US"/>
              </w:rPr>
              <w:t>) en el epígrafe “Food Science and Technology”</w:t>
            </w:r>
          </w:p>
        </w:tc>
      </w:tr>
    </w:tbl>
    <w:p w14:paraId="3DFF63EF" w14:textId="77777777" w:rsidR="00F61BA3" w:rsidRPr="00F61BA3" w:rsidRDefault="00F61BA3" w:rsidP="00F61BA3">
      <w:pPr>
        <w:rPr>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F61BA3" w:rsidRPr="0095759A" w14:paraId="0EB79818"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23CB9FB" w14:textId="77777777" w:rsidR="00F61BA3" w:rsidRPr="0095759A" w:rsidRDefault="00F61BA3" w:rsidP="00F61BA3">
            <w:pPr>
              <w:pStyle w:val="Textoencaja"/>
              <w:rPr>
                <w:b/>
                <w:bCs/>
              </w:rPr>
            </w:pPr>
            <w:r w:rsidRPr="0095759A">
              <w:rPr>
                <w:b/>
                <w:bCs/>
              </w:rPr>
              <w:t>Revistas indexadas</w:t>
            </w:r>
          </w:p>
        </w:tc>
      </w:tr>
      <w:tr w:rsidR="00F61BA3" w:rsidRPr="0095759A" w14:paraId="41CEF1C8"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529641" w14:textId="77777777" w:rsidR="00F61BA3" w:rsidRPr="0095759A" w:rsidRDefault="00F61BA3" w:rsidP="009D6930">
            <w:pPr>
              <w:pStyle w:val="Textoencaja"/>
              <w:rPr>
                <w:b/>
                <w:bCs/>
              </w:rPr>
            </w:pPr>
            <w:r w:rsidRPr="0095759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B04AB" w14:textId="77777777" w:rsidR="00F61BA3" w:rsidRPr="0095759A" w:rsidRDefault="00F61BA3" w:rsidP="009D6930">
            <w:pPr>
              <w:pStyle w:val="Textoencaja"/>
              <w:rPr>
                <w:sz w:val="18"/>
                <w:szCs w:val="18"/>
              </w:rPr>
            </w:pPr>
            <w:r w:rsidRPr="0095759A">
              <w:rPr>
                <w:sz w:val="18"/>
                <w:szCs w:val="18"/>
              </w:rPr>
              <w:t>González-Fernández, Estefanía; Álvarez-López, Sabela; Garrido, Alejandro; Fernández-González, María; Rodríguez-Rajo, Francisco Javier</w:t>
            </w:r>
          </w:p>
        </w:tc>
      </w:tr>
      <w:tr w:rsidR="00F61BA3" w:rsidRPr="001D3CE1" w14:paraId="1B160BC0"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1E6172" w14:textId="77777777" w:rsidR="00F61BA3" w:rsidRPr="0095759A" w:rsidRDefault="00F61BA3" w:rsidP="009D6930">
            <w:pPr>
              <w:pStyle w:val="Textoencaja"/>
              <w:rPr>
                <w:b/>
                <w:bCs/>
              </w:rPr>
            </w:pPr>
            <w:r w:rsidRPr="0095759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D1973" w14:textId="77777777" w:rsidR="00F61BA3" w:rsidRPr="0095759A" w:rsidRDefault="00F61BA3" w:rsidP="009D6930">
            <w:pPr>
              <w:pStyle w:val="Textoencaja"/>
              <w:rPr>
                <w:sz w:val="18"/>
                <w:szCs w:val="18"/>
                <w:lang w:val="en-US"/>
              </w:rPr>
            </w:pPr>
            <w:r w:rsidRPr="0095759A">
              <w:rPr>
                <w:sz w:val="18"/>
                <w:szCs w:val="18"/>
                <w:lang w:val="en-US"/>
              </w:rPr>
              <w:t>Data mining assessment of Poaceae pollen influencing factors and its environmental implications</w:t>
            </w:r>
          </w:p>
        </w:tc>
      </w:tr>
      <w:tr w:rsidR="00F61BA3" w:rsidRPr="001D3CE1" w14:paraId="70780FA9"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CD765A" w14:textId="77777777" w:rsidR="00F61BA3" w:rsidRPr="0095759A" w:rsidRDefault="00F61BA3" w:rsidP="009D6930">
            <w:pPr>
              <w:pStyle w:val="Textoencaja"/>
              <w:rPr>
                <w:b/>
                <w:bCs/>
              </w:rPr>
            </w:pPr>
            <w:r w:rsidRPr="0095759A">
              <w:rPr>
                <w:b/>
                <w:bCs/>
              </w:rPr>
              <w:t>Datos de la publicación:</w:t>
            </w:r>
          </w:p>
          <w:p w14:paraId="60423DF9" w14:textId="77777777" w:rsidR="00F61BA3" w:rsidRPr="0095759A" w:rsidRDefault="00F61BA3" w:rsidP="009D6930">
            <w:pPr>
              <w:pStyle w:val="Textoencaja"/>
              <w:rPr>
                <w:b/>
                <w:bCs/>
              </w:rPr>
            </w:pPr>
            <w:r w:rsidRPr="0095759A">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6D25" w14:textId="77777777" w:rsidR="00F61BA3" w:rsidRPr="0095759A" w:rsidRDefault="00F61BA3" w:rsidP="009D6930">
            <w:pPr>
              <w:pStyle w:val="Textoencaja"/>
              <w:rPr>
                <w:sz w:val="18"/>
                <w:szCs w:val="18"/>
                <w:lang w:val="en-US"/>
              </w:rPr>
            </w:pPr>
            <w:r w:rsidRPr="0095759A">
              <w:rPr>
                <w:sz w:val="18"/>
                <w:szCs w:val="18"/>
                <w:lang w:val="en-US"/>
              </w:rPr>
              <w:t>Science of the Total Environment, vol. 815, art. nº 152874, año 2022, DOI 10.1016/j.scitotenv.2021.152874</w:t>
            </w:r>
          </w:p>
        </w:tc>
      </w:tr>
      <w:tr w:rsidR="00F61BA3" w:rsidRPr="0095759A" w14:paraId="39B3E1CA"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FDC3D3" w14:textId="77777777" w:rsidR="00F61BA3" w:rsidRPr="0095759A" w:rsidRDefault="00F61BA3" w:rsidP="009D6930">
            <w:pPr>
              <w:pStyle w:val="Textoencaja"/>
              <w:rPr>
                <w:b/>
                <w:bCs/>
              </w:rPr>
            </w:pPr>
            <w:r w:rsidRPr="0095759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E5230" w14:textId="77777777" w:rsidR="00F61BA3" w:rsidRPr="0095759A" w:rsidRDefault="00F61BA3" w:rsidP="009D6930">
            <w:pPr>
              <w:pStyle w:val="Textoencaja"/>
              <w:rPr>
                <w:sz w:val="18"/>
                <w:szCs w:val="18"/>
              </w:rPr>
            </w:pPr>
            <w:r w:rsidRPr="0095759A">
              <w:rPr>
                <w:sz w:val="18"/>
                <w:szCs w:val="18"/>
              </w:rPr>
              <w:t>0048-9697</w:t>
            </w:r>
          </w:p>
        </w:tc>
      </w:tr>
      <w:tr w:rsidR="00F61BA3" w:rsidRPr="0095759A" w14:paraId="399D2FD9"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E9E0DE" w14:textId="77777777" w:rsidR="00F61BA3" w:rsidRPr="0095759A" w:rsidRDefault="00F61BA3" w:rsidP="009D6930">
            <w:pPr>
              <w:pStyle w:val="Textoencaja"/>
              <w:rPr>
                <w:b/>
                <w:bCs/>
              </w:rPr>
            </w:pPr>
            <w:r w:rsidRPr="0095759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4805C" w14:textId="77777777" w:rsidR="00F61BA3" w:rsidRPr="0095759A" w:rsidRDefault="00F61BA3" w:rsidP="009D6930">
            <w:pPr>
              <w:pStyle w:val="Textoencaja"/>
              <w:rPr>
                <w:sz w:val="18"/>
                <w:szCs w:val="18"/>
              </w:rPr>
            </w:pPr>
            <w:r w:rsidRPr="0095759A">
              <w:rPr>
                <w:sz w:val="18"/>
                <w:szCs w:val="18"/>
              </w:rPr>
              <w:t>9.8</w:t>
            </w:r>
          </w:p>
        </w:tc>
      </w:tr>
      <w:tr w:rsidR="00F61BA3" w:rsidRPr="0095759A" w14:paraId="1818E5FA"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417D49" w14:textId="77777777" w:rsidR="00F61BA3" w:rsidRPr="0095759A" w:rsidRDefault="00F61BA3" w:rsidP="009D6930">
            <w:pPr>
              <w:pStyle w:val="Textoencaja"/>
              <w:rPr>
                <w:b/>
                <w:bCs/>
              </w:rPr>
            </w:pPr>
            <w:r w:rsidRPr="0095759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0311D" w14:textId="77777777" w:rsidR="00F61BA3" w:rsidRPr="0095759A" w:rsidRDefault="00F61BA3" w:rsidP="009D6930">
            <w:pPr>
              <w:pStyle w:val="Textoencaja"/>
              <w:rPr>
                <w:sz w:val="18"/>
                <w:szCs w:val="18"/>
              </w:rPr>
            </w:pPr>
            <w:r w:rsidRPr="0095759A">
              <w:rPr>
                <w:sz w:val="18"/>
                <w:szCs w:val="18"/>
              </w:rPr>
              <w:t>26 de 275 (</w:t>
            </w:r>
            <w:r w:rsidRPr="0095759A">
              <w:rPr>
                <w:b/>
                <w:sz w:val="18"/>
                <w:szCs w:val="18"/>
              </w:rPr>
              <w:t>Q1, D1</w:t>
            </w:r>
            <w:r w:rsidRPr="0095759A">
              <w:rPr>
                <w:sz w:val="18"/>
                <w:szCs w:val="18"/>
              </w:rPr>
              <w:t>) en el epígrafe “Environmental Science”</w:t>
            </w:r>
          </w:p>
        </w:tc>
      </w:tr>
    </w:tbl>
    <w:p w14:paraId="66D18A75" w14:textId="77777777" w:rsidR="00F61BA3" w:rsidRPr="001E7524" w:rsidRDefault="00F61BA3" w:rsidP="00F61BA3">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F61BA3" w:rsidRPr="006B0EF0" w14:paraId="60AE753C" w14:textId="77777777" w:rsidTr="009D6930">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FB9A9A9" w14:textId="77777777" w:rsidR="00F61BA3" w:rsidRPr="006B0EF0" w:rsidRDefault="00F61BA3" w:rsidP="009D6930">
            <w:pPr>
              <w:pStyle w:val="Textoencaja"/>
              <w:jc w:val="center"/>
              <w:rPr>
                <w:b/>
                <w:bCs/>
              </w:rPr>
            </w:pPr>
            <w:r w:rsidRPr="006B0EF0">
              <w:rPr>
                <w:b/>
                <w:bCs/>
              </w:rPr>
              <w:t>Revistas indexadas</w:t>
            </w:r>
          </w:p>
        </w:tc>
      </w:tr>
      <w:tr w:rsidR="00F61BA3" w:rsidRPr="006B0EF0" w14:paraId="76EBB84C"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D46B85" w14:textId="77777777" w:rsidR="00F61BA3" w:rsidRPr="006B0EF0" w:rsidRDefault="00F61BA3" w:rsidP="009D6930">
            <w:pPr>
              <w:pStyle w:val="Textoencaja"/>
              <w:rPr>
                <w:b/>
                <w:bCs/>
              </w:rPr>
            </w:pPr>
            <w:r w:rsidRPr="006B0EF0">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D964C" w14:textId="77777777" w:rsidR="00F61BA3" w:rsidRPr="006B0EF0" w:rsidRDefault="00F61BA3" w:rsidP="009D6930">
            <w:pPr>
              <w:pStyle w:val="Textoencaja"/>
              <w:rPr>
                <w:sz w:val="18"/>
                <w:szCs w:val="18"/>
              </w:rPr>
            </w:pPr>
            <w:r w:rsidRPr="006B0EF0">
              <w:rPr>
                <w:sz w:val="18"/>
                <w:szCs w:val="18"/>
              </w:rPr>
              <w:t>Sieiro-Sampedro, Thais; Figueiredo-González, María; Garzón-Vidueira, Raúl; Cancho-Grande, Beatriz; González-Barreiro, Carmen; Cámara, Miguel A.; Oliva, José; Rial-Otero, Raquel</w:t>
            </w:r>
          </w:p>
        </w:tc>
      </w:tr>
      <w:tr w:rsidR="00F61BA3" w:rsidRPr="001D3CE1" w14:paraId="2C7D9455"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C0A41E1" w14:textId="77777777" w:rsidR="00F61BA3" w:rsidRPr="006B0EF0" w:rsidRDefault="00F61BA3" w:rsidP="009D6930">
            <w:pPr>
              <w:pStyle w:val="Textoencaja"/>
              <w:rPr>
                <w:b/>
                <w:bCs/>
              </w:rPr>
            </w:pPr>
            <w:r w:rsidRPr="006B0EF0">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E41C2" w14:textId="77777777" w:rsidR="00F61BA3" w:rsidRPr="006B0EF0" w:rsidRDefault="00F61BA3" w:rsidP="009D6930">
            <w:pPr>
              <w:pStyle w:val="Textoencaja"/>
              <w:rPr>
                <w:sz w:val="18"/>
                <w:szCs w:val="18"/>
                <w:lang w:val="en-US"/>
              </w:rPr>
            </w:pPr>
            <w:r w:rsidRPr="006B0EF0">
              <w:rPr>
                <w:sz w:val="18"/>
                <w:szCs w:val="18"/>
                <w:lang w:val="en-US"/>
              </w:rPr>
              <w:t>Contribution of critical doses of iprovalicarb, mepanipyrim and tetraconazole to the generation of volatile compounds from Monastrell-based wines</w:t>
            </w:r>
          </w:p>
        </w:tc>
      </w:tr>
      <w:tr w:rsidR="00F61BA3" w:rsidRPr="001D3CE1" w14:paraId="2E0CAC12"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8B04716" w14:textId="77777777" w:rsidR="00F61BA3" w:rsidRPr="006B0EF0" w:rsidRDefault="00F61BA3" w:rsidP="009D6930">
            <w:pPr>
              <w:pStyle w:val="Textoencaja"/>
              <w:rPr>
                <w:b/>
                <w:bCs/>
              </w:rPr>
            </w:pPr>
            <w:r w:rsidRPr="006B0EF0">
              <w:rPr>
                <w:b/>
                <w:bCs/>
              </w:rPr>
              <w:lastRenderedPageBreak/>
              <w:t>Datos de la publicación:</w:t>
            </w:r>
          </w:p>
          <w:p w14:paraId="4DA3F866" w14:textId="77777777" w:rsidR="00F61BA3" w:rsidRPr="006B0EF0" w:rsidRDefault="00F61BA3" w:rsidP="009D6930">
            <w:pPr>
              <w:pStyle w:val="Textoencaja"/>
              <w:rPr>
                <w:b/>
                <w:bCs/>
              </w:rPr>
            </w:pPr>
            <w:r w:rsidRPr="006B0EF0">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D3FFE" w14:textId="77777777" w:rsidR="00F61BA3" w:rsidRPr="006B0EF0" w:rsidRDefault="00F61BA3" w:rsidP="009D6930">
            <w:pPr>
              <w:pStyle w:val="Textoencaja"/>
              <w:rPr>
                <w:sz w:val="18"/>
                <w:szCs w:val="18"/>
                <w:lang w:val="en-US"/>
              </w:rPr>
            </w:pPr>
            <w:r w:rsidRPr="006B0EF0">
              <w:rPr>
                <w:sz w:val="18"/>
                <w:szCs w:val="18"/>
                <w:lang w:val="en-US"/>
              </w:rPr>
              <w:t>Food Chemistry, vol. 406, art. nº 134324, año 2023, DOI 10.1016/j.foodchem.2022.134324</w:t>
            </w:r>
          </w:p>
        </w:tc>
      </w:tr>
      <w:tr w:rsidR="00F61BA3" w:rsidRPr="006B0EF0" w14:paraId="791CBBBE"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31FC3E" w14:textId="77777777" w:rsidR="00F61BA3" w:rsidRPr="006B0EF0" w:rsidRDefault="00F61BA3" w:rsidP="009D6930">
            <w:pPr>
              <w:pStyle w:val="Textoencaja"/>
              <w:rPr>
                <w:b/>
                <w:bCs/>
              </w:rPr>
            </w:pPr>
            <w:r w:rsidRPr="006B0EF0">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697DD" w14:textId="77777777" w:rsidR="00F61BA3" w:rsidRPr="006B0EF0" w:rsidRDefault="00F61BA3" w:rsidP="009D6930">
            <w:pPr>
              <w:pStyle w:val="Textoencaja"/>
              <w:rPr>
                <w:sz w:val="18"/>
                <w:szCs w:val="18"/>
              </w:rPr>
            </w:pPr>
            <w:r w:rsidRPr="006B0EF0">
              <w:rPr>
                <w:sz w:val="18"/>
                <w:szCs w:val="18"/>
              </w:rPr>
              <w:t>0308-8146</w:t>
            </w:r>
          </w:p>
        </w:tc>
      </w:tr>
      <w:tr w:rsidR="00F61BA3" w:rsidRPr="006B0EF0" w14:paraId="37125BB4"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5B6CA5" w14:textId="77777777" w:rsidR="00F61BA3" w:rsidRPr="006B0EF0" w:rsidRDefault="00F61BA3" w:rsidP="009D6930">
            <w:pPr>
              <w:pStyle w:val="Textoencaja"/>
              <w:rPr>
                <w:b/>
                <w:bCs/>
              </w:rPr>
            </w:pPr>
            <w:r w:rsidRPr="006B0EF0">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3E342" w14:textId="77777777" w:rsidR="00F61BA3" w:rsidRPr="006B0EF0" w:rsidRDefault="00F61BA3" w:rsidP="009D6930">
            <w:pPr>
              <w:pStyle w:val="Textoencaja"/>
              <w:rPr>
                <w:sz w:val="18"/>
                <w:szCs w:val="18"/>
              </w:rPr>
            </w:pPr>
            <w:r w:rsidRPr="006B0EF0">
              <w:rPr>
                <w:sz w:val="18"/>
                <w:szCs w:val="18"/>
              </w:rPr>
              <w:t>8.5</w:t>
            </w:r>
          </w:p>
        </w:tc>
      </w:tr>
      <w:tr w:rsidR="00F61BA3" w:rsidRPr="001D3CE1" w14:paraId="0351F8B4" w14:textId="77777777" w:rsidTr="009D6930">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54E4A0" w14:textId="77777777" w:rsidR="00F61BA3" w:rsidRPr="006B0EF0" w:rsidRDefault="00F61BA3" w:rsidP="009D6930">
            <w:pPr>
              <w:pStyle w:val="Textoencaja"/>
              <w:rPr>
                <w:b/>
                <w:bCs/>
              </w:rPr>
            </w:pPr>
            <w:r w:rsidRPr="006B0EF0">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BEF8" w14:textId="77777777" w:rsidR="00F61BA3" w:rsidRPr="006B0EF0" w:rsidRDefault="00F61BA3" w:rsidP="009D6930">
            <w:pPr>
              <w:pStyle w:val="Textoencaja"/>
              <w:rPr>
                <w:sz w:val="18"/>
                <w:szCs w:val="18"/>
                <w:lang w:val="en-US"/>
              </w:rPr>
            </w:pPr>
            <w:r w:rsidRPr="006B0EF0">
              <w:rPr>
                <w:sz w:val="18"/>
                <w:szCs w:val="18"/>
                <w:lang w:val="en-US"/>
              </w:rPr>
              <w:t>9 de 173 (</w:t>
            </w:r>
            <w:r w:rsidRPr="006B0EF0">
              <w:rPr>
                <w:b/>
                <w:sz w:val="18"/>
                <w:szCs w:val="18"/>
                <w:lang w:val="en-US"/>
              </w:rPr>
              <w:t>Q1, D1</w:t>
            </w:r>
            <w:r w:rsidRPr="006B0EF0">
              <w:rPr>
                <w:sz w:val="18"/>
                <w:szCs w:val="18"/>
                <w:lang w:val="en-US"/>
              </w:rPr>
              <w:t>) en el epígrafe “Food Science and Technology”</w:t>
            </w:r>
          </w:p>
        </w:tc>
      </w:tr>
    </w:tbl>
    <w:p w14:paraId="5118F610" w14:textId="434AC111" w:rsidR="00F61BA3" w:rsidRDefault="00F61BA3" w:rsidP="00F61BA3">
      <w:pPr>
        <w:rPr>
          <w:color w:val="FF000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1C1687" w:rsidRPr="0067673A" w14:paraId="584A707F" w14:textId="77777777" w:rsidTr="001C16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43A3685" w14:textId="77777777" w:rsidR="001C1687" w:rsidRPr="0067673A" w:rsidRDefault="001C1687" w:rsidP="001C1687">
            <w:pPr>
              <w:pStyle w:val="Textoencaja"/>
              <w:jc w:val="center"/>
              <w:rPr>
                <w:b/>
                <w:bCs/>
              </w:rPr>
            </w:pPr>
            <w:r w:rsidRPr="0067673A">
              <w:rPr>
                <w:b/>
                <w:bCs/>
              </w:rPr>
              <w:t>Revistas indexadas</w:t>
            </w:r>
          </w:p>
        </w:tc>
      </w:tr>
      <w:tr w:rsidR="001C1687" w:rsidRPr="0067673A" w14:paraId="098BB65E"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ACA8C5B" w14:textId="77777777" w:rsidR="001C1687" w:rsidRPr="0067673A" w:rsidRDefault="001C1687" w:rsidP="001C1687">
            <w:pPr>
              <w:pStyle w:val="Textoencaja"/>
              <w:rPr>
                <w:b/>
                <w:bCs/>
              </w:rPr>
            </w:pPr>
            <w:r w:rsidRPr="0067673A">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75F32" w14:textId="5DDD4DD8" w:rsidR="001C1687" w:rsidRPr="0067673A" w:rsidRDefault="0067673A" w:rsidP="001C1687">
            <w:pPr>
              <w:pStyle w:val="Textoencaja"/>
              <w:rPr>
                <w:sz w:val="18"/>
                <w:szCs w:val="18"/>
              </w:rPr>
            </w:pPr>
            <w:r w:rsidRPr="0067673A">
              <w:rPr>
                <w:sz w:val="18"/>
                <w:szCs w:val="18"/>
              </w:rPr>
              <w:t>Costa-Trigo, Iván; Paz, Alicia; Morán-Aguilar, María Guadalupe; Pérez Guerra, Nelson; Pinheiro de Souza Oliveira, Ricardo; Domínguez, José Manuel</w:t>
            </w:r>
          </w:p>
        </w:tc>
      </w:tr>
      <w:tr w:rsidR="001C1687" w:rsidRPr="001D3CE1" w14:paraId="0A0F1778"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FDFE646" w14:textId="77777777" w:rsidR="001C1687" w:rsidRPr="0067673A" w:rsidRDefault="001C1687" w:rsidP="001C1687">
            <w:pPr>
              <w:pStyle w:val="Textoencaja"/>
              <w:rPr>
                <w:b/>
                <w:bCs/>
              </w:rPr>
            </w:pPr>
            <w:r w:rsidRPr="0067673A">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1F920" w14:textId="1AA2684C" w:rsidR="001C1687" w:rsidRPr="0067673A" w:rsidRDefault="0067673A" w:rsidP="001C1687">
            <w:pPr>
              <w:pStyle w:val="Textoencaja"/>
              <w:rPr>
                <w:sz w:val="18"/>
                <w:szCs w:val="18"/>
                <w:lang w:val="en-US"/>
              </w:rPr>
            </w:pPr>
            <w:r w:rsidRPr="0067673A">
              <w:rPr>
                <w:sz w:val="18"/>
                <w:szCs w:val="18"/>
                <w:lang w:val="en-US"/>
              </w:rPr>
              <w:t>Enhancing the biorefinery of chestnut burrs. Part I. Study of the pretreatment with choline chloride urea diluted deep eutectic solvent</w:t>
            </w:r>
          </w:p>
        </w:tc>
      </w:tr>
      <w:tr w:rsidR="0067673A" w:rsidRPr="001D3CE1" w14:paraId="138D31F5"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041E14" w14:textId="77777777" w:rsidR="001C1687" w:rsidRPr="0067673A" w:rsidRDefault="001C1687" w:rsidP="001C1687">
            <w:pPr>
              <w:pStyle w:val="Textoencaja"/>
              <w:rPr>
                <w:b/>
                <w:bCs/>
              </w:rPr>
            </w:pPr>
            <w:r w:rsidRPr="0067673A">
              <w:rPr>
                <w:b/>
                <w:bCs/>
              </w:rPr>
              <w:t>Datos de la publicación:</w:t>
            </w:r>
          </w:p>
          <w:p w14:paraId="3902A3AF" w14:textId="77777777" w:rsidR="001C1687" w:rsidRPr="0067673A" w:rsidRDefault="001C1687" w:rsidP="001C1687">
            <w:pPr>
              <w:pStyle w:val="Textoencaja"/>
              <w:rPr>
                <w:b/>
                <w:bCs/>
              </w:rPr>
            </w:pPr>
            <w:r w:rsidRPr="0067673A">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E2FD1" w14:textId="70ACCC2D" w:rsidR="001C1687" w:rsidRPr="0067673A" w:rsidRDefault="0067673A" w:rsidP="0067673A">
            <w:pPr>
              <w:pStyle w:val="Textoencaja"/>
              <w:rPr>
                <w:sz w:val="18"/>
                <w:szCs w:val="18"/>
                <w:lang w:val="en-US"/>
              </w:rPr>
            </w:pPr>
            <w:r w:rsidRPr="0067673A">
              <w:rPr>
                <w:sz w:val="18"/>
                <w:szCs w:val="18"/>
                <w:lang w:val="en-US"/>
              </w:rPr>
              <w:t>Biomass and Bioenergy</w:t>
            </w:r>
            <w:r w:rsidR="001C1687" w:rsidRPr="0067673A">
              <w:rPr>
                <w:sz w:val="18"/>
                <w:szCs w:val="18"/>
                <w:lang w:val="en-US"/>
              </w:rPr>
              <w:t xml:space="preserve">, vol. </w:t>
            </w:r>
            <w:r w:rsidRPr="0067673A">
              <w:rPr>
                <w:sz w:val="18"/>
                <w:szCs w:val="18"/>
                <w:lang w:val="en-US"/>
              </w:rPr>
              <w:t>173</w:t>
            </w:r>
            <w:r w:rsidR="001C1687" w:rsidRPr="0067673A">
              <w:rPr>
                <w:sz w:val="18"/>
                <w:szCs w:val="18"/>
                <w:lang w:val="en-US"/>
              </w:rPr>
              <w:t>, art. nº 1</w:t>
            </w:r>
            <w:r w:rsidRPr="0067673A">
              <w:rPr>
                <w:sz w:val="18"/>
                <w:szCs w:val="18"/>
                <w:lang w:val="en-US"/>
              </w:rPr>
              <w:t>06876</w:t>
            </w:r>
            <w:r w:rsidR="001C1687" w:rsidRPr="0067673A">
              <w:rPr>
                <w:sz w:val="18"/>
                <w:szCs w:val="18"/>
                <w:lang w:val="en-US"/>
              </w:rPr>
              <w:t xml:space="preserve">, año 2023, DOI </w:t>
            </w:r>
            <w:r w:rsidRPr="0067673A">
              <w:rPr>
                <w:sz w:val="18"/>
                <w:szCs w:val="18"/>
                <w:lang w:val="en-US"/>
              </w:rPr>
              <w:t>10.1016/j.biombioe.2023.106786</w:t>
            </w:r>
          </w:p>
        </w:tc>
      </w:tr>
      <w:tr w:rsidR="001C1687" w:rsidRPr="0067673A" w14:paraId="488B02C1"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C22CFE" w14:textId="77777777" w:rsidR="001C1687" w:rsidRPr="0067673A" w:rsidRDefault="001C1687" w:rsidP="001C1687">
            <w:pPr>
              <w:pStyle w:val="Textoencaja"/>
              <w:rPr>
                <w:b/>
                <w:bCs/>
              </w:rPr>
            </w:pPr>
            <w:r w:rsidRPr="0067673A">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4CD75" w14:textId="77970D6A" w:rsidR="001C1687" w:rsidRPr="0067673A" w:rsidRDefault="0067673A" w:rsidP="001C1687">
            <w:pPr>
              <w:pStyle w:val="Textoencaja"/>
              <w:rPr>
                <w:sz w:val="18"/>
                <w:szCs w:val="18"/>
              </w:rPr>
            </w:pPr>
            <w:r w:rsidRPr="0067673A">
              <w:rPr>
                <w:sz w:val="18"/>
                <w:szCs w:val="18"/>
              </w:rPr>
              <w:t>0961-9534</w:t>
            </w:r>
          </w:p>
        </w:tc>
      </w:tr>
      <w:tr w:rsidR="001C1687" w:rsidRPr="0067673A" w14:paraId="5ADB78DD"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F58CB1" w14:textId="77777777" w:rsidR="001C1687" w:rsidRPr="0067673A" w:rsidRDefault="001C1687" w:rsidP="001C1687">
            <w:pPr>
              <w:pStyle w:val="Textoencaja"/>
              <w:rPr>
                <w:b/>
                <w:bCs/>
              </w:rPr>
            </w:pPr>
            <w:r w:rsidRPr="0067673A">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32F54" w14:textId="672341CD" w:rsidR="001C1687" w:rsidRPr="0067673A" w:rsidRDefault="0067673A" w:rsidP="001C1687">
            <w:pPr>
              <w:pStyle w:val="Textoencaja"/>
              <w:rPr>
                <w:sz w:val="18"/>
                <w:szCs w:val="18"/>
              </w:rPr>
            </w:pPr>
            <w:r w:rsidRPr="0067673A">
              <w:rPr>
                <w:sz w:val="18"/>
                <w:szCs w:val="18"/>
              </w:rPr>
              <w:t>5.8</w:t>
            </w:r>
          </w:p>
        </w:tc>
      </w:tr>
      <w:tr w:rsidR="0067673A" w:rsidRPr="0067673A" w14:paraId="555B07FD"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B89DD6" w14:textId="77777777" w:rsidR="001C1687" w:rsidRPr="0067673A" w:rsidRDefault="001C1687" w:rsidP="001C1687">
            <w:pPr>
              <w:pStyle w:val="Textoencaja"/>
              <w:rPr>
                <w:b/>
                <w:bCs/>
              </w:rPr>
            </w:pPr>
            <w:r w:rsidRPr="0067673A">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BF5A2" w14:textId="6E7D596C" w:rsidR="001C1687" w:rsidRPr="0067673A" w:rsidRDefault="0067673A" w:rsidP="0067673A">
            <w:pPr>
              <w:pStyle w:val="Textoencaja"/>
              <w:rPr>
                <w:sz w:val="18"/>
                <w:szCs w:val="18"/>
              </w:rPr>
            </w:pPr>
            <w:r w:rsidRPr="0067673A">
              <w:rPr>
                <w:sz w:val="18"/>
                <w:szCs w:val="18"/>
              </w:rPr>
              <w:t>3</w:t>
            </w:r>
            <w:r w:rsidR="001C1687" w:rsidRPr="0067673A">
              <w:rPr>
                <w:sz w:val="18"/>
                <w:szCs w:val="18"/>
              </w:rPr>
              <w:t xml:space="preserve"> de 20 (</w:t>
            </w:r>
            <w:r w:rsidR="001C1687" w:rsidRPr="0067673A">
              <w:rPr>
                <w:b/>
                <w:sz w:val="18"/>
                <w:szCs w:val="18"/>
              </w:rPr>
              <w:t>Q1</w:t>
            </w:r>
            <w:r w:rsidR="001C1687" w:rsidRPr="0067673A">
              <w:rPr>
                <w:sz w:val="18"/>
                <w:szCs w:val="18"/>
              </w:rPr>
              <w:t>) en el epígrafe “Agricultural Engineering”</w:t>
            </w:r>
          </w:p>
        </w:tc>
      </w:tr>
    </w:tbl>
    <w:p w14:paraId="204E6155" w14:textId="5BE3D88D" w:rsidR="001C1687" w:rsidRDefault="001C1687" w:rsidP="001C1687">
      <w:pPr>
        <w:rPr>
          <w:color w:val="FF000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1C1687" w:rsidRPr="00B365B2" w14:paraId="0492A361" w14:textId="77777777" w:rsidTr="001C16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7FA9E2B" w14:textId="77777777" w:rsidR="001C1687" w:rsidRPr="00B365B2" w:rsidRDefault="001C1687" w:rsidP="001C1687">
            <w:pPr>
              <w:pStyle w:val="Textoencaja"/>
              <w:jc w:val="center"/>
              <w:rPr>
                <w:b/>
                <w:bCs/>
              </w:rPr>
            </w:pPr>
            <w:r w:rsidRPr="00B365B2">
              <w:rPr>
                <w:b/>
                <w:bCs/>
              </w:rPr>
              <w:t>Revistas indexadas</w:t>
            </w:r>
          </w:p>
        </w:tc>
      </w:tr>
      <w:tr w:rsidR="00A85FCE" w:rsidRPr="00B365B2" w14:paraId="67E5FCC8"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9265DB" w14:textId="77777777" w:rsidR="00A85FCE" w:rsidRPr="00B365B2" w:rsidRDefault="00A85FCE" w:rsidP="00A85FCE">
            <w:pPr>
              <w:pStyle w:val="Textoencaja"/>
              <w:rPr>
                <w:b/>
                <w:bCs/>
              </w:rPr>
            </w:pPr>
            <w:r w:rsidRPr="00B365B2">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A3D13" w14:textId="7C929D1F" w:rsidR="00A85FCE" w:rsidRPr="00B365B2" w:rsidRDefault="00A85FCE" w:rsidP="00A85FCE">
            <w:pPr>
              <w:pStyle w:val="Textoencaja"/>
              <w:rPr>
                <w:sz w:val="18"/>
                <w:szCs w:val="18"/>
              </w:rPr>
            </w:pPr>
            <w:r w:rsidRPr="00B365B2">
              <w:rPr>
                <w:sz w:val="18"/>
                <w:szCs w:val="18"/>
              </w:rPr>
              <w:t xml:space="preserve">Méndez-López, Melissa; Parente-Sendín, Andrea; Calvo-Portela, Noemí; Gómez-Armesto, Antía; </w:t>
            </w:r>
            <w:r w:rsidR="00B365B2" w:rsidRPr="00B365B2">
              <w:rPr>
                <w:sz w:val="18"/>
                <w:szCs w:val="18"/>
              </w:rPr>
              <w:t>Eimil-Fraga, Cristina; Alonso-Vega, Flora; Arias-Estévez, Manuel; Nóvoa-Muñoz, Juan Carlos</w:t>
            </w:r>
          </w:p>
        </w:tc>
      </w:tr>
      <w:tr w:rsidR="00A85FCE" w:rsidRPr="001D3CE1" w14:paraId="25671FE2"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1F80A9" w14:textId="77777777" w:rsidR="00A85FCE" w:rsidRPr="00B365B2" w:rsidRDefault="00A85FCE" w:rsidP="00A85FCE">
            <w:pPr>
              <w:pStyle w:val="Textoencaja"/>
              <w:rPr>
                <w:b/>
                <w:bCs/>
              </w:rPr>
            </w:pPr>
            <w:r w:rsidRPr="00B365B2">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7C4D6" w14:textId="5DDD19EC" w:rsidR="00A85FCE" w:rsidRPr="00B365B2" w:rsidRDefault="00B365B2" w:rsidP="00A85FCE">
            <w:pPr>
              <w:pStyle w:val="Textoencaja"/>
              <w:rPr>
                <w:sz w:val="18"/>
                <w:szCs w:val="18"/>
                <w:lang w:val="en-US"/>
              </w:rPr>
            </w:pPr>
            <w:r w:rsidRPr="00B365B2">
              <w:rPr>
                <w:sz w:val="18"/>
                <w:szCs w:val="18"/>
                <w:lang w:val="en-US"/>
              </w:rPr>
              <w:t>Mercury in a birch forest in SW Europe: Deposition flux by litterfall and pools in aboveground tree biomass and soils</w:t>
            </w:r>
          </w:p>
        </w:tc>
      </w:tr>
      <w:tr w:rsidR="00B365B2" w:rsidRPr="001D3CE1" w14:paraId="76DD7631"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03EE84A" w14:textId="77777777" w:rsidR="00A85FCE" w:rsidRPr="00B365B2" w:rsidRDefault="00A85FCE" w:rsidP="00A85FCE">
            <w:pPr>
              <w:pStyle w:val="Textoencaja"/>
              <w:rPr>
                <w:b/>
                <w:bCs/>
              </w:rPr>
            </w:pPr>
            <w:r w:rsidRPr="00B365B2">
              <w:rPr>
                <w:b/>
                <w:bCs/>
              </w:rPr>
              <w:t>Datos de la publicación:</w:t>
            </w:r>
          </w:p>
          <w:p w14:paraId="0862016E" w14:textId="77777777" w:rsidR="00A85FCE" w:rsidRPr="00B365B2" w:rsidRDefault="00A85FCE" w:rsidP="00A85FCE">
            <w:pPr>
              <w:pStyle w:val="Textoencaja"/>
              <w:rPr>
                <w:b/>
                <w:bCs/>
              </w:rPr>
            </w:pPr>
            <w:r w:rsidRPr="00B365B2">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D8253" w14:textId="3F0E2A96" w:rsidR="00A85FCE" w:rsidRPr="00B365B2" w:rsidRDefault="00A85FCE" w:rsidP="00B365B2">
            <w:pPr>
              <w:pStyle w:val="Textoencaja"/>
              <w:rPr>
                <w:sz w:val="18"/>
                <w:szCs w:val="18"/>
                <w:lang w:val="en-US"/>
              </w:rPr>
            </w:pPr>
            <w:r w:rsidRPr="00B365B2">
              <w:rPr>
                <w:sz w:val="18"/>
                <w:szCs w:val="18"/>
                <w:lang w:val="en-US"/>
              </w:rPr>
              <w:t xml:space="preserve">Science of the Total Environment, vol. </w:t>
            </w:r>
            <w:r w:rsidR="00B365B2" w:rsidRPr="00B365B2">
              <w:rPr>
                <w:sz w:val="18"/>
                <w:szCs w:val="18"/>
                <w:lang w:val="en-US"/>
              </w:rPr>
              <w:t>85</w:t>
            </w:r>
            <w:r w:rsidRPr="00B365B2">
              <w:rPr>
                <w:sz w:val="18"/>
                <w:szCs w:val="18"/>
                <w:lang w:val="en-US"/>
              </w:rPr>
              <w:t>6, art. nº 1</w:t>
            </w:r>
            <w:r w:rsidR="00B365B2" w:rsidRPr="00B365B2">
              <w:rPr>
                <w:sz w:val="18"/>
                <w:szCs w:val="18"/>
                <w:lang w:val="en-US"/>
              </w:rPr>
              <w:t>58937</w:t>
            </w:r>
            <w:r w:rsidRPr="00B365B2">
              <w:rPr>
                <w:sz w:val="18"/>
                <w:szCs w:val="18"/>
                <w:lang w:val="en-US"/>
              </w:rPr>
              <w:t>, año 202</w:t>
            </w:r>
            <w:r w:rsidR="00B365B2" w:rsidRPr="00B365B2">
              <w:rPr>
                <w:sz w:val="18"/>
                <w:szCs w:val="18"/>
                <w:lang w:val="en-US"/>
              </w:rPr>
              <w:t>3</w:t>
            </w:r>
            <w:r w:rsidRPr="00B365B2">
              <w:rPr>
                <w:sz w:val="18"/>
                <w:szCs w:val="18"/>
                <w:lang w:val="en-US"/>
              </w:rPr>
              <w:t xml:space="preserve">, DOI </w:t>
            </w:r>
            <w:r w:rsidR="00B365B2" w:rsidRPr="00B365B2">
              <w:rPr>
                <w:sz w:val="18"/>
                <w:szCs w:val="18"/>
                <w:lang w:val="en-US"/>
              </w:rPr>
              <w:t>10.1016/j.scitotenv.2022.158937</w:t>
            </w:r>
          </w:p>
        </w:tc>
      </w:tr>
      <w:tr w:rsidR="00A85FCE" w:rsidRPr="00B365B2" w14:paraId="48832D45"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0C34C5" w14:textId="77777777" w:rsidR="00A85FCE" w:rsidRPr="00B365B2" w:rsidRDefault="00A85FCE" w:rsidP="00A85FCE">
            <w:pPr>
              <w:pStyle w:val="Textoencaja"/>
              <w:rPr>
                <w:b/>
                <w:bCs/>
              </w:rPr>
            </w:pPr>
            <w:r w:rsidRPr="00B365B2">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12848" w14:textId="19166D1A" w:rsidR="00A85FCE" w:rsidRPr="00B365B2" w:rsidRDefault="00A85FCE" w:rsidP="00A85FCE">
            <w:pPr>
              <w:pStyle w:val="Textoencaja"/>
              <w:rPr>
                <w:sz w:val="18"/>
                <w:szCs w:val="18"/>
              </w:rPr>
            </w:pPr>
            <w:r w:rsidRPr="00B365B2">
              <w:rPr>
                <w:sz w:val="18"/>
                <w:szCs w:val="18"/>
              </w:rPr>
              <w:t>0048-9697</w:t>
            </w:r>
          </w:p>
        </w:tc>
      </w:tr>
      <w:tr w:rsidR="00B365B2" w:rsidRPr="00B365B2" w14:paraId="2A5AA32E"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6C851C" w14:textId="77777777" w:rsidR="00A85FCE" w:rsidRPr="00B365B2" w:rsidRDefault="00A85FCE" w:rsidP="00A85FCE">
            <w:pPr>
              <w:pStyle w:val="Textoencaja"/>
              <w:rPr>
                <w:b/>
                <w:bCs/>
              </w:rPr>
            </w:pPr>
            <w:r w:rsidRPr="00B365B2">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633B" w14:textId="4607B2FB" w:rsidR="00A85FCE" w:rsidRPr="00B365B2" w:rsidRDefault="00B365B2" w:rsidP="00B365B2">
            <w:pPr>
              <w:pStyle w:val="Textoencaja"/>
              <w:rPr>
                <w:sz w:val="18"/>
                <w:szCs w:val="18"/>
              </w:rPr>
            </w:pPr>
            <w:r w:rsidRPr="00B365B2">
              <w:rPr>
                <w:sz w:val="18"/>
                <w:szCs w:val="18"/>
              </w:rPr>
              <w:t>8.2</w:t>
            </w:r>
          </w:p>
        </w:tc>
      </w:tr>
      <w:tr w:rsidR="00B365B2" w:rsidRPr="00B365B2" w14:paraId="16D5E742" w14:textId="77777777" w:rsidTr="001C16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232DFE5" w14:textId="77777777" w:rsidR="00A85FCE" w:rsidRPr="00B365B2" w:rsidRDefault="00A85FCE" w:rsidP="00A85FCE">
            <w:pPr>
              <w:pStyle w:val="Textoencaja"/>
              <w:rPr>
                <w:b/>
                <w:bCs/>
              </w:rPr>
            </w:pPr>
            <w:r w:rsidRPr="00B365B2">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43946" w14:textId="6F8774DD" w:rsidR="00A85FCE" w:rsidRPr="00B365B2" w:rsidRDefault="00B365B2" w:rsidP="00B365B2">
            <w:pPr>
              <w:pStyle w:val="Textoencaja"/>
              <w:rPr>
                <w:sz w:val="18"/>
                <w:szCs w:val="18"/>
              </w:rPr>
            </w:pPr>
            <w:r w:rsidRPr="00B365B2">
              <w:rPr>
                <w:sz w:val="18"/>
                <w:szCs w:val="18"/>
              </w:rPr>
              <w:t>31</w:t>
            </w:r>
            <w:r w:rsidR="00A85FCE" w:rsidRPr="00B365B2">
              <w:rPr>
                <w:sz w:val="18"/>
                <w:szCs w:val="18"/>
              </w:rPr>
              <w:t xml:space="preserve"> de </w:t>
            </w:r>
            <w:r w:rsidRPr="00B365B2">
              <w:rPr>
                <w:sz w:val="18"/>
                <w:szCs w:val="18"/>
              </w:rPr>
              <w:t>359</w:t>
            </w:r>
            <w:r w:rsidR="00A85FCE" w:rsidRPr="00B365B2">
              <w:rPr>
                <w:sz w:val="18"/>
                <w:szCs w:val="18"/>
              </w:rPr>
              <w:t xml:space="preserve"> (</w:t>
            </w:r>
            <w:r w:rsidR="00A85FCE" w:rsidRPr="00B365B2">
              <w:rPr>
                <w:b/>
                <w:sz w:val="18"/>
                <w:szCs w:val="18"/>
              </w:rPr>
              <w:t>Q1, D1</w:t>
            </w:r>
            <w:r w:rsidR="00A85FCE" w:rsidRPr="00B365B2">
              <w:rPr>
                <w:sz w:val="18"/>
                <w:szCs w:val="18"/>
              </w:rPr>
              <w:t>) en el epígrafe “Environmental Science”</w:t>
            </w:r>
          </w:p>
        </w:tc>
      </w:tr>
    </w:tbl>
    <w:p w14:paraId="271584A1" w14:textId="66A1840B" w:rsidR="001C1687" w:rsidRDefault="001C1687" w:rsidP="001C1687">
      <w:pPr>
        <w:rPr>
          <w:color w:val="FF0000"/>
        </w:rPr>
      </w:pPr>
    </w:p>
    <w:p w14:paraId="64D90091" w14:textId="77777777" w:rsidR="00A72597" w:rsidRDefault="00A72597" w:rsidP="00FD3CF8">
      <w:pPr>
        <w:pStyle w:val="Textoindependiente"/>
      </w:pPr>
    </w:p>
    <w:p w14:paraId="5E3A1159" w14:textId="4743D252" w:rsidR="00A72597" w:rsidRDefault="00A72597">
      <w:pPr>
        <w:rPr>
          <w:sz w:val="20"/>
          <w:szCs w:val="20"/>
        </w:rPr>
      </w:pPr>
      <w:r>
        <w:br w:type="page"/>
      </w: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3A08F3" w:rsidRPr="00D15D3A" w14:paraId="7F5C77A7"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D15D3A" w:rsidRDefault="003A08F3" w:rsidP="006F6EBC">
            <w:pPr>
              <w:pStyle w:val="TablaTitulo"/>
              <w:jc w:val="center"/>
              <w:rPr>
                <w:sz w:val="22"/>
                <w:szCs w:val="22"/>
              </w:rPr>
            </w:pPr>
            <w:r w:rsidRPr="00D15D3A">
              <w:rPr>
                <w:sz w:val="22"/>
                <w:szCs w:val="22"/>
              </w:rPr>
              <w:lastRenderedPageBreak/>
              <w:t>Selección de 10 tesis doctorales dirigidas y defendidas por el profesorado del programa de doctorado en los últimos cinco años</w:t>
            </w:r>
          </w:p>
        </w:tc>
      </w:tr>
      <w:tr w:rsidR="003A08F3" w:rsidRPr="005770A4" w14:paraId="275730C8" w14:textId="77777777" w:rsidTr="00593CDB">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1C45BC66" w:rsidR="003A08F3" w:rsidRPr="005770A4" w:rsidRDefault="003A08F3" w:rsidP="006F6EBC">
            <w:pPr>
              <w:pStyle w:val="Textoencaja"/>
              <w:jc w:val="center"/>
              <w:rPr>
                <w:b/>
                <w:bCs/>
                <w:sz w:val="22"/>
                <w:szCs w:val="22"/>
              </w:rPr>
            </w:pPr>
            <w:r w:rsidRPr="005770A4">
              <w:rPr>
                <w:b/>
                <w:bCs/>
                <w:sz w:val="22"/>
                <w:szCs w:val="22"/>
              </w:rPr>
              <w:t>Tesis 1</w:t>
            </w:r>
            <w:r w:rsidR="000B73FF">
              <w:rPr>
                <w:b/>
                <w:bCs/>
                <w:sz w:val="22"/>
                <w:szCs w:val="22"/>
              </w:rPr>
              <w:t>: con Mención Internacional</w:t>
            </w:r>
          </w:p>
        </w:tc>
      </w:tr>
      <w:tr w:rsidR="00237B38" w:rsidRPr="00237B38" w14:paraId="63F85F47"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6F7274C" w14:textId="77777777" w:rsidR="00237B38" w:rsidRPr="00237B38" w:rsidRDefault="00237B38" w:rsidP="00237B38">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2309A4E" w14:textId="4DF658EF" w:rsidR="00237B38" w:rsidRPr="00237B38" w:rsidRDefault="00237B38" w:rsidP="00237B38">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D9C5416" w14:textId="2220343A" w:rsidR="00237B38" w:rsidRPr="00237B38" w:rsidRDefault="00237B38" w:rsidP="00237B38">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2152C136" w14:textId="5A049921" w:rsidR="00237B38" w:rsidRPr="00237B38" w:rsidRDefault="00237B38" w:rsidP="00237B38">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CAF9C6" w14:textId="26FD1870" w:rsidR="00237B38" w:rsidRPr="00237B38" w:rsidRDefault="00237B38" w:rsidP="00237B38">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BDD13DF" w14:textId="1C4349C7" w:rsidR="00237B38" w:rsidRPr="00237B38" w:rsidRDefault="00237B38" w:rsidP="00237B38">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62AB62C1" w14:textId="18196244" w:rsidR="00237B38" w:rsidRPr="00237B38" w:rsidRDefault="00237B38" w:rsidP="00237B38">
            <w:pPr>
              <w:pStyle w:val="Textoencaja"/>
              <w:jc w:val="center"/>
              <w:rPr>
                <w:b/>
                <w:bCs/>
                <w:sz w:val="18"/>
                <w:szCs w:val="18"/>
              </w:rPr>
            </w:pPr>
            <w:r w:rsidRPr="00237B38">
              <w:rPr>
                <w:b/>
                <w:bCs/>
                <w:sz w:val="18"/>
                <w:szCs w:val="18"/>
              </w:rPr>
              <w:t>Universidad</w:t>
            </w:r>
          </w:p>
        </w:tc>
      </w:tr>
      <w:tr w:rsidR="00237B38" w:rsidRPr="000B73FF" w14:paraId="3D6AE98B"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A6C067A" w14:textId="40349667" w:rsidR="00237B38" w:rsidRPr="000B73FF" w:rsidRDefault="000B73FF" w:rsidP="00237B38">
            <w:pPr>
              <w:pStyle w:val="Textoencaja"/>
              <w:rPr>
                <w:bCs/>
                <w:sz w:val="18"/>
                <w:szCs w:val="18"/>
              </w:rPr>
            </w:pPr>
            <w:r w:rsidRPr="000B73FF">
              <w:rPr>
                <w:bCs/>
                <w:sz w:val="18"/>
                <w:szCs w:val="18"/>
              </w:rPr>
              <w:t>Valorización de materiais lignocelulósicos de rápido crecemento mediante esquemas de biorrefinería</w:t>
            </w:r>
          </w:p>
        </w:tc>
        <w:tc>
          <w:tcPr>
            <w:tcW w:w="2268" w:type="dxa"/>
            <w:shd w:val="clear" w:color="auto" w:fill="auto"/>
            <w:vAlign w:val="center"/>
          </w:tcPr>
          <w:p w14:paraId="2D457962" w14:textId="0728804D" w:rsidR="00237B38" w:rsidRPr="000B73FF" w:rsidRDefault="000B73FF" w:rsidP="00237B38">
            <w:pPr>
              <w:pStyle w:val="Textoencaja"/>
              <w:rPr>
                <w:sz w:val="18"/>
                <w:szCs w:val="18"/>
              </w:rPr>
            </w:pPr>
            <w:r>
              <w:rPr>
                <w:sz w:val="18"/>
                <w:szCs w:val="18"/>
              </w:rPr>
              <w:t>Domínguez Corral, Elena</w:t>
            </w:r>
          </w:p>
        </w:tc>
        <w:tc>
          <w:tcPr>
            <w:tcW w:w="2268" w:type="dxa"/>
            <w:shd w:val="clear" w:color="auto" w:fill="auto"/>
            <w:vAlign w:val="center"/>
          </w:tcPr>
          <w:p w14:paraId="5D4E7047" w14:textId="70ED0426" w:rsidR="00237B38" w:rsidRPr="000B73FF" w:rsidRDefault="000B73FF" w:rsidP="00237B38">
            <w:pPr>
              <w:pStyle w:val="Textoencaja"/>
              <w:rPr>
                <w:sz w:val="18"/>
                <w:szCs w:val="18"/>
              </w:rPr>
            </w:pPr>
            <w:r>
              <w:rPr>
                <w:sz w:val="18"/>
                <w:szCs w:val="18"/>
              </w:rPr>
              <w:t>Garrote Velasco, Gil</w:t>
            </w:r>
          </w:p>
        </w:tc>
        <w:tc>
          <w:tcPr>
            <w:tcW w:w="2268" w:type="dxa"/>
            <w:shd w:val="clear" w:color="auto" w:fill="auto"/>
            <w:vAlign w:val="center"/>
          </w:tcPr>
          <w:p w14:paraId="25363F2B" w14:textId="15B6B73F" w:rsidR="00237B38" w:rsidRPr="000B73FF" w:rsidRDefault="000B73FF" w:rsidP="00237B38">
            <w:pPr>
              <w:pStyle w:val="Textoencaja"/>
              <w:rPr>
                <w:sz w:val="18"/>
                <w:szCs w:val="18"/>
              </w:rPr>
            </w:pPr>
            <w:r>
              <w:rPr>
                <w:sz w:val="18"/>
                <w:szCs w:val="18"/>
              </w:rPr>
              <w:t>Romaní Pérez, Aloia</w:t>
            </w:r>
          </w:p>
        </w:tc>
        <w:tc>
          <w:tcPr>
            <w:tcW w:w="1134" w:type="dxa"/>
            <w:shd w:val="clear" w:color="auto" w:fill="auto"/>
            <w:vAlign w:val="center"/>
          </w:tcPr>
          <w:p w14:paraId="2D221343" w14:textId="5EDABABB" w:rsidR="00237B38" w:rsidRPr="000B73FF" w:rsidRDefault="000B73FF" w:rsidP="00237B38">
            <w:pPr>
              <w:pStyle w:val="Textoencaja"/>
              <w:rPr>
                <w:sz w:val="18"/>
                <w:szCs w:val="18"/>
              </w:rPr>
            </w:pPr>
            <w:r>
              <w:rPr>
                <w:sz w:val="18"/>
                <w:szCs w:val="18"/>
              </w:rPr>
              <w:t>25/06/2019</w:t>
            </w:r>
          </w:p>
        </w:tc>
        <w:tc>
          <w:tcPr>
            <w:tcW w:w="1134" w:type="dxa"/>
            <w:shd w:val="clear" w:color="auto" w:fill="auto"/>
            <w:vAlign w:val="center"/>
          </w:tcPr>
          <w:p w14:paraId="0F49C57D" w14:textId="05E8C9EE" w:rsidR="00237B38" w:rsidRPr="000B73FF" w:rsidRDefault="000B73FF" w:rsidP="00237B38">
            <w:pPr>
              <w:pStyle w:val="Textoencaja"/>
              <w:rPr>
                <w:sz w:val="18"/>
                <w:szCs w:val="18"/>
              </w:rPr>
            </w:pPr>
            <w:r>
              <w:rPr>
                <w:sz w:val="18"/>
                <w:szCs w:val="18"/>
              </w:rPr>
              <w:t>SB cum Laude</w:t>
            </w:r>
          </w:p>
        </w:tc>
        <w:tc>
          <w:tcPr>
            <w:tcW w:w="1134" w:type="dxa"/>
            <w:shd w:val="clear" w:color="auto" w:fill="auto"/>
            <w:vAlign w:val="center"/>
          </w:tcPr>
          <w:p w14:paraId="2D414E70" w14:textId="3931A8E4" w:rsidR="00237B38" w:rsidRPr="000B73FF" w:rsidRDefault="000B73FF" w:rsidP="00237B38">
            <w:pPr>
              <w:pStyle w:val="Textoencaja"/>
              <w:rPr>
                <w:sz w:val="18"/>
                <w:szCs w:val="18"/>
              </w:rPr>
            </w:pPr>
            <w:r>
              <w:rPr>
                <w:sz w:val="18"/>
                <w:szCs w:val="18"/>
              </w:rPr>
              <w:t>Vigo</w:t>
            </w:r>
          </w:p>
        </w:tc>
      </w:tr>
      <w:tr w:rsidR="003D0B6E" w:rsidRPr="00D15D3A" w14:paraId="75A3F82B" w14:textId="77777777" w:rsidTr="00D152E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3D0B6E" w:rsidRPr="00D15D3A" w:rsidRDefault="003D0B6E" w:rsidP="00414603">
            <w:pPr>
              <w:pStyle w:val="TablaTitulo"/>
              <w:jc w:val="center"/>
            </w:pPr>
            <w:r w:rsidRPr="00D15D3A">
              <w:t>Contribución científica más relevante derivada de la tesis</w:t>
            </w:r>
          </w:p>
        </w:tc>
      </w:tr>
      <w:tr w:rsidR="005E6BE6" w:rsidRPr="005E6BE6" w14:paraId="20E382A8"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5E6BE6" w:rsidRPr="00593CDB" w:rsidRDefault="005E6BE6" w:rsidP="005E6BE6">
            <w:pPr>
              <w:pStyle w:val="Textoencaja"/>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69D02DFE" w:rsidR="005E6BE6" w:rsidRPr="005E6BE6" w:rsidRDefault="005E6BE6" w:rsidP="00897C22">
            <w:pPr>
              <w:pStyle w:val="Textoencaja"/>
              <w:rPr>
                <w:sz w:val="18"/>
                <w:szCs w:val="18"/>
                <w:lang w:val="en-US"/>
              </w:rPr>
            </w:pPr>
            <w:r>
              <w:rPr>
                <w:sz w:val="18"/>
                <w:szCs w:val="18"/>
                <w:lang w:val="en-US"/>
              </w:rPr>
              <w:t xml:space="preserve">Domínguez, E. et al., (2017). </w:t>
            </w:r>
            <w:r w:rsidRPr="005E6BE6">
              <w:rPr>
                <w:sz w:val="18"/>
                <w:szCs w:val="18"/>
                <w:lang w:val="en-US"/>
              </w:rPr>
              <w:t>Evaluation of strategies for second generation bioethanol production from fast growing biomass Paulownia within a biorefinery scheme,</w:t>
            </w:r>
            <w:r w:rsidRPr="000B73FF">
              <w:rPr>
                <w:b/>
                <w:sz w:val="18"/>
                <w:szCs w:val="18"/>
                <w:lang w:val="en-US"/>
              </w:rPr>
              <w:t xml:space="preserve"> </w:t>
            </w:r>
            <w:r>
              <w:rPr>
                <w:b/>
                <w:sz w:val="18"/>
                <w:szCs w:val="18"/>
                <w:lang w:val="en-US"/>
              </w:rPr>
              <w:t>Applied Energy</w:t>
            </w:r>
            <w:r w:rsidRPr="00897C22">
              <w:rPr>
                <w:sz w:val="18"/>
                <w:szCs w:val="18"/>
                <w:lang w:val="en-US"/>
              </w:rPr>
              <w:t>,</w:t>
            </w:r>
            <w:r w:rsidRPr="000B73FF">
              <w:rPr>
                <w:b/>
                <w:sz w:val="18"/>
                <w:szCs w:val="18"/>
                <w:lang w:val="en-US"/>
              </w:rPr>
              <w:t xml:space="preserve"> </w:t>
            </w:r>
            <w:r>
              <w:rPr>
                <w:sz w:val="18"/>
                <w:szCs w:val="18"/>
                <w:lang w:val="en-US"/>
              </w:rPr>
              <w:t xml:space="preserve">vol. 187, págs. 777-789. DOI </w:t>
            </w:r>
            <w:r w:rsidRPr="005E6BE6">
              <w:rPr>
                <w:sz w:val="18"/>
                <w:szCs w:val="18"/>
                <w:lang w:val="en-US"/>
              </w:rPr>
              <w:t>10.1016/j.apenergy.2016.11.114</w:t>
            </w:r>
          </w:p>
        </w:tc>
      </w:tr>
      <w:tr w:rsidR="005E6BE6" w14:paraId="02A73D89"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6C8B42B3" w:rsidR="005E6BE6" w:rsidRPr="00593CDB" w:rsidRDefault="005E6BE6" w:rsidP="005E6BE6">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A2ABD8" w14:textId="475252C1" w:rsidR="005E6BE6" w:rsidRPr="00D3249C" w:rsidRDefault="005E6BE6" w:rsidP="005E6BE6">
            <w:pPr>
              <w:pStyle w:val="Textoencaja"/>
              <w:rPr>
                <w:sz w:val="18"/>
                <w:szCs w:val="18"/>
              </w:rPr>
            </w:pPr>
            <w:r w:rsidRPr="005E6BE6">
              <w:rPr>
                <w:sz w:val="18"/>
                <w:szCs w:val="18"/>
              </w:rPr>
              <w:t>Indexada en “Chemic</w:t>
            </w:r>
            <w:r>
              <w:rPr>
                <w:sz w:val="18"/>
                <w:szCs w:val="18"/>
              </w:rPr>
              <w:t>al Engineering</w:t>
            </w:r>
            <w:r w:rsidRPr="005E6BE6">
              <w:rPr>
                <w:sz w:val="18"/>
                <w:szCs w:val="18"/>
              </w:rPr>
              <w:t xml:space="preserve">”, FI = 3.58, posición </w:t>
            </w:r>
            <w:r>
              <w:rPr>
                <w:sz w:val="18"/>
                <w:szCs w:val="18"/>
              </w:rPr>
              <w:t>4</w:t>
            </w:r>
            <w:r w:rsidRPr="005E6BE6">
              <w:rPr>
                <w:sz w:val="18"/>
                <w:szCs w:val="18"/>
              </w:rPr>
              <w:t xml:space="preserve"> de 13</w:t>
            </w:r>
            <w:r>
              <w:rPr>
                <w:sz w:val="18"/>
                <w:szCs w:val="18"/>
              </w:rPr>
              <w:t>7</w:t>
            </w:r>
            <w:r w:rsidRPr="005E6BE6">
              <w:rPr>
                <w:sz w:val="18"/>
                <w:szCs w:val="18"/>
              </w:rPr>
              <w:t xml:space="preserve">, </w:t>
            </w:r>
            <w:r w:rsidRPr="005E6BE6">
              <w:rPr>
                <w:b/>
                <w:sz w:val="18"/>
                <w:szCs w:val="18"/>
              </w:rPr>
              <w:t>Q1</w:t>
            </w:r>
            <w:r>
              <w:rPr>
                <w:b/>
                <w:sz w:val="18"/>
                <w:szCs w:val="18"/>
              </w:rPr>
              <w:t>, D1</w:t>
            </w:r>
            <w:r w:rsidRPr="005E6BE6">
              <w:rPr>
                <w:sz w:val="18"/>
                <w:szCs w:val="18"/>
              </w:rPr>
              <w:t>, 74 citas</w:t>
            </w:r>
          </w:p>
        </w:tc>
      </w:tr>
    </w:tbl>
    <w:p w14:paraId="35BECBC9" w14:textId="77777777" w:rsidR="00A72597" w:rsidRDefault="00A72597" w:rsidP="00593CDB">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A72597" w:rsidRPr="005770A4" w14:paraId="0F8D2D2A"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2BF4A2B" w14:textId="738334F5" w:rsidR="00A72597" w:rsidRPr="005770A4" w:rsidRDefault="00A72597" w:rsidP="006F6EBC">
            <w:pPr>
              <w:pStyle w:val="Textoencaja"/>
              <w:jc w:val="center"/>
              <w:rPr>
                <w:b/>
                <w:bCs/>
                <w:sz w:val="22"/>
                <w:szCs w:val="22"/>
              </w:rPr>
            </w:pPr>
            <w:r w:rsidRPr="005770A4">
              <w:rPr>
                <w:b/>
                <w:bCs/>
                <w:sz w:val="22"/>
                <w:szCs w:val="22"/>
              </w:rPr>
              <w:t>Tesis 2</w:t>
            </w:r>
            <w:r w:rsidR="000B73FF">
              <w:rPr>
                <w:b/>
                <w:bCs/>
                <w:sz w:val="22"/>
                <w:szCs w:val="22"/>
              </w:rPr>
              <w:t>: con Mención Internacional</w:t>
            </w:r>
          </w:p>
        </w:tc>
      </w:tr>
      <w:tr w:rsidR="00A72597" w:rsidRPr="00237B38" w14:paraId="674F2839"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360A5A0F" w14:textId="77777777" w:rsidR="00A72597" w:rsidRPr="00237B38" w:rsidRDefault="00A72597" w:rsidP="006F6EB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62DB4F6"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2840E18"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F1D888E"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2B0CA79F"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1F87584E"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6535E23"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A72597" w:rsidRPr="005E6BE6" w14:paraId="58E64BD8"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2C705CC" w14:textId="46B8E0A7" w:rsidR="00A72597" w:rsidRPr="005E6BE6" w:rsidRDefault="005E6BE6" w:rsidP="005E6BE6">
            <w:pPr>
              <w:pStyle w:val="Textoencaja"/>
              <w:rPr>
                <w:bCs/>
                <w:sz w:val="18"/>
                <w:szCs w:val="18"/>
              </w:rPr>
            </w:pPr>
            <w:r w:rsidRPr="005E6BE6">
              <w:rPr>
                <w:bCs/>
                <w:sz w:val="18"/>
                <w:szCs w:val="18"/>
              </w:rPr>
              <w:t>Efectos d</w:t>
            </w:r>
            <w:r>
              <w:rPr>
                <w:bCs/>
                <w:sz w:val="18"/>
                <w:szCs w:val="18"/>
              </w:rPr>
              <w:t>e l</w:t>
            </w:r>
            <w:r w:rsidRPr="005E6BE6">
              <w:rPr>
                <w:bCs/>
                <w:sz w:val="18"/>
                <w:szCs w:val="18"/>
              </w:rPr>
              <w:t>os fun</w:t>
            </w:r>
            <w:r>
              <w:rPr>
                <w:bCs/>
                <w:sz w:val="18"/>
                <w:szCs w:val="18"/>
              </w:rPr>
              <w:t>g</w:t>
            </w:r>
            <w:r w:rsidRPr="005E6BE6">
              <w:rPr>
                <w:bCs/>
                <w:sz w:val="18"/>
                <w:szCs w:val="18"/>
              </w:rPr>
              <w:t>icidas de n</w:t>
            </w:r>
            <w:r>
              <w:rPr>
                <w:bCs/>
                <w:sz w:val="18"/>
                <w:szCs w:val="18"/>
              </w:rPr>
              <w:t>ue</w:t>
            </w:r>
            <w:r w:rsidRPr="005E6BE6">
              <w:rPr>
                <w:bCs/>
                <w:sz w:val="18"/>
                <w:szCs w:val="18"/>
              </w:rPr>
              <w:t xml:space="preserve">va </w:t>
            </w:r>
            <w:r>
              <w:rPr>
                <w:bCs/>
                <w:sz w:val="18"/>
                <w:szCs w:val="18"/>
              </w:rPr>
              <w:t>gene</w:t>
            </w:r>
            <w:r w:rsidRPr="005E6BE6">
              <w:rPr>
                <w:bCs/>
                <w:sz w:val="18"/>
                <w:szCs w:val="18"/>
              </w:rPr>
              <w:t xml:space="preserve">ración sobre </w:t>
            </w:r>
            <w:r>
              <w:rPr>
                <w:bCs/>
                <w:sz w:val="18"/>
                <w:szCs w:val="18"/>
              </w:rPr>
              <w:t>el</w:t>
            </w:r>
            <w:r w:rsidRPr="005E6BE6">
              <w:rPr>
                <w:bCs/>
                <w:sz w:val="18"/>
                <w:szCs w:val="18"/>
              </w:rPr>
              <w:t xml:space="preserve"> proteoma de </w:t>
            </w:r>
            <w:r>
              <w:rPr>
                <w:bCs/>
                <w:sz w:val="18"/>
                <w:szCs w:val="18"/>
              </w:rPr>
              <w:t>levaduras</w:t>
            </w:r>
            <w:r w:rsidRPr="005E6BE6">
              <w:rPr>
                <w:bCs/>
                <w:sz w:val="18"/>
                <w:szCs w:val="18"/>
              </w:rPr>
              <w:t xml:space="preserve"> fermentativ</w:t>
            </w:r>
            <w:r>
              <w:rPr>
                <w:bCs/>
                <w:sz w:val="18"/>
                <w:szCs w:val="18"/>
              </w:rPr>
              <w:t>a</w:t>
            </w:r>
            <w:r w:rsidRPr="005E6BE6">
              <w:rPr>
                <w:bCs/>
                <w:sz w:val="18"/>
                <w:szCs w:val="18"/>
              </w:rPr>
              <w:t xml:space="preserve">s </w:t>
            </w:r>
            <w:r>
              <w:rPr>
                <w:bCs/>
                <w:sz w:val="18"/>
                <w:szCs w:val="18"/>
              </w:rPr>
              <w:t>y</w:t>
            </w:r>
            <w:r w:rsidRPr="005E6BE6">
              <w:rPr>
                <w:bCs/>
                <w:sz w:val="18"/>
                <w:szCs w:val="18"/>
              </w:rPr>
              <w:t xml:space="preserve"> o metaboloma fenólico con influencia </w:t>
            </w:r>
            <w:r>
              <w:rPr>
                <w:bCs/>
                <w:sz w:val="18"/>
                <w:szCs w:val="18"/>
              </w:rPr>
              <w:t xml:space="preserve">en el color de vinos </w:t>
            </w:r>
            <w:r w:rsidRPr="005E6BE6">
              <w:rPr>
                <w:bCs/>
                <w:sz w:val="18"/>
                <w:szCs w:val="18"/>
              </w:rPr>
              <w:t>tintos</w:t>
            </w:r>
          </w:p>
        </w:tc>
        <w:tc>
          <w:tcPr>
            <w:tcW w:w="2268" w:type="dxa"/>
            <w:shd w:val="clear" w:color="auto" w:fill="auto"/>
            <w:vAlign w:val="center"/>
          </w:tcPr>
          <w:p w14:paraId="08363CF4" w14:textId="02C9284B" w:rsidR="00A72597" w:rsidRPr="005E6BE6" w:rsidRDefault="005E6BE6" w:rsidP="006F6EBC">
            <w:pPr>
              <w:pStyle w:val="Textoencaja"/>
              <w:rPr>
                <w:sz w:val="18"/>
                <w:szCs w:val="18"/>
              </w:rPr>
            </w:pPr>
            <w:r>
              <w:rPr>
                <w:sz w:val="18"/>
                <w:szCs w:val="18"/>
              </w:rPr>
              <w:t>Briz Cid, Noelia</w:t>
            </w:r>
          </w:p>
        </w:tc>
        <w:tc>
          <w:tcPr>
            <w:tcW w:w="2268" w:type="dxa"/>
            <w:shd w:val="clear" w:color="auto" w:fill="auto"/>
            <w:vAlign w:val="center"/>
          </w:tcPr>
          <w:p w14:paraId="23CD07F4" w14:textId="357E9AFC" w:rsidR="00A72597" w:rsidRPr="005E6BE6" w:rsidRDefault="005E6BE6" w:rsidP="006F6EBC">
            <w:pPr>
              <w:pStyle w:val="Textoencaja"/>
              <w:rPr>
                <w:sz w:val="18"/>
                <w:szCs w:val="18"/>
              </w:rPr>
            </w:pPr>
            <w:r>
              <w:rPr>
                <w:sz w:val="18"/>
                <w:szCs w:val="18"/>
              </w:rPr>
              <w:t>Rial Otero, Raquel</w:t>
            </w:r>
          </w:p>
        </w:tc>
        <w:tc>
          <w:tcPr>
            <w:tcW w:w="2268" w:type="dxa"/>
            <w:shd w:val="clear" w:color="auto" w:fill="auto"/>
            <w:vAlign w:val="center"/>
          </w:tcPr>
          <w:p w14:paraId="0BB6CEAC" w14:textId="4C80E56A" w:rsidR="00A72597" w:rsidRPr="005E6BE6" w:rsidRDefault="005E6BE6" w:rsidP="006F6EBC">
            <w:pPr>
              <w:pStyle w:val="Textoencaja"/>
              <w:rPr>
                <w:sz w:val="18"/>
                <w:szCs w:val="18"/>
              </w:rPr>
            </w:pPr>
            <w:r>
              <w:rPr>
                <w:sz w:val="18"/>
                <w:szCs w:val="18"/>
              </w:rPr>
              <w:t>Simal Gándara, Jesús</w:t>
            </w:r>
          </w:p>
        </w:tc>
        <w:tc>
          <w:tcPr>
            <w:tcW w:w="1134" w:type="dxa"/>
            <w:shd w:val="clear" w:color="auto" w:fill="auto"/>
            <w:vAlign w:val="center"/>
          </w:tcPr>
          <w:p w14:paraId="7F234458" w14:textId="2EA26102" w:rsidR="00A72597" w:rsidRPr="005E6BE6" w:rsidRDefault="005E6BE6" w:rsidP="006F6EBC">
            <w:pPr>
              <w:pStyle w:val="Textoencaja"/>
              <w:rPr>
                <w:sz w:val="18"/>
                <w:szCs w:val="18"/>
              </w:rPr>
            </w:pPr>
            <w:r>
              <w:rPr>
                <w:sz w:val="18"/>
                <w:szCs w:val="18"/>
              </w:rPr>
              <w:t>12/12/2019</w:t>
            </w:r>
          </w:p>
        </w:tc>
        <w:tc>
          <w:tcPr>
            <w:tcW w:w="1134" w:type="dxa"/>
            <w:shd w:val="clear" w:color="auto" w:fill="auto"/>
            <w:vAlign w:val="center"/>
          </w:tcPr>
          <w:p w14:paraId="0701D617" w14:textId="7AAFE798" w:rsidR="00A72597" w:rsidRPr="005E6BE6" w:rsidRDefault="005E6BE6" w:rsidP="006F6EBC">
            <w:pPr>
              <w:pStyle w:val="Textoencaja"/>
              <w:rPr>
                <w:sz w:val="18"/>
                <w:szCs w:val="18"/>
              </w:rPr>
            </w:pPr>
            <w:r>
              <w:rPr>
                <w:sz w:val="18"/>
                <w:szCs w:val="18"/>
              </w:rPr>
              <w:t>SB cum Laude</w:t>
            </w:r>
          </w:p>
        </w:tc>
        <w:tc>
          <w:tcPr>
            <w:tcW w:w="1134" w:type="dxa"/>
            <w:shd w:val="clear" w:color="auto" w:fill="auto"/>
            <w:vAlign w:val="center"/>
          </w:tcPr>
          <w:p w14:paraId="6C7ED60B" w14:textId="06191AD8" w:rsidR="00A72597" w:rsidRPr="005E6BE6" w:rsidRDefault="005E6BE6" w:rsidP="006F6EBC">
            <w:pPr>
              <w:pStyle w:val="Textoencaja"/>
              <w:rPr>
                <w:sz w:val="18"/>
                <w:szCs w:val="18"/>
              </w:rPr>
            </w:pPr>
            <w:r>
              <w:rPr>
                <w:sz w:val="18"/>
                <w:szCs w:val="18"/>
              </w:rPr>
              <w:t>Vigo</w:t>
            </w:r>
          </w:p>
        </w:tc>
      </w:tr>
      <w:tr w:rsidR="00A72597" w:rsidRPr="00D15D3A" w14:paraId="7C613130"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5F89462" w14:textId="77777777" w:rsidR="00A72597" w:rsidRPr="00D15D3A" w:rsidRDefault="00A72597" w:rsidP="006F6EBC">
            <w:pPr>
              <w:pStyle w:val="TablaTitulo"/>
              <w:jc w:val="center"/>
            </w:pPr>
            <w:r w:rsidRPr="00D15D3A">
              <w:t>Contribución científica más relevante derivada de la tesis</w:t>
            </w:r>
          </w:p>
        </w:tc>
      </w:tr>
      <w:tr w:rsidR="00897C22" w:rsidRPr="00897C22" w14:paraId="6749C53C"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46B3A630" w14:textId="77777777" w:rsidR="00897C22" w:rsidRPr="00593CDB" w:rsidRDefault="00897C22" w:rsidP="00897C22">
            <w:pPr>
              <w:pStyle w:val="Textoencaja"/>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4FB49C3" w14:textId="37F88780" w:rsidR="00897C22" w:rsidRPr="00897C22" w:rsidRDefault="00897C22" w:rsidP="00897C22">
            <w:pPr>
              <w:pStyle w:val="Textoencaja"/>
              <w:rPr>
                <w:sz w:val="18"/>
                <w:szCs w:val="18"/>
                <w:lang w:val="en-US"/>
              </w:rPr>
            </w:pPr>
            <w:r w:rsidRPr="00897C22">
              <w:rPr>
                <w:sz w:val="18"/>
                <w:szCs w:val="18"/>
              </w:rPr>
              <w:t xml:space="preserve">Briz-Cid, </w:t>
            </w:r>
            <w:r>
              <w:rPr>
                <w:sz w:val="18"/>
                <w:szCs w:val="18"/>
              </w:rPr>
              <w:t>N</w:t>
            </w:r>
            <w:r w:rsidRPr="00897C22">
              <w:rPr>
                <w:sz w:val="18"/>
                <w:szCs w:val="18"/>
              </w:rPr>
              <w:t>. et al., (201</w:t>
            </w:r>
            <w:r>
              <w:rPr>
                <w:sz w:val="18"/>
                <w:szCs w:val="18"/>
              </w:rPr>
              <w:t>8</w:t>
            </w:r>
            <w:r w:rsidRPr="00897C22">
              <w:rPr>
                <w:sz w:val="18"/>
                <w:szCs w:val="18"/>
              </w:rPr>
              <w:t xml:space="preserve">). </w:t>
            </w:r>
            <w:r w:rsidRPr="00897C22">
              <w:rPr>
                <w:sz w:val="18"/>
                <w:szCs w:val="18"/>
                <w:lang w:val="en-US"/>
              </w:rPr>
              <w:t>Fungicide residues affect the sensory properties and flavonoid composition of red wine</w:t>
            </w:r>
            <w:r w:rsidRPr="005E6BE6">
              <w:rPr>
                <w:sz w:val="18"/>
                <w:szCs w:val="18"/>
                <w:lang w:val="en-US"/>
              </w:rPr>
              <w:t>,</w:t>
            </w:r>
            <w:r w:rsidRPr="000B73FF">
              <w:rPr>
                <w:b/>
                <w:sz w:val="18"/>
                <w:szCs w:val="18"/>
                <w:lang w:val="en-US"/>
              </w:rPr>
              <w:t xml:space="preserve"> </w:t>
            </w:r>
            <w:r w:rsidRPr="00897C22">
              <w:rPr>
                <w:b/>
                <w:sz w:val="18"/>
                <w:szCs w:val="18"/>
                <w:lang w:val="en-US"/>
              </w:rPr>
              <w:t>Journal of Food Composition and Analysis</w:t>
            </w:r>
            <w:r w:rsidRPr="00897C22">
              <w:rPr>
                <w:sz w:val="18"/>
                <w:szCs w:val="18"/>
                <w:lang w:val="en-US"/>
              </w:rPr>
              <w:t>,</w:t>
            </w:r>
            <w:r w:rsidRPr="000B73FF">
              <w:rPr>
                <w:b/>
                <w:sz w:val="18"/>
                <w:szCs w:val="18"/>
                <w:lang w:val="en-US"/>
              </w:rPr>
              <w:t xml:space="preserve"> </w:t>
            </w:r>
            <w:r>
              <w:rPr>
                <w:sz w:val="18"/>
                <w:szCs w:val="18"/>
                <w:lang w:val="en-US"/>
              </w:rPr>
              <w:t xml:space="preserve">vol. 66, págs. 185-192. DOI </w:t>
            </w:r>
            <w:r w:rsidRPr="00897C22">
              <w:rPr>
                <w:sz w:val="18"/>
                <w:szCs w:val="18"/>
                <w:lang w:val="en-US"/>
              </w:rPr>
              <w:t>10.1016/j.jfca.2017.12.021</w:t>
            </w:r>
          </w:p>
        </w:tc>
      </w:tr>
      <w:tr w:rsidR="00897C22" w14:paraId="490C072C"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14207155" w14:textId="77777777" w:rsidR="00897C22" w:rsidRPr="00593CDB" w:rsidRDefault="00897C22" w:rsidP="00897C22">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A877E3" w14:textId="5A817F2A" w:rsidR="00897C22" w:rsidRPr="00D3249C" w:rsidRDefault="00897C22" w:rsidP="00897C22">
            <w:pPr>
              <w:pStyle w:val="Textoencaja"/>
              <w:rPr>
                <w:sz w:val="18"/>
                <w:szCs w:val="18"/>
              </w:rPr>
            </w:pPr>
            <w:r w:rsidRPr="005E6BE6">
              <w:rPr>
                <w:sz w:val="18"/>
                <w:szCs w:val="18"/>
              </w:rPr>
              <w:t>Indexada en “</w:t>
            </w:r>
            <w:r>
              <w:rPr>
                <w:sz w:val="18"/>
                <w:szCs w:val="18"/>
              </w:rPr>
              <w:t>Food Science and Technology</w:t>
            </w:r>
            <w:r w:rsidRPr="005E6BE6">
              <w:rPr>
                <w:sz w:val="18"/>
                <w:szCs w:val="18"/>
              </w:rPr>
              <w:t>”, FI = 3.</w:t>
            </w:r>
            <w:r>
              <w:rPr>
                <w:sz w:val="18"/>
                <w:szCs w:val="18"/>
              </w:rPr>
              <w:t>37</w:t>
            </w:r>
            <w:r w:rsidRPr="005E6BE6">
              <w:rPr>
                <w:sz w:val="18"/>
                <w:szCs w:val="18"/>
              </w:rPr>
              <w:t xml:space="preserve">, posición </w:t>
            </w:r>
            <w:r>
              <w:rPr>
                <w:sz w:val="18"/>
                <w:szCs w:val="18"/>
              </w:rPr>
              <w:t>37</w:t>
            </w:r>
            <w:r w:rsidRPr="005E6BE6">
              <w:rPr>
                <w:sz w:val="18"/>
                <w:szCs w:val="18"/>
              </w:rPr>
              <w:t xml:space="preserve"> de 1</w:t>
            </w:r>
            <w:r>
              <w:rPr>
                <w:sz w:val="18"/>
                <w:szCs w:val="18"/>
              </w:rPr>
              <w:t>35</w:t>
            </w:r>
            <w:r w:rsidRPr="005E6BE6">
              <w:rPr>
                <w:sz w:val="18"/>
                <w:szCs w:val="18"/>
              </w:rPr>
              <w:t xml:space="preserve">, </w:t>
            </w:r>
            <w:r w:rsidRPr="005E6BE6">
              <w:rPr>
                <w:b/>
                <w:sz w:val="18"/>
                <w:szCs w:val="18"/>
              </w:rPr>
              <w:t>Q1</w:t>
            </w:r>
            <w:r w:rsidRPr="005E6BE6">
              <w:rPr>
                <w:sz w:val="18"/>
                <w:szCs w:val="18"/>
              </w:rPr>
              <w:t xml:space="preserve">, </w:t>
            </w:r>
            <w:r>
              <w:rPr>
                <w:sz w:val="18"/>
                <w:szCs w:val="18"/>
              </w:rPr>
              <w:t>2</w:t>
            </w:r>
            <w:r w:rsidRPr="005E6BE6">
              <w:rPr>
                <w:sz w:val="18"/>
                <w:szCs w:val="18"/>
              </w:rPr>
              <w:t>4 citas</w:t>
            </w:r>
          </w:p>
        </w:tc>
      </w:tr>
    </w:tbl>
    <w:p w14:paraId="6D7BF64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A72597" w:rsidRPr="005770A4" w14:paraId="215DC956"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4AB6BBD6" w:rsidR="00A72597" w:rsidRPr="005770A4" w:rsidRDefault="00A72597" w:rsidP="006F6EBC">
            <w:pPr>
              <w:pStyle w:val="Textoencaja"/>
              <w:jc w:val="center"/>
              <w:rPr>
                <w:b/>
                <w:bCs/>
                <w:sz w:val="22"/>
                <w:szCs w:val="22"/>
              </w:rPr>
            </w:pPr>
            <w:r w:rsidRPr="005770A4">
              <w:rPr>
                <w:b/>
                <w:bCs/>
                <w:sz w:val="22"/>
                <w:szCs w:val="22"/>
              </w:rPr>
              <w:t>Tesis 3</w:t>
            </w:r>
            <w:r w:rsidR="000B73FF">
              <w:rPr>
                <w:b/>
                <w:bCs/>
                <w:sz w:val="22"/>
                <w:szCs w:val="22"/>
              </w:rPr>
              <w:t>: con Mención Internacional + Doctorado industrial</w:t>
            </w:r>
          </w:p>
        </w:tc>
      </w:tr>
      <w:tr w:rsidR="00A72597" w:rsidRPr="00237B38" w14:paraId="158F0488"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237B38" w:rsidRDefault="00A72597" w:rsidP="006F6EB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2949564A"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7D8023A1"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7E3D405"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A499976"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34910EF2"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BF733E7"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5C49D0" w:rsidRPr="005C49D0" w14:paraId="074FCAF2"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AAD8031" w14:textId="4CB2602E" w:rsidR="005C49D0" w:rsidRPr="005C49D0" w:rsidRDefault="005C49D0" w:rsidP="005C49D0">
            <w:pPr>
              <w:pStyle w:val="Textoencaja"/>
              <w:rPr>
                <w:bCs/>
                <w:sz w:val="18"/>
                <w:szCs w:val="18"/>
              </w:rPr>
            </w:pPr>
            <w:r w:rsidRPr="005C49D0">
              <w:rPr>
                <w:bCs/>
                <w:sz w:val="18"/>
                <w:szCs w:val="18"/>
              </w:rPr>
              <w:t>Uso de Altas Presi</w:t>
            </w:r>
            <w:r>
              <w:rPr>
                <w:bCs/>
                <w:sz w:val="18"/>
                <w:szCs w:val="18"/>
              </w:rPr>
              <w:t>one</w:t>
            </w:r>
            <w:r w:rsidRPr="005C49D0">
              <w:rPr>
                <w:bCs/>
                <w:sz w:val="18"/>
                <w:szCs w:val="18"/>
              </w:rPr>
              <w:t xml:space="preserve">s </w:t>
            </w:r>
            <w:r>
              <w:rPr>
                <w:bCs/>
                <w:sz w:val="18"/>
                <w:szCs w:val="18"/>
              </w:rPr>
              <w:t>y ultrasonidos</w:t>
            </w:r>
            <w:r w:rsidRPr="005C49D0">
              <w:rPr>
                <w:bCs/>
                <w:sz w:val="18"/>
                <w:szCs w:val="18"/>
              </w:rPr>
              <w:t xml:space="preserve"> como medida correctora d</w:t>
            </w:r>
            <w:r>
              <w:rPr>
                <w:bCs/>
                <w:sz w:val="18"/>
                <w:szCs w:val="18"/>
              </w:rPr>
              <w:t>e l</w:t>
            </w:r>
            <w:r w:rsidRPr="005C49D0">
              <w:rPr>
                <w:bCs/>
                <w:sz w:val="18"/>
                <w:szCs w:val="18"/>
              </w:rPr>
              <w:t xml:space="preserve">a pastosidad en </w:t>
            </w:r>
            <w:r>
              <w:rPr>
                <w:bCs/>
                <w:sz w:val="18"/>
                <w:szCs w:val="18"/>
              </w:rPr>
              <w:t>j</w:t>
            </w:r>
            <w:r w:rsidRPr="005C49D0">
              <w:rPr>
                <w:bCs/>
                <w:sz w:val="18"/>
                <w:szCs w:val="18"/>
              </w:rPr>
              <w:t>amón curado</w:t>
            </w:r>
          </w:p>
        </w:tc>
        <w:tc>
          <w:tcPr>
            <w:tcW w:w="2268" w:type="dxa"/>
            <w:shd w:val="clear" w:color="auto" w:fill="auto"/>
            <w:vAlign w:val="center"/>
          </w:tcPr>
          <w:p w14:paraId="5D1BA6C6" w14:textId="45C34509" w:rsidR="005C49D0" w:rsidRPr="005C49D0" w:rsidRDefault="005C49D0" w:rsidP="005C49D0">
            <w:pPr>
              <w:pStyle w:val="Textoencaja"/>
              <w:rPr>
                <w:sz w:val="18"/>
                <w:szCs w:val="18"/>
              </w:rPr>
            </w:pPr>
            <w:r w:rsidRPr="005C49D0">
              <w:rPr>
                <w:sz w:val="18"/>
                <w:szCs w:val="18"/>
              </w:rPr>
              <w:t>Pérez Santaescolástica, Cristina</w:t>
            </w:r>
          </w:p>
        </w:tc>
        <w:tc>
          <w:tcPr>
            <w:tcW w:w="2268" w:type="dxa"/>
            <w:shd w:val="clear" w:color="auto" w:fill="auto"/>
            <w:vAlign w:val="center"/>
          </w:tcPr>
          <w:p w14:paraId="08D9E502" w14:textId="0F7E6ACB" w:rsidR="005C49D0" w:rsidRPr="005C49D0" w:rsidRDefault="005C49D0" w:rsidP="005C49D0">
            <w:pPr>
              <w:pStyle w:val="Textoencaja"/>
              <w:rPr>
                <w:sz w:val="18"/>
                <w:szCs w:val="18"/>
              </w:rPr>
            </w:pPr>
            <w:r>
              <w:rPr>
                <w:sz w:val="18"/>
                <w:szCs w:val="18"/>
              </w:rPr>
              <w:t>Carballo García, Francisco Javier</w:t>
            </w:r>
          </w:p>
        </w:tc>
        <w:tc>
          <w:tcPr>
            <w:tcW w:w="2268" w:type="dxa"/>
            <w:shd w:val="clear" w:color="auto" w:fill="auto"/>
            <w:vAlign w:val="center"/>
          </w:tcPr>
          <w:p w14:paraId="2A33207F" w14:textId="32547A4D" w:rsidR="005C49D0" w:rsidRPr="005C49D0" w:rsidRDefault="005C49D0" w:rsidP="005C49D0">
            <w:pPr>
              <w:pStyle w:val="Textoencaja"/>
              <w:rPr>
                <w:sz w:val="18"/>
                <w:szCs w:val="18"/>
              </w:rPr>
            </w:pPr>
            <w:r>
              <w:rPr>
                <w:sz w:val="18"/>
                <w:szCs w:val="18"/>
              </w:rPr>
              <w:t>Lorenzo Rodríguez, José Manuel</w:t>
            </w:r>
          </w:p>
        </w:tc>
        <w:tc>
          <w:tcPr>
            <w:tcW w:w="1134" w:type="dxa"/>
            <w:shd w:val="clear" w:color="auto" w:fill="auto"/>
            <w:vAlign w:val="center"/>
          </w:tcPr>
          <w:p w14:paraId="06726668" w14:textId="5271C220" w:rsidR="005C49D0" w:rsidRPr="005C49D0" w:rsidRDefault="005C49D0" w:rsidP="005C49D0">
            <w:pPr>
              <w:pStyle w:val="Textoencaja"/>
              <w:rPr>
                <w:sz w:val="18"/>
                <w:szCs w:val="18"/>
              </w:rPr>
            </w:pPr>
            <w:r>
              <w:rPr>
                <w:sz w:val="18"/>
                <w:szCs w:val="18"/>
              </w:rPr>
              <w:t>30/09/2020</w:t>
            </w:r>
          </w:p>
        </w:tc>
        <w:tc>
          <w:tcPr>
            <w:tcW w:w="1134" w:type="dxa"/>
            <w:shd w:val="clear" w:color="auto" w:fill="auto"/>
            <w:vAlign w:val="center"/>
          </w:tcPr>
          <w:p w14:paraId="6DCF5515" w14:textId="203684DC" w:rsidR="005C49D0" w:rsidRPr="005C49D0" w:rsidRDefault="005C49D0" w:rsidP="005C49D0">
            <w:pPr>
              <w:pStyle w:val="Textoencaja"/>
              <w:rPr>
                <w:sz w:val="18"/>
                <w:szCs w:val="18"/>
              </w:rPr>
            </w:pPr>
            <w:r>
              <w:rPr>
                <w:sz w:val="18"/>
                <w:szCs w:val="18"/>
              </w:rPr>
              <w:t>SB cum Laude</w:t>
            </w:r>
          </w:p>
        </w:tc>
        <w:tc>
          <w:tcPr>
            <w:tcW w:w="1134" w:type="dxa"/>
            <w:shd w:val="clear" w:color="auto" w:fill="auto"/>
            <w:vAlign w:val="center"/>
          </w:tcPr>
          <w:p w14:paraId="45FFF466" w14:textId="155F22FA" w:rsidR="005C49D0" w:rsidRPr="005C49D0" w:rsidRDefault="005C49D0" w:rsidP="005C49D0">
            <w:pPr>
              <w:pStyle w:val="Textoencaja"/>
              <w:rPr>
                <w:sz w:val="18"/>
                <w:szCs w:val="18"/>
              </w:rPr>
            </w:pPr>
            <w:r>
              <w:rPr>
                <w:sz w:val="18"/>
                <w:szCs w:val="18"/>
              </w:rPr>
              <w:t>Vigo</w:t>
            </w:r>
          </w:p>
        </w:tc>
      </w:tr>
      <w:tr w:rsidR="00A72597" w:rsidRPr="00D15D3A" w14:paraId="1A041DC6"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D15D3A" w:rsidRDefault="00A72597" w:rsidP="006F6EBC">
            <w:pPr>
              <w:pStyle w:val="TablaTitulo"/>
              <w:jc w:val="center"/>
            </w:pPr>
            <w:r w:rsidRPr="00D15D3A">
              <w:t>Contribución científica más relevante derivada de la tesis</w:t>
            </w:r>
          </w:p>
        </w:tc>
      </w:tr>
      <w:tr w:rsidR="00A72597" w:rsidRPr="000B73FF" w14:paraId="5357E279"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A72597" w:rsidRPr="00593CDB" w:rsidRDefault="00A72597" w:rsidP="006F6EBC">
            <w:pPr>
              <w:pStyle w:val="Textoencaja"/>
              <w:rPr>
                <w:b/>
                <w:bCs/>
                <w:sz w:val="18"/>
                <w:szCs w:val="18"/>
              </w:rPr>
            </w:pPr>
            <w:r>
              <w:rPr>
                <w:b/>
                <w:bCs/>
                <w:sz w:val="18"/>
                <w:szCs w:val="18"/>
              </w:rPr>
              <w:lastRenderedPageBreak/>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D20EE03" w14:textId="16609983" w:rsidR="00A72597" w:rsidRPr="000B73FF" w:rsidRDefault="000B73FF" w:rsidP="00897C22">
            <w:pPr>
              <w:pStyle w:val="Textoencaja"/>
              <w:rPr>
                <w:sz w:val="18"/>
                <w:szCs w:val="18"/>
                <w:lang w:val="en-US"/>
              </w:rPr>
            </w:pPr>
            <w:r w:rsidRPr="000B73FF">
              <w:rPr>
                <w:sz w:val="18"/>
                <w:szCs w:val="18"/>
                <w:lang w:val="en-US"/>
              </w:rPr>
              <w:t>P</w:t>
            </w:r>
            <w:r>
              <w:rPr>
                <w:sz w:val="18"/>
                <w:szCs w:val="18"/>
                <w:lang w:val="en-US"/>
              </w:rPr>
              <w:t xml:space="preserve">érez-Escolástica et al., (2018). </w:t>
            </w:r>
            <w:r w:rsidRPr="000B73FF">
              <w:rPr>
                <w:sz w:val="18"/>
                <w:szCs w:val="18"/>
                <w:lang w:val="en-US"/>
              </w:rPr>
              <w:t>Application of temperature and ultrasound as corrective measures to decrease the adhesiveness in dry-cured ham. Influence on free amino acid and volatile compound profile</w:t>
            </w:r>
            <w:r w:rsidR="005E6BE6">
              <w:rPr>
                <w:sz w:val="18"/>
                <w:szCs w:val="18"/>
                <w:lang w:val="en-US"/>
              </w:rPr>
              <w:t>,</w:t>
            </w:r>
            <w:r w:rsidRPr="000B73FF">
              <w:rPr>
                <w:b/>
                <w:sz w:val="18"/>
                <w:szCs w:val="18"/>
                <w:lang w:val="en-US"/>
              </w:rPr>
              <w:t xml:space="preserve"> Food Research International</w:t>
            </w:r>
            <w:r w:rsidRPr="00897C22">
              <w:rPr>
                <w:sz w:val="18"/>
                <w:szCs w:val="18"/>
                <w:lang w:val="en-US"/>
              </w:rPr>
              <w:t>,</w:t>
            </w:r>
            <w:r w:rsidRPr="000B73FF">
              <w:rPr>
                <w:b/>
                <w:sz w:val="18"/>
                <w:szCs w:val="18"/>
                <w:lang w:val="en-US"/>
              </w:rPr>
              <w:t xml:space="preserve"> </w:t>
            </w:r>
            <w:r>
              <w:rPr>
                <w:sz w:val="18"/>
                <w:szCs w:val="18"/>
                <w:lang w:val="en-US"/>
              </w:rPr>
              <w:t>vol. 114, págs. 144-</w:t>
            </w:r>
            <w:r w:rsidR="00897C22">
              <w:rPr>
                <w:sz w:val="18"/>
                <w:szCs w:val="18"/>
                <w:lang w:val="en-US"/>
              </w:rPr>
              <w:t>150</w:t>
            </w:r>
            <w:r>
              <w:rPr>
                <w:sz w:val="18"/>
                <w:szCs w:val="18"/>
                <w:lang w:val="en-US"/>
              </w:rPr>
              <w:t xml:space="preserve">. DOI </w:t>
            </w:r>
            <w:r w:rsidRPr="000B73FF">
              <w:rPr>
                <w:sz w:val="18"/>
                <w:szCs w:val="18"/>
                <w:lang w:val="en-US"/>
              </w:rPr>
              <w:t>10.1016/j.foodres.2018.08.006</w:t>
            </w:r>
          </w:p>
        </w:tc>
      </w:tr>
      <w:tr w:rsidR="00A72597" w:rsidRPr="005E6BE6" w14:paraId="45D7DFC3"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A72597" w:rsidRPr="00593CDB" w:rsidRDefault="00A72597" w:rsidP="006F6EBC">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00473B7" w14:textId="1C9287AC" w:rsidR="00A72597" w:rsidRPr="005E6BE6" w:rsidRDefault="005E6BE6" w:rsidP="006F6EBC">
            <w:pPr>
              <w:pStyle w:val="Textoencaja"/>
              <w:rPr>
                <w:sz w:val="18"/>
                <w:szCs w:val="18"/>
                <w:lang w:val="en-US"/>
              </w:rPr>
            </w:pPr>
            <w:r w:rsidRPr="005E6BE6">
              <w:rPr>
                <w:sz w:val="18"/>
                <w:szCs w:val="18"/>
                <w:lang w:val="en-US"/>
              </w:rPr>
              <w:t>Indexada en “Food Science an</w:t>
            </w:r>
            <w:r>
              <w:rPr>
                <w:sz w:val="18"/>
                <w:szCs w:val="18"/>
                <w:lang w:val="en-US"/>
              </w:rPr>
              <w:t xml:space="preserve">d Technology”, FI = 3.58, posición 28 de 135, </w:t>
            </w:r>
            <w:r>
              <w:rPr>
                <w:b/>
                <w:sz w:val="18"/>
                <w:szCs w:val="18"/>
                <w:lang w:val="en-US"/>
              </w:rPr>
              <w:t>Q1</w:t>
            </w:r>
            <w:r>
              <w:rPr>
                <w:sz w:val="18"/>
                <w:szCs w:val="18"/>
                <w:lang w:val="en-US"/>
              </w:rPr>
              <w:t>, 45 citas</w:t>
            </w:r>
          </w:p>
        </w:tc>
      </w:tr>
    </w:tbl>
    <w:p w14:paraId="05B02319" w14:textId="77777777" w:rsidR="00A72597" w:rsidRPr="005E6BE6" w:rsidRDefault="00A72597" w:rsidP="00A72597">
      <w:pPr>
        <w:rPr>
          <w:sz w:val="20"/>
          <w:szCs w:val="20"/>
          <w:lang w:val="en-US"/>
        </w:rPr>
      </w:pPr>
    </w:p>
    <w:p w14:paraId="513F1C98" w14:textId="77777777" w:rsidR="00A72597" w:rsidRPr="005E6BE6" w:rsidRDefault="00A72597" w:rsidP="00A72597">
      <w:pPr>
        <w:rPr>
          <w:sz w:val="20"/>
          <w:szCs w:val="20"/>
          <w:lang w:val="en-US"/>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A72597" w:rsidRPr="005770A4" w14:paraId="11238770"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45306FA6" w:rsidR="00A72597" w:rsidRPr="005770A4" w:rsidRDefault="00A72597" w:rsidP="006F6EBC">
            <w:pPr>
              <w:pStyle w:val="Textoencaja"/>
              <w:jc w:val="center"/>
              <w:rPr>
                <w:b/>
                <w:bCs/>
                <w:sz w:val="22"/>
                <w:szCs w:val="22"/>
              </w:rPr>
            </w:pPr>
            <w:r w:rsidRPr="005770A4">
              <w:rPr>
                <w:b/>
                <w:bCs/>
                <w:sz w:val="22"/>
                <w:szCs w:val="22"/>
              </w:rPr>
              <w:t>Tesis 4</w:t>
            </w:r>
            <w:r w:rsidR="000B73FF">
              <w:rPr>
                <w:b/>
                <w:bCs/>
                <w:sz w:val="22"/>
                <w:szCs w:val="22"/>
              </w:rPr>
              <w:t>: con Mención Internacional</w:t>
            </w:r>
          </w:p>
        </w:tc>
      </w:tr>
      <w:tr w:rsidR="00A72597" w:rsidRPr="00237B38" w14:paraId="2D796765"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237B38" w:rsidRDefault="00A72597" w:rsidP="006F6EB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3E67E06E"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3219AC83"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1DFBDB2F"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62145963"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1B61776"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1AEE44F"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A72597" w:rsidRPr="0024278D" w14:paraId="6DFECF46"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42746E73" w:rsidR="00A72597" w:rsidRPr="0024278D" w:rsidRDefault="0024278D" w:rsidP="0024278D">
            <w:pPr>
              <w:pStyle w:val="Textoencaja"/>
              <w:rPr>
                <w:bCs/>
                <w:sz w:val="18"/>
                <w:szCs w:val="18"/>
              </w:rPr>
            </w:pPr>
            <w:r w:rsidRPr="0024278D">
              <w:rPr>
                <w:bCs/>
                <w:sz w:val="18"/>
                <w:szCs w:val="18"/>
              </w:rPr>
              <w:t>Presen</w:t>
            </w:r>
            <w:r>
              <w:rPr>
                <w:bCs/>
                <w:sz w:val="18"/>
                <w:szCs w:val="18"/>
              </w:rPr>
              <w:t>ci</w:t>
            </w:r>
            <w:r w:rsidRPr="0024278D">
              <w:rPr>
                <w:bCs/>
                <w:sz w:val="18"/>
                <w:szCs w:val="18"/>
              </w:rPr>
              <w:t xml:space="preserve">a, distribución </w:t>
            </w:r>
            <w:r>
              <w:rPr>
                <w:bCs/>
                <w:sz w:val="18"/>
                <w:szCs w:val="18"/>
              </w:rPr>
              <w:t>y</w:t>
            </w:r>
            <w:r w:rsidRPr="0024278D">
              <w:rPr>
                <w:bCs/>
                <w:sz w:val="18"/>
                <w:szCs w:val="18"/>
              </w:rPr>
              <w:t xml:space="preserve"> acumulación de Hg en s</w:t>
            </w:r>
            <w:r>
              <w:rPr>
                <w:bCs/>
                <w:sz w:val="18"/>
                <w:szCs w:val="18"/>
              </w:rPr>
              <w:t>ue</w:t>
            </w:r>
            <w:r w:rsidRPr="0024278D">
              <w:rPr>
                <w:bCs/>
                <w:sz w:val="18"/>
                <w:szCs w:val="18"/>
              </w:rPr>
              <w:t>los podzólicos: Implicaci</w:t>
            </w:r>
            <w:r>
              <w:rPr>
                <w:bCs/>
                <w:sz w:val="18"/>
                <w:szCs w:val="18"/>
              </w:rPr>
              <w:t>one</w:t>
            </w:r>
            <w:r w:rsidRPr="0024278D">
              <w:rPr>
                <w:bCs/>
                <w:sz w:val="18"/>
                <w:szCs w:val="18"/>
              </w:rPr>
              <w:t>s ambienta</w:t>
            </w:r>
            <w:r>
              <w:rPr>
                <w:bCs/>
                <w:sz w:val="18"/>
                <w:szCs w:val="18"/>
              </w:rPr>
              <w:t>le</w:t>
            </w:r>
            <w:r w:rsidRPr="0024278D">
              <w:rPr>
                <w:bCs/>
                <w:sz w:val="18"/>
                <w:szCs w:val="18"/>
              </w:rPr>
              <w:t xml:space="preserve">s </w:t>
            </w:r>
            <w:r>
              <w:rPr>
                <w:bCs/>
                <w:sz w:val="18"/>
                <w:szCs w:val="18"/>
              </w:rPr>
              <w:t>en l</w:t>
            </w:r>
            <w:r w:rsidRPr="0024278D">
              <w:rPr>
                <w:bCs/>
                <w:sz w:val="18"/>
                <w:szCs w:val="18"/>
              </w:rPr>
              <w:t>os ecosistemas terrestres.</w:t>
            </w:r>
          </w:p>
        </w:tc>
        <w:tc>
          <w:tcPr>
            <w:tcW w:w="2268" w:type="dxa"/>
            <w:shd w:val="clear" w:color="auto" w:fill="auto"/>
            <w:vAlign w:val="center"/>
          </w:tcPr>
          <w:p w14:paraId="450EAEC3" w14:textId="0A6CB44E" w:rsidR="00A72597" w:rsidRPr="0024278D" w:rsidRDefault="0024278D" w:rsidP="006F6EBC">
            <w:pPr>
              <w:pStyle w:val="Textoencaja"/>
              <w:rPr>
                <w:sz w:val="18"/>
                <w:szCs w:val="18"/>
              </w:rPr>
            </w:pPr>
            <w:r>
              <w:rPr>
                <w:sz w:val="18"/>
                <w:szCs w:val="18"/>
              </w:rPr>
              <w:t>Gómez Armesto, Antía</w:t>
            </w:r>
          </w:p>
        </w:tc>
        <w:tc>
          <w:tcPr>
            <w:tcW w:w="2268" w:type="dxa"/>
            <w:shd w:val="clear" w:color="auto" w:fill="auto"/>
            <w:vAlign w:val="center"/>
          </w:tcPr>
          <w:p w14:paraId="5F533BB7" w14:textId="0E7ACB2A" w:rsidR="00A72597" w:rsidRPr="0024278D" w:rsidRDefault="0024278D" w:rsidP="006F6EBC">
            <w:pPr>
              <w:pStyle w:val="Textoencaja"/>
              <w:rPr>
                <w:sz w:val="18"/>
                <w:szCs w:val="18"/>
              </w:rPr>
            </w:pPr>
            <w:r>
              <w:rPr>
                <w:sz w:val="18"/>
                <w:szCs w:val="18"/>
              </w:rPr>
              <w:t>Nóvoa Muñoz, Juan Carlos</w:t>
            </w:r>
          </w:p>
        </w:tc>
        <w:tc>
          <w:tcPr>
            <w:tcW w:w="2268" w:type="dxa"/>
            <w:shd w:val="clear" w:color="auto" w:fill="auto"/>
            <w:vAlign w:val="center"/>
          </w:tcPr>
          <w:p w14:paraId="1726C342" w14:textId="693B40CD" w:rsidR="00A72597" w:rsidRPr="0024278D" w:rsidRDefault="0024278D" w:rsidP="006F6EBC">
            <w:pPr>
              <w:pStyle w:val="Textoencaja"/>
              <w:rPr>
                <w:sz w:val="18"/>
                <w:szCs w:val="18"/>
              </w:rPr>
            </w:pPr>
            <w:r>
              <w:rPr>
                <w:sz w:val="18"/>
                <w:szCs w:val="18"/>
              </w:rPr>
              <w:t>Arias Estévez, Manuel</w:t>
            </w:r>
          </w:p>
        </w:tc>
        <w:tc>
          <w:tcPr>
            <w:tcW w:w="1134" w:type="dxa"/>
            <w:shd w:val="clear" w:color="auto" w:fill="auto"/>
            <w:vAlign w:val="center"/>
          </w:tcPr>
          <w:p w14:paraId="451D8468" w14:textId="779B72B1" w:rsidR="00A72597" w:rsidRPr="0024278D" w:rsidRDefault="0024278D" w:rsidP="006F6EBC">
            <w:pPr>
              <w:pStyle w:val="Textoencaja"/>
              <w:rPr>
                <w:sz w:val="18"/>
                <w:szCs w:val="18"/>
              </w:rPr>
            </w:pPr>
            <w:r>
              <w:rPr>
                <w:sz w:val="18"/>
                <w:szCs w:val="18"/>
              </w:rPr>
              <w:t>16/03/2021</w:t>
            </w:r>
          </w:p>
        </w:tc>
        <w:tc>
          <w:tcPr>
            <w:tcW w:w="1134" w:type="dxa"/>
            <w:shd w:val="clear" w:color="auto" w:fill="auto"/>
            <w:vAlign w:val="center"/>
          </w:tcPr>
          <w:p w14:paraId="186D63EC" w14:textId="22BE1701" w:rsidR="00A72597" w:rsidRPr="0024278D" w:rsidRDefault="0024278D" w:rsidP="0024278D">
            <w:pPr>
              <w:pStyle w:val="Textoencaja"/>
              <w:rPr>
                <w:sz w:val="18"/>
                <w:szCs w:val="18"/>
              </w:rPr>
            </w:pPr>
            <w:r>
              <w:rPr>
                <w:sz w:val="18"/>
                <w:szCs w:val="18"/>
              </w:rPr>
              <w:t>SB cum Laude</w:t>
            </w:r>
          </w:p>
        </w:tc>
        <w:tc>
          <w:tcPr>
            <w:tcW w:w="1134" w:type="dxa"/>
            <w:shd w:val="clear" w:color="auto" w:fill="auto"/>
            <w:vAlign w:val="center"/>
          </w:tcPr>
          <w:p w14:paraId="379F1BEB" w14:textId="55F61BEF" w:rsidR="00A72597" w:rsidRPr="0024278D" w:rsidRDefault="0024278D" w:rsidP="006F6EBC">
            <w:pPr>
              <w:pStyle w:val="Textoencaja"/>
              <w:rPr>
                <w:sz w:val="18"/>
                <w:szCs w:val="18"/>
              </w:rPr>
            </w:pPr>
            <w:r>
              <w:rPr>
                <w:sz w:val="18"/>
                <w:szCs w:val="18"/>
              </w:rPr>
              <w:t>Vigo</w:t>
            </w:r>
          </w:p>
        </w:tc>
      </w:tr>
      <w:tr w:rsidR="00A72597" w:rsidRPr="00D15D3A" w14:paraId="5A9AF9FB"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D15D3A" w:rsidRDefault="00A72597" w:rsidP="006F6EBC">
            <w:pPr>
              <w:pStyle w:val="TablaTitulo"/>
              <w:jc w:val="center"/>
            </w:pPr>
            <w:r w:rsidRPr="00D15D3A">
              <w:t>Contribución científica más relevante derivada de la tesis</w:t>
            </w:r>
          </w:p>
        </w:tc>
      </w:tr>
      <w:tr w:rsidR="00A72597" w:rsidRPr="0024278D" w14:paraId="5A8E7CDA"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A72597" w:rsidRPr="00593CDB" w:rsidRDefault="00A72597" w:rsidP="006F6EBC">
            <w:pPr>
              <w:pStyle w:val="Textoencaja"/>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0A7F5BD1" w:rsidR="00A72597" w:rsidRPr="0024278D" w:rsidRDefault="0024278D" w:rsidP="006F6EBC">
            <w:pPr>
              <w:pStyle w:val="Textoencaja"/>
              <w:rPr>
                <w:sz w:val="18"/>
                <w:szCs w:val="18"/>
                <w:lang w:val="en-US"/>
              </w:rPr>
            </w:pPr>
            <w:r w:rsidRPr="0024278D">
              <w:rPr>
                <w:sz w:val="18"/>
                <w:szCs w:val="18"/>
                <w:lang w:val="en-US"/>
              </w:rPr>
              <w:t>Gómez-Armesto et al., (2020). Modelling Hg mobility in podzols: Role of soil components and environmental implications</w:t>
            </w:r>
            <w:r>
              <w:rPr>
                <w:sz w:val="18"/>
                <w:szCs w:val="18"/>
                <w:lang w:val="en-US"/>
              </w:rPr>
              <w:t xml:space="preserve">, </w:t>
            </w:r>
            <w:r>
              <w:rPr>
                <w:b/>
                <w:sz w:val="18"/>
                <w:szCs w:val="18"/>
                <w:lang w:val="en-US"/>
              </w:rPr>
              <w:t>Environmental Pollution</w:t>
            </w:r>
            <w:r>
              <w:rPr>
                <w:sz w:val="18"/>
                <w:szCs w:val="18"/>
                <w:lang w:val="en-US"/>
              </w:rPr>
              <w:t xml:space="preserve">, vol. 260, art. nº 114040. DOI </w:t>
            </w:r>
            <w:r w:rsidRPr="0024278D">
              <w:rPr>
                <w:sz w:val="18"/>
                <w:szCs w:val="18"/>
                <w:lang w:val="en-US"/>
              </w:rPr>
              <w:t>10.1016/j.envpol.2020.114040</w:t>
            </w:r>
          </w:p>
        </w:tc>
      </w:tr>
      <w:tr w:rsidR="00A72597" w14:paraId="7A170E6D"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A72597" w:rsidRPr="00593CDB" w:rsidRDefault="00A72597" w:rsidP="006F6EBC">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485E2D16" w:rsidR="00A72597" w:rsidRPr="0024278D" w:rsidRDefault="0024278D" w:rsidP="006F6EBC">
            <w:pPr>
              <w:pStyle w:val="Textoencaja"/>
              <w:rPr>
                <w:sz w:val="18"/>
                <w:szCs w:val="18"/>
              </w:rPr>
            </w:pPr>
            <w:r>
              <w:rPr>
                <w:sz w:val="18"/>
                <w:szCs w:val="18"/>
              </w:rPr>
              <w:t xml:space="preserve">Indexada en “Environmental Sciences”, FI = 8.07, posición 23 de 278, </w:t>
            </w:r>
            <w:r>
              <w:rPr>
                <w:b/>
                <w:sz w:val="18"/>
                <w:szCs w:val="18"/>
              </w:rPr>
              <w:t>Q1, D1</w:t>
            </w:r>
            <w:r>
              <w:rPr>
                <w:sz w:val="18"/>
                <w:szCs w:val="18"/>
              </w:rPr>
              <w:t>, 18 citas</w:t>
            </w:r>
          </w:p>
        </w:tc>
      </w:tr>
    </w:tbl>
    <w:p w14:paraId="61915A6A"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A72597" w:rsidRPr="005770A4" w14:paraId="31FD0362"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25E905F1" w:rsidR="00A72597" w:rsidRPr="005770A4" w:rsidRDefault="00A72597" w:rsidP="006F6EBC">
            <w:pPr>
              <w:pStyle w:val="Textoencaja"/>
              <w:jc w:val="center"/>
              <w:rPr>
                <w:b/>
                <w:bCs/>
                <w:sz w:val="22"/>
                <w:szCs w:val="22"/>
              </w:rPr>
            </w:pPr>
            <w:r w:rsidRPr="005770A4">
              <w:rPr>
                <w:b/>
                <w:bCs/>
                <w:sz w:val="22"/>
                <w:szCs w:val="22"/>
              </w:rPr>
              <w:t>Tesis 5</w:t>
            </w:r>
            <w:r w:rsidR="000B73FF">
              <w:rPr>
                <w:b/>
                <w:bCs/>
                <w:sz w:val="22"/>
                <w:szCs w:val="22"/>
              </w:rPr>
              <w:t>: con Mención Internacional</w:t>
            </w:r>
          </w:p>
        </w:tc>
      </w:tr>
      <w:tr w:rsidR="00A72597" w:rsidRPr="00237B38" w14:paraId="5D0EEB2C"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237B38" w:rsidRDefault="00A72597" w:rsidP="006F6EB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1E88582"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056A4A4"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6F70E4D"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ECA14C"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56F4CE3A"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8987D63"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A72597" w:rsidRPr="0005475F" w14:paraId="4E16831A"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22527626" w:rsidR="00A72597" w:rsidRPr="0005475F" w:rsidRDefault="0005475F" w:rsidP="0005475F">
            <w:pPr>
              <w:pStyle w:val="Textoencaja"/>
              <w:rPr>
                <w:bCs/>
                <w:sz w:val="18"/>
                <w:szCs w:val="18"/>
              </w:rPr>
            </w:pPr>
            <w:r w:rsidRPr="0005475F">
              <w:rPr>
                <w:bCs/>
                <w:sz w:val="18"/>
                <w:szCs w:val="18"/>
              </w:rPr>
              <w:t>Optimización d</w:t>
            </w:r>
            <w:r>
              <w:rPr>
                <w:bCs/>
                <w:sz w:val="18"/>
                <w:szCs w:val="18"/>
              </w:rPr>
              <w:t>e l</w:t>
            </w:r>
            <w:r w:rsidRPr="0005475F">
              <w:rPr>
                <w:bCs/>
                <w:sz w:val="18"/>
                <w:szCs w:val="18"/>
              </w:rPr>
              <w:t>a produc</w:t>
            </w:r>
            <w:r>
              <w:rPr>
                <w:bCs/>
                <w:sz w:val="18"/>
                <w:szCs w:val="18"/>
              </w:rPr>
              <w:t>c</w:t>
            </w:r>
            <w:r w:rsidRPr="0005475F">
              <w:rPr>
                <w:bCs/>
                <w:sz w:val="18"/>
                <w:szCs w:val="18"/>
              </w:rPr>
              <w:t xml:space="preserve">ión de Vitis vinifera </w:t>
            </w:r>
            <w:r>
              <w:rPr>
                <w:bCs/>
                <w:sz w:val="18"/>
                <w:szCs w:val="18"/>
              </w:rPr>
              <w:t>en la</w:t>
            </w:r>
            <w:r w:rsidRPr="0005475F">
              <w:rPr>
                <w:bCs/>
                <w:sz w:val="18"/>
                <w:szCs w:val="18"/>
              </w:rPr>
              <w:t xml:space="preserve"> DOP Ribeiro</w:t>
            </w:r>
          </w:p>
        </w:tc>
        <w:tc>
          <w:tcPr>
            <w:tcW w:w="2268" w:type="dxa"/>
            <w:shd w:val="clear" w:color="auto" w:fill="auto"/>
            <w:vAlign w:val="center"/>
          </w:tcPr>
          <w:p w14:paraId="3E2F3534" w14:textId="5F038A72" w:rsidR="00A72597" w:rsidRPr="0005475F" w:rsidRDefault="0005475F" w:rsidP="006F6EBC">
            <w:pPr>
              <w:pStyle w:val="Textoencaja"/>
              <w:rPr>
                <w:sz w:val="18"/>
                <w:szCs w:val="18"/>
              </w:rPr>
            </w:pPr>
            <w:r>
              <w:rPr>
                <w:sz w:val="18"/>
                <w:szCs w:val="18"/>
              </w:rPr>
              <w:t>González Fernández, Estefanía</w:t>
            </w:r>
          </w:p>
        </w:tc>
        <w:tc>
          <w:tcPr>
            <w:tcW w:w="2268" w:type="dxa"/>
            <w:shd w:val="clear" w:color="auto" w:fill="auto"/>
            <w:vAlign w:val="center"/>
          </w:tcPr>
          <w:p w14:paraId="3418DC24" w14:textId="1D088963" w:rsidR="00A72597" w:rsidRPr="0005475F" w:rsidRDefault="0005475F" w:rsidP="006F6EBC">
            <w:pPr>
              <w:pStyle w:val="Textoencaja"/>
              <w:rPr>
                <w:sz w:val="18"/>
                <w:szCs w:val="18"/>
              </w:rPr>
            </w:pPr>
            <w:r>
              <w:rPr>
                <w:sz w:val="18"/>
                <w:szCs w:val="18"/>
              </w:rPr>
              <w:t>Rodríguez Rajo, Francisco Javier</w:t>
            </w:r>
          </w:p>
        </w:tc>
        <w:tc>
          <w:tcPr>
            <w:tcW w:w="2268" w:type="dxa"/>
            <w:shd w:val="clear" w:color="auto" w:fill="auto"/>
            <w:vAlign w:val="center"/>
          </w:tcPr>
          <w:p w14:paraId="38C21929" w14:textId="4CB7C658" w:rsidR="00A72597" w:rsidRPr="0005475F" w:rsidRDefault="0005475F" w:rsidP="006F6EBC">
            <w:pPr>
              <w:pStyle w:val="Textoencaja"/>
              <w:rPr>
                <w:sz w:val="18"/>
                <w:szCs w:val="18"/>
              </w:rPr>
            </w:pPr>
            <w:r>
              <w:rPr>
                <w:sz w:val="18"/>
                <w:szCs w:val="18"/>
              </w:rPr>
              <w:t>Fernández González, María</w:t>
            </w:r>
          </w:p>
        </w:tc>
        <w:tc>
          <w:tcPr>
            <w:tcW w:w="1134" w:type="dxa"/>
            <w:shd w:val="clear" w:color="auto" w:fill="auto"/>
            <w:vAlign w:val="center"/>
          </w:tcPr>
          <w:p w14:paraId="094C09B2" w14:textId="0C8244A9" w:rsidR="00A72597" w:rsidRPr="0005475F" w:rsidRDefault="0005475F" w:rsidP="006F6EBC">
            <w:pPr>
              <w:pStyle w:val="Textoencaja"/>
              <w:rPr>
                <w:sz w:val="18"/>
                <w:szCs w:val="18"/>
              </w:rPr>
            </w:pPr>
            <w:r>
              <w:rPr>
                <w:sz w:val="18"/>
                <w:szCs w:val="18"/>
              </w:rPr>
              <w:t>25/03/2021</w:t>
            </w:r>
          </w:p>
        </w:tc>
        <w:tc>
          <w:tcPr>
            <w:tcW w:w="1134" w:type="dxa"/>
            <w:shd w:val="clear" w:color="auto" w:fill="auto"/>
            <w:vAlign w:val="center"/>
          </w:tcPr>
          <w:p w14:paraId="451CB64C" w14:textId="6710F65F" w:rsidR="00A72597" w:rsidRPr="0005475F" w:rsidRDefault="0005475F" w:rsidP="006F6EBC">
            <w:pPr>
              <w:pStyle w:val="Textoencaja"/>
              <w:rPr>
                <w:sz w:val="18"/>
                <w:szCs w:val="18"/>
              </w:rPr>
            </w:pPr>
            <w:r>
              <w:rPr>
                <w:sz w:val="18"/>
                <w:szCs w:val="18"/>
              </w:rPr>
              <w:t>SB cum Laude</w:t>
            </w:r>
          </w:p>
        </w:tc>
        <w:tc>
          <w:tcPr>
            <w:tcW w:w="1134" w:type="dxa"/>
            <w:shd w:val="clear" w:color="auto" w:fill="auto"/>
            <w:vAlign w:val="center"/>
          </w:tcPr>
          <w:p w14:paraId="798A6A22" w14:textId="222D86BD" w:rsidR="00A72597" w:rsidRPr="0005475F" w:rsidRDefault="0005475F" w:rsidP="006F6EBC">
            <w:pPr>
              <w:pStyle w:val="Textoencaja"/>
              <w:rPr>
                <w:sz w:val="18"/>
                <w:szCs w:val="18"/>
              </w:rPr>
            </w:pPr>
            <w:r>
              <w:rPr>
                <w:sz w:val="18"/>
                <w:szCs w:val="18"/>
              </w:rPr>
              <w:t>Vigo</w:t>
            </w:r>
          </w:p>
        </w:tc>
      </w:tr>
      <w:tr w:rsidR="00A72597" w:rsidRPr="00D15D3A" w14:paraId="178F0455"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D15D3A" w:rsidRDefault="00A72597" w:rsidP="006F6EBC">
            <w:pPr>
              <w:pStyle w:val="TablaTitulo"/>
              <w:jc w:val="center"/>
            </w:pPr>
            <w:r w:rsidRPr="00D15D3A">
              <w:t>Contribución científica más relevante derivada de la tesis</w:t>
            </w:r>
          </w:p>
        </w:tc>
      </w:tr>
      <w:tr w:rsidR="00A72597" w:rsidRPr="0005475F" w14:paraId="095C0E90"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A72597" w:rsidRPr="00593CDB" w:rsidRDefault="00A72597" w:rsidP="006F6EBC">
            <w:pPr>
              <w:pStyle w:val="Textoencaja"/>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4BC1386E" w:rsidR="00A72597" w:rsidRPr="0005475F" w:rsidRDefault="0005475F" w:rsidP="006F6EBC">
            <w:pPr>
              <w:pStyle w:val="Textoencaja"/>
              <w:rPr>
                <w:sz w:val="18"/>
                <w:szCs w:val="18"/>
                <w:lang w:val="en-US"/>
              </w:rPr>
            </w:pPr>
            <w:r>
              <w:rPr>
                <w:sz w:val="18"/>
                <w:szCs w:val="18"/>
              </w:rPr>
              <w:t xml:space="preserve">González-Fernández, E. et al., (2020). </w:t>
            </w:r>
            <w:r w:rsidRPr="0005475F">
              <w:rPr>
                <w:sz w:val="18"/>
                <w:szCs w:val="18"/>
                <w:lang w:val="en-US"/>
              </w:rPr>
              <w:t>Prediction of grapevine yield based on reproductive variables and the influence of meteorological conditions</w:t>
            </w:r>
            <w:r>
              <w:rPr>
                <w:sz w:val="18"/>
                <w:szCs w:val="18"/>
                <w:lang w:val="en-US"/>
              </w:rPr>
              <w:t xml:space="preserve">, </w:t>
            </w:r>
            <w:r>
              <w:rPr>
                <w:b/>
                <w:sz w:val="18"/>
                <w:szCs w:val="18"/>
                <w:lang w:val="en-US"/>
              </w:rPr>
              <w:t>Agronomy</w:t>
            </w:r>
            <w:r>
              <w:rPr>
                <w:sz w:val="18"/>
                <w:szCs w:val="18"/>
                <w:lang w:val="en-US"/>
              </w:rPr>
              <w:t xml:space="preserve">, vol. 10, art. nº 714. DOI </w:t>
            </w:r>
            <w:r w:rsidRPr="0005475F">
              <w:rPr>
                <w:sz w:val="18"/>
                <w:szCs w:val="18"/>
                <w:lang w:val="en-US"/>
              </w:rPr>
              <w:t>10.3390/agronomy10050714</w:t>
            </w:r>
          </w:p>
        </w:tc>
      </w:tr>
      <w:tr w:rsidR="0005475F" w14:paraId="439D6645" w14:textId="77777777" w:rsidTr="000B73FF">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05475F" w:rsidRPr="00593CDB" w:rsidRDefault="0005475F" w:rsidP="0005475F">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2FE955DB" w:rsidR="0005475F" w:rsidRPr="00D3249C" w:rsidRDefault="0005475F" w:rsidP="0005475F">
            <w:pPr>
              <w:pStyle w:val="Textoencaja"/>
              <w:rPr>
                <w:sz w:val="18"/>
                <w:szCs w:val="18"/>
              </w:rPr>
            </w:pPr>
            <w:r>
              <w:rPr>
                <w:sz w:val="18"/>
                <w:szCs w:val="18"/>
              </w:rPr>
              <w:t xml:space="preserve">Indexada en “Agronomy”, FI = 3.42, posición 16 de 91, </w:t>
            </w:r>
            <w:r>
              <w:rPr>
                <w:b/>
                <w:sz w:val="18"/>
                <w:szCs w:val="18"/>
              </w:rPr>
              <w:t>Q1</w:t>
            </w:r>
            <w:r>
              <w:rPr>
                <w:sz w:val="18"/>
                <w:szCs w:val="18"/>
              </w:rPr>
              <w:t>, 18 citas</w:t>
            </w:r>
          </w:p>
        </w:tc>
      </w:tr>
    </w:tbl>
    <w:p w14:paraId="086945CD"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A72597" w:rsidRPr="005770A4" w14:paraId="44A2A681"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1B555A0" w14:textId="7A4062CE" w:rsidR="00A72597" w:rsidRPr="005770A4" w:rsidRDefault="00A72597" w:rsidP="006F6EBC">
            <w:pPr>
              <w:pStyle w:val="Textoencaja"/>
              <w:jc w:val="center"/>
              <w:rPr>
                <w:b/>
                <w:bCs/>
                <w:sz w:val="22"/>
                <w:szCs w:val="22"/>
              </w:rPr>
            </w:pPr>
            <w:r w:rsidRPr="005770A4">
              <w:rPr>
                <w:b/>
                <w:bCs/>
                <w:sz w:val="22"/>
                <w:szCs w:val="22"/>
              </w:rPr>
              <w:t>Tesis 6</w:t>
            </w:r>
            <w:r w:rsidR="000B73FF">
              <w:rPr>
                <w:b/>
                <w:bCs/>
                <w:sz w:val="22"/>
                <w:szCs w:val="22"/>
              </w:rPr>
              <w:t>: con Mención Internacional</w:t>
            </w:r>
          </w:p>
        </w:tc>
      </w:tr>
      <w:tr w:rsidR="00A72597" w:rsidRPr="00237B38" w14:paraId="55E4BCC8"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EDA725D" w14:textId="77777777" w:rsidR="00A72597" w:rsidRPr="00237B38" w:rsidRDefault="00A72597" w:rsidP="006F6EB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0D6228EA"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09C8454B"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63170F22"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06AC70BC"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206D868F"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4CFE083"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A72597" w:rsidRPr="00EA5BB1" w14:paraId="419148A9"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32B3187" w14:textId="75F16909" w:rsidR="00A72597" w:rsidRPr="00EA5BB1" w:rsidRDefault="00EA5BB1" w:rsidP="00EA5BB1">
            <w:pPr>
              <w:pStyle w:val="Textoencaja"/>
              <w:rPr>
                <w:bCs/>
                <w:sz w:val="18"/>
                <w:szCs w:val="18"/>
              </w:rPr>
            </w:pPr>
            <w:r>
              <w:rPr>
                <w:bCs/>
                <w:sz w:val="18"/>
                <w:szCs w:val="18"/>
              </w:rPr>
              <w:lastRenderedPageBreak/>
              <w:t>M</w:t>
            </w:r>
            <w:r w:rsidRPr="00EA5BB1">
              <w:rPr>
                <w:bCs/>
                <w:sz w:val="18"/>
                <w:szCs w:val="18"/>
              </w:rPr>
              <w:t xml:space="preserve">ecanismos de retención, transporte </w:t>
            </w:r>
            <w:r>
              <w:rPr>
                <w:bCs/>
                <w:sz w:val="18"/>
                <w:szCs w:val="18"/>
              </w:rPr>
              <w:t>y</w:t>
            </w:r>
            <w:r w:rsidRPr="00EA5BB1">
              <w:rPr>
                <w:bCs/>
                <w:sz w:val="18"/>
                <w:szCs w:val="18"/>
              </w:rPr>
              <w:t xml:space="preserve"> degradación de antibióticos en s</w:t>
            </w:r>
            <w:r>
              <w:rPr>
                <w:bCs/>
                <w:sz w:val="18"/>
                <w:szCs w:val="18"/>
              </w:rPr>
              <w:t>ue</w:t>
            </w:r>
            <w:r w:rsidRPr="00EA5BB1">
              <w:rPr>
                <w:bCs/>
                <w:sz w:val="18"/>
                <w:szCs w:val="18"/>
              </w:rPr>
              <w:t>los agrícolas</w:t>
            </w:r>
          </w:p>
        </w:tc>
        <w:tc>
          <w:tcPr>
            <w:tcW w:w="2268" w:type="dxa"/>
            <w:shd w:val="clear" w:color="auto" w:fill="auto"/>
            <w:vAlign w:val="center"/>
          </w:tcPr>
          <w:p w14:paraId="6B17DEF5" w14:textId="59114204" w:rsidR="00A72597" w:rsidRPr="00EA5BB1" w:rsidRDefault="00EA5BB1" w:rsidP="006F6EBC">
            <w:pPr>
              <w:pStyle w:val="Textoencaja"/>
              <w:rPr>
                <w:sz w:val="18"/>
                <w:szCs w:val="18"/>
              </w:rPr>
            </w:pPr>
            <w:r>
              <w:rPr>
                <w:sz w:val="18"/>
                <w:szCs w:val="18"/>
              </w:rPr>
              <w:t>Conde Cid, Manuel</w:t>
            </w:r>
          </w:p>
        </w:tc>
        <w:tc>
          <w:tcPr>
            <w:tcW w:w="2268" w:type="dxa"/>
            <w:shd w:val="clear" w:color="auto" w:fill="auto"/>
            <w:vAlign w:val="center"/>
          </w:tcPr>
          <w:p w14:paraId="0DD151D2" w14:textId="08AAD73B" w:rsidR="00A72597" w:rsidRPr="00EA5BB1" w:rsidRDefault="00EA5BB1" w:rsidP="006F6EBC">
            <w:pPr>
              <w:pStyle w:val="Textoencaja"/>
              <w:rPr>
                <w:sz w:val="18"/>
                <w:szCs w:val="18"/>
              </w:rPr>
            </w:pPr>
            <w:r>
              <w:rPr>
                <w:sz w:val="18"/>
                <w:szCs w:val="18"/>
              </w:rPr>
              <w:t>Arias Estévez, Manuel</w:t>
            </w:r>
          </w:p>
        </w:tc>
        <w:tc>
          <w:tcPr>
            <w:tcW w:w="2268" w:type="dxa"/>
            <w:shd w:val="clear" w:color="auto" w:fill="auto"/>
            <w:vAlign w:val="center"/>
          </w:tcPr>
          <w:p w14:paraId="323C9FA9" w14:textId="77777777" w:rsidR="00A72597" w:rsidRPr="00EA5BB1" w:rsidRDefault="00A72597" w:rsidP="006F6EBC">
            <w:pPr>
              <w:pStyle w:val="Textoencaja"/>
              <w:rPr>
                <w:sz w:val="18"/>
                <w:szCs w:val="18"/>
              </w:rPr>
            </w:pPr>
          </w:p>
        </w:tc>
        <w:tc>
          <w:tcPr>
            <w:tcW w:w="1134" w:type="dxa"/>
            <w:shd w:val="clear" w:color="auto" w:fill="auto"/>
            <w:vAlign w:val="center"/>
          </w:tcPr>
          <w:p w14:paraId="5AC5DCFA" w14:textId="45D9006E" w:rsidR="00A72597" w:rsidRPr="00EA5BB1" w:rsidRDefault="00EA5BB1" w:rsidP="006F6EBC">
            <w:pPr>
              <w:pStyle w:val="Textoencaja"/>
              <w:rPr>
                <w:sz w:val="18"/>
                <w:szCs w:val="18"/>
              </w:rPr>
            </w:pPr>
            <w:r>
              <w:rPr>
                <w:sz w:val="18"/>
                <w:szCs w:val="18"/>
              </w:rPr>
              <w:t>04/06/2021</w:t>
            </w:r>
          </w:p>
        </w:tc>
        <w:tc>
          <w:tcPr>
            <w:tcW w:w="1134" w:type="dxa"/>
            <w:shd w:val="clear" w:color="auto" w:fill="auto"/>
            <w:vAlign w:val="center"/>
          </w:tcPr>
          <w:p w14:paraId="73BB40B4" w14:textId="1F3FE9D9" w:rsidR="00A72597" w:rsidRPr="00EA5BB1" w:rsidRDefault="00EA5BB1" w:rsidP="006F6EBC">
            <w:pPr>
              <w:pStyle w:val="Textoencaja"/>
              <w:rPr>
                <w:sz w:val="18"/>
                <w:szCs w:val="18"/>
              </w:rPr>
            </w:pPr>
            <w:r>
              <w:rPr>
                <w:sz w:val="18"/>
                <w:szCs w:val="18"/>
              </w:rPr>
              <w:t>SB cum Laude</w:t>
            </w:r>
          </w:p>
        </w:tc>
        <w:tc>
          <w:tcPr>
            <w:tcW w:w="1134" w:type="dxa"/>
            <w:shd w:val="clear" w:color="auto" w:fill="auto"/>
            <w:vAlign w:val="center"/>
          </w:tcPr>
          <w:p w14:paraId="71AE2A14" w14:textId="3CE8D1B5" w:rsidR="00A72597" w:rsidRPr="00EA5BB1" w:rsidRDefault="00EA5BB1" w:rsidP="006F6EBC">
            <w:pPr>
              <w:pStyle w:val="Textoencaja"/>
              <w:rPr>
                <w:sz w:val="18"/>
                <w:szCs w:val="18"/>
              </w:rPr>
            </w:pPr>
            <w:r>
              <w:rPr>
                <w:sz w:val="18"/>
                <w:szCs w:val="18"/>
              </w:rPr>
              <w:t>Vigo</w:t>
            </w:r>
          </w:p>
        </w:tc>
      </w:tr>
      <w:tr w:rsidR="00A72597" w:rsidRPr="00D15D3A" w14:paraId="19292178"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D9D5DEC" w14:textId="77777777" w:rsidR="00A72597" w:rsidRPr="00D15D3A" w:rsidRDefault="00A72597" w:rsidP="006F6EBC">
            <w:pPr>
              <w:pStyle w:val="TablaTitulo"/>
              <w:jc w:val="center"/>
            </w:pPr>
            <w:r w:rsidRPr="00D15D3A">
              <w:t>Contribución científica más relevante derivada de la tesis</w:t>
            </w:r>
          </w:p>
        </w:tc>
      </w:tr>
      <w:tr w:rsidR="00A72597" w:rsidRPr="00EA5BB1" w14:paraId="51737C7F" w14:textId="77777777" w:rsidTr="005E6BE6">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0A7FC314" w14:textId="77777777" w:rsidR="00A72597" w:rsidRPr="00593CDB" w:rsidRDefault="00A72597" w:rsidP="006F6EBC">
            <w:pPr>
              <w:pStyle w:val="Textoencaja"/>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26B8252" w14:textId="743EFFCA" w:rsidR="00A72597" w:rsidRPr="00EA5BB1" w:rsidRDefault="00EA5BB1" w:rsidP="00EA5BB1">
            <w:pPr>
              <w:pStyle w:val="Textoencaja"/>
              <w:rPr>
                <w:sz w:val="18"/>
                <w:szCs w:val="18"/>
                <w:lang w:val="en-US"/>
              </w:rPr>
            </w:pPr>
            <w:r>
              <w:rPr>
                <w:sz w:val="18"/>
                <w:szCs w:val="18"/>
              </w:rPr>
              <w:t xml:space="preserve">Conde-Cid, M. et al. </w:t>
            </w:r>
            <w:r w:rsidRPr="00EA5BB1">
              <w:rPr>
                <w:sz w:val="18"/>
                <w:szCs w:val="18"/>
                <w:lang w:val="en-US"/>
              </w:rPr>
              <w:t>(20</w:t>
            </w:r>
            <w:r>
              <w:rPr>
                <w:sz w:val="18"/>
                <w:szCs w:val="18"/>
                <w:lang w:val="en-US"/>
              </w:rPr>
              <w:t>18</w:t>
            </w:r>
            <w:r w:rsidRPr="00EA5BB1">
              <w:rPr>
                <w:sz w:val="18"/>
                <w:szCs w:val="18"/>
                <w:lang w:val="en-US"/>
              </w:rPr>
              <w:t>). Occurrence of tetracyclines and sulfonamides in manures, agricultural soils and crops from different areas in Galicia (NW Spain)</w:t>
            </w:r>
            <w:r>
              <w:rPr>
                <w:sz w:val="18"/>
                <w:szCs w:val="18"/>
                <w:lang w:val="en-US"/>
              </w:rPr>
              <w:t xml:space="preserve">, </w:t>
            </w:r>
            <w:r>
              <w:rPr>
                <w:b/>
                <w:sz w:val="18"/>
                <w:szCs w:val="18"/>
                <w:lang w:val="en-US"/>
              </w:rPr>
              <w:t>Journal of Cleaner Production</w:t>
            </w:r>
            <w:r>
              <w:rPr>
                <w:sz w:val="18"/>
                <w:szCs w:val="18"/>
                <w:lang w:val="en-US"/>
              </w:rPr>
              <w:t xml:space="preserve">, vol. 197, págs. 491-500. DOI </w:t>
            </w:r>
            <w:r w:rsidRPr="00EA5BB1">
              <w:rPr>
                <w:sz w:val="18"/>
                <w:szCs w:val="18"/>
                <w:lang w:val="en-US"/>
              </w:rPr>
              <w:t>10.1016/j.jclepro.2018.06.217</w:t>
            </w:r>
          </w:p>
        </w:tc>
      </w:tr>
      <w:tr w:rsidR="00EA5BB1" w14:paraId="1517EB4A" w14:textId="77777777" w:rsidTr="005E6BE6">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567C05E0" w14:textId="77777777" w:rsidR="00EA5BB1" w:rsidRPr="00593CDB" w:rsidRDefault="00EA5BB1" w:rsidP="00EA5BB1">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FA583C" w14:textId="182FCF91" w:rsidR="00EA5BB1" w:rsidRPr="00D3249C" w:rsidRDefault="00EA5BB1" w:rsidP="00EA5BB1">
            <w:pPr>
              <w:pStyle w:val="Textoencaja"/>
              <w:rPr>
                <w:sz w:val="18"/>
                <w:szCs w:val="18"/>
              </w:rPr>
            </w:pPr>
            <w:r>
              <w:rPr>
                <w:sz w:val="18"/>
                <w:szCs w:val="18"/>
              </w:rPr>
              <w:t xml:space="preserve">Indexada en “Environmental Sciences”, FI = 6.40, posición 18 de 250, </w:t>
            </w:r>
            <w:r>
              <w:rPr>
                <w:b/>
                <w:sz w:val="18"/>
                <w:szCs w:val="18"/>
              </w:rPr>
              <w:t>Q1, D1</w:t>
            </w:r>
            <w:r>
              <w:rPr>
                <w:sz w:val="18"/>
                <w:szCs w:val="18"/>
              </w:rPr>
              <w:t>, 133 citas</w:t>
            </w:r>
          </w:p>
        </w:tc>
      </w:tr>
    </w:tbl>
    <w:p w14:paraId="279AD9BD" w14:textId="77777777" w:rsidR="005770A4"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A72597" w:rsidRPr="005770A4" w14:paraId="793C071F"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33B691A" w14:textId="00CE70BE" w:rsidR="00A72597" w:rsidRPr="005770A4" w:rsidRDefault="00A72597" w:rsidP="006F6EBC">
            <w:pPr>
              <w:pStyle w:val="Textoencaja"/>
              <w:jc w:val="center"/>
              <w:rPr>
                <w:b/>
                <w:bCs/>
                <w:sz w:val="22"/>
                <w:szCs w:val="22"/>
              </w:rPr>
            </w:pPr>
            <w:r w:rsidRPr="005770A4">
              <w:rPr>
                <w:b/>
                <w:bCs/>
                <w:sz w:val="22"/>
                <w:szCs w:val="22"/>
              </w:rPr>
              <w:t>Tesis 7</w:t>
            </w:r>
            <w:r w:rsidR="000B73FF">
              <w:rPr>
                <w:b/>
                <w:bCs/>
                <w:sz w:val="22"/>
                <w:szCs w:val="22"/>
              </w:rPr>
              <w:t>: con Mención Internacional</w:t>
            </w:r>
          </w:p>
        </w:tc>
      </w:tr>
      <w:tr w:rsidR="00A72597" w:rsidRPr="00237B38" w14:paraId="2586167B"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EEA3A0F" w14:textId="77777777" w:rsidR="00A72597" w:rsidRPr="00237B38" w:rsidRDefault="00A72597" w:rsidP="006F6EB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4AC2066C"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107D4730"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120A9C5"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4D1DC049"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9668292"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CABCA8B"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A72597" w:rsidRPr="00EA5BB1" w14:paraId="180CE4AC"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4193A50" w14:textId="2364CE35" w:rsidR="00A72597" w:rsidRPr="00EA5BB1" w:rsidRDefault="00EA5BB1" w:rsidP="00EA5BB1">
            <w:pPr>
              <w:pStyle w:val="Textoencaja"/>
              <w:rPr>
                <w:bCs/>
                <w:sz w:val="18"/>
                <w:szCs w:val="18"/>
              </w:rPr>
            </w:pPr>
            <w:r w:rsidRPr="00EA5BB1">
              <w:rPr>
                <w:bCs/>
                <w:sz w:val="18"/>
                <w:szCs w:val="18"/>
              </w:rPr>
              <w:t xml:space="preserve">Integración de biorrefinerías de segunda </w:t>
            </w:r>
            <w:r>
              <w:rPr>
                <w:bCs/>
                <w:sz w:val="18"/>
                <w:szCs w:val="18"/>
              </w:rPr>
              <w:t>y</w:t>
            </w:r>
            <w:r w:rsidRPr="00EA5BB1">
              <w:rPr>
                <w:bCs/>
                <w:sz w:val="18"/>
                <w:szCs w:val="18"/>
              </w:rPr>
              <w:t xml:space="preserve"> tercera </w:t>
            </w:r>
            <w:r>
              <w:rPr>
                <w:bCs/>
                <w:sz w:val="18"/>
                <w:szCs w:val="18"/>
              </w:rPr>
              <w:t>gene</w:t>
            </w:r>
            <w:r w:rsidRPr="00EA5BB1">
              <w:rPr>
                <w:bCs/>
                <w:sz w:val="18"/>
                <w:szCs w:val="18"/>
              </w:rPr>
              <w:t>ración: Valorización d</w:t>
            </w:r>
            <w:r>
              <w:rPr>
                <w:bCs/>
                <w:sz w:val="18"/>
                <w:szCs w:val="18"/>
              </w:rPr>
              <w:t>e l</w:t>
            </w:r>
            <w:r w:rsidRPr="00EA5BB1">
              <w:rPr>
                <w:bCs/>
                <w:sz w:val="18"/>
                <w:szCs w:val="18"/>
              </w:rPr>
              <w:t>a madera de rápido crec</w:t>
            </w:r>
            <w:r>
              <w:rPr>
                <w:bCs/>
                <w:sz w:val="18"/>
                <w:szCs w:val="18"/>
              </w:rPr>
              <w:t>i</w:t>
            </w:r>
            <w:r w:rsidRPr="00EA5BB1">
              <w:rPr>
                <w:bCs/>
                <w:sz w:val="18"/>
                <w:szCs w:val="18"/>
              </w:rPr>
              <w:t>m</w:t>
            </w:r>
            <w:r>
              <w:rPr>
                <w:bCs/>
                <w:sz w:val="18"/>
                <w:szCs w:val="18"/>
              </w:rPr>
              <w:t>i</w:t>
            </w:r>
            <w:r w:rsidRPr="00EA5BB1">
              <w:rPr>
                <w:bCs/>
                <w:sz w:val="18"/>
                <w:szCs w:val="18"/>
              </w:rPr>
              <w:t>ento de Paulownia e d</w:t>
            </w:r>
            <w:r>
              <w:rPr>
                <w:bCs/>
                <w:sz w:val="18"/>
                <w:szCs w:val="18"/>
              </w:rPr>
              <w:t>e l</w:t>
            </w:r>
            <w:r w:rsidRPr="00EA5BB1">
              <w:rPr>
                <w:bCs/>
                <w:sz w:val="18"/>
                <w:szCs w:val="18"/>
              </w:rPr>
              <w:t>a macroalga invasora Sargassum</w:t>
            </w:r>
          </w:p>
        </w:tc>
        <w:tc>
          <w:tcPr>
            <w:tcW w:w="2268" w:type="dxa"/>
            <w:shd w:val="clear" w:color="auto" w:fill="auto"/>
            <w:vAlign w:val="center"/>
          </w:tcPr>
          <w:p w14:paraId="76DEC96E" w14:textId="76BD9D30" w:rsidR="00A72597" w:rsidRPr="00EA5BB1" w:rsidRDefault="00EA5BB1" w:rsidP="006F6EBC">
            <w:pPr>
              <w:pStyle w:val="Textoencaja"/>
              <w:rPr>
                <w:sz w:val="18"/>
                <w:szCs w:val="18"/>
              </w:rPr>
            </w:pPr>
            <w:r>
              <w:rPr>
                <w:sz w:val="18"/>
                <w:szCs w:val="18"/>
              </w:rPr>
              <w:t>García del Río, Pablo</w:t>
            </w:r>
          </w:p>
        </w:tc>
        <w:tc>
          <w:tcPr>
            <w:tcW w:w="2268" w:type="dxa"/>
            <w:shd w:val="clear" w:color="auto" w:fill="auto"/>
            <w:vAlign w:val="center"/>
          </w:tcPr>
          <w:p w14:paraId="5BE26DE8" w14:textId="0F8ED2AA" w:rsidR="00A72597" w:rsidRPr="00EA5BB1" w:rsidRDefault="00EA5BB1" w:rsidP="006F6EBC">
            <w:pPr>
              <w:pStyle w:val="Textoencaja"/>
              <w:rPr>
                <w:sz w:val="18"/>
                <w:szCs w:val="18"/>
              </w:rPr>
            </w:pPr>
            <w:r>
              <w:rPr>
                <w:sz w:val="18"/>
                <w:szCs w:val="18"/>
              </w:rPr>
              <w:t>Garrote Velasco, Gil</w:t>
            </w:r>
          </w:p>
        </w:tc>
        <w:tc>
          <w:tcPr>
            <w:tcW w:w="2268" w:type="dxa"/>
            <w:shd w:val="clear" w:color="auto" w:fill="auto"/>
            <w:vAlign w:val="center"/>
          </w:tcPr>
          <w:p w14:paraId="189F3B52" w14:textId="366795F9" w:rsidR="00A72597" w:rsidRPr="00EA5BB1" w:rsidRDefault="00EA5BB1" w:rsidP="006F6EBC">
            <w:pPr>
              <w:pStyle w:val="Textoencaja"/>
              <w:rPr>
                <w:sz w:val="18"/>
                <w:szCs w:val="18"/>
              </w:rPr>
            </w:pPr>
            <w:r>
              <w:rPr>
                <w:sz w:val="18"/>
                <w:szCs w:val="18"/>
              </w:rPr>
              <w:t>Romaní Pérez, Aloia</w:t>
            </w:r>
          </w:p>
        </w:tc>
        <w:tc>
          <w:tcPr>
            <w:tcW w:w="1134" w:type="dxa"/>
            <w:shd w:val="clear" w:color="auto" w:fill="auto"/>
            <w:vAlign w:val="center"/>
          </w:tcPr>
          <w:p w14:paraId="2FB36AB1" w14:textId="15984CEF" w:rsidR="00A72597" w:rsidRPr="00EA5BB1" w:rsidRDefault="00EA5BB1" w:rsidP="006F6EBC">
            <w:pPr>
              <w:pStyle w:val="Textoencaja"/>
              <w:rPr>
                <w:sz w:val="18"/>
                <w:szCs w:val="18"/>
              </w:rPr>
            </w:pPr>
            <w:r>
              <w:rPr>
                <w:sz w:val="18"/>
                <w:szCs w:val="18"/>
              </w:rPr>
              <w:t>21/01/2022</w:t>
            </w:r>
          </w:p>
        </w:tc>
        <w:tc>
          <w:tcPr>
            <w:tcW w:w="1134" w:type="dxa"/>
            <w:shd w:val="clear" w:color="auto" w:fill="auto"/>
            <w:vAlign w:val="center"/>
          </w:tcPr>
          <w:p w14:paraId="1110E118" w14:textId="266B3C52" w:rsidR="00A72597" w:rsidRPr="00EA5BB1" w:rsidRDefault="00EA5BB1" w:rsidP="006F6EBC">
            <w:pPr>
              <w:pStyle w:val="Textoencaja"/>
              <w:rPr>
                <w:sz w:val="18"/>
                <w:szCs w:val="18"/>
              </w:rPr>
            </w:pPr>
            <w:r>
              <w:rPr>
                <w:sz w:val="18"/>
                <w:szCs w:val="18"/>
              </w:rPr>
              <w:t>SB cum Laude</w:t>
            </w:r>
          </w:p>
        </w:tc>
        <w:tc>
          <w:tcPr>
            <w:tcW w:w="1134" w:type="dxa"/>
            <w:shd w:val="clear" w:color="auto" w:fill="auto"/>
            <w:vAlign w:val="center"/>
          </w:tcPr>
          <w:p w14:paraId="4F98128F" w14:textId="6B256909" w:rsidR="00A72597" w:rsidRPr="00EA5BB1" w:rsidRDefault="00EA5BB1" w:rsidP="006F6EBC">
            <w:pPr>
              <w:pStyle w:val="Textoencaja"/>
              <w:rPr>
                <w:sz w:val="18"/>
                <w:szCs w:val="18"/>
              </w:rPr>
            </w:pPr>
            <w:r>
              <w:rPr>
                <w:sz w:val="18"/>
                <w:szCs w:val="18"/>
              </w:rPr>
              <w:t>Vigo</w:t>
            </w:r>
          </w:p>
        </w:tc>
      </w:tr>
      <w:tr w:rsidR="00A72597" w:rsidRPr="00D15D3A" w14:paraId="33CDA2EC"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1AD6377" w14:textId="77777777" w:rsidR="00A72597" w:rsidRPr="00D15D3A" w:rsidRDefault="00A72597" w:rsidP="006F6EBC">
            <w:pPr>
              <w:pStyle w:val="TablaTitulo"/>
              <w:jc w:val="center"/>
            </w:pPr>
            <w:r w:rsidRPr="00D15D3A">
              <w:t>Contribución científica más relevante derivada de la tesis</w:t>
            </w:r>
          </w:p>
        </w:tc>
      </w:tr>
      <w:tr w:rsidR="00EA5BB1" w:rsidRPr="005D2DE0" w14:paraId="54EBC391" w14:textId="77777777" w:rsidTr="005E6BE6">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2107510B" w14:textId="77777777" w:rsidR="00EA5BB1" w:rsidRPr="00593CDB" w:rsidRDefault="00EA5BB1" w:rsidP="00EA5BB1">
            <w:pPr>
              <w:pStyle w:val="Textoencaja"/>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0BCC559" w14:textId="6670286B" w:rsidR="00EA5BB1" w:rsidRPr="005D2DE0" w:rsidRDefault="005D2DE0" w:rsidP="005D2DE0">
            <w:pPr>
              <w:pStyle w:val="Textoencaja"/>
              <w:rPr>
                <w:sz w:val="18"/>
                <w:szCs w:val="18"/>
                <w:lang w:val="en-US"/>
              </w:rPr>
            </w:pPr>
            <w:r>
              <w:rPr>
                <w:sz w:val="18"/>
                <w:szCs w:val="18"/>
              </w:rPr>
              <w:t>Del Río</w:t>
            </w:r>
            <w:r w:rsidR="00EA5BB1">
              <w:rPr>
                <w:sz w:val="18"/>
                <w:szCs w:val="18"/>
              </w:rPr>
              <w:t xml:space="preserve">, </w:t>
            </w:r>
            <w:r>
              <w:rPr>
                <w:sz w:val="18"/>
                <w:szCs w:val="18"/>
              </w:rPr>
              <w:t>P.G.</w:t>
            </w:r>
            <w:r w:rsidR="00EA5BB1">
              <w:rPr>
                <w:sz w:val="18"/>
                <w:szCs w:val="18"/>
              </w:rPr>
              <w:t xml:space="preserve"> et al. </w:t>
            </w:r>
            <w:r w:rsidR="00EA5BB1" w:rsidRPr="00EA5BB1">
              <w:rPr>
                <w:sz w:val="18"/>
                <w:szCs w:val="18"/>
                <w:lang w:val="en-US"/>
              </w:rPr>
              <w:t>(20</w:t>
            </w:r>
            <w:r>
              <w:rPr>
                <w:sz w:val="18"/>
                <w:szCs w:val="18"/>
                <w:lang w:val="en-US"/>
              </w:rPr>
              <w:t>20</w:t>
            </w:r>
            <w:r w:rsidR="00EA5BB1" w:rsidRPr="00EA5BB1">
              <w:rPr>
                <w:sz w:val="18"/>
                <w:szCs w:val="18"/>
                <w:lang w:val="en-US"/>
              </w:rPr>
              <w:t xml:space="preserve">). </w:t>
            </w:r>
            <w:r w:rsidRPr="005D2DE0">
              <w:rPr>
                <w:sz w:val="18"/>
                <w:szCs w:val="18"/>
                <w:lang w:val="en-US"/>
              </w:rPr>
              <w:t>Recent trends on seaweed fractionation for liquid biofuels production</w:t>
            </w:r>
            <w:r w:rsidR="00EA5BB1">
              <w:rPr>
                <w:sz w:val="18"/>
                <w:szCs w:val="18"/>
                <w:lang w:val="en-US"/>
              </w:rPr>
              <w:t xml:space="preserve">, </w:t>
            </w:r>
            <w:r>
              <w:rPr>
                <w:b/>
                <w:sz w:val="18"/>
                <w:szCs w:val="18"/>
                <w:lang w:val="en-US"/>
              </w:rPr>
              <w:t>Bioresource Technology</w:t>
            </w:r>
            <w:r>
              <w:rPr>
                <w:sz w:val="18"/>
                <w:szCs w:val="18"/>
                <w:lang w:val="en-US"/>
              </w:rPr>
              <w:t>, vol. 299</w:t>
            </w:r>
            <w:r w:rsidR="00EA5BB1">
              <w:rPr>
                <w:sz w:val="18"/>
                <w:szCs w:val="18"/>
                <w:lang w:val="en-US"/>
              </w:rPr>
              <w:t xml:space="preserve">, </w:t>
            </w:r>
            <w:r>
              <w:rPr>
                <w:sz w:val="18"/>
                <w:szCs w:val="18"/>
                <w:lang w:val="en-US"/>
              </w:rPr>
              <w:t>art. nº 122613</w:t>
            </w:r>
            <w:r w:rsidR="00EA5BB1">
              <w:rPr>
                <w:sz w:val="18"/>
                <w:szCs w:val="18"/>
                <w:lang w:val="en-US"/>
              </w:rPr>
              <w:t xml:space="preserve">. DOI </w:t>
            </w:r>
            <w:r w:rsidRPr="005D2DE0">
              <w:rPr>
                <w:sz w:val="18"/>
                <w:szCs w:val="18"/>
                <w:lang w:val="en-US"/>
              </w:rPr>
              <w:t>10.1016/j.biortech.2019.122613</w:t>
            </w:r>
          </w:p>
        </w:tc>
      </w:tr>
      <w:tr w:rsidR="00EA5BB1" w14:paraId="5E806805" w14:textId="77777777" w:rsidTr="005E6BE6">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73BA8284" w14:textId="77777777" w:rsidR="00EA5BB1" w:rsidRPr="00593CDB" w:rsidRDefault="00EA5BB1" w:rsidP="00EA5BB1">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52DF0EC" w14:textId="63C2EC01" w:rsidR="00EA5BB1" w:rsidRPr="00D3249C" w:rsidRDefault="00EA5BB1" w:rsidP="005D2DE0">
            <w:pPr>
              <w:pStyle w:val="Textoencaja"/>
              <w:rPr>
                <w:sz w:val="18"/>
                <w:szCs w:val="18"/>
              </w:rPr>
            </w:pPr>
            <w:r>
              <w:rPr>
                <w:sz w:val="18"/>
                <w:szCs w:val="18"/>
              </w:rPr>
              <w:t>Indexada en “</w:t>
            </w:r>
            <w:r w:rsidR="005D2DE0">
              <w:rPr>
                <w:sz w:val="18"/>
                <w:szCs w:val="18"/>
              </w:rPr>
              <w:t>Agricultural Engineering</w:t>
            </w:r>
            <w:r>
              <w:rPr>
                <w:sz w:val="18"/>
                <w:szCs w:val="18"/>
              </w:rPr>
              <w:t xml:space="preserve">”, FI = </w:t>
            </w:r>
            <w:r w:rsidR="005D2DE0">
              <w:rPr>
                <w:sz w:val="18"/>
                <w:szCs w:val="18"/>
              </w:rPr>
              <w:t>9.64</w:t>
            </w:r>
            <w:r>
              <w:rPr>
                <w:sz w:val="18"/>
                <w:szCs w:val="18"/>
              </w:rPr>
              <w:t xml:space="preserve">, posición 1 de </w:t>
            </w:r>
            <w:r w:rsidR="005D2DE0">
              <w:rPr>
                <w:sz w:val="18"/>
                <w:szCs w:val="18"/>
              </w:rPr>
              <w:t>16</w:t>
            </w:r>
            <w:r>
              <w:rPr>
                <w:sz w:val="18"/>
                <w:szCs w:val="18"/>
              </w:rPr>
              <w:t xml:space="preserve">, </w:t>
            </w:r>
            <w:r>
              <w:rPr>
                <w:b/>
                <w:sz w:val="18"/>
                <w:szCs w:val="18"/>
              </w:rPr>
              <w:t>Q1, D1</w:t>
            </w:r>
            <w:r>
              <w:rPr>
                <w:sz w:val="18"/>
                <w:szCs w:val="18"/>
              </w:rPr>
              <w:t>, 1</w:t>
            </w:r>
            <w:r w:rsidR="005D2DE0">
              <w:rPr>
                <w:sz w:val="18"/>
                <w:szCs w:val="18"/>
              </w:rPr>
              <w:t>14</w:t>
            </w:r>
            <w:r>
              <w:rPr>
                <w:sz w:val="18"/>
                <w:szCs w:val="18"/>
              </w:rPr>
              <w:t xml:space="preserve"> citas</w:t>
            </w:r>
          </w:p>
        </w:tc>
      </w:tr>
    </w:tbl>
    <w:p w14:paraId="7F23834B"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A72597" w:rsidRPr="005770A4" w14:paraId="7FE1C76C"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C7CEECC" w14:textId="76C415D9" w:rsidR="00A72597" w:rsidRPr="005770A4" w:rsidRDefault="00A72597" w:rsidP="006F6EBC">
            <w:pPr>
              <w:pStyle w:val="Textoencaja"/>
              <w:jc w:val="center"/>
              <w:rPr>
                <w:b/>
                <w:bCs/>
                <w:sz w:val="22"/>
                <w:szCs w:val="22"/>
              </w:rPr>
            </w:pPr>
            <w:r w:rsidRPr="005770A4">
              <w:rPr>
                <w:b/>
                <w:bCs/>
                <w:sz w:val="22"/>
                <w:szCs w:val="22"/>
              </w:rPr>
              <w:t>Tesis 8</w:t>
            </w:r>
            <w:r w:rsidR="000B73FF">
              <w:rPr>
                <w:b/>
                <w:bCs/>
                <w:sz w:val="22"/>
                <w:szCs w:val="22"/>
              </w:rPr>
              <w:t>: con Mención Internacional</w:t>
            </w:r>
          </w:p>
        </w:tc>
      </w:tr>
      <w:tr w:rsidR="00A72597" w:rsidRPr="00237B38" w14:paraId="3BC421D1"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3AC66BC" w14:textId="77777777" w:rsidR="00A72597" w:rsidRPr="00237B38" w:rsidRDefault="00A72597" w:rsidP="006F6EB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7EDEE5F"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5DDE9591"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F1CBA76"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4C2A1217"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504D24D"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5049490"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A72597" w:rsidRPr="008060F1" w14:paraId="4098C9EF"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6E523008" w14:textId="03935F15" w:rsidR="00A72597" w:rsidRPr="008060F1" w:rsidRDefault="008060F1" w:rsidP="008060F1">
            <w:pPr>
              <w:pStyle w:val="Textoencaja"/>
              <w:rPr>
                <w:bCs/>
                <w:sz w:val="18"/>
                <w:szCs w:val="18"/>
              </w:rPr>
            </w:pPr>
            <w:r w:rsidRPr="008060F1">
              <w:rPr>
                <w:bCs/>
                <w:sz w:val="18"/>
                <w:szCs w:val="18"/>
              </w:rPr>
              <w:t>Impacto d</w:t>
            </w:r>
            <w:r>
              <w:rPr>
                <w:bCs/>
                <w:sz w:val="18"/>
                <w:szCs w:val="18"/>
              </w:rPr>
              <w:t>e l</w:t>
            </w:r>
            <w:r w:rsidRPr="008060F1">
              <w:rPr>
                <w:bCs/>
                <w:sz w:val="18"/>
                <w:szCs w:val="18"/>
              </w:rPr>
              <w:t xml:space="preserve">as tetraciclinas sobre </w:t>
            </w:r>
            <w:r>
              <w:rPr>
                <w:bCs/>
                <w:sz w:val="18"/>
                <w:szCs w:val="18"/>
              </w:rPr>
              <w:t>l</w:t>
            </w:r>
            <w:r w:rsidRPr="008060F1">
              <w:rPr>
                <w:bCs/>
                <w:sz w:val="18"/>
                <w:szCs w:val="18"/>
              </w:rPr>
              <w:t>as comunidades microbianas de s</w:t>
            </w:r>
            <w:r>
              <w:rPr>
                <w:bCs/>
                <w:sz w:val="18"/>
                <w:szCs w:val="18"/>
              </w:rPr>
              <w:t>uelos agrícolas</w:t>
            </w:r>
          </w:p>
        </w:tc>
        <w:tc>
          <w:tcPr>
            <w:tcW w:w="2268" w:type="dxa"/>
            <w:shd w:val="clear" w:color="auto" w:fill="auto"/>
            <w:vAlign w:val="center"/>
          </w:tcPr>
          <w:p w14:paraId="62098C54" w14:textId="2315E3FD" w:rsidR="00A72597" w:rsidRPr="008060F1" w:rsidRDefault="008060F1" w:rsidP="006F6EBC">
            <w:pPr>
              <w:pStyle w:val="Textoencaja"/>
              <w:rPr>
                <w:sz w:val="18"/>
                <w:szCs w:val="18"/>
              </w:rPr>
            </w:pPr>
            <w:r>
              <w:rPr>
                <w:sz w:val="18"/>
                <w:szCs w:val="18"/>
              </w:rPr>
              <w:t>Santás Miguel, Vanesa</w:t>
            </w:r>
          </w:p>
        </w:tc>
        <w:tc>
          <w:tcPr>
            <w:tcW w:w="2268" w:type="dxa"/>
            <w:shd w:val="clear" w:color="auto" w:fill="auto"/>
            <w:vAlign w:val="center"/>
          </w:tcPr>
          <w:p w14:paraId="2359623C" w14:textId="6BA7E6BE" w:rsidR="00A72597" w:rsidRPr="008060F1" w:rsidRDefault="008060F1" w:rsidP="006F6EBC">
            <w:pPr>
              <w:pStyle w:val="Textoencaja"/>
              <w:rPr>
                <w:sz w:val="18"/>
                <w:szCs w:val="18"/>
              </w:rPr>
            </w:pPr>
            <w:r>
              <w:rPr>
                <w:sz w:val="18"/>
                <w:szCs w:val="18"/>
              </w:rPr>
              <w:t>Arias Estévez, Manuel</w:t>
            </w:r>
          </w:p>
        </w:tc>
        <w:tc>
          <w:tcPr>
            <w:tcW w:w="2268" w:type="dxa"/>
            <w:shd w:val="clear" w:color="auto" w:fill="auto"/>
            <w:vAlign w:val="center"/>
          </w:tcPr>
          <w:p w14:paraId="371A6AF8" w14:textId="0131C285" w:rsidR="00A72597" w:rsidRPr="008060F1" w:rsidRDefault="008060F1" w:rsidP="006F6EBC">
            <w:pPr>
              <w:pStyle w:val="Textoencaja"/>
              <w:rPr>
                <w:sz w:val="18"/>
                <w:szCs w:val="18"/>
              </w:rPr>
            </w:pPr>
            <w:r>
              <w:rPr>
                <w:sz w:val="18"/>
                <w:szCs w:val="18"/>
              </w:rPr>
              <w:t>Fernández Calviño, David</w:t>
            </w:r>
          </w:p>
        </w:tc>
        <w:tc>
          <w:tcPr>
            <w:tcW w:w="1134" w:type="dxa"/>
            <w:shd w:val="clear" w:color="auto" w:fill="auto"/>
            <w:vAlign w:val="center"/>
          </w:tcPr>
          <w:p w14:paraId="0B867766" w14:textId="39E7D13E" w:rsidR="00A72597" w:rsidRPr="008060F1" w:rsidRDefault="008060F1" w:rsidP="006F6EBC">
            <w:pPr>
              <w:pStyle w:val="Textoencaja"/>
              <w:rPr>
                <w:sz w:val="18"/>
                <w:szCs w:val="18"/>
              </w:rPr>
            </w:pPr>
            <w:r>
              <w:rPr>
                <w:sz w:val="18"/>
                <w:szCs w:val="18"/>
              </w:rPr>
              <w:t>24/02/2022</w:t>
            </w:r>
          </w:p>
        </w:tc>
        <w:tc>
          <w:tcPr>
            <w:tcW w:w="1134" w:type="dxa"/>
            <w:shd w:val="clear" w:color="auto" w:fill="auto"/>
            <w:vAlign w:val="center"/>
          </w:tcPr>
          <w:p w14:paraId="409F4C96" w14:textId="00F9CA1C" w:rsidR="00A72597" w:rsidRPr="008060F1" w:rsidRDefault="008060F1" w:rsidP="006F6EBC">
            <w:pPr>
              <w:pStyle w:val="Textoencaja"/>
              <w:rPr>
                <w:sz w:val="18"/>
                <w:szCs w:val="18"/>
              </w:rPr>
            </w:pPr>
            <w:r>
              <w:rPr>
                <w:sz w:val="18"/>
                <w:szCs w:val="18"/>
              </w:rPr>
              <w:t xml:space="preserve">SB cum Laude </w:t>
            </w:r>
          </w:p>
        </w:tc>
        <w:tc>
          <w:tcPr>
            <w:tcW w:w="1134" w:type="dxa"/>
            <w:shd w:val="clear" w:color="auto" w:fill="auto"/>
            <w:vAlign w:val="center"/>
          </w:tcPr>
          <w:p w14:paraId="3A49E9BD" w14:textId="768B2F05" w:rsidR="00A72597" w:rsidRPr="008060F1" w:rsidRDefault="008060F1" w:rsidP="006F6EBC">
            <w:pPr>
              <w:pStyle w:val="Textoencaja"/>
              <w:rPr>
                <w:sz w:val="18"/>
                <w:szCs w:val="18"/>
              </w:rPr>
            </w:pPr>
            <w:r>
              <w:rPr>
                <w:sz w:val="18"/>
                <w:szCs w:val="18"/>
              </w:rPr>
              <w:t>Vigo</w:t>
            </w:r>
          </w:p>
        </w:tc>
      </w:tr>
      <w:tr w:rsidR="00A72597" w:rsidRPr="00D15D3A" w14:paraId="2D34C36B"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0879A3C" w14:textId="77777777" w:rsidR="00A72597" w:rsidRPr="00D15D3A" w:rsidRDefault="00A72597" w:rsidP="006F6EBC">
            <w:pPr>
              <w:pStyle w:val="TablaTitulo"/>
              <w:jc w:val="center"/>
            </w:pPr>
            <w:r w:rsidRPr="00D15D3A">
              <w:t>Contribución científica más relevante derivada de la tesis</w:t>
            </w:r>
          </w:p>
        </w:tc>
      </w:tr>
      <w:tr w:rsidR="008060F1" w:rsidRPr="008060F1" w14:paraId="3F876D2B" w14:textId="77777777" w:rsidTr="005E6BE6">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14C4C380" w14:textId="77777777" w:rsidR="008060F1" w:rsidRPr="00593CDB" w:rsidRDefault="008060F1" w:rsidP="008060F1">
            <w:pPr>
              <w:pStyle w:val="Textoencaja"/>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CB1A2" w14:textId="7D10463E" w:rsidR="008060F1" w:rsidRPr="008060F1" w:rsidRDefault="008060F1" w:rsidP="008060F1">
            <w:pPr>
              <w:pStyle w:val="Textoencaja"/>
              <w:rPr>
                <w:sz w:val="18"/>
                <w:szCs w:val="18"/>
                <w:lang w:val="en-US"/>
              </w:rPr>
            </w:pPr>
            <w:r>
              <w:rPr>
                <w:sz w:val="18"/>
                <w:szCs w:val="18"/>
              </w:rPr>
              <w:t xml:space="preserve">Santás-Miguel, V. et al. </w:t>
            </w:r>
            <w:r w:rsidRPr="00EA5BB1">
              <w:rPr>
                <w:sz w:val="18"/>
                <w:szCs w:val="18"/>
                <w:lang w:val="en-US"/>
              </w:rPr>
              <w:t>(20</w:t>
            </w:r>
            <w:r>
              <w:rPr>
                <w:sz w:val="18"/>
                <w:szCs w:val="18"/>
                <w:lang w:val="en-US"/>
              </w:rPr>
              <w:t>20</w:t>
            </w:r>
            <w:r w:rsidRPr="00EA5BB1">
              <w:rPr>
                <w:sz w:val="18"/>
                <w:szCs w:val="18"/>
                <w:lang w:val="en-US"/>
              </w:rPr>
              <w:t xml:space="preserve">). </w:t>
            </w:r>
            <w:r w:rsidRPr="008060F1">
              <w:rPr>
                <w:sz w:val="18"/>
                <w:szCs w:val="18"/>
                <w:lang w:val="en-US"/>
              </w:rPr>
              <w:t>Interactions between soil properties and tetracycline toxicity affecting to bacterial community growth in agricultural soil</w:t>
            </w:r>
            <w:r>
              <w:rPr>
                <w:sz w:val="18"/>
                <w:szCs w:val="18"/>
                <w:lang w:val="en-US"/>
              </w:rPr>
              <w:t xml:space="preserve">, </w:t>
            </w:r>
            <w:r>
              <w:rPr>
                <w:b/>
                <w:sz w:val="18"/>
                <w:szCs w:val="18"/>
                <w:lang w:val="en-US"/>
              </w:rPr>
              <w:t>Applied Soil Ecology</w:t>
            </w:r>
            <w:r>
              <w:rPr>
                <w:sz w:val="18"/>
                <w:szCs w:val="18"/>
                <w:lang w:val="en-US"/>
              </w:rPr>
              <w:t xml:space="preserve">, vol. 147, art. nº 103437. DOI </w:t>
            </w:r>
            <w:r w:rsidR="0017775D" w:rsidRPr="0017775D">
              <w:rPr>
                <w:sz w:val="18"/>
                <w:szCs w:val="18"/>
                <w:lang w:val="en-US"/>
              </w:rPr>
              <w:t>10.1016/j.apsoil.2019.103437</w:t>
            </w:r>
          </w:p>
        </w:tc>
      </w:tr>
      <w:tr w:rsidR="008060F1" w14:paraId="7F5176A2" w14:textId="77777777" w:rsidTr="005E6BE6">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4973D1E1" w14:textId="77777777" w:rsidR="008060F1" w:rsidRPr="00593CDB" w:rsidRDefault="008060F1" w:rsidP="008060F1">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B47749C" w14:textId="32F3613A" w:rsidR="008060F1" w:rsidRPr="00D3249C" w:rsidRDefault="008060F1" w:rsidP="0017775D">
            <w:pPr>
              <w:pStyle w:val="Textoencaja"/>
              <w:rPr>
                <w:sz w:val="18"/>
                <w:szCs w:val="18"/>
              </w:rPr>
            </w:pPr>
            <w:r>
              <w:rPr>
                <w:sz w:val="18"/>
                <w:szCs w:val="18"/>
              </w:rPr>
              <w:t xml:space="preserve">Indexada en “Agricultural </w:t>
            </w:r>
            <w:r w:rsidR="0017775D">
              <w:rPr>
                <w:sz w:val="18"/>
                <w:szCs w:val="18"/>
              </w:rPr>
              <w:t>and Biological Sciences</w:t>
            </w:r>
            <w:r>
              <w:rPr>
                <w:sz w:val="18"/>
                <w:szCs w:val="18"/>
              </w:rPr>
              <w:t xml:space="preserve">”, FI = </w:t>
            </w:r>
            <w:r w:rsidR="0017775D">
              <w:rPr>
                <w:sz w:val="18"/>
                <w:szCs w:val="18"/>
              </w:rPr>
              <w:t>4.5</w:t>
            </w:r>
            <w:r>
              <w:rPr>
                <w:sz w:val="18"/>
                <w:szCs w:val="18"/>
              </w:rPr>
              <w:t xml:space="preserve">, posición </w:t>
            </w:r>
            <w:r w:rsidR="0017775D">
              <w:rPr>
                <w:sz w:val="18"/>
                <w:szCs w:val="18"/>
              </w:rPr>
              <w:t>6</w:t>
            </w:r>
            <w:r>
              <w:rPr>
                <w:sz w:val="18"/>
                <w:szCs w:val="18"/>
              </w:rPr>
              <w:t xml:space="preserve"> de 1</w:t>
            </w:r>
            <w:r w:rsidR="0017775D">
              <w:rPr>
                <w:sz w:val="18"/>
                <w:szCs w:val="18"/>
              </w:rPr>
              <w:t>93</w:t>
            </w:r>
            <w:r>
              <w:rPr>
                <w:sz w:val="18"/>
                <w:szCs w:val="18"/>
              </w:rPr>
              <w:t xml:space="preserve">, </w:t>
            </w:r>
            <w:r>
              <w:rPr>
                <w:b/>
                <w:sz w:val="18"/>
                <w:szCs w:val="18"/>
              </w:rPr>
              <w:t>Q1, D1</w:t>
            </w:r>
            <w:r>
              <w:rPr>
                <w:sz w:val="18"/>
                <w:szCs w:val="18"/>
              </w:rPr>
              <w:t xml:space="preserve">, </w:t>
            </w:r>
            <w:r w:rsidR="0017775D">
              <w:rPr>
                <w:sz w:val="18"/>
                <w:szCs w:val="18"/>
              </w:rPr>
              <w:t>35</w:t>
            </w:r>
            <w:r>
              <w:rPr>
                <w:sz w:val="18"/>
                <w:szCs w:val="18"/>
              </w:rPr>
              <w:t xml:space="preserve"> citas</w:t>
            </w:r>
          </w:p>
        </w:tc>
      </w:tr>
    </w:tbl>
    <w:p w14:paraId="674A74C9" w14:textId="77777777" w:rsidR="00A72597"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1980"/>
        <w:gridCol w:w="1989"/>
        <w:gridCol w:w="2268"/>
        <w:gridCol w:w="2268"/>
        <w:gridCol w:w="2268"/>
        <w:gridCol w:w="1134"/>
        <w:gridCol w:w="1134"/>
        <w:gridCol w:w="1134"/>
      </w:tblGrid>
      <w:tr w:rsidR="00A72597" w:rsidRPr="005770A4" w14:paraId="617E9C0D"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5F191D1C" w14:textId="2E69DDF8" w:rsidR="00A72597" w:rsidRPr="005770A4" w:rsidRDefault="00A72597" w:rsidP="006F6EBC">
            <w:pPr>
              <w:pStyle w:val="Textoencaja"/>
              <w:jc w:val="center"/>
              <w:rPr>
                <w:b/>
                <w:bCs/>
                <w:sz w:val="22"/>
                <w:szCs w:val="22"/>
              </w:rPr>
            </w:pPr>
            <w:r w:rsidRPr="005770A4">
              <w:rPr>
                <w:b/>
                <w:bCs/>
                <w:sz w:val="22"/>
                <w:szCs w:val="22"/>
              </w:rPr>
              <w:t>Tesis 9</w:t>
            </w:r>
            <w:r w:rsidR="000B73FF">
              <w:rPr>
                <w:b/>
                <w:bCs/>
                <w:sz w:val="22"/>
                <w:szCs w:val="22"/>
              </w:rPr>
              <w:t>: con Mención Internacional</w:t>
            </w:r>
          </w:p>
        </w:tc>
      </w:tr>
      <w:tr w:rsidR="00A72597" w:rsidRPr="00237B38" w14:paraId="2988644F"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135999B" w14:textId="77777777" w:rsidR="00A72597" w:rsidRPr="00237B38" w:rsidRDefault="00A72597" w:rsidP="006F6EBC">
            <w:pPr>
              <w:pStyle w:val="Textoencaja"/>
              <w:jc w:val="center"/>
              <w:rPr>
                <w:b/>
                <w:bCs/>
                <w:sz w:val="18"/>
                <w:szCs w:val="18"/>
              </w:rPr>
            </w:pPr>
            <w:r w:rsidRPr="00237B38">
              <w:rPr>
                <w:b/>
                <w:bCs/>
                <w:sz w:val="18"/>
                <w:szCs w:val="18"/>
              </w:rPr>
              <w:lastRenderedPageBreak/>
              <w:t>Título</w:t>
            </w:r>
          </w:p>
        </w:tc>
        <w:tc>
          <w:tcPr>
            <w:tcW w:w="2268" w:type="dxa"/>
            <w:shd w:val="clear" w:color="auto" w:fill="F2F2F2" w:themeFill="background1" w:themeFillShade="F2"/>
            <w:vAlign w:val="center"/>
          </w:tcPr>
          <w:p w14:paraId="1052A4F4"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4D8EEFB8"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F8F3FD4"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590ADFD"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A6F9410"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758FD26C"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393445" w:rsidRPr="00393445" w14:paraId="70002DCB" w14:textId="77777777" w:rsidTr="003934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07CF3E7" w14:textId="38D531C5" w:rsidR="00393445" w:rsidRPr="00393445" w:rsidRDefault="00393445" w:rsidP="00393445">
            <w:pPr>
              <w:pStyle w:val="Textoencaja"/>
              <w:rPr>
                <w:bCs/>
                <w:sz w:val="18"/>
                <w:szCs w:val="18"/>
              </w:rPr>
            </w:pPr>
            <w:r w:rsidRPr="00393445">
              <w:rPr>
                <w:bCs/>
                <w:sz w:val="18"/>
                <w:szCs w:val="18"/>
              </w:rPr>
              <w:t>Estimación del riesgo de alternariosis durante el desarrollo vegetativo de la patata e su almacenamiento</w:t>
            </w:r>
          </w:p>
        </w:tc>
        <w:tc>
          <w:tcPr>
            <w:tcW w:w="2268" w:type="dxa"/>
            <w:shd w:val="clear" w:color="auto" w:fill="auto"/>
            <w:vAlign w:val="center"/>
          </w:tcPr>
          <w:p w14:paraId="04A5D085" w14:textId="4548384D" w:rsidR="00393445" w:rsidRPr="00393445" w:rsidRDefault="00393445" w:rsidP="00393445">
            <w:pPr>
              <w:pStyle w:val="Textoencaja"/>
              <w:rPr>
                <w:sz w:val="18"/>
                <w:szCs w:val="18"/>
              </w:rPr>
            </w:pPr>
            <w:r w:rsidRPr="00393445">
              <w:rPr>
                <w:sz w:val="18"/>
                <w:szCs w:val="18"/>
              </w:rPr>
              <w:t>Meno Fariñas, Laura</w:t>
            </w:r>
          </w:p>
        </w:tc>
        <w:tc>
          <w:tcPr>
            <w:tcW w:w="2268" w:type="dxa"/>
            <w:shd w:val="clear" w:color="auto" w:fill="auto"/>
            <w:vAlign w:val="center"/>
          </w:tcPr>
          <w:p w14:paraId="683D2B7F" w14:textId="0E10B7EE" w:rsidR="00393445" w:rsidRPr="00393445" w:rsidRDefault="00393445" w:rsidP="00393445">
            <w:pPr>
              <w:pStyle w:val="Textoencaja"/>
              <w:rPr>
                <w:sz w:val="18"/>
                <w:szCs w:val="18"/>
              </w:rPr>
            </w:pPr>
            <w:r w:rsidRPr="00393445">
              <w:rPr>
                <w:sz w:val="18"/>
                <w:szCs w:val="18"/>
              </w:rPr>
              <w:t>Seijo Coello, María del Carmen</w:t>
            </w:r>
          </w:p>
        </w:tc>
        <w:tc>
          <w:tcPr>
            <w:tcW w:w="2268" w:type="dxa"/>
            <w:shd w:val="clear" w:color="auto" w:fill="auto"/>
            <w:vAlign w:val="center"/>
          </w:tcPr>
          <w:p w14:paraId="0DBA9549" w14:textId="326CE826" w:rsidR="00393445" w:rsidRPr="00393445" w:rsidRDefault="00393445" w:rsidP="00393445">
            <w:pPr>
              <w:pStyle w:val="Textoencaja"/>
              <w:rPr>
                <w:sz w:val="18"/>
                <w:szCs w:val="18"/>
              </w:rPr>
            </w:pPr>
            <w:r w:rsidRPr="00393445">
              <w:rPr>
                <w:sz w:val="18"/>
                <w:szCs w:val="18"/>
              </w:rPr>
              <w:t>Escuredo Pérez, Olga</w:t>
            </w:r>
          </w:p>
        </w:tc>
        <w:tc>
          <w:tcPr>
            <w:tcW w:w="1134" w:type="dxa"/>
            <w:shd w:val="clear" w:color="auto" w:fill="auto"/>
            <w:vAlign w:val="center"/>
          </w:tcPr>
          <w:p w14:paraId="49FDC572" w14:textId="140D1DD8" w:rsidR="00393445" w:rsidRPr="00393445" w:rsidRDefault="00393445" w:rsidP="00393445">
            <w:pPr>
              <w:pStyle w:val="Textoencaja"/>
              <w:rPr>
                <w:sz w:val="18"/>
                <w:szCs w:val="18"/>
              </w:rPr>
            </w:pPr>
            <w:r>
              <w:rPr>
                <w:sz w:val="18"/>
                <w:szCs w:val="18"/>
              </w:rPr>
              <w:t>16/02/2023</w:t>
            </w:r>
          </w:p>
        </w:tc>
        <w:tc>
          <w:tcPr>
            <w:tcW w:w="1134" w:type="dxa"/>
            <w:shd w:val="clear" w:color="auto" w:fill="auto"/>
            <w:vAlign w:val="center"/>
          </w:tcPr>
          <w:p w14:paraId="278C7B89" w14:textId="5C12DBFA" w:rsidR="00393445" w:rsidRPr="00393445" w:rsidRDefault="00393445" w:rsidP="00393445">
            <w:pPr>
              <w:pStyle w:val="Textoencaja"/>
              <w:rPr>
                <w:sz w:val="18"/>
                <w:szCs w:val="18"/>
              </w:rPr>
            </w:pPr>
            <w:r>
              <w:rPr>
                <w:sz w:val="18"/>
                <w:szCs w:val="18"/>
              </w:rPr>
              <w:t>SB cum Laude</w:t>
            </w:r>
          </w:p>
        </w:tc>
        <w:tc>
          <w:tcPr>
            <w:tcW w:w="1134" w:type="dxa"/>
            <w:shd w:val="clear" w:color="auto" w:fill="auto"/>
            <w:vAlign w:val="center"/>
          </w:tcPr>
          <w:p w14:paraId="536BF76F" w14:textId="45513E1F" w:rsidR="00393445" w:rsidRPr="00393445" w:rsidRDefault="00393445" w:rsidP="00393445">
            <w:pPr>
              <w:pStyle w:val="Textoencaja"/>
              <w:rPr>
                <w:sz w:val="18"/>
                <w:szCs w:val="18"/>
              </w:rPr>
            </w:pPr>
            <w:r>
              <w:rPr>
                <w:sz w:val="18"/>
                <w:szCs w:val="18"/>
              </w:rPr>
              <w:t>Vigo</w:t>
            </w:r>
          </w:p>
        </w:tc>
      </w:tr>
      <w:tr w:rsidR="00A72597" w:rsidRPr="00D15D3A" w14:paraId="10AE2A98"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1E9C818" w14:textId="77777777" w:rsidR="00A72597" w:rsidRPr="00D15D3A" w:rsidRDefault="00A72597" w:rsidP="006F6EBC">
            <w:pPr>
              <w:pStyle w:val="TablaTitulo"/>
              <w:jc w:val="center"/>
            </w:pPr>
            <w:r w:rsidRPr="00D15D3A">
              <w:t>Contribución científica más relevante derivada de la tesis</w:t>
            </w:r>
          </w:p>
        </w:tc>
      </w:tr>
      <w:tr w:rsidR="00393445" w:rsidRPr="00393445" w14:paraId="78F07AFE" w14:textId="77777777" w:rsidTr="005E6BE6">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3A1653CE" w14:textId="77777777" w:rsidR="00393445" w:rsidRPr="00593CDB" w:rsidRDefault="00393445" w:rsidP="00393445">
            <w:pPr>
              <w:pStyle w:val="Textoencaja"/>
              <w:rPr>
                <w:b/>
                <w:bCs/>
                <w:sz w:val="18"/>
                <w:szCs w:val="18"/>
              </w:rPr>
            </w:pPr>
            <w:r>
              <w:rPr>
                <w:b/>
                <w:bCs/>
                <w:sz w:val="18"/>
                <w:szCs w:val="18"/>
              </w:rPr>
              <w:t>Cita completa</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599D0EB" w14:textId="4BD7CD6B" w:rsidR="00393445" w:rsidRPr="00393445" w:rsidRDefault="00393445" w:rsidP="00393445">
            <w:pPr>
              <w:pStyle w:val="Textoencaja"/>
              <w:rPr>
                <w:sz w:val="18"/>
                <w:szCs w:val="18"/>
                <w:lang w:val="en-US"/>
              </w:rPr>
            </w:pPr>
            <w:r w:rsidRPr="00393445">
              <w:rPr>
                <w:sz w:val="18"/>
                <w:szCs w:val="18"/>
                <w:lang w:val="en-US"/>
              </w:rPr>
              <w:t xml:space="preserve">Meno, L. et al. </w:t>
            </w:r>
            <w:r w:rsidRPr="00EA5BB1">
              <w:rPr>
                <w:sz w:val="18"/>
                <w:szCs w:val="18"/>
                <w:lang w:val="en-US"/>
              </w:rPr>
              <w:t>(20</w:t>
            </w:r>
            <w:r>
              <w:rPr>
                <w:sz w:val="18"/>
                <w:szCs w:val="18"/>
                <w:lang w:val="en-US"/>
              </w:rPr>
              <w:t>24</w:t>
            </w:r>
            <w:r w:rsidRPr="00EA5BB1">
              <w:rPr>
                <w:sz w:val="18"/>
                <w:szCs w:val="18"/>
                <w:lang w:val="en-US"/>
              </w:rPr>
              <w:t xml:space="preserve">). </w:t>
            </w:r>
            <w:r w:rsidRPr="00393445">
              <w:rPr>
                <w:sz w:val="18"/>
                <w:szCs w:val="18"/>
                <w:lang w:val="en-US"/>
              </w:rPr>
              <w:t>Management Strategies for Early Blight in Potatoes: Assessment of the TOMCAST Model, Including the Aerobiological Risk Level and Critical Phenological Period</w:t>
            </w:r>
            <w:r>
              <w:rPr>
                <w:sz w:val="18"/>
                <w:szCs w:val="18"/>
                <w:lang w:val="en-US"/>
              </w:rPr>
              <w:t xml:space="preserve">, </w:t>
            </w:r>
            <w:r>
              <w:rPr>
                <w:b/>
                <w:sz w:val="18"/>
                <w:szCs w:val="18"/>
                <w:lang w:val="en-US"/>
              </w:rPr>
              <w:t>Agriculture</w:t>
            </w:r>
            <w:r>
              <w:rPr>
                <w:sz w:val="18"/>
                <w:szCs w:val="18"/>
                <w:lang w:val="en-US"/>
              </w:rPr>
              <w:t xml:space="preserve">, vol. 14, art. nº 1414. DOI </w:t>
            </w:r>
            <w:r w:rsidRPr="00393445">
              <w:rPr>
                <w:sz w:val="18"/>
                <w:szCs w:val="18"/>
                <w:lang w:val="en-US"/>
              </w:rPr>
              <w:t>10.3390/agriculture14081414</w:t>
            </w:r>
          </w:p>
        </w:tc>
      </w:tr>
      <w:tr w:rsidR="00393445" w14:paraId="064CCA3F" w14:textId="77777777" w:rsidTr="005E6BE6">
        <w:trPr>
          <w:trHeight w:val="227"/>
          <w:jc w:val="center"/>
        </w:trPr>
        <w:tc>
          <w:tcPr>
            <w:tcW w:w="1980" w:type="dxa"/>
            <w:tcBorders>
              <w:top w:val="single" w:sz="4" w:space="0" w:color="000000"/>
              <w:left w:val="single" w:sz="4" w:space="0" w:color="000000"/>
              <w:bottom w:val="single" w:sz="4" w:space="0" w:color="000000"/>
            </w:tcBorders>
            <w:shd w:val="clear" w:color="auto" w:fill="F2F2F2" w:themeFill="background1" w:themeFillShade="F2"/>
            <w:vAlign w:val="center"/>
          </w:tcPr>
          <w:p w14:paraId="3CAB683F" w14:textId="77777777" w:rsidR="00393445" w:rsidRPr="00593CDB" w:rsidRDefault="00393445" w:rsidP="00393445">
            <w:pPr>
              <w:pStyle w:val="Textoencaja"/>
              <w:rPr>
                <w:b/>
                <w:bCs/>
                <w:sz w:val="18"/>
                <w:szCs w:val="18"/>
              </w:rPr>
            </w:pPr>
            <w:r>
              <w:rPr>
                <w:b/>
                <w:bCs/>
                <w:sz w:val="18"/>
                <w:szCs w:val="18"/>
              </w:rPr>
              <w:t>Indicadores de calidad</w:t>
            </w:r>
          </w:p>
        </w:tc>
        <w:tc>
          <w:tcPr>
            <w:tcW w:w="1219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6CB0A09" w14:textId="67059CA2" w:rsidR="00393445" w:rsidRPr="00D3249C" w:rsidRDefault="00393445" w:rsidP="00393445">
            <w:pPr>
              <w:pStyle w:val="Textoencaja"/>
              <w:rPr>
                <w:sz w:val="18"/>
                <w:szCs w:val="18"/>
              </w:rPr>
            </w:pPr>
            <w:r>
              <w:rPr>
                <w:sz w:val="18"/>
                <w:szCs w:val="18"/>
              </w:rPr>
              <w:t xml:space="preserve">Indexada en “Agronomy”, FI = 3.3, posición 20 de 135, </w:t>
            </w:r>
            <w:r>
              <w:rPr>
                <w:b/>
                <w:sz w:val="18"/>
                <w:szCs w:val="18"/>
              </w:rPr>
              <w:t>Q1</w:t>
            </w:r>
          </w:p>
        </w:tc>
      </w:tr>
    </w:tbl>
    <w:p w14:paraId="37174381" w14:textId="77777777" w:rsidR="005770A4" w:rsidRDefault="005770A4"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2122"/>
        <w:gridCol w:w="1847"/>
        <w:gridCol w:w="2268"/>
        <w:gridCol w:w="2268"/>
        <w:gridCol w:w="2268"/>
        <w:gridCol w:w="1134"/>
        <w:gridCol w:w="1134"/>
        <w:gridCol w:w="1134"/>
      </w:tblGrid>
      <w:tr w:rsidR="00A72597" w:rsidRPr="005770A4" w14:paraId="1219EA7F"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32920E" w14:textId="491E1853" w:rsidR="00A72597" w:rsidRPr="005770A4" w:rsidRDefault="00A72597" w:rsidP="006F6EBC">
            <w:pPr>
              <w:pStyle w:val="Textoencaja"/>
              <w:jc w:val="center"/>
              <w:rPr>
                <w:b/>
                <w:bCs/>
                <w:sz w:val="22"/>
                <w:szCs w:val="22"/>
              </w:rPr>
            </w:pPr>
            <w:r w:rsidRPr="005770A4">
              <w:rPr>
                <w:b/>
                <w:bCs/>
                <w:sz w:val="22"/>
                <w:szCs w:val="22"/>
              </w:rPr>
              <w:t>Tesis 10</w:t>
            </w:r>
            <w:r w:rsidR="000B73FF">
              <w:rPr>
                <w:b/>
                <w:bCs/>
                <w:sz w:val="22"/>
                <w:szCs w:val="22"/>
              </w:rPr>
              <w:t>: con Mención Internacional</w:t>
            </w:r>
          </w:p>
        </w:tc>
      </w:tr>
      <w:tr w:rsidR="00A72597" w:rsidRPr="00237B38" w14:paraId="75EAFB35" w14:textId="77777777" w:rsidTr="006F6E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0745C196" w14:textId="77777777" w:rsidR="00A72597" w:rsidRPr="00237B38" w:rsidRDefault="00A72597" w:rsidP="006F6EB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A205ADB" w14:textId="77777777" w:rsidR="00A72597" w:rsidRPr="00237B38" w:rsidRDefault="00A72597" w:rsidP="006F6EB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64A4259" w14:textId="77777777" w:rsidR="00A72597" w:rsidRPr="00237B38" w:rsidRDefault="00A72597" w:rsidP="006F6EB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49E0326A" w14:textId="77777777" w:rsidR="00A72597" w:rsidRPr="00237B38" w:rsidRDefault="00A72597" w:rsidP="006F6EB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8FADD6E" w14:textId="77777777" w:rsidR="00A72597" w:rsidRPr="00237B38" w:rsidRDefault="00A72597" w:rsidP="006F6EB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0B0DA566" w14:textId="77777777" w:rsidR="00A72597" w:rsidRPr="00237B38" w:rsidRDefault="00A72597" w:rsidP="006F6EB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258EE4C4" w14:textId="77777777" w:rsidR="00A72597" w:rsidRPr="00237B38" w:rsidRDefault="00A72597" w:rsidP="006F6EBC">
            <w:pPr>
              <w:pStyle w:val="Textoencaja"/>
              <w:jc w:val="center"/>
              <w:rPr>
                <w:b/>
                <w:bCs/>
                <w:sz w:val="18"/>
                <w:szCs w:val="18"/>
              </w:rPr>
            </w:pPr>
            <w:r w:rsidRPr="00237B38">
              <w:rPr>
                <w:b/>
                <w:bCs/>
                <w:sz w:val="18"/>
                <w:szCs w:val="18"/>
              </w:rPr>
              <w:t>Universidad</w:t>
            </w:r>
          </w:p>
        </w:tc>
      </w:tr>
      <w:tr w:rsidR="00912A44" w:rsidRPr="00912A44" w14:paraId="12EA366D" w14:textId="77777777" w:rsidTr="00912A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52B40F72" w14:textId="5E20A3F0" w:rsidR="00912A44" w:rsidRPr="00912A44" w:rsidRDefault="00912A44" w:rsidP="00912A44">
            <w:pPr>
              <w:pStyle w:val="Textoencaja"/>
              <w:rPr>
                <w:bCs/>
                <w:sz w:val="18"/>
                <w:szCs w:val="18"/>
              </w:rPr>
            </w:pPr>
            <w:r w:rsidRPr="00912A44">
              <w:rPr>
                <w:bCs/>
                <w:sz w:val="18"/>
                <w:szCs w:val="18"/>
              </w:rPr>
              <w:t>Transferencia, acumulación y distribución de Hg en componentes bióticos e abióticos de ecosistemas forestales</w:t>
            </w:r>
          </w:p>
        </w:tc>
        <w:tc>
          <w:tcPr>
            <w:tcW w:w="2268" w:type="dxa"/>
            <w:shd w:val="clear" w:color="auto" w:fill="auto"/>
            <w:vAlign w:val="center"/>
          </w:tcPr>
          <w:p w14:paraId="60C17788" w14:textId="71433FCB" w:rsidR="00912A44" w:rsidRPr="00912A44" w:rsidRDefault="00912A44" w:rsidP="00912A44">
            <w:pPr>
              <w:pStyle w:val="Textoencaja"/>
              <w:rPr>
                <w:sz w:val="18"/>
                <w:szCs w:val="18"/>
              </w:rPr>
            </w:pPr>
            <w:r w:rsidRPr="00912A44">
              <w:rPr>
                <w:sz w:val="18"/>
                <w:szCs w:val="18"/>
              </w:rPr>
              <w:t>Méndez López, Melissa</w:t>
            </w:r>
          </w:p>
        </w:tc>
        <w:tc>
          <w:tcPr>
            <w:tcW w:w="2268" w:type="dxa"/>
            <w:shd w:val="clear" w:color="auto" w:fill="auto"/>
            <w:vAlign w:val="center"/>
          </w:tcPr>
          <w:p w14:paraId="7913848E" w14:textId="3BF33EC4" w:rsidR="00912A44" w:rsidRPr="00912A44" w:rsidRDefault="00912A44" w:rsidP="00912A44">
            <w:pPr>
              <w:pStyle w:val="Textoencaja"/>
              <w:rPr>
                <w:sz w:val="18"/>
                <w:szCs w:val="18"/>
              </w:rPr>
            </w:pPr>
            <w:r w:rsidRPr="00912A44">
              <w:rPr>
                <w:sz w:val="18"/>
                <w:szCs w:val="18"/>
              </w:rPr>
              <w:t>Nóvoa Muñoz, Juan Carlos</w:t>
            </w:r>
          </w:p>
        </w:tc>
        <w:tc>
          <w:tcPr>
            <w:tcW w:w="2268" w:type="dxa"/>
            <w:shd w:val="clear" w:color="auto" w:fill="auto"/>
            <w:vAlign w:val="center"/>
          </w:tcPr>
          <w:p w14:paraId="7CD127DB" w14:textId="7DBBADF4" w:rsidR="00912A44" w:rsidRPr="00912A44" w:rsidRDefault="00912A44" w:rsidP="00912A44">
            <w:pPr>
              <w:pStyle w:val="Textoencaja"/>
              <w:rPr>
                <w:sz w:val="18"/>
                <w:szCs w:val="18"/>
              </w:rPr>
            </w:pPr>
            <w:r w:rsidRPr="00912A44">
              <w:rPr>
                <w:sz w:val="18"/>
                <w:szCs w:val="18"/>
              </w:rPr>
              <w:t>Arias Estévez, Manuel</w:t>
            </w:r>
          </w:p>
        </w:tc>
        <w:tc>
          <w:tcPr>
            <w:tcW w:w="1134" w:type="dxa"/>
            <w:shd w:val="clear" w:color="auto" w:fill="auto"/>
            <w:vAlign w:val="center"/>
          </w:tcPr>
          <w:p w14:paraId="7EF2E887" w14:textId="0949C44F" w:rsidR="00912A44" w:rsidRPr="00912A44" w:rsidRDefault="00912A44" w:rsidP="00912A44">
            <w:pPr>
              <w:pStyle w:val="Textoencaja"/>
              <w:rPr>
                <w:sz w:val="18"/>
                <w:szCs w:val="18"/>
              </w:rPr>
            </w:pPr>
            <w:r>
              <w:rPr>
                <w:sz w:val="18"/>
                <w:szCs w:val="18"/>
              </w:rPr>
              <w:t>18/07/2023</w:t>
            </w:r>
          </w:p>
        </w:tc>
        <w:tc>
          <w:tcPr>
            <w:tcW w:w="1134" w:type="dxa"/>
            <w:shd w:val="clear" w:color="auto" w:fill="auto"/>
            <w:vAlign w:val="center"/>
          </w:tcPr>
          <w:p w14:paraId="47CF7981" w14:textId="6470A857" w:rsidR="00912A44" w:rsidRPr="00912A44" w:rsidRDefault="00912A44" w:rsidP="00912A44">
            <w:pPr>
              <w:pStyle w:val="Textoencaja"/>
              <w:rPr>
                <w:sz w:val="18"/>
                <w:szCs w:val="18"/>
              </w:rPr>
            </w:pPr>
            <w:r>
              <w:rPr>
                <w:sz w:val="18"/>
                <w:szCs w:val="18"/>
              </w:rPr>
              <w:t>SB cum Laude</w:t>
            </w:r>
          </w:p>
        </w:tc>
        <w:tc>
          <w:tcPr>
            <w:tcW w:w="1134" w:type="dxa"/>
            <w:shd w:val="clear" w:color="auto" w:fill="auto"/>
            <w:vAlign w:val="center"/>
          </w:tcPr>
          <w:p w14:paraId="7D752A71" w14:textId="5F2FD677" w:rsidR="00912A44" w:rsidRPr="00912A44" w:rsidRDefault="00912A44" w:rsidP="00912A44">
            <w:pPr>
              <w:pStyle w:val="Textoencaja"/>
              <w:rPr>
                <w:sz w:val="18"/>
                <w:szCs w:val="18"/>
              </w:rPr>
            </w:pPr>
            <w:r>
              <w:rPr>
                <w:sz w:val="18"/>
                <w:szCs w:val="18"/>
              </w:rPr>
              <w:t>Vigo</w:t>
            </w:r>
          </w:p>
        </w:tc>
      </w:tr>
      <w:tr w:rsidR="00A72597" w:rsidRPr="00D15D3A" w14:paraId="538BC05D" w14:textId="77777777" w:rsidTr="006F6EB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E36B35D" w14:textId="77777777" w:rsidR="00A72597" w:rsidRPr="00D15D3A" w:rsidRDefault="00A72597" w:rsidP="006F6EBC">
            <w:pPr>
              <w:pStyle w:val="TablaTitulo"/>
              <w:jc w:val="center"/>
            </w:pPr>
            <w:r w:rsidRPr="00D15D3A">
              <w:t>Contribución científica más relevante derivada de la tesis</w:t>
            </w:r>
          </w:p>
        </w:tc>
      </w:tr>
      <w:tr w:rsidR="00912A44" w:rsidRPr="00912A44" w14:paraId="4FFC71D4" w14:textId="77777777" w:rsidTr="005E6BE6">
        <w:trPr>
          <w:trHeight w:val="227"/>
          <w:jc w:val="center"/>
        </w:trPr>
        <w:tc>
          <w:tcPr>
            <w:tcW w:w="2122" w:type="dxa"/>
            <w:tcBorders>
              <w:top w:val="single" w:sz="4" w:space="0" w:color="000000"/>
              <w:left w:val="single" w:sz="4" w:space="0" w:color="000000"/>
              <w:bottom w:val="single" w:sz="4" w:space="0" w:color="000000"/>
            </w:tcBorders>
            <w:shd w:val="clear" w:color="auto" w:fill="F2F2F2" w:themeFill="background1" w:themeFillShade="F2"/>
            <w:vAlign w:val="center"/>
          </w:tcPr>
          <w:p w14:paraId="4924C460" w14:textId="77777777" w:rsidR="00912A44" w:rsidRPr="00593CDB" w:rsidRDefault="00912A44" w:rsidP="00912A44">
            <w:pPr>
              <w:pStyle w:val="Textoencaja"/>
              <w:rPr>
                <w:b/>
                <w:bCs/>
                <w:sz w:val="18"/>
                <w:szCs w:val="18"/>
              </w:rPr>
            </w:pPr>
            <w:r>
              <w:rPr>
                <w:b/>
                <w:bCs/>
                <w:sz w:val="18"/>
                <w:szCs w:val="18"/>
              </w:rPr>
              <w:t>Cita completa</w:t>
            </w:r>
          </w:p>
        </w:tc>
        <w:tc>
          <w:tcPr>
            <w:tcW w:w="1205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28E8120" w14:textId="09607D5C" w:rsidR="00912A44" w:rsidRPr="00912A44" w:rsidRDefault="00912A44" w:rsidP="00912A44">
            <w:pPr>
              <w:pStyle w:val="Textoencaja"/>
              <w:rPr>
                <w:sz w:val="18"/>
                <w:szCs w:val="18"/>
                <w:lang w:val="en-US"/>
              </w:rPr>
            </w:pPr>
            <w:r>
              <w:rPr>
                <w:sz w:val="18"/>
                <w:szCs w:val="18"/>
              </w:rPr>
              <w:t xml:space="preserve">Ménde-López, M. et al. </w:t>
            </w:r>
            <w:r w:rsidRPr="00EA5BB1">
              <w:rPr>
                <w:sz w:val="18"/>
                <w:szCs w:val="18"/>
                <w:lang w:val="en-US"/>
              </w:rPr>
              <w:t>(20</w:t>
            </w:r>
            <w:r>
              <w:rPr>
                <w:sz w:val="18"/>
                <w:szCs w:val="18"/>
                <w:lang w:val="en-US"/>
              </w:rPr>
              <w:t>22</w:t>
            </w:r>
            <w:r w:rsidRPr="00EA5BB1">
              <w:rPr>
                <w:sz w:val="18"/>
                <w:szCs w:val="18"/>
                <w:lang w:val="en-US"/>
              </w:rPr>
              <w:t xml:space="preserve">). </w:t>
            </w:r>
            <w:r w:rsidRPr="00912A44">
              <w:rPr>
                <w:sz w:val="18"/>
                <w:szCs w:val="18"/>
                <w:lang w:val="en-US"/>
              </w:rPr>
              <w:t>The role of afforestation species as a driver of Hg accumulation in organic horizons of forest soils from a Mediterranean mountain area in SW Europe</w:t>
            </w:r>
            <w:r>
              <w:rPr>
                <w:sz w:val="18"/>
                <w:szCs w:val="18"/>
                <w:lang w:val="en-US"/>
              </w:rPr>
              <w:t xml:space="preserve">, </w:t>
            </w:r>
            <w:r>
              <w:rPr>
                <w:b/>
                <w:sz w:val="18"/>
                <w:szCs w:val="18"/>
                <w:lang w:val="en-US"/>
              </w:rPr>
              <w:t>Science of Total Environment</w:t>
            </w:r>
            <w:r>
              <w:rPr>
                <w:sz w:val="18"/>
                <w:szCs w:val="18"/>
                <w:lang w:val="en-US"/>
              </w:rPr>
              <w:t xml:space="preserve">, vol. 827, art. nº 154345. DOI </w:t>
            </w:r>
            <w:r w:rsidRPr="00912A44">
              <w:rPr>
                <w:sz w:val="18"/>
                <w:szCs w:val="18"/>
                <w:lang w:val="en-US"/>
              </w:rPr>
              <w:t>10.1016/j.scitotenv.2022.154345</w:t>
            </w:r>
          </w:p>
        </w:tc>
      </w:tr>
      <w:tr w:rsidR="00912A44" w14:paraId="6BF032E8" w14:textId="77777777" w:rsidTr="005E6BE6">
        <w:trPr>
          <w:trHeight w:val="227"/>
          <w:jc w:val="center"/>
        </w:trPr>
        <w:tc>
          <w:tcPr>
            <w:tcW w:w="2122" w:type="dxa"/>
            <w:tcBorders>
              <w:top w:val="single" w:sz="4" w:space="0" w:color="000000"/>
              <w:left w:val="single" w:sz="4" w:space="0" w:color="000000"/>
              <w:bottom w:val="single" w:sz="4" w:space="0" w:color="000000"/>
            </w:tcBorders>
            <w:shd w:val="clear" w:color="auto" w:fill="F2F2F2" w:themeFill="background1" w:themeFillShade="F2"/>
            <w:vAlign w:val="center"/>
          </w:tcPr>
          <w:p w14:paraId="22A7BD9D" w14:textId="77777777" w:rsidR="00912A44" w:rsidRPr="00593CDB" w:rsidRDefault="00912A44" w:rsidP="00912A44">
            <w:pPr>
              <w:pStyle w:val="Textoencaja"/>
              <w:rPr>
                <w:b/>
                <w:bCs/>
                <w:sz w:val="18"/>
                <w:szCs w:val="18"/>
              </w:rPr>
            </w:pPr>
            <w:r>
              <w:rPr>
                <w:b/>
                <w:bCs/>
                <w:sz w:val="18"/>
                <w:szCs w:val="18"/>
              </w:rPr>
              <w:t>Indicadores de calidad</w:t>
            </w:r>
          </w:p>
        </w:tc>
        <w:tc>
          <w:tcPr>
            <w:tcW w:w="1205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8220395" w14:textId="6017978F" w:rsidR="00912A44" w:rsidRPr="00D3249C" w:rsidRDefault="00912A44" w:rsidP="00912A44">
            <w:pPr>
              <w:pStyle w:val="Textoencaja"/>
              <w:rPr>
                <w:sz w:val="18"/>
                <w:szCs w:val="18"/>
              </w:rPr>
            </w:pPr>
            <w:r>
              <w:rPr>
                <w:sz w:val="18"/>
                <w:szCs w:val="18"/>
              </w:rPr>
              <w:t xml:space="preserve">Indexada en “Environmental Sciences”, FI = 8.2, posición 31 de 359, </w:t>
            </w:r>
            <w:r>
              <w:rPr>
                <w:b/>
                <w:sz w:val="18"/>
                <w:szCs w:val="18"/>
              </w:rPr>
              <w:t>Q1, D1</w:t>
            </w:r>
            <w:r>
              <w:rPr>
                <w:sz w:val="18"/>
                <w:szCs w:val="18"/>
              </w:rPr>
              <w:t>, 12 citas</w:t>
            </w:r>
          </w:p>
        </w:tc>
      </w:tr>
    </w:tbl>
    <w:p w14:paraId="78DDEEEE" w14:textId="77777777" w:rsidR="00A72597" w:rsidRPr="00094CF9" w:rsidRDefault="00A72597" w:rsidP="00A72597">
      <w:pPr>
        <w:rPr>
          <w:sz w:val="20"/>
          <w:szCs w:val="20"/>
        </w:rPr>
      </w:pPr>
    </w:p>
    <w:p w14:paraId="75241C04" w14:textId="77777777" w:rsidR="00A72597" w:rsidRDefault="00A72597" w:rsidP="00A72597">
      <w:pPr>
        <w:rPr>
          <w:sz w:val="20"/>
          <w:szCs w:val="20"/>
        </w:rPr>
      </w:pPr>
    </w:p>
    <w:p w14:paraId="26CF8978" w14:textId="77777777" w:rsidR="00A72597" w:rsidRDefault="00A72597" w:rsidP="00A72597">
      <w:pPr>
        <w:rPr>
          <w:sz w:val="20"/>
          <w:szCs w:val="20"/>
        </w:rPr>
      </w:pPr>
    </w:p>
    <w:p w14:paraId="1D828DC0" w14:textId="77777777" w:rsidR="003D0B6E" w:rsidRPr="002C3A34" w:rsidRDefault="003D0B6E" w:rsidP="00422877">
      <w:pPr>
        <w:pStyle w:val="Textoindependiente"/>
      </w:pPr>
    </w:p>
    <w:p w14:paraId="47AF6D58" w14:textId="77777777" w:rsidR="00422877" w:rsidRPr="00790103" w:rsidRDefault="00422877" w:rsidP="00422877">
      <w:pPr>
        <w:rPr>
          <w:rFonts w:asciiTheme="minorHAnsi" w:hAnsiTheme="minorHAnsi" w:cstheme="minorHAnsi"/>
          <w:sz w:val="20"/>
        </w:rPr>
        <w:sectPr w:rsidR="00422877" w:rsidRPr="00790103" w:rsidSect="00593CDB">
          <w:headerReference w:type="default" r:id="rId108"/>
          <w:pgSz w:w="16840" w:h="11910" w:orient="landscape" w:code="9"/>
          <w:pgMar w:top="851" w:right="1134" w:bottom="851" w:left="1134" w:header="567" w:footer="567" w:gutter="0"/>
          <w:cols w:space="720"/>
          <w:docGrid w:linePitch="299"/>
        </w:sectPr>
      </w:pPr>
    </w:p>
    <w:p w14:paraId="0C3C6FDC" w14:textId="77777777" w:rsidR="00422877" w:rsidRPr="00422877" w:rsidRDefault="00422877" w:rsidP="00422877">
      <w:pPr>
        <w:pStyle w:val="Textoindependiente"/>
      </w:pPr>
    </w:p>
    <w:sectPr w:rsidR="00422877" w:rsidRPr="00422877" w:rsidSect="004B0449">
      <w:pgSz w:w="11910" w:h="16840" w:code="9"/>
      <w:pgMar w:top="1418" w:right="851" w:bottom="1418" w:left="851" w:header="851" w:footer="851"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1015177" w16cex:dateUtc="2025-03-20T11:13:24.327Z"/>
  <w16cex:commentExtensible w16cex:durableId="5AB749F3" w16cex:dateUtc="2025-03-27T12:59:42.994Z"/>
  <w16cex:commentExtensible w16cex:durableId="5234DD69" w16cex:dateUtc="2025-03-27T13:00:58.693Z"/>
  <w16cex:commentExtensible w16cex:durableId="78BE6C80" w16cex:dateUtc="2025-04-02T23:46:23.852Z"/>
</w16cex:commentsExtensible>
</file>

<file path=word/commentsIds.xml><?xml version="1.0" encoding="utf-8"?>
<w16cid:commentsIds xmlns:mc="http://schemas.openxmlformats.org/markup-compatibility/2006" xmlns:w16cid="http://schemas.microsoft.com/office/word/2016/wordml/cid" mc:Ignorable="w16cid">
  <w16cid:commentId w16cid:paraId="743C9C6B" w16cid:durableId="41015177"/>
  <w16cid:commentId w16cid:paraId="75EA5D99" w16cid:durableId="5AB749F3"/>
  <w16cid:commentId w16cid:paraId="0DE183EE" w16cid:durableId="5234DD69"/>
  <w16cid:commentId w16cid:paraId="7800AACB" w16cid:durableId="78BE6C8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C2D10" w14:textId="77777777" w:rsidR="001615A6" w:rsidRDefault="001615A6">
      <w:r>
        <w:separator/>
      </w:r>
    </w:p>
  </w:endnote>
  <w:endnote w:type="continuationSeparator" w:id="0">
    <w:p w14:paraId="7735606F" w14:textId="77777777" w:rsidR="001615A6" w:rsidRDefault="0016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ITC New Baskerville Std">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New Baskerville">
    <w:altName w:val="Goudy Old Style"/>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970380"/>
      <w:docPartObj>
        <w:docPartGallery w:val="Page Numbers (Bottom of Page)"/>
        <w:docPartUnique/>
      </w:docPartObj>
    </w:sdtPr>
    <w:sdtEndPr>
      <w:rPr>
        <w:sz w:val="20"/>
        <w:szCs w:val="20"/>
      </w:rPr>
    </w:sdtEndPr>
    <w:sdtContent>
      <w:p w14:paraId="18FA9C8C" w14:textId="2405DF3A" w:rsidR="006F336E" w:rsidRPr="00EF06F5" w:rsidRDefault="006F336E"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570DBD">
          <w:rPr>
            <w:noProof/>
            <w:sz w:val="20"/>
            <w:szCs w:val="20"/>
          </w:rPr>
          <w:t>12</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B324C" w14:textId="77777777" w:rsidR="001615A6" w:rsidRDefault="001615A6">
      <w:r>
        <w:separator/>
      </w:r>
    </w:p>
  </w:footnote>
  <w:footnote w:type="continuationSeparator" w:id="0">
    <w:p w14:paraId="4644AA2B" w14:textId="77777777" w:rsidR="001615A6" w:rsidRDefault="001615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6F336E"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6F336E" w:rsidRPr="00535000" w:rsidRDefault="006F336E" w:rsidP="00C34873">
          <w:pPr>
            <w:pStyle w:val="Encabezado"/>
            <w:rPr>
              <w:rFonts w:ascii="Cambria" w:hAnsi="Cambria"/>
            </w:rPr>
          </w:pPr>
          <w:r>
            <w:rPr>
              <w:noProof/>
              <w:lang w:eastAsia="es-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6F336E" w:rsidRPr="00F85A00" w:rsidRDefault="006F336E"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6F336E" w:rsidRPr="00F85A00" w:rsidRDefault="006F336E"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6F336E" w:rsidRPr="00F3110C" w:rsidRDefault="006F336E"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6F336E" w:rsidRPr="00535000" w:rsidRDefault="006F336E" w:rsidP="00C34873">
          <w:pPr>
            <w:pStyle w:val="Encabezado"/>
            <w:tabs>
              <w:tab w:val="left" w:pos="2237"/>
            </w:tabs>
            <w:jc w:val="right"/>
            <w:rPr>
              <w:sz w:val="16"/>
              <w:szCs w:val="16"/>
            </w:rPr>
          </w:pPr>
          <w:r w:rsidRPr="001D5D76">
            <w:rPr>
              <w:noProof/>
              <w:lang w:eastAsia="es-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6F336E" w:rsidRPr="003D0A14" w:rsidRDefault="006F336E"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6F336E"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6F336E" w:rsidRPr="00535000" w:rsidRDefault="006F336E" w:rsidP="00C34873">
          <w:pPr>
            <w:pStyle w:val="Encabezado"/>
            <w:rPr>
              <w:rFonts w:ascii="Cambria" w:hAnsi="Cambria"/>
            </w:rPr>
          </w:pPr>
          <w:r>
            <w:rPr>
              <w:noProof/>
              <w:lang w:eastAsia="es-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6F336E" w:rsidRPr="00F85A00" w:rsidRDefault="006F336E"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6F336E" w:rsidRPr="00F85A00" w:rsidRDefault="006F336E"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6F336E" w:rsidRPr="00F3110C" w:rsidRDefault="006F336E"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6F336E" w:rsidRPr="00535000" w:rsidRDefault="006F336E" w:rsidP="00C34873">
          <w:pPr>
            <w:pStyle w:val="Encabezado"/>
            <w:tabs>
              <w:tab w:val="left" w:pos="2237"/>
            </w:tabs>
            <w:jc w:val="right"/>
            <w:rPr>
              <w:sz w:val="16"/>
              <w:szCs w:val="16"/>
            </w:rPr>
          </w:pPr>
          <w:r w:rsidRPr="001D5D76">
            <w:rPr>
              <w:noProof/>
              <w:lang w:eastAsia="es-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6F336E" w:rsidRPr="008F3B22" w14:paraId="0E0C631B" w14:textId="77777777" w:rsidTr="00B44D3F">
      <w:trPr>
        <w:trHeight w:val="907"/>
        <w:jc w:val="center"/>
      </w:trPr>
      <w:tc>
        <w:tcPr>
          <w:tcW w:w="1447" w:type="dxa"/>
          <w:tcBorders>
            <w:top w:val="nil"/>
            <w:left w:val="nil"/>
            <w:bottom w:val="nil"/>
            <w:right w:val="nil"/>
          </w:tcBorders>
        </w:tcPr>
        <w:p w14:paraId="1F2CC27B" w14:textId="77777777" w:rsidR="006F336E" w:rsidRPr="00535000" w:rsidRDefault="006F336E"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6F336E" w:rsidRPr="00535000" w:rsidRDefault="006F336E"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6F336E" w:rsidRPr="008D7735" w:rsidRDefault="006F336E" w:rsidP="00C34873">
          <w:pPr>
            <w:pStyle w:val="Enderezo"/>
            <w:spacing w:before="0"/>
            <w:ind w:left="0"/>
            <w:rPr>
              <w:rFonts w:ascii="New Baskerville" w:hAnsi="New Baskerville"/>
              <w:lang w:eastAsia="es-ES"/>
            </w:rPr>
          </w:pPr>
          <w:r w:rsidRPr="008D7735">
            <w:rPr>
              <w:rFonts w:ascii="New Baskerville" w:hAnsi="New Baskerville"/>
              <w:lang w:eastAsia="es-ES"/>
            </w:rPr>
            <w:t>Edificio Filomena Dato           Campus universitario</w:t>
          </w:r>
        </w:p>
        <w:p w14:paraId="384B90DD" w14:textId="77777777" w:rsidR="006F336E" w:rsidRPr="008D7735" w:rsidRDefault="006F336E"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6F336E" w:rsidRPr="008D7735" w:rsidRDefault="006F336E"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6F336E" w:rsidRPr="008D7735" w:rsidRDefault="006F336E" w:rsidP="00C34873">
          <w:pPr>
            <w:pStyle w:val="Enderezo"/>
            <w:spacing w:before="0"/>
            <w:ind w:left="0"/>
            <w:rPr>
              <w:rFonts w:ascii="New Baskerville" w:hAnsi="New Baskerville"/>
            </w:rPr>
          </w:pPr>
          <w:r w:rsidRPr="008D7735">
            <w:rPr>
              <w:rFonts w:ascii="New Baskerville" w:hAnsi="New Baskerville"/>
            </w:rPr>
            <w:t xml:space="preserve">Tel. 986 </w:t>
          </w:r>
          <w:r w:rsidRPr="002B6117">
            <w:rPr>
              <w:rFonts w:ascii="New Baskerville" w:hAnsi="New Baskerville"/>
            </w:rPr>
            <w:t>813 442</w:t>
          </w:r>
        </w:p>
        <w:p w14:paraId="6DE33EDC" w14:textId="77777777" w:rsidR="006F336E" w:rsidRPr="008D7735" w:rsidRDefault="006F336E"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6F336E" w:rsidRPr="008D7735" w:rsidRDefault="006F336E"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6F336E" w:rsidRPr="008D7735" w:rsidRDefault="006F336E" w:rsidP="00C34873">
          <w:pPr>
            <w:pStyle w:val="Enderezo"/>
            <w:spacing w:before="0"/>
            <w:ind w:left="0"/>
            <w:rPr>
              <w:rFonts w:ascii="New Baskerville" w:hAnsi="New Baskerville"/>
            </w:rPr>
          </w:pPr>
        </w:p>
      </w:tc>
    </w:tr>
  </w:tbl>
  <w:p w14:paraId="0C42C486" w14:textId="77777777" w:rsidR="006F336E" w:rsidRPr="003D0A14" w:rsidRDefault="006F336E"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4E32B" w14:textId="77777777" w:rsidR="006F336E" w:rsidRPr="00593CDB" w:rsidRDefault="006F336E" w:rsidP="00593C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3C018DA"/>
    <w:multiLevelType w:val="multilevel"/>
    <w:tmpl w:val="FE72EE0A"/>
    <w:lvl w:ilvl="0">
      <w:start w:val="1"/>
      <w:numFmt w:val="decimal"/>
      <w:pStyle w:val="Seccin1"/>
      <w:lvlText w:val="%1."/>
      <w:lvlJc w:val="left"/>
      <w:pPr>
        <w:ind w:left="516" w:hanging="284"/>
      </w:pPr>
      <w:rPr>
        <w:rFonts w:ascii="Calibri" w:hAnsi="Calibri" w:hint="default"/>
        <w:b/>
        <w:bCs/>
        <w:i w:val="0"/>
        <w:iCs w:val="0"/>
        <w:spacing w:val="0"/>
        <w:w w:val="100"/>
        <w:sz w:val="24"/>
        <w:szCs w:val="24"/>
      </w:rPr>
    </w:lvl>
    <w:lvl w:ilvl="1">
      <w:start w:val="1"/>
      <w:numFmt w:val="decimal"/>
      <w:pStyle w:val="Seccin11"/>
      <w:lvlText w:val="%1.%2."/>
      <w:lvlJc w:val="left"/>
      <w:pPr>
        <w:ind w:left="686"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799"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911"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4"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6" w15:restartNumberingAfterBreak="0">
    <w:nsid w:val="0EFA4511"/>
    <w:multiLevelType w:val="hybridMultilevel"/>
    <w:tmpl w:val="C1AA1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F2A0344"/>
    <w:multiLevelType w:val="hybridMultilevel"/>
    <w:tmpl w:val="9B42DC84"/>
    <w:lvl w:ilvl="0" w:tplc="A3EAEC2A">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35F49C6"/>
    <w:multiLevelType w:val="hybridMultilevel"/>
    <w:tmpl w:val="FC86662A"/>
    <w:lvl w:ilvl="0" w:tplc="BF5A7318">
      <w:start w:val="1"/>
      <w:numFmt w:val="bullet"/>
      <w:lvlText w:val=""/>
      <w:lvlJc w:val="left"/>
      <w:pPr>
        <w:ind w:left="720" w:hanging="360"/>
      </w:pPr>
      <w:rPr>
        <w:rFonts w:ascii="Symbol" w:hAnsi="Symbol"/>
      </w:rPr>
    </w:lvl>
    <w:lvl w:ilvl="1" w:tplc="CD6C36A2">
      <w:start w:val="1"/>
      <w:numFmt w:val="bullet"/>
      <w:lvlText w:val=""/>
      <w:lvlJc w:val="left"/>
      <w:pPr>
        <w:ind w:left="720" w:hanging="360"/>
      </w:pPr>
      <w:rPr>
        <w:rFonts w:ascii="Symbol" w:hAnsi="Symbol"/>
      </w:rPr>
    </w:lvl>
    <w:lvl w:ilvl="2" w:tplc="3ED865DA">
      <w:start w:val="1"/>
      <w:numFmt w:val="bullet"/>
      <w:lvlText w:val=""/>
      <w:lvlJc w:val="left"/>
      <w:pPr>
        <w:ind w:left="720" w:hanging="360"/>
      </w:pPr>
      <w:rPr>
        <w:rFonts w:ascii="Symbol" w:hAnsi="Symbol"/>
      </w:rPr>
    </w:lvl>
    <w:lvl w:ilvl="3" w:tplc="EE1C2994">
      <w:start w:val="1"/>
      <w:numFmt w:val="bullet"/>
      <w:lvlText w:val=""/>
      <w:lvlJc w:val="left"/>
      <w:pPr>
        <w:ind w:left="720" w:hanging="360"/>
      </w:pPr>
      <w:rPr>
        <w:rFonts w:ascii="Symbol" w:hAnsi="Symbol"/>
      </w:rPr>
    </w:lvl>
    <w:lvl w:ilvl="4" w:tplc="5DB8EA28">
      <w:start w:val="1"/>
      <w:numFmt w:val="bullet"/>
      <w:lvlText w:val=""/>
      <w:lvlJc w:val="left"/>
      <w:pPr>
        <w:ind w:left="720" w:hanging="360"/>
      </w:pPr>
      <w:rPr>
        <w:rFonts w:ascii="Symbol" w:hAnsi="Symbol"/>
      </w:rPr>
    </w:lvl>
    <w:lvl w:ilvl="5" w:tplc="7F464136">
      <w:start w:val="1"/>
      <w:numFmt w:val="bullet"/>
      <w:lvlText w:val=""/>
      <w:lvlJc w:val="left"/>
      <w:pPr>
        <w:ind w:left="720" w:hanging="360"/>
      </w:pPr>
      <w:rPr>
        <w:rFonts w:ascii="Symbol" w:hAnsi="Symbol"/>
      </w:rPr>
    </w:lvl>
    <w:lvl w:ilvl="6" w:tplc="1D4403BA">
      <w:start w:val="1"/>
      <w:numFmt w:val="bullet"/>
      <w:lvlText w:val=""/>
      <w:lvlJc w:val="left"/>
      <w:pPr>
        <w:ind w:left="720" w:hanging="360"/>
      </w:pPr>
      <w:rPr>
        <w:rFonts w:ascii="Symbol" w:hAnsi="Symbol"/>
      </w:rPr>
    </w:lvl>
    <w:lvl w:ilvl="7" w:tplc="6DE0A24A">
      <w:start w:val="1"/>
      <w:numFmt w:val="bullet"/>
      <w:lvlText w:val=""/>
      <w:lvlJc w:val="left"/>
      <w:pPr>
        <w:ind w:left="720" w:hanging="360"/>
      </w:pPr>
      <w:rPr>
        <w:rFonts w:ascii="Symbol" w:hAnsi="Symbol"/>
      </w:rPr>
    </w:lvl>
    <w:lvl w:ilvl="8" w:tplc="A1C20B1A">
      <w:start w:val="1"/>
      <w:numFmt w:val="bullet"/>
      <w:lvlText w:val=""/>
      <w:lvlJc w:val="left"/>
      <w:pPr>
        <w:ind w:left="720" w:hanging="360"/>
      </w:pPr>
      <w:rPr>
        <w:rFonts w:ascii="Symbol" w:hAnsi="Symbol"/>
      </w:rPr>
    </w:lvl>
  </w:abstractNum>
  <w:abstractNum w:abstractNumId="9" w15:restartNumberingAfterBreak="0">
    <w:nsid w:val="15977233"/>
    <w:multiLevelType w:val="hybridMultilevel"/>
    <w:tmpl w:val="AF1C6FC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659026C"/>
    <w:multiLevelType w:val="hybridMultilevel"/>
    <w:tmpl w:val="0AAA99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8D7A4B"/>
    <w:multiLevelType w:val="hybridMultilevel"/>
    <w:tmpl w:val="DF0A27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0437131"/>
    <w:multiLevelType w:val="hybridMultilevel"/>
    <w:tmpl w:val="47DADE7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26F245E"/>
    <w:multiLevelType w:val="hybridMultilevel"/>
    <w:tmpl w:val="AAD094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74B12A0"/>
    <w:multiLevelType w:val="hybridMultilevel"/>
    <w:tmpl w:val="D9B48FC4"/>
    <w:lvl w:ilvl="0" w:tplc="EA28A27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9F84ED2"/>
    <w:multiLevelType w:val="hybridMultilevel"/>
    <w:tmpl w:val="34D06E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8"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5110D89"/>
    <w:multiLevelType w:val="hybridMultilevel"/>
    <w:tmpl w:val="EE143DA8"/>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BD066FE"/>
    <w:multiLevelType w:val="hybridMultilevel"/>
    <w:tmpl w:val="B66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C9D2324"/>
    <w:multiLevelType w:val="multilevel"/>
    <w:tmpl w:val="97F2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134788"/>
    <w:multiLevelType w:val="hybridMultilevel"/>
    <w:tmpl w:val="F7DEC946"/>
    <w:lvl w:ilvl="0" w:tplc="00000007">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848376A"/>
    <w:multiLevelType w:val="multilevel"/>
    <w:tmpl w:val="C1348D50"/>
    <w:lvl w:ilvl="0">
      <w:start w:val="1"/>
      <w:numFmt w:val="decimal"/>
      <w:lvlText w:val="%1."/>
      <w:lvlJc w:val="left"/>
      <w:pPr>
        <w:ind w:left="516" w:hanging="284"/>
      </w:pPr>
      <w:rPr>
        <w:rFonts w:ascii="Calibri" w:hAnsi="Calibri" w:hint="default"/>
        <w:b/>
        <w:bCs/>
        <w:i w:val="0"/>
        <w:iCs w:val="0"/>
        <w:spacing w:val="0"/>
        <w:w w:val="100"/>
        <w:sz w:val="24"/>
        <w:szCs w:val="24"/>
        <w:lang w:val="es-ES" w:eastAsia="en-US" w:bidi="ar-SA"/>
      </w:rPr>
    </w:lvl>
    <w:lvl w:ilvl="1">
      <w:start w:val="1"/>
      <w:numFmt w:val="decimal"/>
      <w:lvlText w:val="%1.%2."/>
      <w:lvlJc w:val="left"/>
      <w:pPr>
        <w:ind w:left="686" w:hanging="454"/>
      </w:pPr>
      <w:rPr>
        <w:rFonts w:ascii="Calibri" w:eastAsia="Calibri" w:hAnsi="Calibri" w:cs="Calibri" w:hint="default"/>
        <w:b/>
        <w:bCs/>
        <w:i w:val="0"/>
        <w:iCs w:val="0"/>
        <w:spacing w:val="-1"/>
        <w:w w:val="99"/>
        <w:sz w:val="22"/>
        <w:szCs w:val="22"/>
        <w:lang w:val="es-ES" w:eastAsia="en-US" w:bidi="ar-SA"/>
      </w:rPr>
    </w:lvl>
    <w:lvl w:ilvl="2">
      <w:start w:val="1"/>
      <w:numFmt w:val="decimal"/>
      <w:lvlText w:val="%1.%2.%3."/>
      <w:lvlJc w:val="left"/>
      <w:pPr>
        <w:ind w:left="799" w:hanging="567"/>
      </w:pPr>
      <w:rPr>
        <w:rFonts w:ascii="Calibri" w:eastAsia="Calibri" w:hAnsi="Calibri" w:cs="Calibri" w:hint="default"/>
        <w:b/>
        <w:bCs/>
        <w:i w:val="0"/>
        <w:iCs w:val="0"/>
        <w:spacing w:val="-1"/>
        <w:w w:val="99"/>
        <w:sz w:val="20"/>
        <w:szCs w:val="20"/>
        <w:lang w:val="es-ES" w:eastAsia="en-US" w:bidi="ar-SA"/>
      </w:rPr>
    </w:lvl>
    <w:lvl w:ilvl="3">
      <w:start w:val="1"/>
      <w:numFmt w:val="decimal"/>
      <w:lvlText w:val="%1.%2.%3.%4."/>
      <w:lvlJc w:val="left"/>
      <w:pPr>
        <w:ind w:left="911" w:hanging="680"/>
      </w:pPr>
      <w:rPr>
        <w:rFonts w:ascii="Calibri" w:eastAsia="Calibri" w:hAnsi="Calibri" w:cs="Calibri" w:hint="default"/>
        <w:b w:val="0"/>
        <w:bCs w:val="0"/>
        <w:i w:val="0"/>
        <w:iCs w:val="0"/>
        <w:spacing w:val="-1"/>
        <w:w w:val="99"/>
        <w:sz w:val="20"/>
        <w:szCs w:val="20"/>
        <w:lang w:val="es-ES" w:eastAsia="en-US" w:bidi="ar-SA"/>
      </w:rPr>
    </w:lvl>
    <w:lvl w:ilvl="4">
      <w:numFmt w:val="bullet"/>
      <w:lvlText w:val="•"/>
      <w:lvlJc w:val="left"/>
      <w:pPr>
        <w:ind w:left="2235" w:hanging="680"/>
      </w:pPr>
      <w:rPr>
        <w:rFonts w:hint="default"/>
        <w:lang w:val="es-ES" w:eastAsia="en-US" w:bidi="ar-SA"/>
      </w:rPr>
    </w:lvl>
    <w:lvl w:ilvl="5">
      <w:numFmt w:val="bullet"/>
      <w:lvlText w:val="•"/>
      <w:lvlJc w:val="left"/>
      <w:pPr>
        <w:ind w:left="3550" w:hanging="680"/>
      </w:pPr>
      <w:rPr>
        <w:rFonts w:hint="default"/>
        <w:lang w:val="es-ES" w:eastAsia="en-US" w:bidi="ar-SA"/>
      </w:rPr>
    </w:lvl>
    <w:lvl w:ilvl="6">
      <w:numFmt w:val="bullet"/>
      <w:lvlText w:val="•"/>
      <w:lvlJc w:val="left"/>
      <w:pPr>
        <w:ind w:left="4865" w:hanging="680"/>
      </w:pPr>
      <w:rPr>
        <w:rFonts w:hint="default"/>
        <w:lang w:val="es-ES" w:eastAsia="en-US" w:bidi="ar-SA"/>
      </w:rPr>
    </w:lvl>
    <w:lvl w:ilvl="7">
      <w:numFmt w:val="bullet"/>
      <w:lvlText w:val="•"/>
      <w:lvlJc w:val="left"/>
      <w:pPr>
        <w:ind w:left="6180" w:hanging="680"/>
      </w:pPr>
      <w:rPr>
        <w:rFonts w:hint="default"/>
        <w:lang w:val="es-ES" w:eastAsia="en-US" w:bidi="ar-SA"/>
      </w:rPr>
    </w:lvl>
    <w:lvl w:ilvl="8">
      <w:numFmt w:val="bullet"/>
      <w:lvlText w:val="•"/>
      <w:lvlJc w:val="left"/>
      <w:pPr>
        <w:ind w:left="7496" w:hanging="680"/>
      </w:pPr>
      <w:rPr>
        <w:rFonts w:hint="default"/>
        <w:lang w:val="es-ES" w:eastAsia="en-US" w:bidi="ar-SA"/>
      </w:rPr>
    </w:lvl>
  </w:abstractNum>
  <w:abstractNum w:abstractNumId="24" w15:restartNumberingAfterBreak="0">
    <w:nsid w:val="495A53C2"/>
    <w:multiLevelType w:val="hybridMultilevel"/>
    <w:tmpl w:val="FE905CEA"/>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D847AE7"/>
    <w:multiLevelType w:val="hybridMultilevel"/>
    <w:tmpl w:val="9EA0D2D4"/>
    <w:lvl w:ilvl="0" w:tplc="A3EAEC2A">
      <w:start w:val="1"/>
      <w:numFmt w:val="bullet"/>
      <w:lvlText w:val=""/>
      <w:lvlJc w:val="left"/>
      <w:pPr>
        <w:ind w:left="1020" w:hanging="360"/>
      </w:pPr>
      <w:rPr>
        <w:rFonts w:ascii="Symbol" w:hAnsi="Symbol"/>
      </w:rPr>
    </w:lvl>
    <w:lvl w:ilvl="1" w:tplc="8CC0231A">
      <w:start w:val="1"/>
      <w:numFmt w:val="bullet"/>
      <w:lvlText w:val=""/>
      <w:lvlJc w:val="left"/>
      <w:pPr>
        <w:ind w:left="1020" w:hanging="360"/>
      </w:pPr>
      <w:rPr>
        <w:rFonts w:ascii="Symbol" w:hAnsi="Symbol"/>
      </w:rPr>
    </w:lvl>
    <w:lvl w:ilvl="2" w:tplc="E43C7572">
      <w:start w:val="1"/>
      <w:numFmt w:val="bullet"/>
      <w:lvlText w:val=""/>
      <w:lvlJc w:val="left"/>
      <w:pPr>
        <w:ind w:left="1020" w:hanging="360"/>
      </w:pPr>
      <w:rPr>
        <w:rFonts w:ascii="Symbol" w:hAnsi="Symbol"/>
      </w:rPr>
    </w:lvl>
    <w:lvl w:ilvl="3" w:tplc="2272CDB0">
      <w:start w:val="1"/>
      <w:numFmt w:val="bullet"/>
      <w:lvlText w:val=""/>
      <w:lvlJc w:val="left"/>
      <w:pPr>
        <w:ind w:left="1020" w:hanging="360"/>
      </w:pPr>
      <w:rPr>
        <w:rFonts w:ascii="Symbol" w:hAnsi="Symbol"/>
      </w:rPr>
    </w:lvl>
    <w:lvl w:ilvl="4" w:tplc="94424B40">
      <w:start w:val="1"/>
      <w:numFmt w:val="bullet"/>
      <w:lvlText w:val=""/>
      <w:lvlJc w:val="left"/>
      <w:pPr>
        <w:ind w:left="1020" w:hanging="360"/>
      </w:pPr>
      <w:rPr>
        <w:rFonts w:ascii="Symbol" w:hAnsi="Symbol"/>
      </w:rPr>
    </w:lvl>
    <w:lvl w:ilvl="5" w:tplc="318C183E">
      <w:start w:val="1"/>
      <w:numFmt w:val="bullet"/>
      <w:lvlText w:val=""/>
      <w:lvlJc w:val="left"/>
      <w:pPr>
        <w:ind w:left="1020" w:hanging="360"/>
      </w:pPr>
      <w:rPr>
        <w:rFonts w:ascii="Symbol" w:hAnsi="Symbol"/>
      </w:rPr>
    </w:lvl>
    <w:lvl w:ilvl="6" w:tplc="503EED50">
      <w:start w:val="1"/>
      <w:numFmt w:val="bullet"/>
      <w:lvlText w:val=""/>
      <w:lvlJc w:val="left"/>
      <w:pPr>
        <w:ind w:left="1020" w:hanging="360"/>
      </w:pPr>
      <w:rPr>
        <w:rFonts w:ascii="Symbol" w:hAnsi="Symbol"/>
      </w:rPr>
    </w:lvl>
    <w:lvl w:ilvl="7" w:tplc="B3427DEC">
      <w:start w:val="1"/>
      <w:numFmt w:val="bullet"/>
      <w:lvlText w:val=""/>
      <w:lvlJc w:val="left"/>
      <w:pPr>
        <w:ind w:left="1020" w:hanging="360"/>
      </w:pPr>
      <w:rPr>
        <w:rFonts w:ascii="Symbol" w:hAnsi="Symbol"/>
      </w:rPr>
    </w:lvl>
    <w:lvl w:ilvl="8" w:tplc="264A50D6">
      <w:start w:val="1"/>
      <w:numFmt w:val="bullet"/>
      <w:lvlText w:val=""/>
      <w:lvlJc w:val="left"/>
      <w:pPr>
        <w:ind w:left="1020" w:hanging="360"/>
      </w:pPr>
      <w:rPr>
        <w:rFonts w:ascii="Symbol" w:hAnsi="Symbol"/>
      </w:rPr>
    </w:lvl>
  </w:abstractNum>
  <w:abstractNum w:abstractNumId="26" w15:restartNumberingAfterBreak="0">
    <w:nsid w:val="4EB95954"/>
    <w:multiLevelType w:val="hybridMultilevel"/>
    <w:tmpl w:val="4FCA7136"/>
    <w:lvl w:ilvl="0" w:tplc="8482DAC6">
      <w:start w:val="1"/>
      <w:numFmt w:val="bullet"/>
      <w:lvlText w:val=""/>
      <w:lvlJc w:val="left"/>
      <w:pPr>
        <w:ind w:left="1020" w:hanging="360"/>
      </w:pPr>
      <w:rPr>
        <w:rFonts w:ascii="Symbol" w:hAnsi="Symbol"/>
      </w:rPr>
    </w:lvl>
    <w:lvl w:ilvl="1" w:tplc="823CC244">
      <w:start w:val="1"/>
      <w:numFmt w:val="bullet"/>
      <w:lvlText w:val=""/>
      <w:lvlJc w:val="left"/>
      <w:pPr>
        <w:ind w:left="1020" w:hanging="360"/>
      </w:pPr>
      <w:rPr>
        <w:rFonts w:ascii="Symbol" w:hAnsi="Symbol"/>
      </w:rPr>
    </w:lvl>
    <w:lvl w:ilvl="2" w:tplc="29BA4378">
      <w:start w:val="1"/>
      <w:numFmt w:val="bullet"/>
      <w:lvlText w:val=""/>
      <w:lvlJc w:val="left"/>
      <w:pPr>
        <w:ind w:left="1020" w:hanging="360"/>
      </w:pPr>
      <w:rPr>
        <w:rFonts w:ascii="Symbol" w:hAnsi="Symbol"/>
      </w:rPr>
    </w:lvl>
    <w:lvl w:ilvl="3" w:tplc="E1AC2F7C">
      <w:start w:val="1"/>
      <w:numFmt w:val="bullet"/>
      <w:lvlText w:val=""/>
      <w:lvlJc w:val="left"/>
      <w:pPr>
        <w:ind w:left="1020" w:hanging="360"/>
      </w:pPr>
      <w:rPr>
        <w:rFonts w:ascii="Symbol" w:hAnsi="Symbol"/>
      </w:rPr>
    </w:lvl>
    <w:lvl w:ilvl="4" w:tplc="28F22368">
      <w:start w:val="1"/>
      <w:numFmt w:val="bullet"/>
      <w:lvlText w:val=""/>
      <w:lvlJc w:val="left"/>
      <w:pPr>
        <w:ind w:left="1020" w:hanging="360"/>
      </w:pPr>
      <w:rPr>
        <w:rFonts w:ascii="Symbol" w:hAnsi="Symbol"/>
      </w:rPr>
    </w:lvl>
    <w:lvl w:ilvl="5" w:tplc="90E2B25C">
      <w:start w:val="1"/>
      <w:numFmt w:val="bullet"/>
      <w:lvlText w:val=""/>
      <w:lvlJc w:val="left"/>
      <w:pPr>
        <w:ind w:left="1020" w:hanging="360"/>
      </w:pPr>
      <w:rPr>
        <w:rFonts w:ascii="Symbol" w:hAnsi="Symbol"/>
      </w:rPr>
    </w:lvl>
    <w:lvl w:ilvl="6" w:tplc="25E29EC2">
      <w:start w:val="1"/>
      <w:numFmt w:val="bullet"/>
      <w:lvlText w:val=""/>
      <w:lvlJc w:val="left"/>
      <w:pPr>
        <w:ind w:left="1020" w:hanging="360"/>
      </w:pPr>
      <w:rPr>
        <w:rFonts w:ascii="Symbol" w:hAnsi="Symbol"/>
      </w:rPr>
    </w:lvl>
    <w:lvl w:ilvl="7" w:tplc="06621628">
      <w:start w:val="1"/>
      <w:numFmt w:val="bullet"/>
      <w:lvlText w:val=""/>
      <w:lvlJc w:val="left"/>
      <w:pPr>
        <w:ind w:left="1020" w:hanging="360"/>
      </w:pPr>
      <w:rPr>
        <w:rFonts w:ascii="Symbol" w:hAnsi="Symbol"/>
      </w:rPr>
    </w:lvl>
    <w:lvl w:ilvl="8" w:tplc="4D32F46E">
      <w:start w:val="1"/>
      <w:numFmt w:val="bullet"/>
      <w:lvlText w:val=""/>
      <w:lvlJc w:val="left"/>
      <w:pPr>
        <w:ind w:left="1020" w:hanging="360"/>
      </w:pPr>
      <w:rPr>
        <w:rFonts w:ascii="Symbol" w:hAnsi="Symbol"/>
      </w:rPr>
    </w:lvl>
  </w:abstractNum>
  <w:abstractNum w:abstractNumId="27" w15:restartNumberingAfterBreak="0">
    <w:nsid w:val="4F6E073D"/>
    <w:multiLevelType w:val="hybridMultilevel"/>
    <w:tmpl w:val="CC3CC190"/>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1020CB3"/>
    <w:multiLevelType w:val="hybridMultilevel"/>
    <w:tmpl w:val="B8203626"/>
    <w:lvl w:ilvl="0" w:tplc="00000012">
      <w:numFmt w:val="bullet"/>
      <w:lvlText w:val="-"/>
      <w:lvlJc w:val="left"/>
      <w:pPr>
        <w:ind w:left="720" w:hanging="360"/>
      </w:pPr>
      <w:rPr>
        <w:rFonts w:ascii="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0"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93D549A"/>
    <w:multiLevelType w:val="hybridMultilevel"/>
    <w:tmpl w:val="A7B4405A"/>
    <w:lvl w:ilvl="0" w:tplc="472CBAAC">
      <w:start w:val="1"/>
      <w:numFmt w:val="bullet"/>
      <w:lvlText w:val=""/>
      <w:lvlJc w:val="left"/>
      <w:pPr>
        <w:ind w:left="720" w:hanging="360"/>
      </w:pPr>
      <w:rPr>
        <w:rFonts w:ascii="Symbol" w:hAnsi="Symbol"/>
      </w:rPr>
    </w:lvl>
    <w:lvl w:ilvl="1" w:tplc="D9FC10D8">
      <w:start w:val="1"/>
      <w:numFmt w:val="bullet"/>
      <w:lvlText w:val=""/>
      <w:lvlJc w:val="left"/>
      <w:pPr>
        <w:ind w:left="720" w:hanging="360"/>
      </w:pPr>
      <w:rPr>
        <w:rFonts w:ascii="Symbol" w:hAnsi="Symbol"/>
      </w:rPr>
    </w:lvl>
    <w:lvl w:ilvl="2" w:tplc="7174DC16">
      <w:start w:val="1"/>
      <w:numFmt w:val="bullet"/>
      <w:lvlText w:val=""/>
      <w:lvlJc w:val="left"/>
      <w:pPr>
        <w:ind w:left="720" w:hanging="360"/>
      </w:pPr>
      <w:rPr>
        <w:rFonts w:ascii="Symbol" w:hAnsi="Symbol"/>
      </w:rPr>
    </w:lvl>
    <w:lvl w:ilvl="3" w:tplc="DE4EFDB2">
      <w:start w:val="1"/>
      <w:numFmt w:val="bullet"/>
      <w:lvlText w:val=""/>
      <w:lvlJc w:val="left"/>
      <w:pPr>
        <w:ind w:left="720" w:hanging="360"/>
      </w:pPr>
      <w:rPr>
        <w:rFonts w:ascii="Symbol" w:hAnsi="Symbol"/>
      </w:rPr>
    </w:lvl>
    <w:lvl w:ilvl="4" w:tplc="46186B66">
      <w:start w:val="1"/>
      <w:numFmt w:val="bullet"/>
      <w:lvlText w:val=""/>
      <w:lvlJc w:val="left"/>
      <w:pPr>
        <w:ind w:left="720" w:hanging="360"/>
      </w:pPr>
      <w:rPr>
        <w:rFonts w:ascii="Symbol" w:hAnsi="Symbol"/>
      </w:rPr>
    </w:lvl>
    <w:lvl w:ilvl="5" w:tplc="A58C7818">
      <w:start w:val="1"/>
      <w:numFmt w:val="bullet"/>
      <w:lvlText w:val=""/>
      <w:lvlJc w:val="left"/>
      <w:pPr>
        <w:ind w:left="720" w:hanging="360"/>
      </w:pPr>
      <w:rPr>
        <w:rFonts w:ascii="Symbol" w:hAnsi="Symbol"/>
      </w:rPr>
    </w:lvl>
    <w:lvl w:ilvl="6" w:tplc="9912AE48">
      <w:start w:val="1"/>
      <w:numFmt w:val="bullet"/>
      <w:lvlText w:val=""/>
      <w:lvlJc w:val="left"/>
      <w:pPr>
        <w:ind w:left="720" w:hanging="360"/>
      </w:pPr>
      <w:rPr>
        <w:rFonts w:ascii="Symbol" w:hAnsi="Symbol"/>
      </w:rPr>
    </w:lvl>
    <w:lvl w:ilvl="7" w:tplc="72FE0C6A">
      <w:start w:val="1"/>
      <w:numFmt w:val="bullet"/>
      <w:lvlText w:val=""/>
      <w:lvlJc w:val="left"/>
      <w:pPr>
        <w:ind w:left="720" w:hanging="360"/>
      </w:pPr>
      <w:rPr>
        <w:rFonts w:ascii="Symbol" w:hAnsi="Symbol"/>
      </w:rPr>
    </w:lvl>
    <w:lvl w:ilvl="8" w:tplc="8A1251EC">
      <w:start w:val="1"/>
      <w:numFmt w:val="bullet"/>
      <w:lvlText w:val=""/>
      <w:lvlJc w:val="left"/>
      <w:pPr>
        <w:ind w:left="720" w:hanging="360"/>
      </w:pPr>
      <w:rPr>
        <w:rFonts w:ascii="Symbol" w:hAnsi="Symbol"/>
      </w:rPr>
    </w:lvl>
  </w:abstractNum>
  <w:abstractNum w:abstractNumId="32" w15:restartNumberingAfterBreak="0">
    <w:nsid w:val="5AE30B61"/>
    <w:multiLevelType w:val="hybridMultilevel"/>
    <w:tmpl w:val="71369CB4"/>
    <w:lvl w:ilvl="0" w:tplc="1E643CFC">
      <w:start w:val="1"/>
      <w:numFmt w:val="bullet"/>
      <w:lvlText w:val=""/>
      <w:lvlJc w:val="left"/>
      <w:pPr>
        <w:ind w:left="1020" w:hanging="360"/>
      </w:pPr>
      <w:rPr>
        <w:rFonts w:ascii="Symbol" w:hAnsi="Symbol"/>
      </w:rPr>
    </w:lvl>
    <w:lvl w:ilvl="1" w:tplc="DFEE2D8E">
      <w:start w:val="1"/>
      <w:numFmt w:val="bullet"/>
      <w:lvlText w:val=""/>
      <w:lvlJc w:val="left"/>
      <w:pPr>
        <w:ind w:left="1020" w:hanging="360"/>
      </w:pPr>
      <w:rPr>
        <w:rFonts w:ascii="Symbol" w:hAnsi="Symbol"/>
      </w:rPr>
    </w:lvl>
    <w:lvl w:ilvl="2" w:tplc="0C66E502">
      <w:start w:val="1"/>
      <w:numFmt w:val="bullet"/>
      <w:lvlText w:val=""/>
      <w:lvlJc w:val="left"/>
      <w:pPr>
        <w:ind w:left="1020" w:hanging="360"/>
      </w:pPr>
      <w:rPr>
        <w:rFonts w:ascii="Symbol" w:hAnsi="Symbol"/>
      </w:rPr>
    </w:lvl>
    <w:lvl w:ilvl="3" w:tplc="3434015E">
      <w:start w:val="1"/>
      <w:numFmt w:val="bullet"/>
      <w:lvlText w:val=""/>
      <w:lvlJc w:val="left"/>
      <w:pPr>
        <w:ind w:left="1020" w:hanging="360"/>
      </w:pPr>
      <w:rPr>
        <w:rFonts w:ascii="Symbol" w:hAnsi="Symbol"/>
      </w:rPr>
    </w:lvl>
    <w:lvl w:ilvl="4" w:tplc="DCA08704">
      <w:start w:val="1"/>
      <w:numFmt w:val="bullet"/>
      <w:lvlText w:val=""/>
      <w:lvlJc w:val="left"/>
      <w:pPr>
        <w:ind w:left="1020" w:hanging="360"/>
      </w:pPr>
      <w:rPr>
        <w:rFonts w:ascii="Symbol" w:hAnsi="Symbol"/>
      </w:rPr>
    </w:lvl>
    <w:lvl w:ilvl="5" w:tplc="490CD770">
      <w:start w:val="1"/>
      <w:numFmt w:val="bullet"/>
      <w:lvlText w:val=""/>
      <w:lvlJc w:val="left"/>
      <w:pPr>
        <w:ind w:left="1020" w:hanging="360"/>
      </w:pPr>
      <w:rPr>
        <w:rFonts w:ascii="Symbol" w:hAnsi="Symbol"/>
      </w:rPr>
    </w:lvl>
    <w:lvl w:ilvl="6" w:tplc="A4CA5074">
      <w:start w:val="1"/>
      <w:numFmt w:val="bullet"/>
      <w:lvlText w:val=""/>
      <w:lvlJc w:val="left"/>
      <w:pPr>
        <w:ind w:left="1020" w:hanging="360"/>
      </w:pPr>
      <w:rPr>
        <w:rFonts w:ascii="Symbol" w:hAnsi="Symbol"/>
      </w:rPr>
    </w:lvl>
    <w:lvl w:ilvl="7" w:tplc="E13C3A10">
      <w:start w:val="1"/>
      <w:numFmt w:val="bullet"/>
      <w:lvlText w:val=""/>
      <w:lvlJc w:val="left"/>
      <w:pPr>
        <w:ind w:left="1020" w:hanging="360"/>
      </w:pPr>
      <w:rPr>
        <w:rFonts w:ascii="Symbol" w:hAnsi="Symbol"/>
      </w:rPr>
    </w:lvl>
    <w:lvl w:ilvl="8" w:tplc="D0E6BAB2">
      <w:start w:val="1"/>
      <w:numFmt w:val="bullet"/>
      <w:lvlText w:val=""/>
      <w:lvlJc w:val="left"/>
      <w:pPr>
        <w:ind w:left="1020" w:hanging="360"/>
      </w:pPr>
      <w:rPr>
        <w:rFonts w:ascii="Symbol" w:hAnsi="Symbol"/>
      </w:rPr>
    </w:lvl>
  </w:abstractNum>
  <w:abstractNum w:abstractNumId="33"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34" w15:restartNumberingAfterBreak="0">
    <w:nsid w:val="60D50C03"/>
    <w:multiLevelType w:val="hybridMultilevel"/>
    <w:tmpl w:val="D20815A4"/>
    <w:lvl w:ilvl="0" w:tplc="A9548BEA">
      <w:start w:val="1"/>
      <w:numFmt w:val="decimal"/>
      <w:lvlText w:val="%1."/>
      <w:lvlJc w:val="left"/>
      <w:pPr>
        <w:ind w:left="1440" w:hanging="360"/>
      </w:pPr>
      <w:rPr>
        <w:rFonts w:ascii="Arial" w:hAnsi="Arial" w:hint="default"/>
        <w:sz w:val="16"/>
      </w:rPr>
    </w:lvl>
    <w:lvl w:ilvl="1" w:tplc="04560019" w:tentative="1">
      <w:start w:val="1"/>
      <w:numFmt w:val="lowerLetter"/>
      <w:lvlText w:val="%2."/>
      <w:lvlJc w:val="left"/>
      <w:pPr>
        <w:ind w:left="2160" w:hanging="360"/>
      </w:pPr>
    </w:lvl>
    <w:lvl w:ilvl="2" w:tplc="0456001B" w:tentative="1">
      <w:start w:val="1"/>
      <w:numFmt w:val="lowerRoman"/>
      <w:lvlText w:val="%3."/>
      <w:lvlJc w:val="right"/>
      <w:pPr>
        <w:ind w:left="2880" w:hanging="180"/>
      </w:pPr>
    </w:lvl>
    <w:lvl w:ilvl="3" w:tplc="0456000F" w:tentative="1">
      <w:start w:val="1"/>
      <w:numFmt w:val="decimal"/>
      <w:lvlText w:val="%4."/>
      <w:lvlJc w:val="left"/>
      <w:pPr>
        <w:ind w:left="3600" w:hanging="360"/>
      </w:pPr>
    </w:lvl>
    <w:lvl w:ilvl="4" w:tplc="04560019" w:tentative="1">
      <w:start w:val="1"/>
      <w:numFmt w:val="lowerLetter"/>
      <w:lvlText w:val="%5."/>
      <w:lvlJc w:val="left"/>
      <w:pPr>
        <w:ind w:left="4320" w:hanging="360"/>
      </w:pPr>
    </w:lvl>
    <w:lvl w:ilvl="5" w:tplc="0456001B" w:tentative="1">
      <w:start w:val="1"/>
      <w:numFmt w:val="lowerRoman"/>
      <w:lvlText w:val="%6."/>
      <w:lvlJc w:val="right"/>
      <w:pPr>
        <w:ind w:left="5040" w:hanging="180"/>
      </w:pPr>
    </w:lvl>
    <w:lvl w:ilvl="6" w:tplc="0456000F" w:tentative="1">
      <w:start w:val="1"/>
      <w:numFmt w:val="decimal"/>
      <w:lvlText w:val="%7."/>
      <w:lvlJc w:val="left"/>
      <w:pPr>
        <w:ind w:left="5760" w:hanging="360"/>
      </w:pPr>
    </w:lvl>
    <w:lvl w:ilvl="7" w:tplc="04560019" w:tentative="1">
      <w:start w:val="1"/>
      <w:numFmt w:val="lowerLetter"/>
      <w:lvlText w:val="%8."/>
      <w:lvlJc w:val="left"/>
      <w:pPr>
        <w:ind w:left="6480" w:hanging="360"/>
      </w:pPr>
    </w:lvl>
    <w:lvl w:ilvl="8" w:tplc="0456001B" w:tentative="1">
      <w:start w:val="1"/>
      <w:numFmt w:val="lowerRoman"/>
      <w:lvlText w:val="%9."/>
      <w:lvlJc w:val="right"/>
      <w:pPr>
        <w:ind w:left="7200" w:hanging="180"/>
      </w:pPr>
    </w:lvl>
  </w:abstractNum>
  <w:abstractNum w:abstractNumId="35" w15:restartNumberingAfterBreak="0">
    <w:nsid w:val="624251CE"/>
    <w:multiLevelType w:val="hybridMultilevel"/>
    <w:tmpl w:val="002848C6"/>
    <w:lvl w:ilvl="0" w:tplc="2DC68CF2">
      <w:start w:val="1"/>
      <w:numFmt w:val="bullet"/>
      <w:lvlText w:val=""/>
      <w:lvlJc w:val="left"/>
      <w:pPr>
        <w:ind w:left="720" w:hanging="360"/>
      </w:pPr>
      <w:rPr>
        <w:rFonts w:ascii="Symbol" w:hAnsi="Symbol"/>
      </w:rPr>
    </w:lvl>
    <w:lvl w:ilvl="1" w:tplc="C1043ACC">
      <w:start w:val="1"/>
      <w:numFmt w:val="bullet"/>
      <w:lvlText w:val=""/>
      <w:lvlJc w:val="left"/>
      <w:pPr>
        <w:ind w:left="720" w:hanging="360"/>
      </w:pPr>
      <w:rPr>
        <w:rFonts w:ascii="Symbol" w:hAnsi="Symbol"/>
      </w:rPr>
    </w:lvl>
    <w:lvl w:ilvl="2" w:tplc="09D8F25C">
      <w:start w:val="1"/>
      <w:numFmt w:val="bullet"/>
      <w:lvlText w:val=""/>
      <w:lvlJc w:val="left"/>
      <w:pPr>
        <w:ind w:left="720" w:hanging="360"/>
      </w:pPr>
      <w:rPr>
        <w:rFonts w:ascii="Symbol" w:hAnsi="Symbol"/>
      </w:rPr>
    </w:lvl>
    <w:lvl w:ilvl="3" w:tplc="55D2D9AE">
      <w:start w:val="1"/>
      <w:numFmt w:val="bullet"/>
      <w:lvlText w:val=""/>
      <w:lvlJc w:val="left"/>
      <w:pPr>
        <w:ind w:left="720" w:hanging="360"/>
      </w:pPr>
      <w:rPr>
        <w:rFonts w:ascii="Symbol" w:hAnsi="Symbol"/>
      </w:rPr>
    </w:lvl>
    <w:lvl w:ilvl="4" w:tplc="A0544890">
      <w:start w:val="1"/>
      <w:numFmt w:val="bullet"/>
      <w:lvlText w:val=""/>
      <w:lvlJc w:val="left"/>
      <w:pPr>
        <w:ind w:left="720" w:hanging="360"/>
      </w:pPr>
      <w:rPr>
        <w:rFonts w:ascii="Symbol" w:hAnsi="Symbol"/>
      </w:rPr>
    </w:lvl>
    <w:lvl w:ilvl="5" w:tplc="4B185142">
      <w:start w:val="1"/>
      <w:numFmt w:val="bullet"/>
      <w:lvlText w:val=""/>
      <w:lvlJc w:val="left"/>
      <w:pPr>
        <w:ind w:left="720" w:hanging="360"/>
      </w:pPr>
      <w:rPr>
        <w:rFonts w:ascii="Symbol" w:hAnsi="Symbol"/>
      </w:rPr>
    </w:lvl>
    <w:lvl w:ilvl="6" w:tplc="A970C762">
      <w:start w:val="1"/>
      <w:numFmt w:val="bullet"/>
      <w:lvlText w:val=""/>
      <w:lvlJc w:val="left"/>
      <w:pPr>
        <w:ind w:left="720" w:hanging="360"/>
      </w:pPr>
      <w:rPr>
        <w:rFonts w:ascii="Symbol" w:hAnsi="Symbol"/>
      </w:rPr>
    </w:lvl>
    <w:lvl w:ilvl="7" w:tplc="95F69BC6">
      <w:start w:val="1"/>
      <w:numFmt w:val="bullet"/>
      <w:lvlText w:val=""/>
      <w:lvlJc w:val="left"/>
      <w:pPr>
        <w:ind w:left="720" w:hanging="360"/>
      </w:pPr>
      <w:rPr>
        <w:rFonts w:ascii="Symbol" w:hAnsi="Symbol"/>
      </w:rPr>
    </w:lvl>
    <w:lvl w:ilvl="8" w:tplc="93E2DF28">
      <w:start w:val="1"/>
      <w:numFmt w:val="bullet"/>
      <w:lvlText w:val=""/>
      <w:lvlJc w:val="left"/>
      <w:pPr>
        <w:ind w:left="720" w:hanging="360"/>
      </w:pPr>
      <w:rPr>
        <w:rFonts w:ascii="Symbol" w:hAnsi="Symbol"/>
      </w:rPr>
    </w:lvl>
  </w:abstractNum>
  <w:abstractNum w:abstractNumId="36"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62279E1"/>
    <w:multiLevelType w:val="hybridMultilevel"/>
    <w:tmpl w:val="F2F64EE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6E1C65AF"/>
    <w:multiLevelType w:val="hybridMultilevel"/>
    <w:tmpl w:val="5B04453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0"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41" w15:restartNumberingAfterBreak="0">
    <w:nsid w:val="7B012785"/>
    <w:multiLevelType w:val="hybridMultilevel"/>
    <w:tmpl w:val="8FC01E60"/>
    <w:lvl w:ilvl="0" w:tplc="C5CA7910">
      <w:start w:val="1"/>
      <w:numFmt w:val="bullet"/>
      <w:lvlText w:val=""/>
      <w:lvlJc w:val="left"/>
      <w:pPr>
        <w:ind w:left="1020" w:hanging="360"/>
      </w:pPr>
      <w:rPr>
        <w:rFonts w:ascii="Symbol" w:hAnsi="Symbol"/>
      </w:rPr>
    </w:lvl>
    <w:lvl w:ilvl="1" w:tplc="B72CA88A">
      <w:start w:val="1"/>
      <w:numFmt w:val="bullet"/>
      <w:lvlText w:val=""/>
      <w:lvlJc w:val="left"/>
      <w:pPr>
        <w:ind w:left="1020" w:hanging="360"/>
      </w:pPr>
      <w:rPr>
        <w:rFonts w:ascii="Symbol" w:hAnsi="Symbol"/>
      </w:rPr>
    </w:lvl>
    <w:lvl w:ilvl="2" w:tplc="270AF066">
      <w:start w:val="1"/>
      <w:numFmt w:val="bullet"/>
      <w:lvlText w:val=""/>
      <w:lvlJc w:val="left"/>
      <w:pPr>
        <w:ind w:left="1020" w:hanging="360"/>
      </w:pPr>
      <w:rPr>
        <w:rFonts w:ascii="Symbol" w:hAnsi="Symbol"/>
      </w:rPr>
    </w:lvl>
    <w:lvl w:ilvl="3" w:tplc="F78C4AFE">
      <w:start w:val="1"/>
      <w:numFmt w:val="bullet"/>
      <w:lvlText w:val=""/>
      <w:lvlJc w:val="left"/>
      <w:pPr>
        <w:ind w:left="1020" w:hanging="360"/>
      </w:pPr>
      <w:rPr>
        <w:rFonts w:ascii="Symbol" w:hAnsi="Symbol"/>
      </w:rPr>
    </w:lvl>
    <w:lvl w:ilvl="4" w:tplc="47469E0E">
      <w:start w:val="1"/>
      <w:numFmt w:val="bullet"/>
      <w:lvlText w:val=""/>
      <w:lvlJc w:val="left"/>
      <w:pPr>
        <w:ind w:left="1020" w:hanging="360"/>
      </w:pPr>
      <w:rPr>
        <w:rFonts w:ascii="Symbol" w:hAnsi="Symbol"/>
      </w:rPr>
    </w:lvl>
    <w:lvl w:ilvl="5" w:tplc="2F5433F0">
      <w:start w:val="1"/>
      <w:numFmt w:val="bullet"/>
      <w:lvlText w:val=""/>
      <w:lvlJc w:val="left"/>
      <w:pPr>
        <w:ind w:left="1020" w:hanging="360"/>
      </w:pPr>
      <w:rPr>
        <w:rFonts w:ascii="Symbol" w:hAnsi="Symbol"/>
      </w:rPr>
    </w:lvl>
    <w:lvl w:ilvl="6" w:tplc="C7DE0942">
      <w:start w:val="1"/>
      <w:numFmt w:val="bullet"/>
      <w:lvlText w:val=""/>
      <w:lvlJc w:val="left"/>
      <w:pPr>
        <w:ind w:left="1020" w:hanging="360"/>
      </w:pPr>
      <w:rPr>
        <w:rFonts w:ascii="Symbol" w:hAnsi="Symbol"/>
      </w:rPr>
    </w:lvl>
    <w:lvl w:ilvl="7" w:tplc="7240829C">
      <w:start w:val="1"/>
      <w:numFmt w:val="bullet"/>
      <w:lvlText w:val=""/>
      <w:lvlJc w:val="left"/>
      <w:pPr>
        <w:ind w:left="1020" w:hanging="360"/>
      </w:pPr>
      <w:rPr>
        <w:rFonts w:ascii="Symbol" w:hAnsi="Symbol"/>
      </w:rPr>
    </w:lvl>
    <w:lvl w:ilvl="8" w:tplc="FD0ECFFC">
      <w:start w:val="1"/>
      <w:numFmt w:val="bullet"/>
      <w:lvlText w:val=""/>
      <w:lvlJc w:val="left"/>
      <w:pPr>
        <w:ind w:left="1020" w:hanging="360"/>
      </w:pPr>
      <w:rPr>
        <w:rFonts w:ascii="Symbol" w:hAnsi="Symbol"/>
      </w:rPr>
    </w:lvl>
  </w:abstractNum>
  <w:abstractNum w:abstractNumId="42" w15:restartNumberingAfterBreak="0">
    <w:nsid w:val="7C504973"/>
    <w:multiLevelType w:val="hybridMultilevel"/>
    <w:tmpl w:val="0072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D945A1C"/>
    <w:multiLevelType w:val="hybridMultilevel"/>
    <w:tmpl w:val="C50AC834"/>
    <w:lvl w:ilvl="0" w:tplc="0C0A0001">
      <w:start w:val="1"/>
      <w:numFmt w:val="bullet"/>
      <w:lvlText w:val=""/>
      <w:lvlJc w:val="left"/>
      <w:pPr>
        <w:ind w:left="1440" w:hanging="360"/>
      </w:pPr>
      <w:rPr>
        <w:rFonts w:ascii="Symbol" w:hAnsi="Symbol" w:hint="default"/>
        <w:sz w:val="16"/>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23"/>
  </w:num>
  <w:num w:numId="2">
    <w:abstractNumId w:val="2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
    <w:abstractNumId w:val="3"/>
  </w:num>
  <w:num w:numId="4">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
    <w:abstractNumId w:val="3"/>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abstractNumId w:val="25"/>
  </w:num>
  <w:num w:numId="7">
    <w:abstractNumId w:val="41"/>
  </w:num>
  <w:num w:numId="8">
    <w:abstractNumId w:val="10"/>
  </w:num>
  <w:num w:numId="9">
    <w:abstractNumId w:val="22"/>
  </w:num>
  <w:num w:numId="10">
    <w:abstractNumId w:val="26"/>
  </w:num>
  <w:num w:numId="11">
    <w:abstractNumId w:val="32"/>
  </w:num>
  <w:num w:numId="12">
    <w:abstractNumId w:val="28"/>
  </w:num>
  <w:num w:numId="13">
    <w:abstractNumId w:val="24"/>
  </w:num>
  <w:num w:numId="14">
    <w:abstractNumId w:val="42"/>
  </w:num>
  <w:num w:numId="15">
    <w:abstractNumId w:val="11"/>
  </w:num>
  <w:num w:numId="16">
    <w:abstractNumId w:val="19"/>
  </w:num>
  <w:num w:numId="17">
    <w:abstractNumId w:val="27"/>
  </w:num>
  <w:num w:numId="18">
    <w:abstractNumId w:val="20"/>
  </w:num>
  <w:num w:numId="19">
    <w:abstractNumId w:val="38"/>
  </w:num>
  <w:num w:numId="20">
    <w:abstractNumId w:val="12"/>
  </w:num>
  <w:num w:numId="21">
    <w:abstractNumId w:val="5"/>
  </w:num>
  <w:num w:numId="22">
    <w:abstractNumId w:val="9"/>
  </w:num>
  <w:num w:numId="23">
    <w:abstractNumId w:val="15"/>
  </w:num>
  <w:num w:numId="24">
    <w:abstractNumId w:val="6"/>
  </w:num>
  <w:num w:numId="25">
    <w:abstractNumId w:val="18"/>
  </w:num>
  <w:num w:numId="26">
    <w:abstractNumId w:val="30"/>
  </w:num>
  <w:num w:numId="27">
    <w:abstractNumId w:val="36"/>
  </w:num>
  <w:num w:numId="28">
    <w:abstractNumId w:val="14"/>
  </w:num>
  <w:num w:numId="29">
    <w:abstractNumId w:val="4"/>
  </w:num>
  <w:num w:numId="30">
    <w:abstractNumId w:val="0"/>
  </w:num>
  <w:num w:numId="31">
    <w:abstractNumId w:val="1"/>
  </w:num>
  <w:num w:numId="32">
    <w:abstractNumId w:val="2"/>
  </w:num>
  <w:num w:numId="33">
    <w:abstractNumId w:val="17"/>
  </w:num>
  <w:num w:numId="34">
    <w:abstractNumId w:val="29"/>
  </w:num>
  <w:num w:numId="35">
    <w:abstractNumId w:val="39"/>
  </w:num>
  <w:num w:numId="36">
    <w:abstractNumId w:val="34"/>
  </w:num>
  <w:num w:numId="37">
    <w:abstractNumId w:val="8"/>
  </w:num>
  <w:num w:numId="38">
    <w:abstractNumId w:val="40"/>
  </w:num>
  <w:num w:numId="39">
    <w:abstractNumId w:val="31"/>
  </w:num>
  <w:num w:numId="40">
    <w:abstractNumId w:val="35"/>
  </w:num>
  <w:num w:numId="41">
    <w:abstractNumId w:val="43"/>
  </w:num>
  <w:num w:numId="42">
    <w:abstractNumId w:val="7"/>
  </w:num>
  <w:num w:numId="43">
    <w:abstractNumId w:val="3"/>
  </w:num>
  <w:num w:numId="44">
    <w:abstractNumId w:val="33"/>
  </w:num>
  <w:num w:numId="45">
    <w:abstractNumId w:val="21"/>
  </w:num>
  <w:num w:numId="46">
    <w:abstractNumId w:val="37"/>
  </w:num>
  <w:num w:numId="47">
    <w:abstractNumId w:val="16"/>
  </w:num>
  <w:num w:numId="4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EA"/>
    <w:rsid w:val="00002490"/>
    <w:rsid w:val="00004133"/>
    <w:rsid w:val="000045A7"/>
    <w:rsid w:val="00004940"/>
    <w:rsid w:val="00014A18"/>
    <w:rsid w:val="00015CD2"/>
    <w:rsid w:val="00015F8C"/>
    <w:rsid w:val="00017921"/>
    <w:rsid w:val="000270BA"/>
    <w:rsid w:val="00032DA8"/>
    <w:rsid w:val="00034045"/>
    <w:rsid w:val="000347C4"/>
    <w:rsid w:val="00041B0D"/>
    <w:rsid w:val="0005475F"/>
    <w:rsid w:val="00055CC1"/>
    <w:rsid w:val="00064FEB"/>
    <w:rsid w:val="00065DE8"/>
    <w:rsid w:val="00067CAA"/>
    <w:rsid w:val="0007509C"/>
    <w:rsid w:val="000851E1"/>
    <w:rsid w:val="000874D1"/>
    <w:rsid w:val="00094CF9"/>
    <w:rsid w:val="00096DE6"/>
    <w:rsid w:val="000A06B9"/>
    <w:rsid w:val="000A175D"/>
    <w:rsid w:val="000A30F0"/>
    <w:rsid w:val="000A324F"/>
    <w:rsid w:val="000A7201"/>
    <w:rsid w:val="000B16F4"/>
    <w:rsid w:val="000B73FF"/>
    <w:rsid w:val="000C45AF"/>
    <w:rsid w:val="000C736F"/>
    <w:rsid w:val="000D2D53"/>
    <w:rsid w:val="000E26BA"/>
    <w:rsid w:val="000E3E14"/>
    <w:rsid w:val="000E6EB3"/>
    <w:rsid w:val="000E7587"/>
    <w:rsid w:val="000F1408"/>
    <w:rsid w:val="000F36B7"/>
    <w:rsid w:val="000F4365"/>
    <w:rsid w:val="001103A0"/>
    <w:rsid w:val="00112410"/>
    <w:rsid w:val="00120C79"/>
    <w:rsid w:val="00125741"/>
    <w:rsid w:val="001259E5"/>
    <w:rsid w:val="001309F6"/>
    <w:rsid w:val="0013230F"/>
    <w:rsid w:val="00135EA9"/>
    <w:rsid w:val="001472E2"/>
    <w:rsid w:val="00147EB9"/>
    <w:rsid w:val="00151041"/>
    <w:rsid w:val="00151639"/>
    <w:rsid w:val="0015194F"/>
    <w:rsid w:val="00155512"/>
    <w:rsid w:val="001561B3"/>
    <w:rsid w:val="001572CC"/>
    <w:rsid w:val="00160376"/>
    <w:rsid w:val="00160967"/>
    <w:rsid w:val="001615A6"/>
    <w:rsid w:val="00162E10"/>
    <w:rsid w:val="001659BA"/>
    <w:rsid w:val="00166427"/>
    <w:rsid w:val="00167F76"/>
    <w:rsid w:val="001702AE"/>
    <w:rsid w:val="00173344"/>
    <w:rsid w:val="0017775D"/>
    <w:rsid w:val="001819AF"/>
    <w:rsid w:val="00197C5C"/>
    <w:rsid w:val="001A1D96"/>
    <w:rsid w:val="001A2381"/>
    <w:rsid w:val="001A3589"/>
    <w:rsid w:val="001A47CD"/>
    <w:rsid w:val="001A4A73"/>
    <w:rsid w:val="001A713F"/>
    <w:rsid w:val="001A78F8"/>
    <w:rsid w:val="001A7B8A"/>
    <w:rsid w:val="001B1F26"/>
    <w:rsid w:val="001C1687"/>
    <w:rsid w:val="001C34A5"/>
    <w:rsid w:val="001C7B8D"/>
    <w:rsid w:val="001D3CE1"/>
    <w:rsid w:val="001E1157"/>
    <w:rsid w:val="001E3DA3"/>
    <w:rsid w:val="001E7524"/>
    <w:rsid w:val="001F09C7"/>
    <w:rsid w:val="00205BAF"/>
    <w:rsid w:val="00206928"/>
    <w:rsid w:val="0021263A"/>
    <w:rsid w:val="00212FE1"/>
    <w:rsid w:val="002246DF"/>
    <w:rsid w:val="002315F3"/>
    <w:rsid w:val="00237B38"/>
    <w:rsid w:val="002418F8"/>
    <w:rsid w:val="0024278D"/>
    <w:rsid w:val="002508B6"/>
    <w:rsid w:val="00250CBC"/>
    <w:rsid w:val="00250FE4"/>
    <w:rsid w:val="00251E67"/>
    <w:rsid w:val="002520AC"/>
    <w:rsid w:val="0025679A"/>
    <w:rsid w:val="00263441"/>
    <w:rsid w:val="00263817"/>
    <w:rsid w:val="002657DA"/>
    <w:rsid w:val="00276C01"/>
    <w:rsid w:val="0028565F"/>
    <w:rsid w:val="0029080A"/>
    <w:rsid w:val="002911A1"/>
    <w:rsid w:val="002927C2"/>
    <w:rsid w:val="00293017"/>
    <w:rsid w:val="00293EDA"/>
    <w:rsid w:val="002B7E51"/>
    <w:rsid w:val="002C360A"/>
    <w:rsid w:val="002C3A34"/>
    <w:rsid w:val="002C49C8"/>
    <w:rsid w:val="002D6CD4"/>
    <w:rsid w:val="002E0C2A"/>
    <w:rsid w:val="002E13B7"/>
    <w:rsid w:val="002F3527"/>
    <w:rsid w:val="002F464C"/>
    <w:rsid w:val="002F7088"/>
    <w:rsid w:val="002F75C4"/>
    <w:rsid w:val="00302007"/>
    <w:rsid w:val="00302656"/>
    <w:rsid w:val="003039E7"/>
    <w:rsid w:val="00304B8F"/>
    <w:rsid w:val="00306548"/>
    <w:rsid w:val="00310946"/>
    <w:rsid w:val="00311701"/>
    <w:rsid w:val="00314F77"/>
    <w:rsid w:val="00315DB8"/>
    <w:rsid w:val="00325D54"/>
    <w:rsid w:val="003345CB"/>
    <w:rsid w:val="00344E6B"/>
    <w:rsid w:val="00344FA1"/>
    <w:rsid w:val="00345C3C"/>
    <w:rsid w:val="00347B25"/>
    <w:rsid w:val="00350B74"/>
    <w:rsid w:val="00356B30"/>
    <w:rsid w:val="00370108"/>
    <w:rsid w:val="003725CF"/>
    <w:rsid w:val="00374C1B"/>
    <w:rsid w:val="00387423"/>
    <w:rsid w:val="00393445"/>
    <w:rsid w:val="003A04B0"/>
    <w:rsid w:val="003A04E1"/>
    <w:rsid w:val="003A08F3"/>
    <w:rsid w:val="003A3E5D"/>
    <w:rsid w:val="003A3EBE"/>
    <w:rsid w:val="003A5144"/>
    <w:rsid w:val="003A74F5"/>
    <w:rsid w:val="003B1426"/>
    <w:rsid w:val="003B5899"/>
    <w:rsid w:val="003D0B6E"/>
    <w:rsid w:val="003E0EA4"/>
    <w:rsid w:val="003E76E1"/>
    <w:rsid w:val="003F1D9B"/>
    <w:rsid w:val="003F360D"/>
    <w:rsid w:val="003F429F"/>
    <w:rsid w:val="003F4306"/>
    <w:rsid w:val="003F794F"/>
    <w:rsid w:val="00407DDC"/>
    <w:rsid w:val="004139DB"/>
    <w:rsid w:val="00414603"/>
    <w:rsid w:val="00415964"/>
    <w:rsid w:val="00420BD3"/>
    <w:rsid w:val="004221C8"/>
    <w:rsid w:val="00422877"/>
    <w:rsid w:val="00423F59"/>
    <w:rsid w:val="004242EE"/>
    <w:rsid w:val="004277D8"/>
    <w:rsid w:val="00427910"/>
    <w:rsid w:val="00437949"/>
    <w:rsid w:val="00440EAD"/>
    <w:rsid w:val="00441581"/>
    <w:rsid w:val="00442C80"/>
    <w:rsid w:val="00445150"/>
    <w:rsid w:val="004467EC"/>
    <w:rsid w:val="00446C80"/>
    <w:rsid w:val="004506EA"/>
    <w:rsid w:val="00452D00"/>
    <w:rsid w:val="00457644"/>
    <w:rsid w:val="00460AB2"/>
    <w:rsid w:val="0046706E"/>
    <w:rsid w:val="00472EF4"/>
    <w:rsid w:val="0047417E"/>
    <w:rsid w:val="0047501E"/>
    <w:rsid w:val="00480DB0"/>
    <w:rsid w:val="00480FB1"/>
    <w:rsid w:val="00485C5B"/>
    <w:rsid w:val="0048696C"/>
    <w:rsid w:val="004921D5"/>
    <w:rsid w:val="0049485A"/>
    <w:rsid w:val="004968B3"/>
    <w:rsid w:val="00497663"/>
    <w:rsid w:val="004B0449"/>
    <w:rsid w:val="004B19FC"/>
    <w:rsid w:val="004B396F"/>
    <w:rsid w:val="004B3F57"/>
    <w:rsid w:val="004B7032"/>
    <w:rsid w:val="004C49F5"/>
    <w:rsid w:val="004C7F4E"/>
    <w:rsid w:val="004D34BD"/>
    <w:rsid w:val="004D6C5D"/>
    <w:rsid w:val="004E0DAF"/>
    <w:rsid w:val="004E1C5D"/>
    <w:rsid w:val="004E40F3"/>
    <w:rsid w:val="004F1AF0"/>
    <w:rsid w:val="004F1B13"/>
    <w:rsid w:val="004F371D"/>
    <w:rsid w:val="005109A5"/>
    <w:rsid w:val="0051723C"/>
    <w:rsid w:val="00520231"/>
    <w:rsid w:val="00522C41"/>
    <w:rsid w:val="00522FFC"/>
    <w:rsid w:val="00531E66"/>
    <w:rsid w:val="00532566"/>
    <w:rsid w:val="005347A4"/>
    <w:rsid w:val="0053782B"/>
    <w:rsid w:val="00546A9E"/>
    <w:rsid w:val="00570DBD"/>
    <w:rsid w:val="00571EA8"/>
    <w:rsid w:val="00573FA6"/>
    <w:rsid w:val="005746A7"/>
    <w:rsid w:val="00575EE6"/>
    <w:rsid w:val="005760F8"/>
    <w:rsid w:val="005770A4"/>
    <w:rsid w:val="0057726B"/>
    <w:rsid w:val="00577CF0"/>
    <w:rsid w:val="005806BB"/>
    <w:rsid w:val="00582236"/>
    <w:rsid w:val="00587A18"/>
    <w:rsid w:val="0059264E"/>
    <w:rsid w:val="00593CDB"/>
    <w:rsid w:val="00597941"/>
    <w:rsid w:val="005A349A"/>
    <w:rsid w:val="005A528B"/>
    <w:rsid w:val="005A5FC5"/>
    <w:rsid w:val="005A661B"/>
    <w:rsid w:val="005B047A"/>
    <w:rsid w:val="005B092E"/>
    <w:rsid w:val="005B0FCB"/>
    <w:rsid w:val="005B39BA"/>
    <w:rsid w:val="005B686C"/>
    <w:rsid w:val="005C49D0"/>
    <w:rsid w:val="005C691E"/>
    <w:rsid w:val="005D2DE0"/>
    <w:rsid w:val="005D5E9A"/>
    <w:rsid w:val="005E4D21"/>
    <w:rsid w:val="005E5607"/>
    <w:rsid w:val="005E5BA2"/>
    <w:rsid w:val="005E6631"/>
    <w:rsid w:val="005E6BE6"/>
    <w:rsid w:val="005E6C5C"/>
    <w:rsid w:val="00600435"/>
    <w:rsid w:val="00604B9C"/>
    <w:rsid w:val="0061123A"/>
    <w:rsid w:val="0061337A"/>
    <w:rsid w:val="00625CBB"/>
    <w:rsid w:val="00631FB1"/>
    <w:rsid w:val="006340FE"/>
    <w:rsid w:val="006349BD"/>
    <w:rsid w:val="006405AE"/>
    <w:rsid w:val="00640E20"/>
    <w:rsid w:val="0064270D"/>
    <w:rsid w:val="00651CB8"/>
    <w:rsid w:val="00654721"/>
    <w:rsid w:val="00656ED8"/>
    <w:rsid w:val="00657B2B"/>
    <w:rsid w:val="00664209"/>
    <w:rsid w:val="00666A5D"/>
    <w:rsid w:val="0066738A"/>
    <w:rsid w:val="00672F6E"/>
    <w:rsid w:val="0067350F"/>
    <w:rsid w:val="00675EB8"/>
    <w:rsid w:val="0067673A"/>
    <w:rsid w:val="006824C7"/>
    <w:rsid w:val="00685BA9"/>
    <w:rsid w:val="00693157"/>
    <w:rsid w:val="00693810"/>
    <w:rsid w:val="006966B1"/>
    <w:rsid w:val="006A56F8"/>
    <w:rsid w:val="006A5883"/>
    <w:rsid w:val="006A59CE"/>
    <w:rsid w:val="006A7DE1"/>
    <w:rsid w:val="006B0EF0"/>
    <w:rsid w:val="006C0847"/>
    <w:rsid w:val="006D0D23"/>
    <w:rsid w:val="006D1846"/>
    <w:rsid w:val="006F152F"/>
    <w:rsid w:val="006F1DEC"/>
    <w:rsid w:val="006F336E"/>
    <w:rsid w:val="006F6795"/>
    <w:rsid w:val="006F6EBC"/>
    <w:rsid w:val="006F7E8D"/>
    <w:rsid w:val="00702A94"/>
    <w:rsid w:val="007123EB"/>
    <w:rsid w:val="00712D8F"/>
    <w:rsid w:val="007132D7"/>
    <w:rsid w:val="00715464"/>
    <w:rsid w:val="0071621E"/>
    <w:rsid w:val="00724004"/>
    <w:rsid w:val="00726E30"/>
    <w:rsid w:val="00731ECA"/>
    <w:rsid w:val="00733C96"/>
    <w:rsid w:val="00734204"/>
    <w:rsid w:val="00735B34"/>
    <w:rsid w:val="00740ED7"/>
    <w:rsid w:val="00751C2A"/>
    <w:rsid w:val="00753CBC"/>
    <w:rsid w:val="0075750B"/>
    <w:rsid w:val="00761DC4"/>
    <w:rsid w:val="00762920"/>
    <w:rsid w:val="00770FA3"/>
    <w:rsid w:val="00772A25"/>
    <w:rsid w:val="00780A7D"/>
    <w:rsid w:val="00783376"/>
    <w:rsid w:val="00783948"/>
    <w:rsid w:val="007852E7"/>
    <w:rsid w:val="00786AF9"/>
    <w:rsid w:val="00790103"/>
    <w:rsid w:val="00793A08"/>
    <w:rsid w:val="00794BB8"/>
    <w:rsid w:val="007A3432"/>
    <w:rsid w:val="007A3F80"/>
    <w:rsid w:val="007A44AF"/>
    <w:rsid w:val="007A6634"/>
    <w:rsid w:val="007A6EEE"/>
    <w:rsid w:val="007B0E1F"/>
    <w:rsid w:val="007B754E"/>
    <w:rsid w:val="007C4D5E"/>
    <w:rsid w:val="007D39D3"/>
    <w:rsid w:val="007D7C7E"/>
    <w:rsid w:val="007E4F23"/>
    <w:rsid w:val="007F55A1"/>
    <w:rsid w:val="007F72DC"/>
    <w:rsid w:val="00801839"/>
    <w:rsid w:val="00802B49"/>
    <w:rsid w:val="008060F1"/>
    <w:rsid w:val="00811AD3"/>
    <w:rsid w:val="008179F2"/>
    <w:rsid w:val="008210D5"/>
    <w:rsid w:val="00825C52"/>
    <w:rsid w:val="0084660F"/>
    <w:rsid w:val="00850111"/>
    <w:rsid w:val="00861745"/>
    <w:rsid w:val="00863007"/>
    <w:rsid w:val="0086507F"/>
    <w:rsid w:val="00865228"/>
    <w:rsid w:val="0087043C"/>
    <w:rsid w:val="008725C5"/>
    <w:rsid w:val="00872FD3"/>
    <w:rsid w:val="00874E68"/>
    <w:rsid w:val="0088166C"/>
    <w:rsid w:val="00884F03"/>
    <w:rsid w:val="008865CE"/>
    <w:rsid w:val="00893801"/>
    <w:rsid w:val="00897AE6"/>
    <w:rsid w:val="00897C22"/>
    <w:rsid w:val="008A1E3E"/>
    <w:rsid w:val="008A22F3"/>
    <w:rsid w:val="008A7F22"/>
    <w:rsid w:val="008B11B3"/>
    <w:rsid w:val="008B29CB"/>
    <w:rsid w:val="008B7325"/>
    <w:rsid w:val="008B7DB2"/>
    <w:rsid w:val="008C5DB0"/>
    <w:rsid w:val="008C7C64"/>
    <w:rsid w:val="008D1BAC"/>
    <w:rsid w:val="008D46DF"/>
    <w:rsid w:val="008D6ABD"/>
    <w:rsid w:val="008E47BE"/>
    <w:rsid w:val="008E7AC4"/>
    <w:rsid w:val="008F30D8"/>
    <w:rsid w:val="008F3B22"/>
    <w:rsid w:val="008F760E"/>
    <w:rsid w:val="00900282"/>
    <w:rsid w:val="00903B3A"/>
    <w:rsid w:val="0091068A"/>
    <w:rsid w:val="009125D6"/>
    <w:rsid w:val="00912A44"/>
    <w:rsid w:val="0091473C"/>
    <w:rsid w:val="00917169"/>
    <w:rsid w:val="00921DEE"/>
    <w:rsid w:val="00932AF1"/>
    <w:rsid w:val="009372B6"/>
    <w:rsid w:val="00940CA8"/>
    <w:rsid w:val="00942C19"/>
    <w:rsid w:val="00950940"/>
    <w:rsid w:val="009546FF"/>
    <w:rsid w:val="0095759A"/>
    <w:rsid w:val="00957FB7"/>
    <w:rsid w:val="00961EA2"/>
    <w:rsid w:val="0097165D"/>
    <w:rsid w:val="00976218"/>
    <w:rsid w:val="00981355"/>
    <w:rsid w:val="00982282"/>
    <w:rsid w:val="009865D1"/>
    <w:rsid w:val="00987B24"/>
    <w:rsid w:val="00994CFB"/>
    <w:rsid w:val="00996B46"/>
    <w:rsid w:val="009A143B"/>
    <w:rsid w:val="009A2873"/>
    <w:rsid w:val="009A343E"/>
    <w:rsid w:val="009A481C"/>
    <w:rsid w:val="009A4D35"/>
    <w:rsid w:val="009B2704"/>
    <w:rsid w:val="009B58DA"/>
    <w:rsid w:val="009B7016"/>
    <w:rsid w:val="009C0456"/>
    <w:rsid w:val="009C2931"/>
    <w:rsid w:val="009C3760"/>
    <w:rsid w:val="009C6308"/>
    <w:rsid w:val="009C67DF"/>
    <w:rsid w:val="009C6A5F"/>
    <w:rsid w:val="009C7CB7"/>
    <w:rsid w:val="009D0590"/>
    <w:rsid w:val="009D2EE4"/>
    <w:rsid w:val="009D6930"/>
    <w:rsid w:val="009D71B6"/>
    <w:rsid w:val="009E1872"/>
    <w:rsid w:val="009E5F64"/>
    <w:rsid w:val="009E7C5D"/>
    <w:rsid w:val="009F7188"/>
    <w:rsid w:val="00A00363"/>
    <w:rsid w:val="00A04917"/>
    <w:rsid w:val="00A063EC"/>
    <w:rsid w:val="00A07981"/>
    <w:rsid w:val="00A110B7"/>
    <w:rsid w:val="00A15EF0"/>
    <w:rsid w:val="00A24EFB"/>
    <w:rsid w:val="00A30837"/>
    <w:rsid w:val="00A453A0"/>
    <w:rsid w:val="00A456E8"/>
    <w:rsid w:val="00A60D44"/>
    <w:rsid w:val="00A61F92"/>
    <w:rsid w:val="00A63F9F"/>
    <w:rsid w:val="00A65ABD"/>
    <w:rsid w:val="00A66611"/>
    <w:rsid w:val="00A670F8"/>
    <w:rsid w:val="00A72597"/>
    <w:rsid w:val="00A77FDE"/>
    <w:rsid w:val="00A82696"/>
    <w:rsid w:val="00A85A81"/>
    <w:rsid w:val="00A85FCE"/>
    <w:rsid w:val="00A924FC"/>
    <w:rsid w:val="00A95E3D"/>
    <w:rsid w:val="00A96053"/>
    <w:rsid w:val="00A975DC"/>
    <w:rsid w:val="00AA1E07"/>
    <w:rsid w:val="00AA34D9"/>
    <w:rsid w:val="00AA47E1"/>
    <w:rsid w:val="00AA54F9"/>
    <w:rsid w:val="00AB5A1A"/>
    <w:rsid w:val="00AB6163"/>
    <w:rsid w:val="00AC2C0F"/>
    <w:rsid w:val="00AC3A9B"/>
    <w:rsid w:val="00AC586F"/>
    <w:rsid w:val="00AD0A0C"/>
    <w:rsid w:val="00AD2CC5"/>
    <w:rsid w:val="00AD4A84"/>
    <w:rsid w:val="00AD603B"/>
    <w:rsid w:val="00AD609E"/>
    <w:rsid w:val="00AD7CD5"/>
    <w:rsid w:val="00AE27E9"/>
    <w:rsid w:val="00AE2D9B"/>
    <w:rsid w:val="00AE3BDD"/>
    <w:rsid w:val="00AF3AE3"/>
    <w:rsid w:val="00B01F60"/>
    <w:rsid w:val="00B04584"/>
    <w:rsid w:val="00B06854"/>
    <w:rsid w:val="00B26094"/>
    <w:rsid w:val="00B30E01"/>
    <w:rsid w:val="00B365B2"/>
    <w:rsid w:val="00B36D17"/>
    <w:rsid w:val="00B42335"/>
    <w:rsid w:val="00B44497"/>
    <w:rsid w:val="00B44D3F"/>
    <w:rsid w:val="00B510C5"/>
    <w:rsid w:val="00B52298"/>
    <w:rsid w:val="00B53D2E"/>
    <w:rsid w:val="00B57CD5"/>
    <w:rsid w:val="00B57DB1"/>
    <w:rsid w:val="00B6372F"/>
    <w:rsid w:val="00B66C9A"/>
    <w:rsid w:val="00B66D61"/>
    <w:rsid w:val="00B76633"/>
    <w:rsid w:val="00B875C9"/>
    <w:rsid w:val="00B905BC"/>
    <w:rsid w:val="00B950AF"/>
    <w:rsid w:val="00BA0883"/>
    <w:rsid w:val="00BA2727"/>
    <w:rsid w:val="00BA2EBA"/>
    <w:rsid w:val="00BA333D"/>
    <w:rsid w:val="00BB2F18"/>
    <w:rsid w:val="00BB3BCC"/>
    <w:rsid w:val="00BB6196"/>
    <w:rsid w:val="00BB6388"/>
    <w:rsid w:val="00BC3001"/>
    <w:rsid w:val="00BC380A"/>
    <w:rsid w:val="00BC4014"/>
    <w:rsid w:val="00BC5D7C"/>
    <w:rsid w:val="00BC6162"/>
    <w:rsid w:val="00BC61E8"/>
    <w:rsid w:val="00BD5B8D"/>
    <w:rsid w:val="00BD6BB2"/>
    <w:rsid w:val="00BE0807"/>
    <w:rsid w:val="00BE2BDC"/>
    <w:rsid w:val="00BE540B"/>
    <w:rsid w:val="00BF2489"/>
    <w:rsid w:val="00BF6AC5"/>
    <w:rsid w:val="00BF7242"/>
    <w:rsid w:val="00C1128D"/>
    <w:rsid w:val="00C13063"/>
    <w:rsid w:val="00C1349D"/>
    <w:rsid w:val="00C13DA6"/>
    <w:rsid w:val="00C145E4"/>
    <w:rsid w:val="00C1753B"/>
    <w:rsid w:val="00C17A7C"/>
    <w:rsid w:val="00C2136E"/>
    <w:rsid w:val="00C220DE"/>
    <w:rsid w:val="00C23608"/>
    <w:rsid w:val="00C24256"/>
    <w:rsid w:val="00C24B8C"/>
    <w:rsid w:val="00C34873"/>
    <w:rsid w:val="00C3736D"/>
    <w:rsid w:val="00C40F28"/>
    <w:rsid w:val="00C50138"/>
    <w:rsid w:val="00C6040C"/>
    <w:rsid w:val="00C6119B"/>
    <w:rsid w:val="00C65150"/>
    <w:rsid w:val="00C739EE"/>
    <w:rsid w:val="00C760C7"/>
    <w:rsid w:val="00C77779"/>
    <w:rsid w:val="00C831AF"/>
    <w:rsid w:val="00C8758D"/>
    <w:rsid w:val="00C935B9"/>
    <w:rsid w:val="00C9369C"/>
    <w:rsid w:val="00C93E4E"/>
    <w:rsid w:val="00C96101"/>
    <w:rsid w:val="00C967F2"/>
    <w:rsid w:val="00C96E46"/>
    <w:rsid w:val="00CA7447"/>
    <w:rsid w:val="00CB314C"/>
    <w:rsid w:val="00CC0648"/>
    <w:rsid w:val="00CC1A75"/>
    <w:rsid w:val="00CC520B"/>
    <w:rsid w:val="00CC5CEE"/>
    <w:rsid w:val="00CC7B0F"/>
    <w:rsid w:val="00CD6851"/>
    <w:rsid w:val="00CD727C"/>
    <w:rsid w:val="00CE34A2"/>
    <w:rsid w:val="00CE3573"/>
    <w:rsid w:val="00CE5A45"/>
    <w:rsid w:val="00CF0AE7"/>
    <w:rsid w:val="00CF499F"/>
    <w:rsid w:val="00CF6B1F"/>
    <w:rsid w:val="00D01B6B"/>
    <w:rsid w:val="00D023DC"/>
    <w:rsid w:val="00D03054"/>
    <w:rsid w:val="00D05CA0"/>
    <w:rsid w:val="00D1103E"/>
    <w:rsid w:val="00D11E68"/>
    <w:rsid w:val="00D152EE"/>
    <w:rsid w:val="00D15D3A"/>
    <w:rsid w:val="00D17ABF"/>
    <w:rsid w:val="00D257AA"/>
    <w:rsid w:val="00D2638F"/>
    <w:rsid w:val="00D3028C"/>
    <w:rsid w:val="00D3249C"/>
    <w:rsid w:val="00D33994"/>
    <w:rsid w:val="00D3601F"/>
    <w:rsid w:val="00D42719"/>
    <w:rsid w:val="00D4390C"/>
    <w:rsid w:val="00D5278E"/>
    <w:rsid w:val="00D529AA"/>
    <w:rsid w:val="00D557F5"/>
    <w:rsid w:val="00D65809"/>
    <w:rsid w:val="00D65F59"/>
    <w:rsid w:val="00D710B4"/>
    <w:rsid w:val="00D758A4"/>
    <w:rsid w:val="00D808F3"/>
    <w:rsid w:val="00D80B55"/>
    <w:rsid w:val="00D80C99"/>
    <w:rsid w:val="00D8119A"/>
    <w:rsid w:val="00D8202C"/>
    <w:rsid w:val="00D859E3"/>
    <w:rsid w:val="00D930CE"/>
    <w:rsid w:val="00D975B7"/>
    <w:rsid w:val="00DA1D09"/>
    <w:rsid w:val="00DA1D0B"/>
    <w:rsid w:val="00DB0D1D"/>
    <w:rsid w:val="00DB1332"/>
    <w:rsid w:val="00DB146D"/>
    <w:rsid w:val="00DB20DF"/>
    <w:rsid w:val="00DB7CC6"/>
    <w:rsid w:val="00DC0A6A"/>
    <w:rsid w:val="00DC200C"/>
    <w:rsid w:val="00DC5B71"/>
    <w:rsid w:val="00DC6104"/>
    <w:rsid w:val="00DD3A56"/>
    <w:rsid w:val="00DD5CED"/>
    <w:rsid w:val="00DE49C4"/>
    <w:rsid w:val="00DE6A6E"/>
    <w:rsid w:val="00DE7156"/>
    <w:rsid w:val="00DE748F"/>
    <w:rsid w:val="00DF400B"/>
    <w:rsid w:val="00DF53EF"/>
    <w:rsid w:val="00DF6F01"/>
    <w:rsid w:val="00DF7561"/>
    <w:rsid w:val="00E13258"/>
    <w:rsid w:val="00E20802"/>
    <w:rsid w:val="00E21364"/>
    <w:rsid w:val="00E27D63"/>
    <w:rsid w:val="00E476A6"/>
    <w:rsid w:val="00E50645"/>
    <w:rsid w:val="00E5091F"/>
    <w:rsid w:val="00E64006"/>
    <w:rsid w:val="00E82782"/>
    <w:rsid w:val="00E83B20"/>
    <w:rsid w:val="00E87407"/>
    <w:rsid w:val="00E92694"/>
    <w:rsid w:val="00E94C02"/>
    <w:rsid w:val="00EA29AA"/>
    <w:rsid w:val="00EA4820"/>
    <w:rsid w:val="00EA5A70"/>
    <w:rsid w:val="00EA5BB1"/>
    <w:rsid w:val="00EA7B20"/>
    <w:rsid w:val="00EE00E4"/>
    <w:rsid w:val="00EE032D"/>
    <w:rsid w:val="00EE2508"/>
    <w:rsid w:val="00EE3DDC"/>
    <w:rsid w:val="00EE4034"/>
    <w:rsid w:val="00EE45F2"/>
    <w:rsid w:val="00EF06F5"/>
    <w:rsid w:val="00EF5026"/>
    <w:rsid w:val="00EF58D3"/>
    <w:rsid w:val="00F015B8"/>
    <w:rsid w:val="00F04FA9"/>
    <w:rsid w:val="00F058B5"/>
    <w:rsid w:val="00F11C42"/>
    <w:rsid w:val="00F130E5"/>
    <w:rsid w:val="00F13430"/>
    <w:rsid w:val="00F13668"/>
    <w:rsid w:val="00F1399B"/>
    <w:rsid w:val="00F15688"/>
    <w:rsid w:val="00F17EF8"/>
    <w:rsid w:val="00F234D1"/>
    <w:rsid w:val="00F27262"/>
    <w:rsid w:val="00F40995"/>
    <w:rsid w:val="00F441EB"/>
    <w:rsid w:val="00F57B20"/>
    <w:rsid w:val="00F61BA3"/>
    <w:rsid w:val="00F61BC3"/>
    <w:rsid w:val="00F66EBD"/>
    <w:rsid w:val="00F70C5D"/>
    <w:rsid w:val="00F72758"/>
    <w:rsid w:val="00F72CD1"/>
    <w:rsid w:val="00F749BE"/>
    <w:rsid w:val="00F74E75"/>
    <w:rsid w:val="00F81F3F"/>
    <w:rsid w:val="00F87D32"/>
    <w:rsid w:val="00F91961"/>
    <w:rsid w:val="00F91EEC"/>
    <w:rsid w:val="00F95E5B"/>
    <w:rsid w:val="00F9699B"/>
    <w:rsid w:val="00FA3124"/>
    <w:rsid w:val="00FA5B55"/>
    <w:rsid w:val="00FB022F"/>
    <w:rsid w:val="00FB4E5F"/>
    <w:rsid w:val="00FB75E2"/>
    <w:rsid w:val="00FB7E09"/>
    <w:rsid w:val="00FC0E0E"/>
    <w:rsid w:val="00FC4724"/>
    <w:rsid w:val="00FC7CB1"/>
    <w:rsid w:val="00FD04D1"/>
    <w:rsid w:val="00FD3CF8"/>
    <w:rsid w:val="00FD7E29"/>
    <w:rsid w:val="00FE0491"/>
    <w:rsid w:val="00FE755E"/>
    <w:rsid w:val="00FF0E93"/>
    <w:rsid w:val="00FF210F"/>
    <w:rsid w:val="00FF45B4"/>
    <w:rsid w:val="00FF4E44"/>
    <w:rsid w:val="00FF7CBC"/>
    <w:rsid w:val="092C6A01"/>
    <w:rsid w:val="2577CDA3"/>
    <w:rsid w:val="4A751E50"/>
    <w:rsid w:val="62E3B5B0"/>
    <w:rsid w:val="6518654A"/>
    <w:rsid w:val="6CAB2E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1BF45"/>
  <w15:docId w15:val="{28F21849-E641-496F-970E-76A24F8DA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uiPriority w:val="34"/>
    <w:qFormat/>
    <w:pPr>
      <w:ind w:left="952" w:hanging="360"/>
    </w:pPr>
  </w:style>
  <w:style w:type="paragraph" w:customStyle="1" w:styleId="TableParagraph">
    <w:name w:val="Table Paragraph"/>
    <w:basedOn w:val="Normal"/>
    <w:link w:val="TableParagraphCar"/>
    <w:uiPriority w:val="1"/>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3"/>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3"/>
      </w:numPr>
      <w:outlineLvl w:val="1"/>
    </w:pPr>
    <w:rPr>
      <w:sz w:val="22"/>
      <w:szCs w:val="22"/>
    </w:rPr>
  </w:style>
  <w:style w:type="character" w:customStyle="1" w:styleId="PrrafodelistaCar">
    <w:name w:val="Párrafo de lista Car"/>
    <w:basedOn w:val="Fuentedeprrafopredeter"/>
    <w:link w:val="Prrafodelista"/>
    <w:uiPriority w:val="1"/>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3"/>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3"/>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customStyle="1" w:styleId="UnresolvedMention">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B1426"/>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646200533">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456679914">
      <w:bodyDiv w:val="1"/>
      <w:marLeft w:val="0"/>
      <w:marRight w:val="0"/>
      <w:marTop w:val="0"/>
      <w:marBottom w:val="0"/>
      <w:divBdr>
        <w:top w:val="none" w:sz="0" w:space="0" w:color="auto"/>
        <w:left w:val="none" w:sz="0" w:space="0" w:color="auto"/>
        <w:bottom w:val="none" w:sz="0" w:space="0" w:color="auto"/>
        <w:right w:val="none" w:sz="0" w:space="0" w:color="auto"/>
      </w:divBdr>
    </w:div>
    <w:div w:id="1768649452">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846434152">
      <w:bodyDiv w:val="1"/>
      <w:marLeft w:val="0"/>
      <w:marRight w:val="0"/>
      <w:marTop w:val="0"/>
      <w:marBottom w:val="0"/>
      <w:divBdr>
        <w:top w:val="none" w:sz="0" w:space="0" w:color="auto"/>
        <w:left w:val="none" w:sz="0" w:space="0" w:color="auto"/>
        <w:bottom w:val="none" w:sz="0" w:space="0" w:color="auto"/>
        <w:right w:val="none" w:sz="0" w:space="0" w:color="auto"/>
      </w:divBdr>
    </w:div>
    <w:div w:id="2131705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vigo.gal/es/universidad/administracion-personal/organizacion-administrativa/unidad-empleo-emprendimiento" TargetMode="External"/><Relationship Id="rId21" Type="http://schemas.openxmlformats.org/officeDocument/2006/relationships/hyperlink" Target="https://www.uvigo.gal/es/universidad/administracion-personal/organizacion-administrativa/servicio-ayudas-estudio-becas-precios-publicos" TargetMode="External"/><Relationship Id="rId42" Type="http://schemas.openxmlformats.org/officeDocument/2006/relationships/footer" Target="footer1.xml"/><Relationship Id="rId47" Type="http://schemas.openxmlformats.org/officeDocument/2006/relationships/hyperlink" Target="https://secretaria.uvigo.gal/uv/web/normativa/public/show/625" TargetMode="External"/><Relationship Id="rId63" Type="http://schemas.openxmlformats.org/officeDocument/2006/relationships/hyperlink" Target="https://campusauga.uvigo.es/es/investigacion/instituto-de-agroecoloxia-e-alimentacion/" TargetMode="External"/><Relationship Id="rId68" Type="http://schemas.openxmlformats.org/officeDocument/2006/relationships/hyperlink" Target="https://portalcientifico.uvigo.gal/grupos/62508/detalle" TargetMode="External"/><Relationship Id="rId84" Type="http://schemas.openxmlformats.org/officeDocument/2006/relationships/hyperlink" Target="https://www.uvigo.gal/universidade/biblioteca" TargetMode="External"/><Relationship Id="rId89" Type="http://schemas.openxmlformats.org/officeDocument/2006/relationships/hyperlink" Target="https://www.uvigo.gal/es/investigar/transferencia-conocimiento-0" TargetMode="External"/><Relationship Id="rId16" Type="http://schemas.openxmlformats.org/officeDocument/2006/relationships/hyperlink" Target="https://www.uvigo.gal/doutoramento" TargetMode="External"/><Relationship Id="rId107" Type="http://schemas.openxmlformats.org/officeDocument/2006/relationships/hyperlink" Target="mailto:verifica@uvigo.es"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vigo.gal/es/universidad/gobierno-uvigo/defensoria-universitaria" TargetMode="External"/><Relationship Id="rId37" Type="http://schemas.openxmlformats.org/officeDocument/2006/relationships/hyperlink" Target="http://pdcta.webs.uvigo.es/gl/" TargetMode="External"/><Relationship Id="rId53" Type="http://schemas.openxmlformats.org/officeDocument/2006/relationships/hyperlink" Target="https://www.boe.es/buscar/pdf/2011/BOE-A-2011-2541-consolidado.pdf" TargetMode="External"/><Relationship Id="rId58" Type="http://schemas.openxmlformats.org/officeDocument/2006/relationships/hyperlink" Target="https://secretaria.uvigo.gal/uv/web/normativa/public/show/625" TargetMode="External"/><Relationship Id="rId74" Type="http://schemas.openxmlformats.org/officeDocument/2006/relationships/hyperlink" Target="https://portalcientifico.uvigo.gal/grupos/17824/detalle" TargetMode="External"/><Relationship Id="rId79" Type="http://schemas.openxmlformats.org/officeDocument/2006/relationships/hyperlink" Target="https://www.uvigo.gal/es/investigar/investigacion-produccion-cientifica/estrutucturas-investigacion" TargetMode="External"/><Relationship Id="rId102" Type="http://schemas.openxmlformats.org/officeDocument/2006/relationships/hyperlink" Target="http://observatorio.uvigo.gal/es/insercion-laboral/informes/insercion-laboral-doctorado-1995-2020/" TargetMode="External"/><Relationship Id="rId5" Type="http://schemas.openxmlformats.org/officeDocument/2006/relationships/numbering" Target="numbering.xml"/><Relationship Id="rId90" Type="http://schemas.openxmlformats.org/officeDocument/2006/relationships/hyperlink" Target="https://www.uvigo.gal/es/investigar/difusion-investigacion" TargetMode="External"/><Relationship Id="rId95" Type="http://schemas.openxmlformats.org/officeDocument/2006/relationships/hyperlink" Target="https://fundacionuvigo.es/?lang=es" TargetMode="External"/><Relationship Id="rId22" Type="http://schemas.openxmlformats.org/officeDocument/2006/relationships/hyperlink" Target="https://www.uvigo.gal/es/campus/atencion-diversidad" TargetMode="External"/><Relationship Id="rId27" Type="http://schemas.openxmlformats.org/officeDocument/2006/relationships/hyperlink" Target="https://www.acles.es/" TargetMode="External"/><Relationship Id="rId43" Type="http://schemas.openxmlformats.org/officeDocument/2006/relationships/header" Target="header2.xml"/><Relationship Id="rId48" Type="http://schemas.openxmlformats.org/officeDocument/2006/relationships/hyperlink" Target="https://secretaria.uvigo.gal/uv/web/normativa/public/normativa/documento/downloadbyhash/c3525826b4f70e1f5eaf285029191077de4ea85a9e17a73578758fe4b0614b60" TargetMode="External"/><Relationship Id="rId64" Type="http://schemas.openxmlformats.org/officeDocument/2006/relationships/hyperlink" Target="https://portalcientifico.uvigo.gal/grupos/17675/detalle" TargetMode="External"/><Relationship Id="rId69" Type="http://schemas.openxmlformats.org/officeDocument/2006/relationships/hyperlink" Target="https://portalcientifico.uvigo.gal/grupos/17830/detalle" TargetMode="External"/><Relationship Id="rId80" Type="http://schemas.openxmlformats.org/officeDocument/2006/relationships/hyperlink" Target="https://www.uvigo.gal/universidade/servizos-informaticos" TargetMode="External"/><Relationship Id="rId85" Type="http://schemas.openxmlformats.org/officeDocument/2006/relationships/hyperlink" Target="https://www.uvigo.gal/es/estudiar/gestiones-estudiantes/becas" TargetMode="External"/><Relationship Id="rId12" Type="http://schemas.openxmlformats.org/officeDocument/2006/relationships/hyperlink" Target="https://secretaria.uvigo.gal/uv/web/normativa/public/show/41" TargetMode="External"/><Relationship Id="rId17" Type="http://schemas.openxmlformats.org/officeDocument/2006/relationships/hyperlink" Target="https://www.uvigo.gal/es/estudiar/gestiones-estudiantes/matriculate/matricula-doctorado" TargetMode="External"/><Relationship Id="rId33" Type="http://schemas.openxmlformats.org/officeDocument/2006/relationships/hyperlink" Target="https://www.uvigo.gal/es/universidad/administracion-personal/organizacion-administrativa/servicio-gestion-estudios-postgrado" TargetMode="External"/><Relationship Id="rId38" Type="http://schemas.openxmlformats.org/officeDocument/2006/relationships/hyperlink" Target="https://www.boe.es/buscar/pdf/2011/BOE-A-2011-2541-consolidado.pdf" TargetMode="External"/><Relationship Id="rId59" Type="http://schemas.openxmlformats.org/officeDocument/2006/relationships/hyperlink" Target="https://www.uvigo.gal/sites/uvigo.gal/files/contents/paragraph-file/2019-03/Guia_boas_practicas_direccion_teses.pdf" TargetMode="External"/><Relationship Id="rId103" Type="http://schemas.openxmlformats.org/officeDocument/2006/relationships/hyperlink" Target="http://observatorio.uvigo.gal/es/insercion-laboral/informes/insercion-laboral-2020-2021/" TargetMode="External"/><Relationship Id="rId108" Type="http://schemas.openxmlformats.org/officeDocument/2006/relationships/header" Target="header3.xml"/><Relationship Id="rId54" Type="http://schemas.openxmlformats.org/officeDocument/2006/relationships/hyperlink" Target="https://secretaria.uvigo.gal/uv/web/normativa/public/show/625" TargetMode="External"/><Relationship Id="rId70" Type="http://schemas.openxmlformats.org/officeDocument/2006/relationships/hyperlink" Target="https://foodandhealthomics.es/" TargetMode="External"/><Relationship Id="rId75" Type="http://schemas.openxmlformats.org/officeDocument/2006/relationships/hyperlink" Target="https://portalcientifico.uvigo.gal/grupos/62510/detalle" TargetMode="External"/><Relationship Id="rId91" Type="http://schemas.openxmlformats.org/officeDocument/2006/relationships/hyperlink" Target="https://www.uvigo.gal/es/investigar/carrera-investigadora/formacion-desarrollo-profesional" TargetMode="External"/><Relationship Id="rId96" Type="http://schemas.openxmlformats.org/officeDocument/2006/relationships/hyperlink" Target="https://www.uvigo.gal/es/estudiar/organizacion-academica/eido-escuela-internacional-doctorado/calidad"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vigo.gal/sites/uvigo.gal/files/contents/paragraph-file/2024-12/Normativa%20permanencia%20doutoramento.pdf" TargetMode="External"/><Relationship Id="rId23" Type="http://schemas.openxmlformats.org/officeDocument/2006/relationships/hyperlink" Target="https://www.uvigo.gal/es/universidad/administracion-personal/organizacion-administrativa/oficina-relaciones-internacionales" TargetMode="External"/><Relationship Id="rId28" Type="http://schemas.openxmlformats.org/officeDocument/2006/relationships/hyperlink" Target="https://cdl.uvigo.es/" TargetMode="External"/><Relationship Id="rId36" Type="http://schemas.openxmlformats.org/officeDocument/2006/relationships/hyperlink" Target="https://tv.uvigo.es/series/5ca1f0e68f4208961ec06285" TargetMode="External"/><Relationship Id="rId49" Type="http://schemas.openxmlformats.org/officeDocument/2006/relationships/hyperlink" Target="https://secretaria.uvigo.gal/uv/web/normativa/public/normativa/documento/downloadbyhash/c3525826b4f70e1f5eaf285029191077de4ea85a9e17a73578758fe4b0614b60" TargetMode="External"/><Relationship Id="rId57" Type="http://schemas.openxmlformats.org/officeDocument/2006/relationships/hyperlink" Target="https://secretaria.uvigo.gal/uv/web/normativa/public/show/625" TargetMode="External"/><Relationship Id="rId106" Type="http://schemas.openxmlformats.org/officeDocument/2006/relationships/hyperlink" Target="mailto:gil@uvigo.es" TargetMode="External"/><Relationship Id="rId10" Type="http://schemas.openxmlformats.org/officeDocument/2006/relationships/endnotes" Target="endnotes.xml"/><Relationship Id="rId31" Type="http://schemas.openxmlformats.org/officeDocument/2006/relationships/hyperlink" Target="https://www.uvigo.gal/es/universidad/gobierno-uvigo/democracia/participacion-alumnado/delegaciones-estudiantes" TargetMode="External"/><Relationship Id="rId44" Type="http://schemas.openxmlformats.org/officeDocument/2006/relationships/hyperlink" Target="https://www.boe.es/buscar/pdf/2011/BOE-A-2011-2541-consolidado.pdf" TargetMode="External"/><Relationship Id="rId52" Type="http://schemas.openxmlformats.org/officeDocument/2006/relationships/hyperlink" Target="https://www.uvigo.gal/sites/uvigo.gal/files/contents/paragraph-file/2019-03/Guia_boas_practicas_direccion_teses.pdf" TargetMode="External"/><Relationship Id="rId60" Type="http://schemas.openxmlformats.org/officeDocument/2006/relationships/hyperlink" Target="https://www.boe.es/buscar/pdf/2011/BOE-A-2011-2541-consolidado.pdf" TargetMode="External"/><Relationship Id="rId65" Type="http://schemas.openxmlformats.org/officeDocument/2006/relationships/hyperlink" Target="https://www.grupoeq2.es/" TargetMode="External"/><Relationship Id="rId73" Type="http://schemas.openxmlformats.org/officeDocument/2006/relationships/hyperlink" Target="https://portalcientifico.uvigo.gal/grupos/17709/detalle" TargetMode="External"/><Relationship Id="rId78" Type="http://schemas.openxmlformats.org/officeDocument/2006/relationships/hyperlink" Target="https://www.uvigo.gal/es/estudiar/organizacion-academica/centros" TargetMode="External"/><Relationship Id="rId81" Type="http://schemas.openxmlformats.org/officeDocument/2006/relationships/hyperlink" Target="https://moovi.uvigo.gal/" TargetMode="External"/><Relationship Id="rId86" Type="http://schemas.openxmlformats.org/officeDocument/2006/relationships/hyperlink" Target="https://www.uvigo.gal/es/investigar/carrera-investigadora/seleccion-contratacion" TargetMode="External"/><Relationship Id="rId94" Type="http://schemas.openxmlformats.org/officeDocument/2006/relationships/hyperlink" Target="https://www.uvigo.gal/es/estudiar/empleabilidad" TargetMode="External"/><Relationship Id="rId99" Type="http://schemas.openxmlformats.org/officeDocument/2006/relationships/hyperlink" Target="https://www.uvigo.gal/es/estudiar/organizacion-academica/eido-escuela-internacional-doctorado/calidad" TargetMode="External"/><Relationship Id="rId101" Type="http://schemas.openxmlformats.org/officeDocument/2006/relationships/hyperlink" Target="http://observatorio.uvigo.gal/e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secretaria.uvigo.gal/uv/web/normativa/public/show/625" TargetMode="External"/><Relationship Id="rId18" Type="http://schemas.openxmlformats.org/officeDocument/2006/relationships/hyperlink" Target="https://www.uvigo.gal/es/estudiar/organizacion-academica/eido-escuela-internacional-doctorado/programas-doctorado" TargetMode="External"/><Relationship Id="rId39" Type="http://schemas.openxmlformats.org/officeDocument/2006/relationships/hyperlink" Target="https://secretaria.uvigo.gal/uv/web/normativa/public/show/625" TargetMode="External"/><Relationship Id="rId109" Type="http://schemas.openxmlformats.org/officeDocument/2006/relationships/fontTable" Target="fontTable.xml"/><Relationship Id="Rb967f6de96e44066" Type="http://schemas.microsoft.com/office/2018/08/relationships/commentsExtensible" Target="commentsExtensible.xml"/><Relationship Id="rId34" Type="http://schemas.openxmlformats.org/officeDocument/2006/relationships/hyperlink" Target="https://www.uvigo.gal/es/perfil-estudiantes" TargetMode="External"/><Relationship Id="rId50" Type="http://schemas.openxmlformats.org/officeDocument/2006/relationships/hyperlink" Target="https://secretaria.uvigo.gal/uv/web/normativa/public/normativa/documento/downloadbyhash/c3525826b4f70e1f5eaf285029191077de4ea85a9e17a73578758fe4b0614b60" TargetMode="External"/><Relationship Id="rId55" Type="http://schemas.openxmlformats.org/officeDocument/2006/relationships/hyperlink" Target="https://www.uvigo.gal/sites/uvigo.gal/files/contents/paragraph-file/2019-03/Guia_boas_practicas_direccion_teses.pdf" TargetMode="External"/><Relationship Id="rId76" Type="http://schemas.openxmlformats.org/officeDocument/2006/relationships/hyperlink" Target="https://secretaria.uvigo.gal/uv/web/normativa/public/show/542" TargetMode="External"/><Relationship Id="rId97" Type="http://schemas.openxmlformats.org/officeDocument/2006/relationships/hyperlink" Target="https://www.uvigo.gal/sites/uvigo.gal/files/contents/paragraph-file/2019-06/Manual%20de%20Calidade.pdf" TargetMode="External"/><Relationship Id="rId104" Type="http://schemas.openxmlformats.org/officeDocument/2006/relationships/hyperlink" Target="https://secretaria.uvigo.gal/uv/web/transparencia/grupo/show/5/6" TargetMode="External"/><Relationship Id="Ra1604e2162844656" Type="http://schemas.microsoft.com/office/2016/09/relationships/commentsIds" Target="commentsIds.xml"/><Relationship Id="rId7" Type="http://schemas.openxmlformats.org/officeDocument/2006/relationships/settings" Target="settings.xml"/><Relationship Id="rId71" Type="http://schemas.openxmlformats.org/officeDocument/2006/relationships/hyperlink" Target="https://portalcientifico.uvigo.gal/grupos/17783/detalle" TargetMode="External"/><Relationship Id="rId92" Type="http://schemas.openxmlformats.org/officeDocument/2006/relationships/hyperlink" Target="https://secretaria.uvigo.gal/uv/web/normativa/public/show/41" TargetMode="External"/><Relationship Id="rId2" Type="http://schemas.openxmlformats.org/officeDocument/2006/relationships/customXml" Target="../customXml/item2.xml"/><Relationship Id="rId29" Type="http://schemas.openxmlformats.org/officeDocument/2006/relationships/hyperlink" Target="https://www.uvigo.gal/es/campus/cultura/talleres-otros-cursos" TargetMode="External"/><Relationship Id="rId24" Type="http://schemas.openxmlformats.org/officeDocument/2006/relationships/hyperlink" Target="https://www.uvigo.gal/es/ven-uvigo/personal-investigador-visitante" TargetMode="External"/><Relationship Id="rId40" Type="http://schemas.openxmlformats.org/officeDocument/2006/relationships/hyperlink" Target="https://www.uvigo.gal/es/campus/atencion-diversidad" TargetMode="External"/><Relationship Id="rId45" Type="http://schemas.openxmlformats.org/officeDocument/2006/relationships/hyperlink" Target="https://secretaria.uvigo.gal/uv/web/normativa/public/show/625" TargetMode="External"/><Relationship Id="rId66" Type="http://schemas.openxmlformats.org/officeDocument/2006/relationships/hyperlink" Target="https://portalcientifico.uvigo.gal/grupos/17672/detalle" TargetMode="External"/><Relationship Id="rId87" Type="http://schemas.openxmlformats.org/officeDocument/2006/relationships/hyperlink" Target="https://www.uvigo.gal/es/investigar/carrera-investigadora/movilidad-personal-investigador" TargetMode="External"/><Relationship Id="rId110" Type="http://schemas.openxmlformats.org/officeDocument/2006/relationships/theme" Target="theme/theme1.xml"/><Relationship Id="rId61" Type="http://schemas.openxmlformats.org/officeDocument/2006/relationships/hyperlink" Target="https://secretaria.uvigo.gal/uv/web/normativa/public/show/625" TargetMode="External"/><Relationship Id="rId82" Type="http://schemas.openxmlformats.org/officeDocument/2006/relationships/hyperlink" Target="https://campusremotouvigo.gal/" TargetMode="External"/><Relationship Id="rId19" Type="http://schemas.openxmlformats.org/officeDocument/2006/relationships/hyperlink" Target="https://www.uvigo.gal/estudar/que-estudar/doutoramento"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campus" TargetMode="External"/><Relationship Id="rId35" Type="http://schemas.openxmlformats.org/officeDocument/2006/relationships/hyperlink" Target="https://www.uvigo.gal/universidade/comunicacion/novas/xornadas-benvida-20242025" TargetMode="External"/><Relationship Id="rId56" Type="http://schemas.openxmlformats.org/officeDocument/2006/relationships/hyperlink" Target="https://secretaria.uvigo.gal/uv/web/normativa/public/show/625" TargetMode="External"/><Relationship Id="rId77" Type="http://schemas.openxmlformats.org/officeDocument/2006/relationships/hyperlink" Target="https://www.uvigo.gal/es/estudiar/organizacion-academica/planificacion-docente-anual" TargetMode="External"/><Relationship Id="rId100" Type="http://schemas.openxmlformats.org/officeDocument/2006/relationships/hyperlink" Target="http://www.acsug.es/gl/insercion" TargetMode="External"/><Relationship Id="rId105" Type="http://schemas.openxmlformats.org/officeDocument/2006/relationships/hyperlink" Target="http://observatorio.uvigo.gal/es/" TargetMode="External"/><Relationship Id="rId8" Type="http://schemas.openxmlformats.org/officeDocument/2006/relationships/webSettings" Target="webSettings.xml"/><Relationship Id="rId51" Type="http://schemas.openxmlformats.org/officeDocument/2006/relationships/hyperlink" Target="https://secretaria.uvigo.gal/uv/web/normativa/public/normativa/documento/downloadbyhash/c3525826b4f70e1f5eaf285029191077de4ea85a9e17a73578758fe4b0614b60" TargetMode="External"/><Relationship Id="rId72" Type="http://schemas.openxmlformats.org/officeDocument/2006/relationships/hyperlink" Target="http://aa1.es/" TargetMode="External"/><Relationship Id="rId93" Type="http://schemas.openxmlformats.org/officeDocument/2006/relationships/hyperlink" Target="https://cactiweb.uvigo.es/servizos/seguridade-alimentaria-ourense/" TargetMode="External"/><Relationship Id="rId98" Type="http://schemas.openxmlformats.org/officeDocument/2006/relationships/hyperlink" Target="https://secretaria.uvigo.gal/uv/web/qsp/" TargetMode="External"/><Relationship Id="rId3" Type="http://schemas.openxmlformats.org/officeDocument/2006/relationships/customXml" Target="../customXml/item3.xml"/><Relationship Id="rId25" Type="http://schemas.openxmlformats.org/officeDocument/2006/relationships/hyperlink" Target="https://www.uvigo.gal/es/universidad/biblioteca" TargetMode="External"/><Relationship Id="rId46" Type="http://schemas.openxmlformats.org/officeDocument/2006/relationships/hyperlink" Target="https://www.uvigo.gal/sites/uvigo.gal/files/contents/paragraph-file/2019-03/Guia_boas_practicas_direccion_teses.pdf" TargetMode="External"/><Relationship Id="rId67" Type="http://schemas.openxmlformats.org/officeDocument/2006/relationships/hyperlink" Target="https://bv1.webs.uvigo.es/es/" TargetMode="External"/><Relationship Id="rId20" Type="http://schemas.openxmlformats.org/officeDocument/2006/relationships/hyperlink" Target="https://www.uvigo.gal/es/estudiar/te-asesoramos" TargetMode="External"/><Relationship Id="rId41" Type="http://schemas.openxmlformats.org/officeDocument/2006/relationships/header" Target="header1.xml"/><Relationship Id="rId62" Type="http://schemas.openxmlformats.org/officeDocument/2006/relationships/hyperlink" Target="https://www.uvigo.gal/es/estudiar/organizacion-academica/eido-escuela-internacional-doctorado/tramites-gestiones" TargetMode="External"/><Relationship Id="rId83" Type="http://schemas.openxmlformats.org/officeDocument/2006/relationships/hyperlink" Target="https://www.uvigo.gal/es/universidad/comunicacion" TargetMode="External"/><Relationship Id="rId88" Type="http://schemas.openxmlformats.org/officeDocument/2006/relationships/hyperlink" Target="https://www.uvigo.gal/es/investigar/investigacion-produccion-cientifica/portal-investigacio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4E00-1141-4B00-B2F9-42EBA516C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4.xml><?xml version="1.0" encoding="utf-8"?>
<ds:datastoreItem xmlns:ds="http://schemas.openxmlformats.org/officeDocument/2006/customXml" ds:itemID="{C592B8EB-12AF-437A-9CA0-ED544C6A3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65</Pages>
  <Words>22672</Words>
  <Characters>124701</Characters>
  <Application>Microsoft Office Word</Application>
  <DocSecurity>0</DocSecurity>
  <Lines>1039</Lines>
  <Paragraphs>294</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147079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subject/>
  <dc:creator>EIDO</dc:creator>
  <cp:keywords/>
  <dc:description/>
  <cp:lastModifiedBy>Gil Garrote Velasco</cp:lastModifiedBy>
  <cp:revision>3</cp:revision>
  <cp:lastPrinted>2025-02-25T08:44:00Z</cp:lastPrinted>
  <dcterms:created xsi:type="dcterms:W3CDTF">2025-05-12T15:26:00Z</dcterms:created>
  <dcterms:modified xsi:type="dcterms:W3CDTF">2025-05-12T15:34:00Z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