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424BD" w14:textId="77777777" w:rsidR="00C93664" w:rsidRPr="007A57DD" w:rsidRDefault="00C93664" w:rsidP="007A57DD">
      <w:pPr>
        <w:suppressAutoHyphens w:val="0"/>
        <w:spacing w:line="276" w:lineRule="auto"/>
        <w:rPr>
          <w:rFonts w:cs="Arial"/>
          <w:b/>
          <w:sz w:val="24"/>
          <w:szCs w:val="24"/>
        </w:rPr>
      </w:pPr>
      <w:r w:rsidRPr="007A57DD">
        <w:rPr>
          <w:rFonts w:cs="Arial"/>
          <w:b/>
          <w:sz w:val="24"/>
          <w:szCs w:val="24"/>
        </w:rPr>
        <w:t>ANEXO IV. PLAN DE MELLORA</w:t>
      </w:r>
      <w:r w:rsidRPr="007A57DD">
        <w:rPr>
          <w:rFonts w:cs="Arial"/>
          <w:b/>
          <w:sz w:val="24"/>
          <w:szCs w:val="24"/>
        </w:rPr>
        <w:fldChar w:fldCharType="begin"/>
      </w:r>
      <w:r w:rsidRPr="007A57DD">
        <w:rPr>
          <w:sz w:val="24"/>
          <w:szCs w:val="24"/>
        </w:rPr>
        <w:instrText xml:space="preserve"> XE "</w:instrText>
      </w:r>
      <w:r w:rsidRPr="007A57DD">
        <w:rPr>
          <w:rFonts w:cs="Arial"/>
          <w:b/>
          <w:sz w:val="24"/>
          <w:szCs w:val="24"/>
        </w:rPr>
        <w:instrText>ANEXO III. PLAN DE MELLORAS</w:instrText>
      </w:r>
      <w:r w:rsidRPr="007A57DD">
        <w:rPr>
          <w:sz w:val="24"/>
          <w:szCs w:val="24"/>
        </w:rPr>
        <w:instrText xml:space="preserve">" </w:instrText>
      </w:r>
      <w:r w:rsidRPr="007A57DD">
        <w:rPr>
          <w:rFonts w:cs="Arial"/>
          <w:b/>
          <w:sz w:val="24"/>
          <w:szCs w:val="24"/>
        </w:rPr>
        <w:fldChar w:fldCharType="end"/>
      </w:r>
      <w:r w:rsidRPr="007A57DD">
        <w:rPr>
          <w:rFonts w:cs="Arial"/>
          <w:b/>
          <w:sz w:val="24"/>
          <w:szCs w:val="24"/>
        </w:rPr>
        <w:t>S</w:t>
      </w:r>
    </w:p>
    <w:p w14:paraId="1AC74FC7" w14:textId="77777777" w:rsidR="007A57DD" w:rsidRPr="007A57DD" w:rsidRDefault="007A57DD" w:rsidP="007A57DD">
      <w:pPr>
        <w:suppressAutoHyphens w:val="0"/>
        <w:spacing w:line="276" w:lineRule="auto"/>
        <w:rPr>
          <w:rFonts w:cs="Arial"/>
          <w:b/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7A57DD" w:rsidRPr="007A57DD" w14:paraId="616D25E3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032FF240" w14:textId="77777777" w:rsidR="007A57DD" w:rsidRPr="007A57DD" w:rsidRDefault="007A57DD" w:rsidP="007A57DD">
            <w:pPr>
              <w:spacing w:line="276" w:lineRule="auto"/>
              <w:jc w:val="center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>CRITERIO 1. Organización y desarrollo</w:t>
            </w:r>
          </w:p>
        </w:tc>
      </w:tr>
      <w:tr w:rsidR="007A57DD" w:rsidRPr="007A57DD" w14:paraId="323B0362" w14:textId="77777777" w:rsidTr="00680F33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33536ED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 xml:space="preserve">Denominación da </w:t>
            </w:r>
            <w:proofErr w:type="spellStart"/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>proposta</w:t>
            </w:r>
            <w:proofErr w:type="spellEnd"/>
          </w:p>
        </w:tc>
        <w:tc>
          <w:tcPr>
            <w:tcW w:w="5145" w:type="dxa"/>
            <w:shd w:val="clear" w:color="auto" w:fill="D5DCE4"/>
            <w:vAlign w:val="center"/>
          </w:tcPr>
          <w:p w14:paraId="22D0759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Mejora de los mecanismos de supervisión de los doctorandos/as, en particular de su plan de investigación y documento de actividades.</w:t>
            </w:r>
          </w:p>
        </w:tc>
      </w:tr>
      <w:tr w:rsidR="007A57DD" w:rsidRPr="007A57DD" w14:paraId="1909BCC3" w14:textId="77777777" w:rsidTr="00680F33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1CFD99ED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806CBF9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Cs/>
                <w:sz w:val="16"/>
                <w:szCs w:val="16"/>
                <w:lang w:val="es-ES"/>
              </w:rPr>
              <w:t>Retrasos por parte de los doctorandos/as en la elaboración del plan de investigación y en la cumplimentación de sus documentos de actividades, lo que dificulta la supervisión y evaluación regular de los mismos por parte de la CAPD.</w:t>
            </w:r>
          </w:p>
          <w:p w14:paraId="47CBF61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Cs/>
                <w:sz w:val="16"/>
                <w:szCs w:val="16"/>
                <w:lang w:val="es-ES"/>
              </w:rPr>
              <w:t>Como causas apreciadas de este punto débil cabe destacar esencialmente dos:</w:t>
            </w:r>
          </w:p>
          <w:p w14:paraId="76AD642A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La dedicación a tiempo parcial de la mayoría de los doctorandos/as determina que no tengan un contacto regular con su director/a de tesis (al menos en el periodo inicial del doctorado en el que se debe elaborar el plan de investigación) a efectos de la elaboración de estos documentos.</w:t>
            </w:r>
          </w:p>
          <w:p w14:paraId="74E890D9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Las dificultades de los doctorandos/as nuevos a la hora de utilizar la aplicación informática de la secretaría virtual; unido a los problemas de acceso a la misma en determinados periodos del curso académico.</w:t>
            </w:r>
          </w:p>
        </w:tc>
      </w:tr>
      <w:tr w:rsidR="007A57DD" w:rsidRPr="007A57DD" w14:paraId="45E954F8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59B35EB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E70513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sz w:val="16"/>
                <w:szCs w:val="16"/>
                <w:lang w:val="es-ES"/>
              </w:rPr>
              <w:t>Todos los doctorandos/as matriculados/as; y en particular a los de nuevo ingreso.</w:t>
            </w:r>
          </w:p>
        </w:tc>
      </w:tr>
      <w:tr w:rsidR="007A57DD" w:rsidRPr="007A57DD" w14:paraId="613A5336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36D96B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Responsable da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súa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E3AF405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Coordinadora y </w:t>
            </w:r>
            <w:proofErr w:type="gramStart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Secretario</w:t>
            </w:r>
            <w:proofErr w:type="gramEnd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 del Programa de Doctorado.</w:t>
            </w:r>
          </w:p>
          <w:p w14:paraId="76B036FC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Tutores y directores de tesis.</w:t>
            </w:r>
          </w:p>
        </w:tc>
      </w:tr>
      <w:tr w:rsidR="007A57DD" w:rsidRPr="007A57DD" w14:paraId="13BB7712" w14:textId="77777777" w:rsidTr="00680F33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15972D9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>Obxectivos</w:t>
            </w:r>
            <w:proofErr w:type="spellEnd"/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 xml:space="preserve">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3BCADB4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Conseguir que todos los doctorandos/as cumplimenten su documentación específica (Compromiso de supervisión; plan de investigación y documento de actividades) en los plazos fijados en el Reglamento de Estudios de Doctorado de la Universidad de Vigo.</w:t>
            </w:r>
          </w:p>
          <w:p w14:paraId="5860C6E7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Conseguir que la CAPD cumpla adecuadamente su cometido de evaluación anual de los planes de investigación y documentos de actividades de todos los doctorandos/as.</w:t>
            </w:r>
          </w:p>
        </w:tc>
      </w:tr>
      <w:tr w:rsidR="007A57DD" w:rsidRPr="007A57DD" w14:paraId="66A5C651" w14:textId="77777777" w:rsidTr="00680F33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19D3974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proofErr w:type="spellStart"/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>Actuacións</w:t>
            </w:r>
            <w:proofErr w:type="spellEnd"/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 xml:space="preserve">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55F38EF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Aprobación por parte de la CAPD, en coordinación con los tutores/as y directores/as de tesis y de los responsables del servicio de posgrado de la </w:t>
            </w:r>
            <w:proofErr w:type="spellStart"/>
            <w:proofErr w:type="gramStart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U.Vigo</w:t>
            </w:r>
            <w:proofErr w:type="spellEnd"/>
            <w:proofErr w:type="gramEnd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, de un calendario en que se fijen fechas concretas para la presentación del compromiso de supervisión y del plan de investigación, así como para la actualización regular del documento de actividades.</w:t>
            </w:r>
          </w:p>
          <w:p w14:paraId="1118273B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Seguimiento por parte de los tutores/as y directores/as de tesis del cumplimiento de este calendario, prestando a los doctorandos/as la asistencia que necesiten a este respecto; y comunicando a la coordinación del Programa las </w:t>
            </w: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lastRenderedPageBreak/>
              <w:t>incidencias técnicas de la Secretaría virtual que puedan dificultarlo.</w:t>
            </w:r>
          </w:p>
        </w:tc>
      </w:tr>
      <w:tr w:rsidR="007A57DD" w:rsidRPr="007A57DD" w14:paraId="7ADB6D8E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0B60100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sz w:val="16"/>
                <w:szCs w:val="16"/>
                <w:lang w:val="es-ES"/>
              </w:rPr>
              <w:lastRenderedPageBreak/>
              <w:t xml:space="preserve">Período de </w:t>
            </w:r>
            <w:proofErr w:type="spellStart"/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>execución</w:t>
            </w:r>
            <w:proofErr w:type="spellEnd"/>
          </w:p>
        </w:tc>
        <w:tc>
          <w:tcPr>
            <w:tcW w:w="5145" w:type="dxa"/>
            <w:shd w:val="clear" w:color="auto" w:fill="auto"/>
            <w:vAlign w:val="center"/>
          </w:tcPr>
          <w:p w14:paraId="6150FBDE" w14:textId="6A09DF41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Cs/>
                <w:sz w:val="16"/>
                <w:szCs w:val="16"/>
                <w:lang w:val="es-ES"/>
              </w:rPr>
              <w:t>A partir del curso académico 202</w:t>
            </w:r>
            <w:r>
              <w:rPr>
                <w:rFonts w:cs="Arial"/>
                <w:bCs/>
                <w:sz w:val="16"/>
                <w:szCs w:val="16"/>
                <w:lang w:val="es-ES"/>
              </w:rPr>
              <w:t>5</w:t>
            </w:r>
            <w:r w:rsidRPr="007A57DD">
              <w:rPr>
                <w:rFonts w:cs="Arial"/>
                <w:bCs/>
                <w:sz w:val="16"/>
                <w:szCs w:val="16"/>
                <w:lang w:val="es-ES"/>
              </w:rPr>
              <w:t>/202</w:t>
            </w:r>
            <w:r>
              <w:rPr>
                <w:rFonts w:cs="Arial"/>
                <w:bCs/>
                <w:sz w:val="16"/>
                <w:szCs w:val="16"/>
                <w:lang w:val="es-ES"/>
              </w:rPr>
              <w:t>6</w:t>
            </w:r>
          </w:p>
        </w:tc>
      </w:tr>
      <w:tr w:rsidR="007A57DD" w:rsidRPr="007A57DD" w14:paraId="36B4A6F8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F06DA3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>Recursos/</w:t>
            </w:r>
            <w:proofErr w:type="spellStart"/>
            <w:r w:rsidRPr="007A57DD">
              <w:rPr>
                <w:rFonts w:cs="Arial"/>
                <w:b/>
                <w:sz w:val="16"/>
                <w:szCs w:val="16"/>
                <w:lang w:val="es-ES"/>
              </w:rPr>
              <w:t>financiamento</w:t>
            </w:r>
            <w:proofErr w:type="spellEnd"/>
          </w:p>
        </w:tc>
        <w:tc>
          <w:tcPr>
            <w:tcW w:w="5145" w:type="dxa"/>
            <w:shd w:val="clear" w:color="auto" w:fill="auto"/>
            <w:vAlign w:val="center"/>
          </w:tcPr>
          <w:p w14:paraId="54ED828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Cs/>
                <w:sz w:val="16"/>
                <w:szCs w:val="16"/>
                <w:lang w:val="es-ES"/>
              </w:rPr>
              <w:t>No son necesarios recursos ni financiación adicionales</w:t>
            </w:r>
          </w:p>
        </w:tc>
      </w:tr>
      <w:tr w:rsidR="007A57DD" w:rsidRPr="007A57DD" w14:paraId="4A943F9D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B764798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Responsable do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seguimento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3A56159" w14:textId="39FD7BDB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Cs/>
                <w:sz w:val="16"/>
                <w:szCs w:val="16"/>
                <w:lang w:val="es-ES"/>
              </w:rPr>
              <w:t xml:space="preserve">Coordinadora y </w:t>
            </w:r>
            <w:proofErr w:type="gramStart"/>
            <w:r w:rsidRPr="007A57DD">
              <w:rPr>
                <w:rFonts w:cs="Arial"/>
                <w:bCs/>
                <w:sz w:val="16"/>
                <w:szCs w:val="16"/>
                <w:lang w:val="es-ES"/>
              </w:rPr>
              <w:t>Secretario</w:t>
            </w:r>
            <w:proofErr w:type="gramEnd"/>
            <w:r w:rsidRPr="007A57DD">
              <w:rPr>
                <w:rFonts w:cs="Arial"/>
                <w:bCs/>
                <w:sz w:val="16"/>
                <w:szCs w:val="16"/>
                <w:lang w:val="es-ES"/>
              </w:rPr>
              <w:t xml:space="preserve"> del Programa de Doctorado (mayo/junio de 202</w:t>
            </w:r>
            <w:r>
              <w:rPr>
                <w:rFonts w:cs="Arial"/>
                <w:bCs/>
                <w:sz w:val="16"/>
                <w:szCs w:val="16"/>
                <w:lang w:val="es-ES"/>
              </w:rPr>
              <w:t>6</w:t>
            </w:r>
            <w:r w:rsidRPr="007A57DD">
              <w:rPr>
                <w:rFonts w:cs="Arial"/>
                <w:bCs/>
                <w:sz w:val="16"/>
                <w:szCs w:val="16"/>
                <w:lang w:val="es-ES"/>
              </w:rPr>
              <w:t>).</w:t>
            </w:r>
          </w:p>
        </w:tc>
      </w:tr>
      <w:tr w:rsidR="007A57DD" w:rsidRPr="007A57DD" w14:paraId="7663422D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3459514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Indicadores de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execución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19042E5" w14:textId="422D8C2B" w:rsidR="007A57DD" w:rsidRPr="007A57DD" w:rsidRDefault="00F37910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s-ES"/>
              </w:rPr>
              <w:t>---</w:t>
            </w:r>
          </w:p>
        </w:tc>
      </w:tr>
      <w:tr w:rsidR="007A57DD" w:rsidRPr="007A57DD" w14:paraId="10D96EAA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58EEA34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Evidencias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documentais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e/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ou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rexistros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que se presentan/presentarán para evidencias a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súa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5FA6FB2" w14:textId="77777777" w:rsidR="007A57DD" w:rsidRPr="007A57DD" w:rsidRDefault="007A57DD" w:rsidP="007A57DD">
            <w:pPr>
              <w:pStyle w:val="Prrafodelista"/>
              <w:numPr>
                <w:ilvl w:val="0"/>
                <w:numId w:val="15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Actas de la CAPD en las que conste la aprobación anual de los planes de investigación y documentos de actividades de los doctorandos/as.</w:t>
            </w:r>
          </w:p>
          <w:p w14:paraId="039BF382" w14:textId="4448FE56" w:rsidR="007A57DD" w:rsidRPr="007A57DD" w:rsidRDefault="007A57DD" w:rsidP="007A57DD">
            <w:pPr>
              <w:pStyle w:val="Prrafodelista"/>
              <w:numPr>
                <w:ilvl w:val="0"/>
                <w:numId w:val="15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Registro en la </w:t>
            </w:r>
            <w:proofErr w:type="gramStart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Secretaria</w:t>
            </w:r>
            <w:proofErr w:type="gramEnd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 virtual de cada doctorando/a de la aprobación de su plan de investigación </w:t>
            </w:r>
            <w:r w:rsidR="00F37910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e informe anual</w:t>
            </w: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</w:tr>
      <w:tr w:rsidR="007A57DD" w:rsidRPr="007A57DD" w14:paraId="73E8F97A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00771839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Observacións</w:t>
            </w:r>
            <w:proofErr w:type="spellEnd"/>
          </w:p>
        </w:tc>
      </w:tr>
      <w:tr w:rsidR="007A57DD" w:rsidRPr="007A57DD" w14:paraId="61A9C981" w14:textId="77777777" w:rsidTr="00680F33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4BB7B50E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</w:p>
        </w:tc>
      </w:tr>
      <w:tr w:rsidR="007A57DD" w:rsidRPr="007A57DD" w14:paraId="3BF2EB78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49A43786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Revisión/Valoración</w:t>
            </w:r>
          </w:p>
        </w:tc>
      </w:tr>
      <w:tr w:rsidR="007A57DD" w:rsidRPr="007A57DD" w14:paraId="52BAD88B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14021A0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Nivel de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cumprimento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(total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ou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456D87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</w:p>
        </w:tc>
      </w:tr>
      <w:tr w:rsidR="007A57DD" w:rsidRPr="007A57DD" w14:paraId="35C8BA74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51236BE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Responsable da revisión </w:t>
            </w:r>
            <w:proofErr w:type="gram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e</w:t>
            </w:r>
            <w:proofErr w:type="gram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6CB0698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</w:p>
        </w:tc>
      </w:tr>
      <w:tr w:rsidR="007A57DD" w:rsidRPr="007A57DD" w14:paraId="173FD749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70A5C7AF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Resultados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obtidos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2EA72B9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</w:p>
        </w:tc>
      </w:tr>
      <w:tr w:rsidR="007A57DD" w:rsidRPr="007A57DD" w14:paraId="6AC4A6A3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732C83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2379E6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</w:p>
        </w:tc>
      </w:tr>
      <w:tr w:rsidR="007A57DD" w:rsidRPr="007A57DD" w14:paraId="25111072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1539B786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>Accións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  <w:lang w:val="es-ES"/>
              </w:rPr>
              <w:t xml:space="preserve">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242505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  <w:lang w:val="es-ES"/>
              </w:rPr>
            </w:pPr>
          </w:p>
        </w:tc>
      </w:tr>
    </w:tbl>
    <w:p w14:paraId="17BBB4A3" w14:textId="77777777" w:rsidR="007A57DD" w:rsidRDefault="007A57DD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p w14:paraId="32B527EA" w14:textId="77777777" w:rsidR="00F37910" w:rsidRPr="007A57DD" w:rsidRDefault="00F37910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7A57DD" w:rsidRPr="007A57DD" w14:paraId="7CBC6B10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170D8538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sz w:val="16"/>
                <w:szCs w:val="16"/>
                <w:lang w:val="es-ES"/>
              </w:rPr>
              <w:br w:type="page"/>
            </w:r>
            <w:r w:rsidRPr="007A57DD">
              <w:rPr>
                <w:rFonts w:cs="Arial"/>
                <w:b/>
                <w:sz w:val="16"/>
                <w:szCs w:val="16"/>
              </w:rPr>
              <w:t>CRITERIO 3. Sistema de Garantía de Calidade</w:t>
            </w:r>
          </w:p>
        </w:tc>
      </w:tr>
      <w:tr w:rsidR="007A57DD" w:rsidRPr="007A57DD" w14:paraId="17C6BDCA" w14:textId="77777777" w:rsidTr="00680F33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63644E14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1A144C7B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Incentivar la participación en las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encuestas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de satisfacción; y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análizar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los resultados de la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mismas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a fin de tomar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decisiones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tendentes a la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mejora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de la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calidad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del Programa de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7A57DD" w:rsidRPr="007A57DD" w14:paraId="1093D854" w14:textId="77777777" w:rsidTr="00680F33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3E6B9D3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17B0E9D" w14:textId="77777777" w:rsidR="007A57DD" w:rsidRPr="007A57DD" w:rsidRDefault="007A57DD" w:rsidP="007A57DD">
            <w:pPr>
              <w:pStyle w:val="Prrafodelista"/>
              <w:numPr>
                <w:ilvl w:val="0"/>
                <w:numId w:val="13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Los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porcentajes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participación en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encuestas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satisfacción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han sido variables en los últimos cursos, por lo que es necesario informar debidamente e incentivar la participación en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mismas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los distintos grupos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interés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, y en particular, de los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doctorandos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  <w:p w14:paraId="28EC6964" w14:textId="77777777" w:rsidR="007A57DD" w:rsidRPr="007A57DD" w:rsidRDefault="007A57DD" w:rsidP="007A57DD">
            <w:pPr>
              <w:pStyle w:val="Prrafodelista"/>
              <w:numPr>
                <w:ilvl w:val="0"/>
                <w:numId w:val="13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Aunque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, hasta el momento,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encuestas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satisfacción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han sido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lastRenderedPageBreak/>
              <w:t>buenas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, en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términos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generales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algunos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items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presentan peores datos de valoración, por lo que es necesario analizar las causas de tales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valoraciones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, a fin de tomar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decisiones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mejora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501E0D27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2DECE6F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lastRenderedPageBreak/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8A2297B" w14:textId="77777777" w:rsidR="007A57DD" w:rsidRPr="007A57DD" w:rsidRDefault="007A57DD" w:rsidP="007A57DD">
            <w:pPr>
              <w:spacing w:before="120" w:after="120" w:line="276" w:lineRule="auto"/>
              <w:ind w:left="357"/>
              <w:jc w:val="both"/>
              <w:rPr>
                <w:rFonts w:cs="Arial"/>
                <w:sz w:val="16"/>
                <w:szCs w:val="16"/>
              </w:rPr>
            </w:pPr>
            <w:r w:rsidRPr="007A57DD">
              <w:rPr>
                <w:rFonts w:cs="Arial"/>
                <w:sz w:val="16"/>
                <w:szCs w:val="16"/>
              </w:rPr>
              <w:t xml:space="preserve">Todos los grupos de </w:t>
            </w:r>
            <w:proofErr w:type="spellStart"/>
            <w:r w:rsidRPr="007A57DD">
              <w:rPr>
                <w:rFonts w:cs="Arial"/>
                <w:sz w:val="16"/>
                <w:szCs w:val="16"/>
              </w:rPr>
              <w:t>interés</w:t>
            </w:r>
            <w:proofErr w:type="spellEnd"/>
            <w:r w:rsidRPr="007A57DD">
              <w:rPr>
                <w:rFonts w:cs="Arial"/>
                <w:sz w:val="16"/>
                <w:szCs w:val="16"/>
              </w:rPr>
              <w:t xml:space="preserve"> del Programa de </w:t>
            </w:r>
            <w:proofErr w:type="spellStart"/>
            <w:r w:rsidRPr="007A57DD">
              <w:rPr>
                <w:rFonts w:cs="Arial"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cs="Arial"/>
                <w:sz w:val="16"/>
                <w:szCs w:val="16"/>
              </w:rPr>
              <w:t xml:space="preserve"> y, en particular, los </w:t>
            </w:r>
            <w:proofErr w:type="spellStart"/>
            <w:r w:rsidRPr="007A57DD">
              <w:rPr>
                <w:rFonts w:cs="Arial"/>
                <w:sz w:val="16"/>
                <w:szCs w:val="16"/>
              </w:rPr>
              <w:t>doctorandos</w:t>
            </w:r>
            <w:proofErr w:type="spellEnd"/>
            <w:r w:rsidRPr="007A57DD">
              <w:rPr>
                <w:rFonts w:cs="Arial"/>
                <w:sz w:val="16"/>
                <w:szCs w:val="16"/>
              </w:rPr>
              <w:t xml:space="preserve"> y el profesorado.</w:t>
            </w:r>
          </w:p>
        </w:tc>
      </w:tr>
      <w:tr w:rsidR="007A57DD" w:rsidRPr="007A57DD" w14:paraId="019CF3B2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BEB7739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3498853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Coordinadora y </w:t>
            </w:r>
            <w:proofErr w:type="gramStart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Secretario</w:t>
            </w:r>
            <w:proofErr w:type="gramEnd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 del Programa de Doctorado.</w:t>
            </w:r>
          </w:p>
          <w:p w14:paraId="36FF77A0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Comisión Académica del Programa de Doctorado.</w:t>
            </w:r>
          </w:p>
        </w:tc>
      </w:tr>
      <w:tr w:rsidR="007A57DD" w:rsidRPr="007A57DD" w14:paraId="2E7F875F" w14:textId="77777777" w:rsidTr="00680F33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7D3DB17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2CE8FE8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Incrementar la participación de los distintos grupos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interés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, especialmente, el alumnado y profesorado, en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encuestas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satisfacción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para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conocer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el nivel de satisfacción real sobre el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mismo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  <w:p w14:paraId="09737C98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Detectar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aquellos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aspectos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peor valorados, a fin de poder tomar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decisiones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tendentes a la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mejora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los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mismos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00903616" w14:textId="77777777" w:rsidTr="00680F33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6D790B2B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7AE71A6" w14:textId="77777777" w:rsidR="007A57DD" w:rsidRPr="007A57DD" w:rsidRDefault="007A57DD" w:rsidP="007A57DD">
            <w:pPr>
              <w:pStyle w:val="Prrafodelista"/>
              <w:numPr>
                <w:ilvl w:val="0"/>
                <w:numId w:val="14"/>
              </w:numPr>
              <w:suppressAutoHyphens/>
              <w:spacing w:before="120" w:after="120" w:line="276" w:lineRule="auto"/>
              <w:ind w:left="389" w:hanging="389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Darle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la debida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publicidad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, a través de la Web y del correo electrónico, a los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periodos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que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fija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la EIDO para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cumplimentar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encuestas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satisfacción, animando a la participación en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mismas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a los distintos grupos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interés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  <w:p w14:paraId="5A4ABF0D" w14:textId="77777777" w:rsidR="007A57DD" w:rsidRPr="007A57DD" w:rsidRDefault="007A57DD" w:rsidP="007A57DD">
            <w:pPr>
              <w:pStyle w:val="Prrafodelista"/>
              <w:numPr>
                <w:ilvl w:val="0"/>
                <w:numId w:val="14"/>
              </w:numPr>
              <w:suppressAutoHyphens/>
              <w:spacing w:before="120" w:after="120" w:line="276" w:lineRule="auto"/>
              <w:ind w:left="389" w:hanging="389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Analizar, cada curso, en la Comisión Académica los resultados de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encuestas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satisfacción para detectar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razones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que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pueden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motivar la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baja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valoración en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algunos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ítems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; y adoptar en este órgano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decisiones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mejora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que procedan y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sean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su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competencia. </w:t>
            </w:r>
          </w:p>
        </w:tc>
      </w:tr>
      <w:tr w:rsidR="007A57DD" w:rsidRPr="007A57DD" w14:paraId="10C5F685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7778DB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085316E" w14:textId="79B84D71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>A partir del curso académico 202</w:t>
            </w:r>
            <w:r w:rsidR="00F37910">
              <w:rPr>
                <w:rFonts w:cs="Arial"/>
                <w:bCs/>
                <w:sz w:val="16"/>
                <w:szCs w:val="16"/>
              </w:rPr>
              <w:t>5</w:t>
            </w:r>
            <w:r w:rsidRPr="007A57DD">
              <w:rPr>
                <w:rFonts w:cs="Arial"/>
                <w:bCs/>
                <w:sz w:val="16"/>
                <w:szCs w:val="16"/>
              </w:rPr>
              <w:t>/202</w:t>
            </w:r>
            <w:r w:rsidR="00F37910">
              <w:rPr>
                <w:rFonts w:cs="Arial"/>
                <w:bCs/>
                <w:sz w:val="16"/>
                <w:szCs w:val="16"/>
              </w:rPr>
              <w:t>6</w:t>
            </w:r>
          </w:p>
        </w:tc>
      </w:tr>
      <w:tr w:rsidR="007A57DD" w:rsidRPr="007A57DD" w14:paraId="24BF25EB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58F109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C7BCEF4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 xml:space="preserve">No son necesarios recursos ni financiación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adicionales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59E6897D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41E7E33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0DC5A36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Coordinadora y </w:t>
            </w:r>
            <w:proofErr w:type="gramStart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Secretario</w:t>
            </w:r>
            <w:proofErr w:type="gramEnd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 del Programa de Doctorado.</w:t>
            </w:r>
          </w:p>
          <w:p w14:paraId="107D862A" w14:textId="77777777" w:rsidR="007A57DD" w:rsidRPr="007A57DD" w:rsidRDefault="007A57DD" w:rsidP="00F37910">
            <w:pPr>
              <w:pStyle w:val="Prrafodelista"/>
              <w:numPr>
                <w:ilvl w:val="0"/>
                <w:numId w:val="12"/>
              </w:numPr>
              <w:spacing w:after="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Comisión Académica del Programa de Doctorado.</w:t>
            </w:r>
          </w:p>
          <w:p w14:paraId="3A90A3BE" w14:textId="6AD0E2AB" w:rsidR="007A57DD" w:rsidRPr="007A57DD" w:rsidRDefault="007A57DD" w:rsidP="00F37910">
            <w:pPr>
              <w:pStyle w:val="Prrafodelista"/>
              <w:spacing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(</w:t>
            </w:r>
            <w:proofErr w:type="gramStart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Diciembre</w:t>
            </w:r>
            <w:proofErr w:type="gramEnd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 de 202</w:t>
            </w:r>
            <w:r w:rsidR="00F37910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6</w:t>
            </w: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)</w:t>
            </w:r>
          </w:p>
        </w:tc>
      </w:tr>
      <w:tr w:rsidR="007A57DD" w:rsidRPr="007A57DD" w14:paraId="200C03E8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7C35559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521E2F1" w14:textId="6FE1C725" w:rsidR="007A57DD" w:rsidRPr="007A57DD" w:rsidRDefault="00F37910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---</w:t>
            </w:r>
          </w:p>
        </w:tc>
      </w:tr>
      <w:tr w:rsidR="007A57DD" w:rsidRPr="007A57DD" w14:paraId="17C34E0F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7FE9248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C3E941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 xml:space="preserve">Actas de la Comisión Académica del Programa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Doctorado</w:t>
            </w:r>
            <w:proofErr w:type="spellEnd"/>
          </w:p>
        </w:tc>
      </w:tr>
      <w:tr w:rsidR="007A57DD" w:rsidRPr="007A57DD" w14:paraId="335E736D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3A964EEB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7A57DD" w:rsidRPr="007A57DD" w14:paraId="2345E074" w14:textId="77777777" w:rsidTr="00680F33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497EDF3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56166CEE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4AC080B5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7A57DD" w:rsidRPr="007A57DD" w14:paraId="3E83694D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55DC3BF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92B55B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62158DFC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26B8E6E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lastRenderedPageBreak/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343FB8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2A2A6FEC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FF4E6DF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149E03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58D1388F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9148C73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45CD7D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600ABBC1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D739D8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76F9DF0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16D1C477" w14:textId="77777777" w:rsidR="007A57DD" w:rsidRPr="007A57DD" w:rsidRDefault="007A57DD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p w14:paraId="086ACB8C" w14:textId="77777777" w:rsidR="007A57DD" w:rsidRPr="007A57DD" w:rsidRDefault="007A57DD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7A57DD" w:rsidRPr="007A57DD" w14:paraId="5D753E56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040F63D3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sz w:val="16"/>
                <w:szCs w:val="16"/>
                <w:lang w:val="es-ES"/>
              </w:rPr>
              <w:br w:type="page"/>
            </w:r>
            <w:r w:rsidRPr="007A57DD">
              <w:rPr>
                <w:rFonts w:cs="Arial"/>
                <w:b/>
                <w:sz w:val="16"/>
                <w:szCs w:val="16"/>
              </w:rPr>
              <w:t>CRITERIO 4. Recursos Humanos</w:t>
            </w:r>
          </w:p>
        </w:tc>
      </w:tr>
      <w:tr w:rsidR="007A57DD" w:rsidRPr="007A57DD" w14:paraId="41DF541F" w14:textId="77777777" w:rsidTr="00680F33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75E55B48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7AEBC486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Aumentar la participación de expertos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internacionales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en los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tribunales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y en la dirección de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17BDA053" w14:textId="77777777" w:rsidTr="00680F33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2FAB0473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ED68BCA" w14:textId="32AE89F3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 xml:space="preserve">Hasta el momento, la internacionalización del Programa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se ha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reflejado</w:t>
            </w:r>
            <w:proofErr w:type="spellEnd"/>
            <w:r w:rsidR="00F37910">
              <w:rPr>
                <w:rFonts w:cs="Arial"/>
                <w:bCs/>
                <w:sz w:val="16"/>
                <w:szCs w:val="16"/>
              </w:rPr>
              <w:t>,</w:t>
            </w:r>
            <w:r w:rsidRPr="007A57DD">
              <w:rPr>
                <w:rFonts w:cs="Arial"/>
                <w:bCs/>
                <w:sz w:val="16"/>
                <w:szCs w:val="16"/>
              </w:rPr>
              <w:t xml:space="preserve"> fundamentalmente</w:t>
            </w:r>
            <w:r w:rsidR="00F37910">
              <w:rPr>
                <w:rFonts w:cs="Arial"/>
                <w:bCs/>
                <w:sz w:val="16"/>
                <w:szCs w:val="16"/>
              </w:rPr>
              <w:t>,</w:t>
            </w:r>
            <w:r w:rsidRPr="007A57DD">
              <w:rPr>
                <w:rFonts w:cs="Arial"/>
                <w:bCs/>
                <w:sz w:val="16"/>
                <w:szCs w:val="16"/>
              </w:rPr>
              <w:t xml:space="preserve"> en la participación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extranjeros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en las actividades formativas del Programa; pero resulta conveniente incrementar el grado de internacionalización mediante la participación de expertos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extranjeros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en los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tribunales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y en la dirección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doctorales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61D1A064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0BC3EC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0C0719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sz w:val="16"/>
                <w:szCs w:val="16"/>
              </w:rPr>
            </w:pPr>
            <w:r w:rsidRPr="007A57DD">
              <w:rPr>
                <w:rFonts w:cs="Arial"/>
                <w:sz w:val="16"/>
                <w:szCs w:val="16"/>
              </w:rPr>
              <w:t xml:space="preserve">Alumnado y profesorado del Programa de </w:t>
            </w:r>
            <w:proofErr w:type="spellStart"/>
            <w:r w:rsidRPr="007A57DD">
              <w:rPr>
                <w:rFonts w:cs="Arial"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cs="Arial"/>
                <w:sz w:val="16"/>
                <w:szCs w:val="16"/>
              </w:rPr>
              <w:t>.</w:t>
            </w:r>
          </w:p>
        </w:tc>
      </w:tr>
      <w:tr w:rsidR="007A57DD" w:rsidRPr="007A57DD" w14:paraId="4388A8EE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202F89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7069D29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Comisión Académica del Programa de Doctorado.</w:t>
            </w:r>
          </w:p>
          <w:p w14:paraId="23C7D024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Tutores y directores de tesis.</w:t>
            </w:r>
          </w:p>
        </w:tc>
      </w:tr>
      <w:tr w:rsidR="007A57DD" w:rsidRPr="007A57DD" w14:paraId="110F078A" w14:textId="77777777" w:rsidTr="00680F33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6CC5809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FE3CBD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Mejorar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el grado de internacionalización del Programa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incorporando a más expertos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extranjeros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en los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tribunales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y en la dirección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doctorales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.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Ello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se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justifica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en particular,  por el incremento progresivo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doctorandos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portugueses y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latinoamérica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632BA92E" w14:textId="77777777" w:rsidTr="00680F33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08A1014B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3BB4AA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 xml:space="preserve">Invitar a participar en los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tribunales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y en la dirección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doctorales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a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extranjeros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especialistas en las temáticas de las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mismas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que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cumplan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los requisitos que a tal efecto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exige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la normativa de la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U.Vigo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incorporarlos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al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registro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de directores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de la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U.Vigo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aprovechando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la colaboración estable que existe con universidades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estos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países.</w:t>
            </w:r>
          </w:p>
        </w:tc>
      </w:tr>
      <w:tr w:rsidR="007A57DD" w:rsidRPr="007A57DD" w14:paraId="0461B39C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D06329D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1D06FE7" w14:textId="12CE0930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>A partir del curso académico 202</w:t>
            </w:r>
            <w:r w:rsidR="00F37910">
              <w:rPr>
                <w:rFonts w:cs="Arial"/>
                <w:bCs/>
                <w:sz w:val="16"/>
                <w:szCs w:val="16"/>
              </w:rPr>
              <w:t>5</w:t>
            </w:r>
            <w:r w:rsidRPr="007A57DD">
              <w:rPr>
                <w:rFonts w:cs="Arial"/>
                <w:bCs/>
                <w:sz w:val="16"/>
                <w:szCs w:val="16"/>
              </w:rPr>
              <w:t>/202</w:t>
            </w:r>
            <w:r w:rsidR="00F37910">
              <w:rPr>
                <w:rFonts w:cs="Arial"/>
                <w:bCs/>
                <w:sz w:val="16"/>
                <w:szCs w:val="16"/>
              </w:rPr>
              <w:t>6</w:t>
            </w:r>
          </w:p>
        </w:tc>
      </w:tr>
      <w:tr w:rsidR="007A57DD" w:rsidRPr="007A57DD" w14:paraId="75DAF022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3340E1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F0E28FA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Presupuesto asignado anualmente al Programa de Doctorado por parte de la EIDO.</w:t>
            </w:r>
          </w:p>
          <w:p w14:paraId="0D46F2BD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Presupuesto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la EIDO para la defensa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doctorales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510F03B4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B3B406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B21EF81" w14:textId="77777777" w:rsidR="007A57DD" w:rsidRPr="007A57DD" w:rsidRDefault="007A57DD" w:rsidP="00F37910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Coordinadora y </w:t>
            </w:r>
            <w:proofErr w:type="gramStart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Secretario</w:t>
            </w:r>
            <w:proofErr w:type="gramEnd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 del Programa de Doctorado.</w:t>
            </w:r>
          </w:p>
          <w:p w14:paraId="3FEE041A" w14:textId="77777777" w:rsidR="007A57DD" w:rsidRPr="007A57DD" w:rsidRDefault="007A57DD" w:rsidP="00F37910">
            <w:pPr>
              <w:pStyle w:val="Prrafodelista"/>
              <w:numPr>
                <w:ilvl w:val="0"/>
                <w:numId w:val="12"/>
              </w:numPr>
              <w:spacing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Comisión Académica del Programa de Doctorado.</w:t>
            </w:r>
          </w:p>
          <w:p w14:paraId="292023ED" w14:textId="7F356A73" w:rsidR="007A57DD" w:rsidRPr="007A57DD" w:rsidRDefault="007A57DD" w:rsidP="00F37910">
            <w:pPr>
              <w:pStyle w:val="Prrafodelista"/>
              <w:spacing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(Julio de 202</w:t>
            </w:r>
            <w:r w:rsidR="00F37910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6</w:t>
            </w: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)</w:t>
            </w:r>
          </w:p>
        </w:tc>
      </w:tr>
      <w:tr w:rsidR="007A57DD" w:rsidRPr="007A57DD" w14:paraId="3F1415A7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80DEA9B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lastRenderedPageBreak/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8EE0A7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7A57DD" w:rsidRPr="007A57DD" w14:paraId="1F8DA449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08F77C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AF27AB7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Actas de la Comisión Académica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  <w:p w14:paraId="635A7028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Registro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Directores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la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U.Vigo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28F766CD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17E435FA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7A57DD" w:rsidRPr="007A57DD" w14:paraId="5B82161B" w14:textId="77777777" w:rsidTr="00680F33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362F9C0B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404C019B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2896E7EC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7A57DD" w:rsidRPr="007A57DD" w14:paraId="4AABE741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EE66BF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8C9396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5E0E94A3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FD3835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062EC43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4B9C0D59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70692A4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D8893D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161CC528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CB8E74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C8E31E4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75B39A13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8C45463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EE6576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062AC9AF" w14:textId="77777777" w:rsidR="007A57DD" w:rsidRPr="007A57DD" w:rsidRDefault="007A57DD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p w14:paraId="3287FEF0" w14:textId="77777777" w:rsidR="007A57DD" w:rsidRPr="007A57DD" w:rsidRDefault="007A57DD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7A57DD" w:rsidRPr="007A57DD" w14:paraId="50475746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264C1827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sz w:val="16"/>
                <w:szCs w:val="16"/>
                <w:lang w:val="es-ES"/>
              </w:rPr>
              <w:br w:type="page"/>
            </w:r>
            <w:r w:rsidRPr="007A57DD">
              <w:rPr>
                <w:rFonts w:cs="Arial"/>
                <w:b/>
                <w:sz w:val="16"/>
                <w:szCs w:val="16"/>
              </w:rPr>
              <w:t>CRITERIO 6. Resultados del programa formativo</w:t>
            </w:r>
          </w:p>
        </w:tc>
      </w:tr>
      <w:tr w:rsidR="007A57DD" w:rsidRPr="007A57DD" w14:paraId="71838AF2" w14:textId="77777777" w:rsidTr="00680F33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5BEC00B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07E4D9C8" w14:textId="25E35628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Incrementar el número de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que se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defienden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F37910">
              <w:rPr>
                <w:rFonts w:cs="Arial"/>
                <w:b/>
                <w:bCs/>
                <w:sz w:val="16"/>
                <w:szCs w:val="16"/>
              </w:rPr>
              <w:t>c</w:t>
            </w:r>
            <w:r w:rsidRPr="007A57DD">
              <w:rPr>
                <w:rFonts w:cs="Arial"/>
                <w:b/>
                <w:bCs/>
                <w:sz w:val="16"/>
                <w:szCs w:val="16"/>
              </w:rPr>
              <w:t>on mención internacional</w:t>
            </w:r>
          </w:p>
        </w:tc>
      </w:tr>
      <w:tr w:rsidR="007A57DD" w:rsidRPr="007A57DD" w14:paraId="7DAC066D" w14:textId="77777777" w:rsidTr="00680F33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5E76561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D7A08AF" w14:textId="66E100C9" w:rsidR="007A57DD" w:rsidRPr="007A57DD" w:rsidRDefault="007A57DD" w:rsidP="00F37910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 xml:space="preserve">Durante los cursos académicos que han sido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objeto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evaluación</w:t>
            </w:r>
            <w:proofErr w:type="spellEnd"/>
            <w:r w:rsidR="00F37910">
              <w:rPr>
                <w:rFonts w:cs="Arial"/>
                <w:bCs/>
                <w:sz w:val="16"/>
                <w:szCs w:val="16"/>
              </w:rPr>
              <w:t xml:space="preserve">, si </w:t>
            </w:r>
            <w:proofErr w:type="spellStart"/>
            <w:r w:rsidR="00F37910">
              <w:rPr>
                <w:rFonts w:cs="Arial"/>
                <w:bCs/>
                <w:sz w:val="16"/>
                <w:szCs w:val="16"/>
              </w:rPr>
              <w:t>bien</w:t>
            </w:r>
            <w:proofErr w:type="spellEnd"/>
            <w:r w:rsidR="00F37910">
              <w:rPr>
                <w:rFonts w:cs="Arial"/>
                <w:bCs/>
                <w:sz w:val="16"/>
                <w:szCs w:val="16"/>
              </w:rPr>
              <w:t xml:space="preserve"> se han defendido un importante número de </w:t>
            </w:r>
            <w:proofErr w:type="spellStart"/>
            <w:r w:rsidR="00F37910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="00F37910">
              <w:rPr>
                <w:rFonts w:cs="Arial"/>
                <w:bCs/>
                <w:sz w:val="16"/>
                <w:szCs w:val="16"/>
              </w:rPr>
              <w:t xml:space="preserve"> (18), </w:t>
            </w:r>
            <w:proofErr w:type="spellStart"/>
            <w:r w:rsidR="00F37910">
              <w:rPr>
                <w:rFonts w:cs="Arial"/>
                <w:bCs/>
                <w:sz w:val="16"/>
                <w:szCs w:val="16"/>
              </w:rPr>
              <w:t>muy</w:t>
            </w:r>
            <w:proofErr w:type="spellEnd"/>
            <w:r w:rsidR="00F37910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="00F37910">
              <w:rPr>
                <w:rFonts w:cs="Arial"/>
                <w:bCs/>
                <w:sz w:val="16"/>
                <w:szCs w:val="16"/>
              </w:rPr>
              <w:t>pocas</w:t>
            </w:r>
            <w:proofErr w:type="spellEnd"/>
            <w:r w:rsidR="00F37910">
              <w:rPr>
                <w:rFonts w:cs="Arial"/>
                <w:bCs/>
                <w:sz w:val="16"/>
                <w:szCs w:val="16"/>
              </w:rPr>
              <w:t xml:space="preserve"> se h</w:t>
            </w:r>
            <w:r w:rsidRPr="007A57DD">
              <w:rPr>
                <w:rFonts w:cs="Arial"/>
                <w:bCs/>
                <w:sz w:val="16"/>
                <w:szCs w:val="16"/>
              </w:rPr>
              <w:t xml:space="preserve">an defendido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con mención internacional.</w:t>
            </w:r>
          </w:p>
        </w:tc>
      </w:tr>
      <w:tr w:rsidR="007A57DD" w:rsidRPr="007A57DD" w14:paraId="68DE48AB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B7F873F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6745B44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sz w:val="16"/>
                <w:szCs w:val="16"/>
              </w:rPr>
            </w:pPr>
            <w:r w:rsidRPr="007A57DD">
              <w:rPr>
                <w:rFonts w:cs="Arial"/>
                <w:sz w:val="16"/>
                <w:szCs w:val="16"/>
              </w:rPr>
              <w:t xml:space="preserve">Alumnado y profesorado del Programa de </w:t>
            </w:r>
            <w:proofErr w:type="spellStart"/>
            <w:r w:rsidRPr="007A57DD">
              <w:rPr>
                <w:rFonts w:cs="Arial"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cs="Arial"/>
                <w:sz w:val="16"/>
                <w:szCs w:val="16"/>
              </w:rPr>
              <w:t>.</w:t>
            </w:r>
          </w:p>
        </w:tc>
      </w:tr>
      <w:tr w:rsidR="007A57DD" w:rsidRPr="007A57DD" w14:paraId="61FF4146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296C9D3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DC9673C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Comisión Académica del Programa de Doctorado.</w:t>
            </w:r>
          </w:p>
          <w:p w14:paraId="128A62DC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Tutores y directores de tesis.</w:t>
            </w:r>
          </w:p>
        </w:tc>
      </w:tr>
      <w:tr w:rsidR="007A57DD" w:rsidRPr="007A57DD" w14:paraId="59D9BBAD" w14:textId="77777777" w:rsidTr="00680F33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187812D8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40E0B70" w14:textId="14E0D3A5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Incrementar el número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defendidas con mención internacional</w:t>
            </w:r>
            <w:r w:rsidR="00F37910">
              <w:rPr>
                <w:rFonts w:ascii="Verdana" w:hAnsi="Verdana" w:cs="Arial"/>
                <w:bCs/>
                <w:sz w:val="16"/>
                <w:szCs w:val="16"/>
              </w:rPr>
              <w:t xml:space="preserve">, </w:t>
            </w:r>
            <w:proofErr w:type="spellStart"/>
            <w:r w:rsidR="00F37910">
              <w:rPr>
                <w:rFonts w:ascii="Verdana" w:hAnsi="Verdana" w:cs="Arial"/>
                <w:bCs/>
                <w:sz w:val="16"/>
                <w:szCs w:val="16"/>
              </w:rPr>
              <w:t>situándolo</w:t>
            </w:r>
            <w:proofErr w:type="spellEnd"/>
            <w:r w:rsidR="00F37910">
              <w:rPr>
                <w:rFonts w:ascii="Verdana" w:hAnsi="Verdana" w:cs="Arial"/>
                <w:bCs/>
                <w:sz w:val="16"/>
                <w:szCs w:val="16"/>
              </w:rPr>
              <w:t>, al menos, en 1/</w:t>
            </w:r>
            <w:r w:rsidR="0057158C">
              <w:rPr>
                <w:rFonts w:ascii="Verdana" w:hAnsi="Verdana" w:cs="Arial"/>
                <w:bCs/>
                <w:sz w:val="16"/>
                <w:szCs w:val="16"/>
              </w:rPr>
              <w:t>3</w:t>
            </w:r>
            <w:r w:rsidR="00F37910">
              <w:rPr>
                <w:rFonts w:ascii="Verdana" w:hAnsi="Verdana" w:cs="Arial"/>
                <w:bCs/>
                <w:sz w:val="16"/>
                <w:szCs w:val="16"/>
              </w:rPr>
              <w:t xml:space="preserve"> de las que se </w:t>
            </w:r>
            <w:proofErr w:type="spellStart"/>
            <w:r w:rsidR="00F37910">
              <w:rPr>
                <w:rFonts w:ascii="Verdana" w:hAnsi="Verdana" w:cs="Arial"/>
                <w:bCs/>
                <w:sz w:val="16"/>
                <w:szCs w:val="16"/>
              </w:rPr>
              <w:t>defiendan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30A41AB2" w14:textId="77777777" w:rsidTr="00680F33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1101BC9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2ED3201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Incentivar la participación de los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estudiantes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en la convocatoria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ayudas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la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U.Vigo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para realizar estancias de investigación en el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extranjero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; y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apoyar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económicamente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, en la medida que lo permitan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disponibilidades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presupuestarias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del propio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, la realización de tales estancias de investigación.</w:t>
            </w:r>
          </w:p>
        </w:tc>
      </w:tr>
      <w:tr w:rsidR="007A57DD" w:rsidRPr="007A57DD" w14:paraId="1881D4A5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2A0D956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lastRenderedPageBreak/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FBE7457" w14:textId="19F56DD8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>A partir del curso académico 202</w:t>
            </w:r>
            <w:r w:rsidR="004B4620">
              <w:rPr>
                <w:rFonts w:cs="Arial"/>
                <w:bCs/>
                <w:sz w:val="16"/>
                <w:szCs w:val="16"/>
              </w:rPr>
              <w:t>6</w:t>
            </w:r>
            <w:r w:rsidRPr="007A57DD">
              <w:rPr>
                <w:rFonts w:cs="Arial"/>
                <w:bCs/>
                <w:sz w:val="16"/>
                <w:szCs w:val="16"/>
              </w:rPr>
              <w:t>/202</w:t>
            </w:r>
            <w:r w:rsidR="004B4620">
              <w:rPr>
                <w:rFonts w:cs="Arial"/>
                <w:bCs/>
                <w:sz w:val="16"/>
                <w:szCs w:val="16"/>
              </w:rPr>
              <w:t>7</w:t>
            </w:r>
          </w:p>
        </w:tc>
      </w:tr>
      <w:tr w:rsidR="007A57DD" w:rsidRPr="007A57DD" w14:paraId="2562075A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7C789C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CFD1D83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Presupuesto asignado anualmente al Programa de Doctorado por parte de la EIDO.</w:t>
            </w:r>
          </w:p>
        </w:tc>
      </w:tr>
      <w:tr w:rsidR="007A57DD" w:rsidRPr="007A57DD" w14:paraId="6CB30857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CC0DC9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DDB5EFA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Comisión Académica del Programa de Doctorado.</w:t>
            </w:r>
          </w:p>
          <w:p w14:paraId="73D779A7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Tutores y directores de tesis.</w:t>
            </w:r>
          </w:p>
          <w:p w14:paraId="2C62FDE5" w14:textId="77777777" w:rsidR="007A57DD" w:rsidRPr="007A57DD" w:rsidRDefault="007A57DD" w:rsidP="007A57DD">
            <w:pPr>
              <w:pStyle w:val="Prrafodelista"/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(Julio de 2022)</w:t>
            </w:r>
          </w:p>
        </w:tc>
      </w:tr>
      <w:tr w:rsidR="007A57DD" w:rsidRPr="007A57DD" w14:paraId="3D6FBFDE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2B53DCC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B48A85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7A57DD" w:rsidRPr="007A57DD" w14:paraId="270E86E0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3207773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F933B6A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Actas de la Comisión Académica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  <w:p w14:paraId="1E5B13AD" w14:textId="7783C611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Indicadores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relativos al número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defendidas con mención internacional.</w:t>
            </w:r>
          </w:p>
        </w:tc>
      </w:tr>
      <w:tr w:rsidR="007A57DD" w:rsidRPr="007A57DD" w14:paraId="3A6B98B3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73590D99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7A57DD" w:rsidRPr="007A57DD" w14:paraId="0FC1021F" w14:textId="77777777" w:rsidTr="00680F33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4CCDD714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5D207EA0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7A7B094B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7A57DD" w:rsidRPr="007A57DD" w14:paraId="4E4EA581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2A6AE0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F6FC7BF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1299ED9A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A302BC4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50BD93D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5BD99295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363CEAC3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A070F0F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450F1A14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4D939B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C8713C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234EE899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F68481B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EA321A8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253E02C3" w14:textId="77777777" w:rsidR="007A57DD" w:rsidRPr="007A57DD" w:rsidRDefault="007A57DD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p w14:paraId="56FCA9C3" w14:textId="77777777" w:rsidR="007A57DD" w:rsidRPr="007A57DD" w:rsidRDefault="007A57DD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7A57DD" w:rsidRPr="007A57DD" w14:paraId="2512F672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36097D26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sz w:val="16"/>
                <w:szCs w:val="16"/>
                <w:lang w:val="es-ES"/>
              </w:rPr>
              <w:br w:type="page"/>
            </w:r>
            <w:r w:rsidRPr="007A57DD">
              <w:rPr>
                <w:rFonts w:cs="Arial"/>
                <w:b/>
                <w:sz w:val="16"/>
                <w:szCs w:val="16"/>
              </w:rPr>
              <w:t>CRITERIO 6. Resultados del programa formativo</w:t>
            </w:r>
          </w:p>
        </w:tc>
      </w:tr>
      <w:tr w:rsidR="007A57DD" w:rsidRPr="007A57DD" w14:paraId="0DD36FB1" w14:textId="77777777" w:rsidTr="00680F33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63852C8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 w:themeFill="text2" w:themeFillTint="33"/>
            <w:vAlign w:val="center"/>
          </w:tcPr>
          <w:p w14:paraId="070960CE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  <w:highlight w:val="yellow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Incrementar el número de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contribuciones</w:t>
            </w:r>
            <w:proofErr w:type="spellEnd"/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 previas y derivadas de la </w:t>
            </w:r>
            <w:proofErr w:type="spellStart"/>
            <w:r w:rsidRPr="007A57DD">
              <w:rPr>
                <w:rFonts w:cs="Arial"/>
                <w:b/>
                <w:bCs/>
                <w:sz w:val="16"/>
                <w:szCs w:val="16"/>
              </w:rPr>
              <w:t>tesis</w:t>
            </w:r>
            <w:proofErr w:type="spellEnd"/>
          </w:p>
        </w:tc>
      </w:tr>
      <w:tr w:rsidR="007A57DD" w:rsidRPr="007A57DD" w14:paraId="06F56019" w14:textId="77777777" w:rsidTr="00680F33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03709D44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24DE384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 xml:space="preserve">Insuficiencia de las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contribuciones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científicas derivadas de las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doctorales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tanto previas a la defensa como posteriores, para evidenciar el grado de competencia profesional e investigadora alcanzado por los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estudiantes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así como el reducido impacto científico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sus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publicaciones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>.</w:t>
            </w:r>
          </w:p>
          <w:p w14:paraId="511E001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 xml:space="preserve">La causa principal de este punto débil radica,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nuevamente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en que la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mayoría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de los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estudiantes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cursa los estudios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a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tiempo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parcial, por lo que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tienen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poca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disponibilidad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para preparar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publicaciones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científicas de impacto relevante al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mismo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tiempo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que avanzan en la </w:t>
            </w:r>
            <w:r w:rsidRPr="007A57DD">
              <w:rPr>
                <w:rFonts w:cs="Arial"/>
                <w:bCs/>
                <w:sz w:val="16"/>
                <w:szCs w:val="16"/>
              </w:rPr>
              <w:lastRenderedPageBreak/>
              <w:t xml:space="preserve">elaboración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su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. Y, como consecuencia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ello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la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dificultad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para que tales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contribuciones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tengan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acceso a revistas y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publicaciones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mayor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impacto.</w:t>
            </w:r>
          </w:p>
        </w:tc>
      </w:tr>
      <w:tr w:rsidR="007A57DD" w:rsidRPr="007A57DD" w14:paraId="716A99A8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E746358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lastRenderedPageBreak/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213ECA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sz w:val="16"/>
                <w:szCs w:val="16"/>
              </w:rPr>
            </w:pPr>
            <w:r w:rsidRPr="007A57DD">
              <w:rPr>
                <w:rFonts w:cs="Arial"/>
                <w:sz w:val="16"/>
                <w:szCs w:val="16"/>
              </w:rPr>
              <w:t xml:space="preserve">Alumnado y profesorado del Programa de </w:t>
            </w:r>
            <w:proofErr w:type="spellStart"/>
            <w:r w:rsidRPr="007A57DD">
              <w:rPr>
                <w:rFonts w:cs="Arial"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cs="Arial"/>
                <w:sz w:val="16"/>
                <w:szCs w:val="16"/>
              </w:rPr>
              <w:t>.</w:t>
            </w:r>
          </w:p>
        </w:tc>
      </w:tr>
      <w:tr w:rsidR="007A57DD" w:rsidRPr="007A57DD" w14:paraId="22B66AD0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195BDD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89FB11A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Comisión Académica del Programa de Doctorado.</w:t>
            </w:r>
          </w:p>
          <w:p w14:paraId="7159F26E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  <w:lang w:val="es-ES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Tutores y directores de tesis.</w:t>
            </w:r>
          </w:p>
        </w:tc>
      </w:tr>
      <w:tr w:rsidR="007A57DD" w:rsidRPr="007A57DD" w14:paraId="6AEDE0E1" w14:textId="77777777" w:rsidTr="00680F33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4B2C62F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0DE4AF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 xml:space="preserve">Incrementar el número de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contribuciones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científicas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científicas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derivadas de las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doctorales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, tanto previas a la defensa como posteriores; y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mejorar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 xml:space="preserve"> el impacto científico de las </w:t>
            </w:r>
            <w:proofErr w:type="spellStart"/>
            <w:r w:rsidRPr="007A57DD">
              <w:rPr>
                <w:rFonts w:cs="Arial"/>
                <w:bCs/>
                <w:sz w:val="16"/>
                <w:szCs w:val="16"/>
              </w:rPr>
              <w:t>mismas</w:t>
            </w:r>
            <w:proofErr w:type="spellEnd"/>
            <w:r w:rsidRPr="007A57DD">
              <w:rPr>
                <w:rFonts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71060873" w14:textId="77777777" w:rsidTr="00680F33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42D9161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D3078FF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Incentivar la participación de los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estudiantes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en las actividades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fomativas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, mediante la presentación de comunicaciones,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individuales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o colectivas, que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puedan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ser el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germen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un posterior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trabajo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científico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mayor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relevancia, susceptible de publicación por una editorial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prestigio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o revista de alto impacto.</w:t>
            </w:r>
          </w:p>
          <w:p w14:paraId="679E9AE9" w14:textId="77777777" w:rsidR="007A57DD" w:rsidRPr="007A57DD" w:rsidRDefault="007A57DD" w:rsidP="007A57DD">
            <w:pPr>
              <w:pStyle w:val="Prrafodelista"/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A tal efecto, desde la Comisión Académica, se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propondrá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que los coordinadores de las distintas actividades formativas seleccionen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alguno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estos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trabajos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mayor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calidad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científica con el fin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apoyar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su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publicación en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alguna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revista de impacto o, en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su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caso, en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alguna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obra colectiva que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pueda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derivar de la propia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actividad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formativa.</w:t>
            </w:r>
          </w:p>
          <w:p w14:paraId="4AA9D966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Incentivar la realización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por compendio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artículos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1B9917C2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F7F2149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B2CAA97" w14:textId="76155FFB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A57DD">
              <w:rPr>
                <w:rFonts w:cs="Arial"/>
                <w:bCs/>
                <w:sz w:val="16"/>
                <w:szCs w:val="16"/>
              </w:rPr>
              <w:t>A partir del curso académico 202</w:t>
            </w:r>
            <w:r w:rsidR="004B4620">
              <w:rPr>
                <w:rFonts w:cs="Arial"/>
                <w:bCs/>
                <w:sz w:val="16"/>
                <w:szCs w:val="16"/>
              </w:rPr>
              <w:t>5</w:t>
            </w:r>
            <w:r w:rsidRPr="007A57DD">
              <w:rPr>
                <w:rFonts w:cs="Arial"/>
                <w:bCs/>
                <w:sz w:val="16"/>
                <w:szCs w:val="16"/>
              </w:rPr>
              <w:t>/202</w:t>
            </w:r>
            <w:r w:rsidR="004B4620">
              <w:rPr>
                <w:rFonts w:cs="Arial"/>
                <w:bCs/>
                <w:sz w:val="16"/>
                <w:szCs w:val="16"/>
              </w:rPr>
              <w:t>6</w:t>
            </w:r>
          </w:p>
        </w:tc>
      </w:tr>
      <w:tr w:rsidR="007A57DD" w:rsidRPr="007A57DD" w14:paraId="2B5BB91B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B312A18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A57DD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828B28A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Presupuesto asignado anualmente al Programa de Doctorado por parte de la EIDO.</w:t>
            </w:r>
          </w:p>
          <w:p w14:paraId="1C56071E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Ayudas de investigación convocadas por la </w:t>
            </w:r>
            <w:proofErr w:type="spellStart"/>
            <w:proofErr w:type="gramStart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U.Vigo</w:t>
            </w:r>
            <w:proofErr w:type="spellEnd"/>
            <w:proofErr w:type="gramEnd"/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 xml:space="preserve"> para la organización de Congresos.</w:t>
            </w:r>
          </w:p>
        </w:tc>
      </w:tr>
      <w:tr w:rsidR="007A57DD" w:rsidRPr="007A57DD" w14:paraId="58D7E136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8D904EA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89E897B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Comisión Académica del Programa de Doctorado.</w:t>
            </w:r>
          </w:p>
          <w:p w14:paraId="350D12EB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Coordinadores de las actividades formativas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  <w:p w14:paraId="519B960A" w14:textId="77777777" w:rsidR="007A57DD" w:rsidRPr="007A57DD" w:rsidRDefault="007A57DD" w:rsidP="007A57DD">
            <w:pPr>
              <w:pStyle w:val="Prrafodelista"/>
              <w:spacing w:before="120" w:after="120" w:line="276" w:lineRule="auto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(Julio de 2022)</w:t>
            </w:r>
          </w:p>
        </w:tc>
      </w:tr>
      <w:tr w:rsidR="007A57DD" w:rsidRPr="007A57DD" w14:paraId="2436B366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CE7BDD0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169D5AB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7A57DD" w:rsidRPr="007A57DD" w14:paraId="0139D8B5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18D2552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EDDAFC0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Actas de la Comisión Académica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  <w:p w14:paraId="19AC4759" w14:textId="77777777" w:rsidR="007A57DD" w:rsidRPr="007A57DD" w:rsidRDefault="007A57DD" w:rsidP="007A57DD">
            <w:pPr>
              <w:pStyle w:val="Prrafodelista"/>
              <w:numPr>
                <w:ilvl w:val="0"/>
                <w:numId w:val="12"/>
              </w:numPr>
              <w:suppressAutoHyphens/>
              <w:spacing w:before="120" w:after="120" w:line="276" w:lineRule="auto"/>
              <w:ind w:left="714" w:hanging="357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Indicadores y evidencias del Programa de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Doctorado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sobre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contribuciones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 xml:space="preserve"> derivadas de las </w:t>
            </w:r>
            <w:proofErr w:type="spellStart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tesis</w:t>
            </w:r>
            <w:proofErr w:type="spellEnd"/>
            <w:r w:rsidRPr="007A57DD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</w:tc>
      </w:tr>
      <w:tr w:rsidR="007A57DD" w:rsidRPr="007A57DD" w14:paraId="3617F8B8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233B5426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7A57DD" w:rsidRPr="007A57DD" w14:paraId="28EF4FFF" w14:textId="77777777" w:rsidTr="00680F33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50AD71B0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4E41EAAC" w14:textId="77777777" w:rsidTr="00680F33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7FDCA20E" w14:textId="77777777" w:rsidR="007A57DD" w:rsidRPr="007A57DD" w:rsidRDefault="007A57DD" w:rsidP="007A57DD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lastRenderedPageBreak/>
              <w:t>Revisión/Valoración</w:t>
            </w:r>
          </w:p>
        </w:tc>
      </w:tr>
      <w:tr w:rsidR="007A57DD" w:rsidRPr="007A57DD" w14:paraId="663EC4BA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1D49E6D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4CEA28C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790F98B5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10DF4AE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F707A45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56BA1502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6624A51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3C9FB49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6A729537" w14:textId="77777777" w:rsidTr="00680F33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BC4C060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614E3C4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A57DD" w:rsidRPr="007A57DD" w14:paraId="044C1B3B" w14:textId="77777777" w:rsidTr="00680F33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8D355F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A57DD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E95CFA7" w14:textId="77777777" w:rsidR="007A57DD" w:rsidRPr="007A57DD" w:rsidRDefault="007A57DD" w:rsidP="007A57DD">
            <w:pPr>
              <w:spacing w:before="120" w:after="120" w:line="276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76BD46BA" w14:textId="77777777" w:rsidR="007A57DD" w:rsidRPr="007A57DD" w:rsidRDefault="007A57DD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p w14:paraId="564F326C" w14:textId="77777777" w:rsidR="007A57DD" w:rsidRPr="007A57DD" w:rsidRDefault="007A57DD" w:rsidP="007A57DD">
      <w:pPr>
        <w:spacing w:before="120" w:after="120" w:line="276" w:lineRule="auto"/>
        <w:rPr>
          <w:rFonts w:cs="Arial"/>
          <w:sz w:val="16"/>
          <w:szCs w:val="16"/>
          <w:lang w:val="es-ES"/>
        </w:rPr>
      </w:pPr>
    </w:p>
    <w:p w14:paraId="6ABE2A12" w14:textId="77777777" w:rsidR="007A57DD" w:rsidRPr="007A57DD" w:rsidRDefault="007A57DD" w:rsidP="007A57DD">
      <w:pPr>
        <w:spacing w:line="276" w:lineRule="auto"/>
        <w:rPr>
          <w:rFonts w:cs="Arial"/>
          <w:sz w:val="16"/>
          <w:szCs w:val="16"/>
        </w:rPr>
      </w:pPr>
    </w:p>
    <w:p w14:paraId="1C60D2CD" w14:textId="77777777" w:rsidR="007A57DD" w:rsidRPr="007A57DD" w:rsidRDefault="007A57DD" w:rsidP="007A57DD">
      <w:pPr>
        <w:spacing w:line="276" w:lineRule="auto"/>
        <w:rPr>
          <w:rFonts w:cs="Arial"/>
          <w:sz w:val="16"/>
          <w:szCs w:val="16"/>
        </w:rPr>
      </w:pPr>
    </w:p>
    <w:p w14:paraId="3DAB61F5" w14:textId="77777777" w:rsidR="00E13E5E" w:rsidRPr="007A57DD" w:rsidRDefault="00E13E5E" w:rsidP="007A57DD">
      <w:pPr>
        <w:spacing w:line="276" w:lineRule="auto"/>
        <w:rPr>
          <w:sz w:val="16"/>
          <w:szCs w:val="16"/>
        </w:rPr>
      </w:pPr>
    </w:p>
    <w:sectPr w:rsidR="00E13E5E" w:rsidRPr="007A57DD" w:rsidSect="002E1611">
      <w:headerReference w:type="default" r:id="rId7"/>
      <w:footerReference w:type="default" r:id="rId8"/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B99DE" w14:textId="77777777" w:rsidR="00D63E94" w:rsidRDefault="00D63E94" w:rsidP="002E1611">
      <w:r>
        <w:separator/>
      </w:r>
    </w:p>
  </w:endnote>
  <w:endnote w:type="continuationSeparator" w:id="0">
    <w:p w14:paraId="458800E3" w14:textId="77777777" w:rsidR="00D63E94" w:rsidRDefault="00D63E94" w:rsidP="002E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 New Baskerville Std">
    <w:altName w:val="Baskerville Old Face"/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594C" w14:textId="181BED74" w:rsidR="002E1611" w:rsidRDefault="002E1611">
    <w:pPr>
      <w:pStyle w:val="Piedepgina"/>
    </w:pPr>
    <w:r w:rsidRPr="00752A1E">
      <w:rPr>
        <w:rFonts w:ascii="ITC New Baskerville Std" w:eastAsia="Cambria" w:hAnsi="ITC New Baskerville Std"/>
        <w:noProof/>
        <w:color w:val="auto"/>
        <w:sz w:val="21"/>
        <w:szCs w:val="24"/>
        <w:lang w:eastAsia="gl-ES"/>
      </w:rPr>
      <w:drawing>
        <wp:inline distT="0" distB="0" distL="0" distR="0" wp14:anchorId="3C4B3378" wp14:editId="2C025A56">
          <wp:extent cx="2201665" cy="389595"/>
          <wp:effectExtent l="0" t="0" r="0" b="0"/>
          <wp:docPr id="28" name="Imagen 2" descr="logo300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300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433" cy="3913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E1611"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A8CDF" w14:textId="77777777" w:rsidR="00D63E94" w:rsidRDefault="00D63E94" w:rsidP="002E1611">
      <w:r>
        <w:separator/>
      </w:r>
    </w:p>
  </w:footnote>
  <w:footnote w:type="continuationSeparator" w:id="0">
    <w:p w14:paraId="5CD23DEB" w14:textId="77777777" w:rsidR="00D63E94" w:rsidRDefault="00D63E94" w:rsidP="002E1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31D9" w14:textId="77777777" w:rsidR="002E1611" w:rsidRDefault="002E1611">
    <w:pPr>
      <w:pStyle w:val="Encabezado"/>
    </w:pPr>
    <w:r>
      <w:rPr>
        <w:noProof/>
        <w:color w:val="auto"/>
        <w:lang w:eastAsia="gl-ES"/>
      </w:rPr>
      <w:drawing>
        <wp:inline distT="0" distB="0" distL="0" distR="0" wp14:anchorId="4BB4F093" wp14:editId="777E1DD4">
          <wp:extent cx="5489575" cy="300425"/>
          <wp:effectExtent l="0" t="0" r="0" b="444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3004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94F41"/>
    <w:multiLevelType w:val="hybridMultilevel"/>
    <w:tmpl w:val="50F8A1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46786"/>
    <w:multiLevelType w:val="hybridMultilevel"/>
    <w:tmpl w:val="A0AC61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97ABA"/>
    <w:multiLevelType w:val="hybridMultilevel"/>
    <w:tmpl w:val="DE8666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E704F"/>
    <w:multiLevelType w:val="multilevel"/>
    <w:tmpl w:val="C1C2B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F538D"/>
    <w:multiLevelType w:val="hybridMultilevel"/>
    <w:tmpl w:val="3266E3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D10DD"/>
    <w:multiLevelType w:val="hybridMultilevel"/>
    <w:tmpl w:val="51EC2086"/>
    <w:lvl w:ilvl="0" w:tplc="4F445A3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5C75EA"/>
    <w:multiLevelType w:val="hybridMultilevel"/>
    <w:tmpl w:val="B59222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75387"/>
    <w:multiLevelType w:val="hybridMultilevel"/>
    <w:tmpl w:val="607280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D6B40"/>
    <w:multiLevelType w:val="multilevel"/>
    <w:tmpl w:val="718A47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703340"/>
    <w:multiLevelType w:val="hybridMultilevel"/>
    <w:tmpl w:val="1FD493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23C75"/>
    <w:multiLevelType w:val="hybridMultilevel"/>
    <w:tmpl w:val="B00E9FC8"/>
    <w:lvl w:ilvl="0" w:tplc="455AE728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3367E7"/>
    <w:multiLevelType w:val="hybridMultilevel"/>
    <w:tmpl w:val="9EA83D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787EDD"/>
    <w:multiLevelType w:val="hybridMultilevel"/>
    <w:tmpl w:val="CF602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667CA"/>
    <w:multiLevelType w:val="hybridMultilevel"/>
    <w:tmpl w:val="E35AA5B0"/>
    <w:lvl w:ilvl="0" w:tplc="4F445A3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07116"/>
    <w:multiLevelType w:val="hybridMultilevel"/>
    <w:tmpl w:val="B8401842"/>
    <w:lvl w:ilvl="0" w:tplc="D6FC17A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545541">
    <w:abstractNumId w:val="8"/>
  </w:num>
  <w:num w:numId="2" w16cid:durableId="118188722">
    <w:abstractNumId w:val="3"/>
  </w:num>
  <w:num w:numId="3" w16cid:durableId="1734232097">
    <w:abstractNumId w:val="0"/>
  </w:num>
  <w:num w:numId="4" w16cid:durableId="1125465344">
    <w:abstractNumId w:val="12"/>
  </w:num>
  <w:num w:numId="5" w16cid:durableId="2064867624">
    <w:abstractNumId w:val="7"/>
  </w:num>
  <w:num w:numId="6" w16cid:durableId="1813327254">
    <w:abstractNumId w:val="2"/>
  </w:num>
  <w:num w:numId="7" w16cid:durableId="413432341">
    <w:abstractNumId w:val="4"/>
  </w:num>
  <w:num w:numId="8" w16cid:durableId="1191257205">
    <w:abstractNumId w:val="1"/>
  </w:num>
  <w:num w:numId="9" w16cid:durableId="1981229936">
    <w:abstractNumId w:val="6"/>
  </w:num>
  <w:num w:numId="10" w16cid:durableId="88082524">
    <w:abstractNumId w:val="9"/>
  </w:num>
  <w:num w:numId="11" w16cid:durableId="798185037">
    <w:abstractNumId w:val="11"/>
  </w:num>
  <w:num w:numId="12" w16cid:durableId="481389010">
    <w:abstractNumId w:val="10"/>
  </w:num>
  <w:num w:numId="13" w16cid:durableId="520122218">
    <w:abstractNumId w:val="5"/>
  </w:num>
  <w:num w:numId="14" w16cid:durableId="1739597193">
    <w:abstractNumId w:val="14"/>
  </w:num>
  <w:num w:numId="15" w16cid:durableId="7389456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11"/>
    <w:rsid w:val="00091DF0"/>
    <w:rsid w:val="00173CBA"/>
    <w:rsid w:val="002119DA"/>
    <w:rsid w:val="002E1611"/>
    <w:rsid w:val="00456DED"/>
    <w:rsid w:val="00474B3D"/>
    <w:rsid w:val="004B4620"/>
    <w:rsid w:val="004D5E33"/>
    <w:rsid w:val="004E4556"/>
    <w:rsid w:val="00507F2C"/>
    <w:rsid w:val="0057158C"/>
    <w:rsid w:val="00687D01"/>
    <w:rsid w:val="006E4A1C"/>
    <w:rsid w:val="007A57DD"/>
    <w:rsid w:val="00845929"/>
    <w:rsid w:val="00852DB3"/>
    <w:rsid w:val="008D75CA"/>
    <w:rsid w:val="009F31C0"/>
    <w:rsid w:val="00A57CC9"/>
    <w:rsid w:val="00AC011D"/>
    <w:rsid w:val="00C115FA"/>
    <w:rsid w:val="00C25AAE"/>
    <w:rsid w:val="00C72666"/>
    <w:rsid w:val="00C93664"/>
    <w:rsid w:val="00D63E94"/>
    <w:rsid w:val="00DD4004"/>
    <w:rsid w:val="00E13E5E"/>
    <w:rsid w:val="00E15A17"/>
    <w:rsid w:val="00E303E3"/>
    <w:rsid w:val="00E67856"/>
    <w:rsid w:val="00F37910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F18B1"/>
  <w15:chartTrackingRefBased/>
  <w15:docId w15:val="{F9C79E7E-2DF1-45CE-BF4D-4AE207868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A1C"/>
    <w:pPr>
      <w:suppressAutoHyphens/>
      <w:spacing w:after="0" w:line="240" w:lineRule="auto"/>
    </w:pPr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E16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E1611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Piedepgina">
    <w:name w:val="footer"/>
    <w:basedOn w:val="Normal"/>
    <w:link w:val="PiedepginaCar"/>
    <w:uiPriority w:val="99"/>
    <w:unhideWhenUsed/>
    <w:rsid w:val="002E16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E1611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456D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6DE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6DED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6D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6DED"/>
    <w:rPr>
      <w:rFonts w:ascii="Verdana" w:eastAsia="Times New Roman" w:hAnsi="Verdana" w:cs="Times New Roman"/>
      <w:b/>
      <w:bCs/>
      <w:color w:val="00000A"/>
      <w:sz w:val="20"/>
      <w:szCs w:val="20"/>
      <w:lang w:val="gl-ES" w:eastAsia="ar-SA"/>
    </w:rPr>
  </w:style>
  <w:style w:type="paragraph" w:styleId="Revisin">
    <w:name w:val="Revision"/>
    <w:hidden/>
    <w:uiPriority w:val="99"/>
    <w:semiHidden/>
    <w:rsid w:val="00456DED"/>
    <w:pPr>
      <w:spacing w:after="0" w:line="240" w:lineRule="auto"/>
    </w:pPr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6DE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6DED"/>
    <w:rPr>
      <w:rFonts w:ascii="Segoe UI" w:eastAsia="Times New Roman" w:hAnsi="Segoe UI" w:cs="Segoe UI"/>
      <w:color w:val="00000A"/>
      <w:sz w:val="18"/>
      <w:szCs w:val="18"/>
      <w:lang w:val="gl-ES" w:eastAsia="ar-SA"/>
    </w:rPr>
  </w:style>
  <w:style w:type="paragraph" w:styleId="Prrafodelista">
    <w:name w:val="List Paragraph"/>
    <w:basedOn w:val="Normal"/>
    <w:uiPriority w:val="34"/>
    <w:qFormat/>
    <w:rsid w:val="007A57D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8</Pages>
  <Words>2018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Melloras - ACSUG</vt:lpstr>
    </vt:vector>
  </TitlesOfParts>
  <Company/>
  <LinksUpToDate>false</LinksUpToDate>
  <CharactersWithSpaces>13092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Melloras - ACSUG</dc:title>
  <dc:subject/>
  <dc:creator/>
  <cp:keywords/>
  <dc:description/>
  <cp:lastModifiedBy>Pablo Grande Seara</cp:lastModifiedBy>
  <cp:revision>16</cp:revision>
  <dcterms:created xsi:type="dcterms:W3CDTF">2017-02-24T14:29:00Z</dcterms:created>
  <dcterms:modified xsi:type="dcterms:W3CDTF">2025-05-22T13:11:00Z</dcterms:modified>
</cp:coreProperties>
</file>