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32E81" w14:textId="7874FAE8" w:rsidR="004506EA" w:rsidRPr="00B44D3F" w:rsidRDefault="00CC520B" w:rsidP="00B44D3F">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1"/>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76BCC7A6" w:rsidR="00FA3124" w:rsidRPr="009335BD" w:rsidRDefault="009335BD" w:rsidP="009335BD">
            <w:pPr>
              <w:pStyle w:val="Textoencaja"/>
              <w:rPr>
                <w:b/>
                <w:bCs/>
              </w:rPr>
            </w:pPr>
            <w:r w:rsidRPr="009335BD">
              <w:rPr>
                <w:rFonts w:eastAsiaTheme="minorHAnsi"/>
              </w:rPr>
              <w:t>Nanociencia y Biomedicina</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00917169">
        <w:trPr>
          <w:trHeight w:val="680"/>
          <w:jc w:val="center"/>
        </w:trPr>
        <w:tc>
          <w:tcPr>
            <w:tcW w:w="9642" w:type="dxa"/>
            <w:gridSpan w:val="5"/>
            <w:vAlign w:val="center"/>
          </w:tcPr>
          <w:p w14:paraId="742B70E0" w14:textId="5F5F93F4" w:rsidR="00770FA3" w:rsidRPr="00865228" w:rsidRDefault="00112410" w:rsidP="009335BD">
            <w:pPr>
              <w:pStyle w:val="Textoencaja"/>
            </w:pPr>
            <w:r>
              <w:t>Programa de Doctorado en</w:t>
            </w:r>
            <w:r w:rsidR="009335BD">
              <w:t xml:space="preserve"> </w:t>
            </w:r>
            <w:r w:rsidR="009335BD" w:rsidRPr="009335BD">
              <w:t>Nanociencia y Biomedicina por la Universidad de Vigo</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5CC90237" w:rsidR="00FA3124" w:rsidRPr="00865228" w:rsidRDefault="009335BD" w:rsidP="009335BD">
            <w:pPr>
              <w:pStyle w:val="Textoencaja"/>
            </w:pPr>
            <w:r w:rsidRPr="009335BD">
              <w:t xml:space="preserve">No </w:t>
            </w:r>
          </w:p>
        </w:tc>
        <w:tc>
          <w:tcPr>
            <w:tcW w:w="5111" w:type="dxa"/>
            <w:gridSpan w:val="3"/>
            <w:shd w:val="clear" w:color="auto" w:fill="auto"/>
            <w:vAlign w:val="center"/>
          </w:tcPr>
          <w:p w14:paraId="5599A86D" w14:textId="159F41BD" w:rsidR="00FA3124" w:rsidRPr="00865228" w:rsidRDefault="00FA3124" w:rsidP="005B092E">
            <w:pPr>
              <w:pStyle w:val="Textoencaja"/>
            </w:pP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00917169">
        <w:trPr>
          <w:trHeight w:val="624"/>
          <w:jc w:val="center"/>
        </w:trPr>
        <w:tc>
          <w:tcPr>
            <w:tcW w:w="4531" w:type="dxa"/>
            <w:gridSpan w:val="2"/>
            <w:vAlign w:val="center"/>
          </w:tcPr>
          <w:p w14:paraId="77D6DCBE" w14:textId="488E18FC" w:rsidR="00917169" w:rsidRPr="00865228" w:rsidRDefault="00917169" w:rsidP="00917169">
            <w:pPr>
              <w:pStyle w:val="Textoencaja"/>
            </w:pPr>
          </w:p>
        </w:tc>
        <w:tc>
          <w:tcPr>
            <w:tcW w:w="3403" w:type="dxa"/>
            <w:gridSpan w:val="2"/>
            <w:vAlign w:val="center"/>
          </w:tcPr>
          <w:p w14:paraId="08DF5532" w14:textId="6EFF05CA" w:rsidR="00917169" w:rsidRPr="00865228" w:rsidRDefault="00917169" w:rsidP="00917169">
            <w:pPr>
              <w:pStyle w:val="Textoencaja"/>
            </w:pPr>
          </w:p>
        </w:tc>
        <w:tc>
          <w:tcPr>
            <w:tcW w:w="1708" w:type="dxa"/>
            <w:vAlign w:val="center"/>
          </w:tcPr>
          <w:p w14:paraId="7AD40F7D" w14:textId="02436825" w:rsidR="00917169" w:rsidRPr="00865228" w:rsidRDefault="00917169" w:rsidP="00917169">
            <w:pPr>
              <w:pStyle w:val="Textoencaja"/>
            </w:pP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r w:rsidRPr="007C4D5E">
              <w:t>Reigosa</w:t>
            </w:r>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65E7F95E" w:rsidR="00770FA3" w:rsidRPr="00865228" w:rsidRDefault="00EC2B49" w:rsidP="005B092E">
            <w:pPr>
              <w:pStyle w:val="Textoencaja"/>
            </w:pPr>
            <w:r w:rsidRPr="00EC2B49">
              <w:t>Juan Pablo Hervés Beloso</w:t>
            </w:r>
          </w:p>
        </w:tc>
        <w:tc>
          <w:tcPr>
            <w:tcW w:w="5111" w:type="dxa"/>
            <w:gridSpan w:val="3"/>
            <w:vAlign w:val="center"/>
          </w:tcPr>
          <w:p w14:paraId="7A326CA3" w14:textId="1F9D4CAB" w:rsidR="00770FA3" w:rsidRPr="00865228" w:rsidRDefault="00770FA3" w:rsidP="005B092E">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t>NIF</w:t>
            </w:r>
          </w:p>
        </w:tc>
        <w:tc>
          <w:tcPr>
            <w:tcW w:w="5111" w:type="dxa"/>
            <w:gridSpan w:val="3"/>
            <w:vAlign w:val="center"/>
          </w:tcPr>
          <w:p w14:paraId="5375F42C" w14:textId="669B4ED9" w:rsidR="00770FA3" w:rsidRPr="00865228" w:rsidRDefault="00EC2B49" w:rsidP="005B092E">
            <w:pPr>
              <w:pStyle w:val="Textoencaja"/>
            </w:pPr>
            <w:r>
              <w:t xml:space="preserve"> 52490114C</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lastRenderedPageBreak/>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Edificio Exeria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00FA3124" w:rsidRPr="00C3736D" w14:paraId="284CA52D" w14:textId="77777777" w:rsidTr="00917169">
        <w:trPr>
          <w:trHeight w:val="284"/>
          <w:jc w:val="center"/>
        </w:trPr>
        <w:tc>
          <w:tcPr>
            <w:tcW w:w="9642" w:type="dxa"/>
            <w:gridSpan w:val="5"/>
            <w:vAlign w:val="center"/>
          </w:tcPr>
          <w:p w14:paraId="402360FD" w14:textId="41C66446" w:rsidR="00FA3124" w:rsidRPr="00C3736D" w:rsidRDefault="00FA3124" w:rsidP="005B092E">
            <w:pPr>
              <w:pStyle w:val="Textoencaja"/>
            </w:pPr>
            <w:r w:rsidRPr="00C3736D">
              <w:t xml:space="preserve">El solicitante declara conocer los términos de la convocatoria y se compromete a cumplir los requisitos de la misma,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0" w:name="1._DESCRIPCIÓN_DEL_TÍTULO"/>
      <w:bookmarkEnd w:id="0"/>
      <w:r w:rsidRPr="00CC0648">
        <w:lastRenderedPageBreak/>
        <w:t>DESCRIPCIÓN DEL TÍTULO</w:t>
      </w:r>
    </w:p>
    <w:p w14:paraId="1DECB4A5" w14:textId="77777777" w:rsidR="004506EA" w:rsidRPr="00CC0648" w:rsidRDefault="00575EE6" w:rsidP="00CC0648">
      <w:pPr>
        <w:pStyle w:val="Seccin11"/>
      </w:pPr>
      <w:bookmarkStart w:id="1" w:name="1.1._DATOS_BÁSICOS"/>
      <w:bookmarkEnd w:id="1"/>
      <w:r w:rsidRPr="00CC0648">
        <w:t>DATOS BÁSICOS</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E82782">
        <w:trPr>
          <w:trHeight w:val="1020"/>
          <w:jc w:val="center"/>
        </w:trPr>
        <w:tc>
          <w:tcPr>
            <w:tcW w:w="1154" w:type="dxa"/>
            <w:vAlign w:val="center"/>
          </w:tcPr>
          <w:p w14:paraId="0F898EA9" w14:textId="77777777" w:rsidR="00151639" w:rsidRPr="00790103" w:rsidRDefault="00151639" w:rsidP="00151639">
            <w:pPr>
              <w:pStyle w:val="Textoencaja"/>
            </w:pPr>
            <w:r w:rsidRPr="00790103">
              <w:t>Doctor</w:t>
            </w:r>
          </w:p>
        </w:tc>
        <w:tc>
          <w:tcPr>
            <w:tcW w:w="3884" w:type="dxa"/>
            <w:vAlign w:val="center"/>
          </w:tcPr>
          <w:p w14:paraId="2B32978D" w14:textId="16872A36" w:rsidR="00151639" w:rsidRPr="00790103" w:rsidRDefault="00151639" w:rsidP="00151639">
            <w:pPr>
              <w:pStyle w:val="Textoencaja"/>
            </w:pPr>
            <w:r>
              <w:t xml:space="preserve">Programa de Doctorado en </w:t>
            </w:r>
            <w:r w:rsidR="00EC2B49" w:rsidRPr="00EC2B49">
              <w:t>Nanociencia y Biomedicina</w:t>
            </w:r>
          </w:p>
        </w:tc>
        <w:tc>
          <w:tcPr>
            <w:tcW w:w="1110" w:type="dxa"/>
            <w:vAlign w:val="center"/>
          </w:tcPr>
          <w:p w14:paraId="4EECD1DD" w14:textId="1E4BDE96" w:rsidR="00151639" w:rsidRPr="00790103" w:rsidRDefault="00EC2B49" w:rsidP="00151639">
            <w:pPr>
              <w:pStyle w:val="Textoencaja"/>
            </w:pPr>
            <w:r>
              <w:t>No</w:t>
            </w:r>
          </w:p>
        </w:tc>
        <w:tc>
          <w:tcPr>
            <w:tcW w:w="2094" w:type="dxa"/>
            <w:vAlign w:val="center"/>
          </w:tcPr>
          <w:p w14:paraId="6E3BFCB9" w14:textId="77777777" w:rsidR="00151639" w:rsidRPr="00790103" w:rsidRDefault="00151639" w:rsidP="00151639">
            <w:pPr>
              <w:pStyle w:val="Textoencaja"/>
            </w:pPr>
          </w:p>
        </w:tc>
        <w:tc>
          <w:tcPr>
            <w:tcW w:w="1397" w:type="dxa"/>
            <w:vAlign w:val="center"/>
          </w:tcPr>
          <w:p w14:paraId="0E5B4590" w14:textId="5F16415A" w:rsidR="00151639" w:rsidRPr="00790103" w:rsidRDefault="00EC2B49" w:rsidP="00151639">
            <w:pPr>
              <w:pStyle w:val="Textoencaja"/>
            </w:pPr>
            <w:r>
              <w:t>Ver Anexos: Apartado 1</w:t>
            </w: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p>
        </w:tc>
      </w:tr>
      <w:tr w:rsidR="00151639" w:rsidRPr="00761DC4" w14:paraId="4BFED851" w14:textId="77777777" w:rsidTr="00E82782">
        <w:trPr>
          <w:trHeight w:val="544"/>
          <w:jc w:val="center"/>
        </w:trPr>
        <w:tc>
          <w:tcPr>
            <w:tcW w:w="5038" w:type="dxa"/>
            <w:gridSpan w:val="2"/>
            <w:vAlign w:val="center"/>
          </w:tcPr>
          <w:p w14:paraId="1C9FB066" w14:textId="4D9062C9" w:rsidR="00151639" w:rsidRPr="00761DC4" w:rsidRDefault="00EC2B49" w:rsidP="00151639">
            <w:pPr>
              <w:pStyle w:val="Textoencaja"/>
            </w:pPr>
            <w:r>
              <w:t>Química</w:t>
            </w:r>
          </w:p>
        </w:tc>
        <w:tc>
          <w:tcPr>
            <w:tcW w:w="4601" w:type="dxa"/>
            <w:gridSpan w:val="3"/>
            <w:vAlign w:val="center"/>
          </w:tcPr>
          <w:p w14:paraId="353EF9B8" w14:textId="15406641" w:rsidR="00151639" w:rsidRPr="00761DC4" w:rsidRDefault="00EC2B49" w:rsidP="00151639">
            <w:pPr>
              <w:pStyle w:val="Textoencaja"/>
            </w:pPr>
            <w:r w:rsidRPr="00EC2B49">
              <w:t>Ciencias de la vida</w:t>
            </w: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151639" w:rsidRPr="00761DC4" w:rsidRDefault="00151639" w:rsidP="00151639">
            <w:pPr>
              <w:pStyle w:val="TablaTitulo"/>
            </w:pPr>
            <w:r w:rsidRPr="00790103">
              <w:t>UNIVERSIDAD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40EF6DF3" w:rsidR="00151639" w:rsidRPr="00761DC4" w:rsidRDefault="00151639" w:rsidP="00151639">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2" w:name="1.2._CONTEXTO"/>
      <w:bookmarkEnd w:id="2"/>
      <w:r w:rsidRPr="00A95E3D">
        <w:t>CONTEXTO</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00731ECA">
        <w:trPr>
          <w:trHeight w:val="283"/>
          <w:jc w:val="center"/>
        </w:trPr>
        <w:tc>
          <w:tcPr>
            <w:tcW w:w="9639" w:type="dxa"/>
            <w:shd w:val="clear" w:color="auto" w:fill="A6A6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75CE4CDC" w14:textId="01CC7B60" w:rsidR="001F29F2" w:rsidRPr="001F29F2" w:rsidRDefault="001F29F2" w:rsidP="001F29F2">
            <w:pPr>
              <w:pStyle w:val="Estilo2"/>
              <w:rPr>
                <w:rFonts w:asciiTheme="minorHAnsi" w:hAnsiTheme="minorHAnsi" w:cstheme="minorHAnsi"/>
              </w:rPr>
            </w:pPr>
            <w:r w:rsidRPr="001F29F2">
              <w:rPr>
                <w:rFonts w:asciiTheme="minorHAnsi" w:hAnsiTheme="minorHAnsi" w:cstheme="minorHAnsi"/>
              </w:rPr>
              <w:t>El Doctorado en “Nanociencia y Biomedicina” es un programa de doctorado de la Universidad de Vigo, vinculado al Centro de Investigaciones CINBIO, cuyo objetivo principal es dotar a los alumnos de doctorado de las herramientas y metodologías generales necesarias para desarrollar sus trabajos de investigación</w:t>
            </w:r>
          </w:p>
          <w:p w14:paraId="06677EB3" w14:textId="15A692FB" w:rsidR="001F29F2" w:rsidRPr="001F29F2" w:rsidRDefault="001F29F2" w:rsidP="001F29F2">
            <w:pPr>
              <w:pStyle w:val="Estilo2"/>
              <w:rPr>
                <w:rFonts w:asciiTheme="minorHAnsi" w:hAnsiTheme="minorHAnsi" w:cstheme="minorHAnsi"/>
              </w:rPr>
            </w:pPr>
            <w:r w:rsidRPr="001F29F2">
              <w:rPr>
                <w:rFonts w:asciiTheme="minorHAnsi" w:hAnsiTheme="minorHAnsi" w:cstheme="minorHAnsi"/>
              </w:rPr>
              <w:t>Este programa busca la integración de dos áreas de trabajo inicialmente dispares y sin conexión como son los Nanomateriales y la Biomedicina. La ciencia de los nanomateriales ha formado parte tradicionalmente de la Química Física, sin embargo, en los últimos años y debido principalmente a las diversas aplicaciones que presenta se ha determinado su importancia en el ámbito de la biomedicina, ya que esta rama permite generar y desarrollar nuevas aplicaciones, siendo una de las áreas de investigación del Centro de investigación CINBIO. Gracias a este programa se presenta una visión multidisciplinar, con un ambiente colaborativo en donde tienen cabida diferentes líneas y áreas de investigación.</w:t>
            </w:r>
          </w:p>
          <w:p w14:paraId="4B74465C" w14:textId="2DD37ABB" w:rsidR="001F29F2" w:rsidRDefault="001F29F2" w:rsidP="001F29F2">
            <w:pPr>
              <w:pStyle w:val="Estilo2"/>
              <w:rPr>
                <w:rFonts w:asciiTheme="minorHAnsi" w:hAnsiTheme="minorHAnsi" w:cstheme="minorHAnsi"/>
              </w:rPr>
            </w:pPr>
            <w:r w:rsidRPr="001F29F2">
              <w:rPr>
                <w:rFonts w:asciiTheme="minorHAnsi" w:hAnsiTheme="minorHAnsi" w:cstheme="minorHAnsi"/>
              </w:rPr>
              <w:t>Este programa de doctorado sustituye al “</w:t>
            </w:r>
            <w:r w:rsidRPr="001F29F2">
              <w:rPr>
                <w:rFonts w:asciiTheme="minorHAnsi" w:hAnsiTheme="minorHAnsi" w:cstheme="minorHAnsi"/>
                <w:bCs/>
              </w:rPr>
              <w:t>Programa de Doctorado en Ciencia y Tecnología de Coloides e Interfases”</w:t>
            </w:r>
            <w:r w:rsidRPr="001F29F2">
              <w:rPr>
                <w:rFonts w:asciiTheme="minorHAnsi" w:hAnsiTheme="minorHAnsi" w:cstheme="minorHAnsi"/>
              </w:rPr>
              <w:t xml:space="preserve"> que se impartió en la Facultad de Química hasta el curso 2022-2023, y que recibió el informe favorable de Renovación de la Acreditación (2020-2021). Este programa ya era la continuación del que se impartía con el mismo nombre hasta 2013 y que obtuvo la Mención de Excelencia en el curso 2010-2011, que, a su vez, era la continuación del impartido hasta el curso 2008-2009, que había obtenido la Mención de Calidad por parte del MEC en el curso 2003-2004. </w:t>
            </w:r>
          </w:p>
          <w:p w14:paraId="06FF2C3D" w14:textId="1759E7E5" w:rsidR="00924404" w:rsidRPr="00924404" w:rsidRDefault="00924404" w:rsidP="00924404">
            <w:pPr>
              <w:pStyle w:val="Estilo2"/>
              <w:rPr>
                <w:rFonts w:asciiTheme="minorHAnsi" w:hAnsiTheme="minorHAnsi" w:cstheme="minorHAnsi"/>
              </w:rPr>
            </w:pPr>
            <w:r w:rsidRPr="00924404">
              <w:rPr>
                <w:rFonts w:asciiTheme="minorHAnsi" w:hAnsiTheme="minorHAnsi" w:cstheme="minorHAnsi"/>
              </w:rPr>
              <w:t xml:space="preserve">EL CINBIO es un Centro reconocido por la Xunta de Galicia como centro de investigación </w:t>
            </w:r>
            <w:r>
              <w:rPr>
                <w:rFonts w:asciiTheme="minorHAnsi" w:hAnsiTheme="minorHAnsi" w:cstheme="minorHAnsi"/>
              </w:rPr>
              <w:t xml:space="preserve">Singular </w:t>
            </w:r>
            <w:r w:rsidRPr="00924404">
              <w:rPr>
                <w:rFonts w:asciiTheme="minorHAnsi" w:hAnsiTheme="minorHAnsi" w:cstheme="minorHAnsi"/>
              </w:rPr>
              <w:t>del Sistema Universitario Gallego, que le permite realizar de forma activa no sólo labores de investigación, sino también la realización activa de formaciones internas/externa</w:t>
            </w:r>
            <w:r w:rsidR="00CB6F5D">
              <w:rPr>
                <w:rFonts w:asciiTheme="minorHAnsi" w:hAnsiTheme="minorHAnsi" w:cstheme="minorHAnsi"/>
              </w:rPr>
              <w:t>s; divulgación, ciencia abierta, etc.</w:t>
            </w:r>
            <w:r>
              <w:rPr>
                <w:rFonts w:asciiTheme="minorHAnsi" w:hAnsiTheme="minorHAnsi" w:cstheme="minorHAnsi"/>
              </w:rPr>
              <w:t xml:space="preserve"> </w:t>
            </w:r>
            <w:r w:rsidRPr="00924404">
              <w:rPr>
                <w:rFonts w:asciiTheme="minorHAnsi" w:hAnsiTheme="minorHAnsi" w:cstheme="minorHAnsi"/>
              </w:rPr>
              <w:t xml:space="preserve">El CINBIO cuenta con una estructura organizativa que </w:t>
            </w:r>
            <w:r>
              <w:rPr>
                <w:rFonts w:asciiTheme="minorHAnsi" w:hAnsiTheme="minorHAnsi" w:cstheme="minorHAnsi"/>
              </w:rPr>
              <w:t>supera</w:t>
            </w:r>
            <w:r w:rsidRPr="00924404">
              <w:rPr>
                <w:rFonts w:asciiTheme="minorHAnsi" w:hAnsiTheme="minorHAnsi" w:cstheme="minorHAnsi"/>
              </w:rPr>
              <w:t xml:space="preserve"> las 200 personas, en las que se incluye a profesores/as, doctores/as, estudiantes de doctorado, técnicos/as de laboratorio y personal de apoyo a la investigación. Se trata de una apuesta de la Universidad de Vigo para desarrollar el ámbito </w:t>
            </w:r>
            <w:r>
              <w:rPr>
                <w:rFonts w:asciiTheme="minorHAnsi" w:hAnsiTheme="minorHAnsi" w:cstheme="minorHAnsi"/>
              </w:rPr>
              <w:t xml:space="preserve">de los nanomateriales y la </w:t>
            </w:r>
            <w:r w:rsidRPr="00924404">
              <w:rPr>
                <w:rFonts w:asciiTheme="minorHAnsi" w:hAnsiTheme="minorHAnsi" w:cstheme="minorHAnsi"/>
              </w:rPr>
              <w:t>biom</w:t>
            </w:r>
            <w:r>
              <w:rPr>
                <w:rFonts w:asciiTheme="minorHAnsi" w:hAnsiTheme="minorHAnsi" w:cstheme="minorHAnsi"/>
              </w:rPr>
              <w:t>edicina</w:t>
            </w:r>
            <w:r w:rsidRPr="00924404">
              <w:rPr>
                <w:rFonts w:asciiTheme="minorHAnsi" w:hAnsiTheme="minorHAnsi" w:cstheme="minorHAnsi"/>
              </w:rPr>
              <w:t xml:space="preserve"> con un elemento diferencial respecto de otros centros, facultades o escuelas. El CINBIO cuenta con investigador</w:t>
            </w:r>
            <w:r>
              <w:rPr>
                <w:rFonts w:asciiTheme="minorHAnsi" w:hAnsiTheme="minorHAnsi" w:cstheme="minorHAnsi"/>
              </w:rPr>
              <w:t>a</w:t>
            </w:r>
            <w:r w:rsidRPr="00924404">
              <w:rPr>
                <w:rFonts w:asciiTheme="minorHAnsi" w:hAnsiTheme="minorHAnsi" w:cstheme="minorHAnsi"/>
              </w:rPr>
              <w:t>s</w:t>
            </w:r>
            <w:r>
              <w:rPr>
                <w:rFonts w:asciiTheme="minorHAnsi" w:hAnsiTheme="minorHAnsi" w:cstheme="minorHAnsi"/>
              </w:rPr>
              <w:t>/es</w:t>
            </w:r>
            <w:r w:rsidRPr="00924404">
              <w:rPr>
                <w:rFonts w:asciiTheme="minorHAnsi" w:hAnsiTheme="minorHAnsi" w:cstheme="minorHAnsi"/>
              </w:rPr>
              <w:t xml:space="preserve"> del más alto nivel en varias disciplinas</w:t>
            </w:r>
            <w:r>
              <w:rPr>
                <w:rFonts w:asciiTheme="minorHAnsi" w:hAnsiTheme="minorHAnsi" w:cstheme="minorHAnsi"/>
              </w:rPr>
              <w:t xml:space="preserve"> como</w:t>
            </w:r>
            <w:r w:rsidRPr="00924404">
              <w:rPr>
                <w:rFonts w:asciiTheme="minorHAnsi" w:hAnsiTheme="minorHAnsi" w:cstheme="minorHAnsi"/>
              </w:rPr>
              <w:t xml:space="preserve">: </w:t>
            </w:r>
            <w:r>
              <w:rPr>
                <w:rFonts w:asciiTheme="minorHAnsi" w:hAnsiTheme="minorHAnsi" w:cstheme="minorHAnsi"/>
              </w:rPr>
              <w:t xml:space="preserve">química, física, </w:t>
            </w:r>
            <w:r w:rsidRPr="00924404">
              <w:rPr>
                <w:rFonts w:asciiTheme="minorHAnsi" w:hAnsiTheme="minorHAnsi" w:cstheme="minorHAnsi"/>
              </w:rPr>
              <w:t>medicina, biología e informática.</w:t>
            </w:r>
          </w:p>
          <w:p w14:paraId="0650E5FF" w14:textId="1DA3A7A8" w:rsidR="00924404" w:rsidRPr="00924404" w:rsidRDefault="00924404" w:rsidP="00924404">
            <w:pPr>
              <w:pStyle w:val="Estilo2"/>
              <w:rPr>
                <w:rFonts w:asciiTheme="minorHAnsi" w:hAnsiTheme="minorHAnsi" w:cstheme="minorHAnsi"/>
              </w:rPr>
            </w:pPr>
            <w:r w:rsidRPr="00924404">
              <w:rPr>
                <w:rFonts w:asciiTheme="minorHAnsi" w:hAnsiTheme="minorHAnsi" w:cstheme="minorHAnsi"/>
              </w:rPr>
              <w:t xml:space="preserve">El personal investigador del CINBIO cuenta anualmente con una producción que implica más de 200 publicaciones científicas indexadas en las principales bases de datos, de las que casi el 80% se englobar en el primer cuartil. Cabe señalar que 9 grupos de investigación del centro cuentan con el reconocimiento de Grupo de Referencia según los criterios establecidos por la Xunta de Galicia. </w:t>
            </w:r>
          </w:p>
          <w:p w14:paraId="251817ED" w14:textId="3900B5BE" w:rsidR="001F29F2" w:rsidRDefault="00924404" w:rsidP="00924404">
            <w:pPr>
              <w:pStyle w:val="Estilo2"/>
              <w:rPr>
                <w:rFonts w:asciiTheme="minorHAnsi" w:hAnsiTheme="minorHAnsi" w:cstheme="minorHAnsi"/>
              </w:rPr>
            </w:pPr>
            <w:r w:rsidRPr="00924404">
              <w:rPr>
                <w:rFonts w:asciiTheme="minorHAnsi" w:hAnsiTheme="minorHAnsi" w:cstheme="minorHAnsi"/>
              </w:rPr>
              <w:lastRenderedPageBreak/>
              <w:t>En el programa de doctorado que se plantea participan otros centros de investigación como el Iberian Nanotechnology Laboratory (INL) de Portugal o el Centro de investigación cooperativa en Biomateriales (CiC biomaGUNE</w:t>
            </w:r>
            <w:r>
              <w:rPr>
                <w:rFonts w:asciiTheme="minorHAnsi" w:hAnsiTheme="minorHAnsi" w:cstheme="minorHAnsi"/>
              </w:rPr>
              <w:t>)</w:t>
            </w:r>
            <w:r w:rsidRPr="00924404">
              <w:rPr>
                <w:rFonts w:asciiTheme="minorHAnsi" w:hAnsiTheme="minorHAnsi" w:cstheme="minorHAnsi"/>
              </w:rPr>
              <w:t xml:space="preserve"> </w:t>
            </w:r>
            <w:r>
              <w:rPr>
                <w:rFonts w:asciiTheme="minorHAnsi" w:hAnsiTheme="minorHAnsi" w:cstheme="minorHAnsi"/>
              </w:rPr>
              <w:t>de</w:t>
            </w:r>
            <w:r w:rsidRPr="00924404">
              <w:rPr>
                <w:rFonts w:asciiTheme="minorHAnsi" w:hAnsiTheme="minorHAnsi" w:cstheme="minorHAnsi"/>
              </w:rPr>
              <w:t xml:space="preserve"> San Sebastián</w:t>
            </w:r>
            <w:r>
              <w:rPr>
                <w:rFonts w:asciiTheme="minorHAnsi" w:hAnsiTheme="minorHAnsi" w:cstheme="minorHAnsi"/>
              </w:rPr>
              <w:t>,</w:t>
            </w:r>
            <w:r w:rsidRPr="00924404">
              <w:rPr>
                <w:rFonts w:asciiTheme="minorHAnsi" w:hAnsiTheme="minorHAnsi" w:cstheme="minorHAnsi"/>
              </w:rPr>
              <w:t xml:space="preserve"> que permite a los estudiantes tener mayores posibilidades para la realización de estancias en otros centros de investigación, tanto nacionales como internacionales.</w:t>
            </w:r>
          </w:p>
          <w:p w14:paraId="6A1F8502" w14:textId="3881E0C3" w:rsidR="00817010" w:rsidRDefault="00924404" w:rsidP="00924404">
            <w:pPr>
              <w:pStyle w:val="Estilo2"/>
              <w:rPr>
                <w:rFonts w:asciiTheme="minorHAnsi" w:hAnsiTheme="minorHAnsi" w:cstheme="minorHAnsi"/>
              </w:rPr>
            </w:pPr>
            <w:r w:rsidRPr="00924404">
              <w:rPr>
                <w:rFonts w:asciiTheme="minorHAnsi" w:hAnsiTheme="minorHAnsi" w:cstheme="minorHAnsi"/>
              </w:rPr>
              <w:t>Este programa de doctorado engloba diversas líneas de investigación</w:t>
            </w:r>
            <w:r w:rsidR="004E2472">
              <w:rPr>
                <w:rFonts w:asciiTheme="minorHAnsi" w:hAnsiTheme="minorHAnsi" w:cstheme="minorHAnsi"/>
              </w:rPr>
              <w:t xml:space="preserve"> </w:t>
            </w:r>
            <w:r w:rsidR="004E2472" w:rsidRPr="004E2472">
              <w:rPr>
                <w:rFonts w:asciiTheme="minorHAnsi" w:hAnsiTheme="minorHAnsi" w:cstheme="minorHAnsi"/>
              </w:rPr>
              <w:t>(se indican al final de este párrafo)</w:t>
            </w:r>
            <w:r w:rsidRPr="00924404">
              <w:rPr>
                <w:rFonts w:asciiTheme="minorHAnsi" w:hAnsiTheme="minorHAnsi" w:cstheme="minorHAnsi"/>
              </w:rPr>
              <w:t xml:space="preserve"> que permitirán a los alumnos adaptar y orientar sus tesis doctorales de la forma más adecuada para la realización de la misma y la adquisición de competencias inherentes a este proceso formativo, permitiéndole al mismo tiempo acceder a diferentes herramientas. La pertinencia del presente programa de doctorado respecto a las líneas estratégicas de la universidad es clara, debemos destacar también la vinculación que tiene la propuesta investigadora con las actividades de desarrollo y de transferencia de nuestra institución. Los promotores de este programa de doctorado vienen acreditando la realización de proyectos vinculados a los ámbitos temáticos de </w:t>
            </w:r>
            <w:r>
              <w:rPr>
                <w:rFonts w:asciiTheme="minorHAnsi" w:hAnsiTheme="minorHAnsi" w:cstheme="minorHAnsi"/>
              </w:rPr>
              <w:t>la nanociencia y la biomedicina</w:t>
            </w:r>
            <w:r w:rsidRPr="00924404">
              <w:rPr>
                <w:rFonts w:asciiTheme="minorHAnsi" w:hAnsiTheme="minorHAnsi" w:cstheme="minorHAnsi"/>
              </w:rPr>
              <w:t>, ofreciendo así una elevada versatilidad en aplicaciones técnicas y empresariales.</w:t>
            </w:r>
          </w:p>
          <w:p w14:paraId="4846E595" w14:textId="77777777" w:rsidR="00817010" w:rsidRPr="00817010" w:rsidRDefault="00817010" w:rsidP="00817010">
            <w:pPr>
              <w:pStyle w:val="Estilo2"/>
              <w:spacing w:after="0"/>
              <w:ind w:left="590" w:hanging="284"/>
              <w:rPr>
                <w:rFonts w:asciiTheme="minorHAnsi" w:hAnsiTheme="minorHAnsi" w:cstheme="minorHAnsi"/>
              </w:rPr>
            </w:pPr>
            <w:r w:rsidRPr="00817010">
              <w:rPr>
                <w:rFonts w:asciiTheme="minorHAnsi" w:hAnsiTheme="minorHAnsi" w:cstheme="minorHAnsi"/>
              </w:rPr>
              <w:t>•</w:t>
            </w:r>
            <w:r w:rsidRPr="00817010">
              <w:rPr>
                <w:rFonts w:asciiTheme="minorHAnsi" w:hAnsiTheme="minorHAnsi" w:cstheme="minorHAnsi"/>
              </w:rPr>
              <w:tab/>
              <w:t>Salud; prevención, detección y terapias innovadoras</w:t>
            </w:r>
          </w:p>
          <w:p w14:paraId="62E255FA" w14:textId="77777777" w:rsidR="00817010" w:rsidRPr="00817010" w:rsidRDefault="00817010" w:rsidP="00817010">
            <w:pPr>
              <w:pStyle w:val="Estilo2"/>
              <w:spacing w:before="60" w:after="0"/>
              <w:ind w:left="590" w:hanging="284"/>
              <w:rPr>
                <w:rFonts w:asciiTheme="minorHAnsi" w:hAnsiTheme="minorHAnsi" w:cstheme="minorHAnsi"/>
              </w:rPr>
            </w:pPr>
            <w:r w:rsidRPr="00817010">
              <w:rPr>
                <w:rFonts w:asciiTheme="minorHAnsi" w:hAnsiTheme="minorHAnsi" w:cstheme="minorHAnsi"/>
              </w:rPr>
              <w:t>•</w:t>
            </w:r>
            <w:r w:rsidRPr="00817010">
              <w:rPr>
                <w:rFonts w:asciiTheme="minorHAnsi" w:hAnsiTheme="minorHAnsi" w:cstheme="minorHAnsi"/>
              </w:rPr>
              <w:tab/>
              <w:t>Nanomateriales funcionales</w:t>
            </w:r>
          </w:p>
          <w:p w14:paraId="20093149" w14:textId="77777777" w:rsidR="00817010" w:rsidRPr="00817010" w:rsidRDefault="00817010" w:rsidP="00817010">
            <w:pPr>
              <w:pStyle w:val="Estilo2"/>
              <w:spacing w:before="60" w:after="0"/>
              <w:ind w:left="590" w:hanging="284"/>
              <w:rPr>
                <w:rFonts w:asciiTheme="minorHAnsi" w:hAnsiTheme="minorHAnsi" w:cstheme="minorHAnsi"/>
              </w:rPr>
            </w:pPr>
            <w:r w:rsidRPr="00817010">
              <w:rPr>
                <w:rFonts w:asciiTheme="minorHAnsi" w:hAnsiTheme="minorHAnsi" w:cstheme="minorHAnsi"/>
              </w:rPr>
              <w:t>•</w:t>
            </w:r>
            <w:r w:rsidRPr="00817010">
              <w:rPr>
                <w:rFonts w:asciiTheme="minorHAnsi" w:hAnsiTheme="minorHAnsi" w:cstheme="minorHAnsi"/>
              </w:rPr>
              <w:tab/>
              <w:t>Alimentación, nutrición y seguridad alimentaria</w:t>
            </w:r>
          </w:p>
          <w:p w14:paraId="1BB492B7" w14:textId="77777777" w:rsidR="00817010" w:rsidRPr="00817010" w:rsidRDefault="00817010" w:rsidP="00817010">
            <w:pPr>
              <w:pStyle w:val="Estilo2"/>
              <w:spacing w:before="60" w:after="0"/>
              <w:ind w:left="590" w:hanging="284"/>
              <w:rPr>
                <w:rFonts w:asciiTheme="minorHAnsi" w:hAnsiTheme="minorHAnsi" w:cstheme="minorHAnsi"/>
              </w:rPr>
            </w:pPr>
            <w:r w:rsidRPr="00817010">
              <w:rPr>
                <w:rFonts w:asciiTheme="minorHAnsi" w:hAnsiTheme="minorHAnsi" w:cstheme="minorHAnsi"/>
              </w:rPr>
              <w:t>•</w:t>
            </w:r>
            <w:r w:rsidRPr="00817010">
              <w:rPr>
                <w:rFonts w:asciiTheme="minorHAnsi" w:hAnsiTheme="minorHAnsi" w:cstheme="minorHAnsi"/>
              </w:rPr>
              <w:tab/>
              <w:t>Sostenibilidad y medio ambiente</w:t>
            </w:r>
          </w:p>
          <w:p w14:paraId="2D7261A6" w14:textId="56548DFB" w:rsidR="00817010" w:rsidRDefault="00817010" w:rsidP="00817010">
            <w:pPr>
              <w:pStyle w:val="Estilo2"/>
              <w:spacing w:before="60"/>
              <w:ind w:left="590" w:hanging="284"/>
              <w:rPr>
                <w:rFonts w:asciiTheme="minorHAnsi" w:hAnsiTheme="minorHAnsi" w:cstheme="minorHAnsi"/>
              </w:rPr>
            </w:pPr>
            <w:r w:rsidRPr="00817010">
              <w:rPr>
                <w:rFonts w:asciiTheme="minorHAnsi" w:hAnsiTheme="minorHAnsi" w:cstheme="minorHAnsi"/>
              </w:rPr>
              <w:t>•</w:t>
            </w:r>
            <w:r w:rsidRPr="00817010">
              <w:rPr>
                <w:rFonts w:asciiTheme="minorHAnsi" w:hAnsiTheme="minorHAnsi" w:cstheme="minorHAnsi"/>
              </w:rPr>
              <w:tab/>
              <w:t>Compuestos y Materiales Orgánicos Bioactivos</w:t>
            </w:r>
          </w:p>
          <w:p w14:paraId="04D7C9A7" w14:textId="77777777" w:rsidR="00817010" w:rsidRPr="00924404" w:rsidRDefault="00817010" w:rsidP="00817010">
            <w:pPr>
              <w:pStyle w:val="Estilo2"/>
              <w:spacing w:before="0" w:after="0"/>
              <w:ind w:left="590" w:hanging="284"/>
              <w:rPr>
                <w:rFonts w:asciiTheme="minorHAnsi" w:hAnsiTheme="minorHAnsi" w:cstheme="minorHAnsi"/>
              </w:rPr>
            </w:pPr>
          </w:p>
          <w:p w14:paraId="394B9D85" w14:textId="77777777" w:rsidR="004E2472" w:rsidRPr="004E2472" w:rsidRDefault="004E2472" w:rsidP="00817010">
            <w:pPr>
              <w:pStyle w:val="Estilo2"/>
              <w:spacing w:before="0" w:after="0"/>
              <w:rPr>
                <w:rFonts w:asciiTheme="minorHAnsi" w:hAnsiTheme="minorHAnsi" w:cstheme="minorHAnsi"/>
                <w:u w:val="single"/>
              </w:rPr>
            </w:pPr>
            <w:r w:rsidRPr="004E2472">
              <w:rPr>
                <w:rFonts w:asciiTheme="minorHAnsi" w:hAnsiTheme="minorHAnsi" w:cstheme="minorHAnsi"/>
                <w:u w:val="single"/>
              </w:rPr>
              <w:t>Mercado laboral</w:t>
            </w:r>
          </w:p>
          <w:p w14:paraId="24E6C9BD" w14:textId="44B7E90E" w:rsidR="004E2472" w:rsidRPr="004E2472" w:rsidRDefault="004E2472" w:rsidP="004E2472">
            <w:pPr>
              <w:pStyle w:val="Estilo2"/>
              <w:rPr>
                <w:rFonts w:asciiTheme="minorHAnsi" w:hAnsiTheme="minorHAnsi" w:cstheme="minorHAnsi"/>
              </w:rPr>
            </w:pPr>
            <w:r w:rsidRPr="004E2472">
              <w:rPr>
                <w:rFonts w:asciiTheme="minorHAnsi" w:hAnsiTheme="minorHAnsi" w:cstheme="minorHAnsi"/>
              </w:rPr>
              <w:t>Hoy día, el área de nanomateriales desempeña un papel clave en sectores tan variados como alimentación, farmacia, cosmética, nuevos materiales, nanotecnología y, lógicamente, la</w:t>
            </w:r>
            <w:r>
              <w:rPr>
                <w:rFonts w:asciiTheme="minorHAnsi" w:hAnsiTheme="minorHAnsi" w:cstheme="minorHAnsi"/>
              </w:rPr>
              <w:t xml:space="preserve"> b</w:t>
            </w:r>
            <w:r w:rsidRPr="004E2472">
              <w:rPr>
                <w:rFonts w:asciiTheme="minorHAnsi" w:hAnsiTheme="minorHAnsi" w:cstheme="minorHAnsi"/>
              </w:rPr>
              <w:t xml:space="preserve">iomedicina, entre otros. Todos estos sectores se encuentran entre los más activos en cuanto a desarrollo de proyectos de innovación tecnológica y, por lo tanto, entre los que presentan una mayor capacidad de absorción de doctores cara al futuro próximo. Tanto las áreas de nanomateriales como la de biomedicina, son campos en constante crecimiento en donde la búsqueda de nuevas soluciones y aplicaciones es un elemento clave para la sociedad actual, ya que estas posiciones nos permitirán contribuir al diseño, prevención o diagnóstico de enfermedades conocidas o de nueva aparición. </w:t>
            </w:r>
          </w:p>
          <w:p w14:paraId="44D62A02" w14:textId="77777777" w:rsidR="004E2472" w:rsidRPr="00E36869" w:rsidRDefault="004E2472" w:rsidP="00817010">
            <w:pPr>
              <w:pStyle w:val="Estilo2"/>
              <w:spacing w:before="0"/>
              <w:rPr>
                <w:rFonts w:asciiTheme="minorHAnsi" w:hAnsiTheme="minorHAnsi" w:cstheme="minorHAnsi"/>
                <w:u w:val="single"/>
              </w:rPr>
            </w:pPr>
            <w:r w:rsidRPr="00E36869">
              <w:rPr>
                <w:rFonts w:asciiTheme="minorHAnsi" w:hAnsiTheme="minorHAnsi" w:cstheme="minorHAnsi"/>
                <w:u w:val="single"/>
              </w:rPr>
              <w:t>Demanda</w:t>
            </w:r>
          </w:p>
          <w:p w14:paraId="67165A1A" w14:textId="34F07348" w:rsidR="004E2472" w:rsidRPr="004E2472" w:rsidRDefault="00E36869" w:rsidP="004E2472">
            <w:pPr>
              <w:pStyle w:val="Estilo2"/>
              <w:rPr>
                <w:rFonts w:asciiTheme="minorHAnsi" w:hAnsiTheme="minorHAnsi" w:cstheme="minorHAnsi"/>
              </w:rPr>
            </w:pPr>
            <w:r>
              <w:rPr>
                <w:rFonts w:asciiTheme="minorHAnsi" w:hAnsiTheme="minorHAnsi" w:cstheme="minorHAnsi"/>
              </w:rPr>
              <w:t>El programa lleva vigente dos cursos académicos. Se matricularon un total de 25 alumnos (15 en el curso pasado y 10</w:t>
            </w:r>
            <w:r w:rsidR="007C0EB0">
              <w:rPr>
                <w:rFonts w:asciiTheme="minorHAnsi" w:hAnsiTheme="minorHAnsi" w:cstheme="minorHAnsi"/>
              </w:rPr>
              <w:t>,</w:t>
            </w:r>
            <w:r>
              <w:rPr>
                <w:rFonts w:asciiTheme="minorHAnsi" w:hAnsiTheme="minorHAnsi" w:cstheme="minorHAnsi"/>
              </w:rPr>
              <w:t xml:space="preserve"> hasta el momento, en el </w:t>
            </w:r>
            <w:r w:rsidR="007C0EB0">
              <w:rPr>
                <w:rFonts w:asciiTheme="minorHAnsi" w:hAnsiTheme="minorHAnsi" w:cstheme="minorHAnsi"/>
              </w:rPr>
              <w:t>curso actual</w:t>
            </w:r>
            <w:r>
              <w:rPr>
                <w:rFonts w:asciiTheme="minorHAnsi" w:hAnsiTheme="minorHAnsi" w:cstheme="minorHAnsi"/>
              </w:rPr>
              <w:t xml:space="preserve">). </w:t>
            </w:r>
            <w:r w:rsidR="007C0EB0">
              <w:rPr>
                <w:rFonts w:asciiTheme="minorHAnsi" w:hAnsiTheme="minorHAnsi" w:cstheme="minorHAnsi"/>
              </w:rPr>
              <w:t xml:space="preserve">De estos alumnos, 7 son extranjeros y otros 8 procedían de otras universidades españolas. </w:t>
            </w:r>
          </w:p>
          <w:p w14:paraId="5F8B8D4E" w14:textId="77777777" w:rsidR="004E2472" w:rsidRPr="007C0EB0" w:rsidRDefault="004E2472" w:rsidP="007C0EB0">
            <w:pPr>
              <w:pStyle w:val="Estilo2"/>
              <w:spacing w:before="0"/>
              <w:rPr>
                <w:rFonts w:asciiTheme="minorHAnsi" w:hAnsiTheme="minorHAnsi" w:cstheme="minorHAnsi"/>
                <w:u w:val="single"/>
              </w:rPr>
            </w:pPr>
            <w:r w:rsidRPr="007C0EB0">
              <w:rPr>
                <w:rFonts w:asciiTheme="minorHAnsi" w:hAnsiTheme="minorHAnsi" w:cstheme="minorHAnsi"/>
                <w:u w:val="single"/>
              </w:rPr>
              <w:t>No duplicidad</w:t>
            </w:r>
          </w:p>
          <w:p w14:paraId="208466AD" w14:textId="77777777" w:rsidR="00F06FC4" w:rsidRDefault="004E2472" w:rsidP="001F29F2">
            <w:pPr>
              <w:pStyle w:val="Estilo2"/>
              <w:rPr>
                <w:rFonts w:asciiTheme="minorHAnsi" w:hAnsiTheme="minorHAnsi" w:cstheme="minorHAnsi"/>
              </w:rPr>
            </w:pPr>
            <w:r w:rsidRPr="004E2472">
              <w:rPr>
                <w:rFonts w:asciiTheme="minorHAnsi" w:hAnsiTheme="minorHAnsi" w:cstheme="minorHAnsi"/>
              </w:rPr>
              <w:t xml:space="preserve">En la Universidad de Vigo existe un programa de doctorado en </w:t>
            </w:r>
            <w:r w:rsidR="00137675">
              <w:rPr>
                <w:rFonts w:asciiTheme="minorHAnsi" w:hAnsiTheme="minorHAnsi" w:cstheme="minorHAnsi"/>
              </w:rPr>
              <w:t xml:space="preserve">Ciencia y Tecnología </w:t>
            </w:r>
            <w:r w:rsidR="00F06FC4" w:rsidRPr="004E2472">
              <w:rPr>
                <w:rFonts w:asciiTheme="minorHAnsi" w:hAnsiTheme="minorHAnsi" w:cstheme="minorHAnsi"/>
              </w:rPr>
              <w:t>Química</w:t>
            </w:r>
            <w:r w:rsidR="00F06FC4">
              <w:rPr>
                <w:rFonts w:asciiTheme="minorHAnsi" w:hAnsiTheme="minorHAnsi" w:cstheme="minorHAnsi"/>
              </w:rPr>
              <w:t xml:space="preserve">, </w:t>
            </w:r>
            <w:r w:rsidR="00F06FC4" w:rsidRPr="004E2472">
              <w:rPr>
                <w:rFonts w:asciiTheme="minorHAnsi" w:hAnsiTheme="minorHAnsi" w:cstheme="minorHAnsi"/>
              </w:rPr>
              <w:t>otro</w:t>
            </w:r>
            <w:r w:rsidRPr="004E2472">
              <w:rPr>
                <w:rFonts w:asciiTheme="minorHAnsi" w:hAnsiTheme="minorHAnsi" w:cstheme="minorHAnsi"/>
              </w:rPr>
              <w:t xml:space="preserve"> en Ciencias de la Vida</w:t>
            </w:r>
            <w:r w:rsidR="00F06FC4">
              <w:rPr>
                <w:rFonts w:asciiTheme="minorHAnsi" w:hAnsiTheme="minorHAnsi" w:cstheme="minorHAnsi"/>
              </w:rPr>
              <w:t xml:space="preserve"> y otro en Biotecnología Avanzada</w:t>
            </w:r>
            <w:r w:rsidRPr="004E2472">
              <w:rPr>
                <w:rFonts w:asciiTheme="minorHAnsi" w:hAnsiTheme="minorHAnsi" w:cstheme="minorHAnsi"/>
              </w:rPr>
              <w:t xml:space="preserve">. El primero se trata de un programa de doctorado centrado de forma general en todos los aspectos de la química y el segundo en Ciencias de la vida, </w:t>
            </w:r>
            <w:r w:rsidR="00F06FC4">
              <w:rPr>
                <w:rFonts w:asciiTheme="minorHAnsi" w:hAnsiTheme="minorHAnsi" w:cstheme="minorHAnsi"/>
              </w:rPr>
              <w:t>y</w:t>
            </w:r>
            <w:r w:rsidRPr="004E2472">
              <w:rPr>
                <w:rFonts w:asciiTheme="minorHAnsi" w:hAnsiTheme="minorHAnsi" w:cstheme="minorHAnsi"/>
              </w:rPr>
              <w:t xml:space="preserve"> ninguno de ellos se centr</w:t>
            </w:r>
            <w:r w:rsidR="00F06FC4">
              <w:rPr>
                <w:rFonts w:asciiTheme="minorHAnsi" w:hAnsiTheme="minorHAnsi" w:cstheme="minorHAnsi"/>
              </w:rPr>
              <w:t xml:space="preserve">a </w:t>
            </w:r>
            <w:r w:rsidRPr="004E2472">
              <w:rPr>
                <w:rFonts w:asciiTheme="minorHAnsi" w:hAnsiTheme="minorHAnsi" w:cstheme="minorHAnsi"/>
              </w:rPr>
              <w:t xml:space="preserve">en aspectos como la Biomedicina </w:t>
            </w:r>
            <w:r w:rsidR="00F06FC4">
              <w:rPr>
                <w:rFonts w:asciiTheme="minorHAnsi" w:hAnsiTheme="minorHAnsi" w:cstheme="minorHAnsi"/>
              </w:rPr>
              <w:t>y los Nanomateriales y sus aplicaciones.</w:t>
            </w:r>
          </w:p>
          <w:p w14:paraId="4A03FC4F" w14:textId="3C7ED23B" w:rsidR="00F06FC4" w:rsidRPr="00F06FC4" w:rsidRDefault="00F06FC4" w:rsidP="00F06FC4">
            <w:pPr>
              <w:pStyle w:val="Estilo2"/>
              <w:rPr>
                <w:rFonts w:asciiTheme="minorHAnsi" w:hAnsiTheme="minorHAnsi" w:cstheme="minorHAnsi"/>
              </w:rPr>
            </w:pPr>
            <w:r w:rsidRPr="00F06FC4">
              <w:rPr>
                <w:rFonts w:asciiTheme="minorHAnsi" w:hAnsiTheme="minorHAnsi" w:cstheme="minorHAnsi"/>
              </w:rPr>
              <w:t>La puesta en marcha de este título se enmarca dentro de los objetivos del Pla</w:t>
            </w:r>
            <w:r w:rsidR="00745BB3">
              <w:rPr>
                <w:rFonts w:asciiTheme="minorHAnsi" w:hAnsiTheme="minorHAnsi" w:cstheme="minorHAnsi"/>
              </w:rPr>
              <w:t>n Estratégico de la Universidad</w:t>
            </w:r>
            <w:r w:rsidRPr="00F06FC4">
              <w:rPr>
                <w:rFonts w:asciiTheme="minorHAnsi" w:hAnsiTheme="minorHAnsi" w:cstheme="minorHAnsi"/>
              </w:rPr>
              <w:t xml:space="preserve"> de Vigo. De modo particular, se enmarca en los cometidos de cuatro metas estratégicas:</w:t>
            </w:r>
          </w:p>
          <w:p w14:paraId="15F33892" w14:textId="0D9BA855" w:rsidR="00F06FC4" w:rsidRPr="00F06FC4" w:rsidRDefault="00F06FC4" w:rsidP="00F06FC4">
            <w:pPr>
              <w:pStyle w:val="Estilo2"/>
              <w:spacing w:before="0"/>
              <w:rPr>
                <w:rFonts w:asciiTheme="minorHAnsi" w:hAnsiTheme="minorHAnsi" w:cstheme="minorHAnsi"/>
              </w:rPr>
            </w:pPr>
            <w:r w:rsidRPr="00F06FC4">
              <w:rPr>
                <w:rFonts w:asciiTheme="minorHAnsi" w:hAnsiTheme="minorHAnsi" w:cstheme="minorHAnsi"/>
              </w:rPr>
              <w:t>-</w:t>
            </w:r>
            <w:r>
              <w:rPr>
                <w:rFonts w:asciiTheme="minorHAnsi" w:hAnsiTheme="minorHAnsi" w:cstheme="minorHAnsi"/>
              </w:rPr>
              <w:t xml:space="preserve"> </w:t>
            </w:r>
            <w:r w:rsidRPr="00F06FC4">
              <w:rPr>
                <w:rFonts w:asciiTheme="minorHAnsi" w:hAnsiTheme="minorHAnsi" w:cstheme="minorHAnsi"/>
              </w:rPr>
              <w:t>En primer lugar, en el cumplimiento de la Meta Estratégica número 1, de una universidad que innova y progresa en sus procesos de investigación básica y aplicada. En particular, en sus tres primeras líneas estratégicas: Promover la calidad y excelencia de producción científica e incrementar la producción científica global; promover la calidad y excelencia de los grupos de investigación a través de la formación; por último, potenciar la formación doctoral y la carrera investigadora.</w:t>
            </w:r>
          </w:p>
          <w:p w14:paraId="2ECDF2A9" w14:textId="73BA9833" w:rsidR="00F06FC4" w:rsidRPr="00F06FC4" w:rsidRDefault="00F06FC4" w:rsidP="00F06FC4">
            <w:pPr>
              <w:pStyle w:val="Estilo2"/>
              <w:spacing w:before="0"/>
              <w:rPr>
                <w:rFonts w:asciiTheme="minorHAnsi" w:hAnsiTheme="minorHAnsi" w:cstheme="minorHAnsi"/>
              </w:rPr>
            </w:pPr>
            <w:r>
              <w:rPr>
                <w:rFonts w:asciiTheme="minorHAnsi" w:hAnsiTheme="minorHAnsi" w:cstheme="minorHAnsi"/>
              </w:rPr>
              <w:t xml:space="preserve">- </w:t>
            </w:r>
            <w:r w:rsidRPr="00F06FC4">
              <w:rPr>
                <w:rFonts w:asciiTheme="minorHAnsi" w:hAnsiTheme="minorHAnsi" w:cstheme="minorHAnsi"/>
              </w:rPr>
              <w:t>En segundo lugar, en el cumplimiento de la Meta Estratégica número 2, de consolidación de una oferta formativa especializada y diferenciada. Dentro de esta Meta Estratégica, en la Línea Estratégica 2.1, de adaptación de la docen</w:t>
            </w:r>
            <w:r>
              <w:rPr>
                <w:rFonts w:asciiTheme="minorHAnsi" w:hAnsiTheme="minorHAnsi" w:cstheme="minorHAnsi"/>
              </w:rPr>
              <w:t>cia ofertada por la Universidad</w:t>
            </w:r>
            <w:r w:rsidRPr="00F06FC4">
              <w:rPr>
                <w:rFonts w:asciiTheme="minorHAnsi" w:hAnsiTheme="minorHAnsi" w:cstheme="minorHAnsi"/>
              </w:rPr>
              <w:t xml:space="preserve"> de Vigo a las demandas del entorno. Consideramos que la oferta formativa que proponemos aporta al entorno local una especialización única y, en buena medida, exclusiva, desde la educación pública.</w:t>
            </w:r>
          </w:p>
          <w:p w14:paraId="2DE30B06" w14:textId="77C4BC5C" w:rsidR="00F06FC4" w:rsidRPr="00F06FC4" w:rsidRDefault="00F06FC4" w:rsidP="00F06FC4">
            <w:pPr>
              <w:pStyle w:val="Estilo2"/>
              <w:spacing w:before="0"/>
              <w:rPr>
                <w:rFonts w:asciiTheme="minorHAnsi" w:hAnsiTheme="minorHAnsi" w:cstheme="minorHAnsi"/>
              </w:rPr>
            </w:pPr>
            <w:r>
              <w:rPr>
                <w:rFonts w:asciiTheme="minorHAnsi" w:hAnsiTheme="minorHAnsi" w:cstheme="minorHAnsi"/>
              </w:rPr>
              <w:t xml:space="preserve">- </w:t>
            </w:r>
            <w:r w:rsidRPr="00F06FC4">
              <w:rPr>
                <w:rFonts w:asciiTheme="minorHAnsi" w:hAnsiTheme="minorHAnsi" w:cstheme="minorHAnsi"/>
              </w:rPr>
              <w:t>En tercer lugar, en el cumplimiento de la Meta Estratégica número 3, de búsqueda de una universidad con procesos de enseñanza-aprendizaje orientados a la formación integral de profesionales.</w:t>
            </w:r>
          </w:p>
          <w:p w14:paraId="7A2A9F8C" w14:textId="6BC61B1C" w:rsidR="00F06FC4" w:rsidRPr="00F06FC4" w:rsidRDefault="00F075F7" w:rsidP="00F06FC4">
            <w:pPr>
              <w:pStyle w:val="Estilo2"/>
              <w:rPr>
                <w:rFonts w:asciiTheme="minorHAnsi" w:hAnsiTheme="minorHAnsi" w:cstheme="minorHAnsi"/>
              </w:rPr>
            </w:pPr>
            <w:r>
              <w:rPr>
                <w:rFonts w:asciiTheme="minorHAnsi" w:hAnsiTheme="minorHAnsi" w:cstheme="minorHAnsi"/>
              </w:rPr>
              <w:lastRenderedPageBreak/>
              <w:t xml:space="preserve">- </w:t>
            </w:r>
            <w:r w:rsidR="00F06FC4" w:rsidRPr="00F06FC4">
              <w:rPr>
                <w:rFonts w:asciiTheme="minorHAnsi" w:hAnsiTheme="minorHAnsi" w:cstheme="minorHAnsi"/>
              </w:rPr>
              <w:t>Por último, en el cumplimiento de la Meta Estratégica número 7, de búsqueda de una universidad abierta, conectada con su entorno y valorada socialmente. Se ha tenido en cuenta la demanda formativa, social y económica del entorno en el diseño de la oferta formativa, para asegurarse que la oferta final ofrecida responda a esa demanda social y tenga una valoración positiva en el entorno de nuestra universidad.</w:t>
            </w:r>
          </w:p>
          <w:p w14:paraId="01400CFF" w14:textId="46BC0D24" w:rsidR="00F130E5" w:rsidRDefault="001F29F2" w:rsidP="00F075F7">
            <w:pPr>
              <w:pStyle w:val="Textoencaja"/>
              <w:spacing w:before="120"/>
            </w:pPr>
            <w:r w:rsidRPr="009D357A">
              <w:t>Este programa de doctorado busca consolidarse como una herramienta para que el personal investigador pueda llevar a cabo una excelente tesis doctoral, facilitando el acceso a tecnologías e infraestructuras de alta capacidad y a la vanguardia de la investigación.</w:t>
            </w:r>
          </w:p>
          <w:p w14:paraId="1D185E5C" w14:textId="20AB8644" w:rsidR="00F130E5" w:rsidRPr="00BC3001" w:rsidRDefault="00F130E5" w:rsidP="00F130E5">
            <w:pPr>
              <w:pStyle w:val="Textoencaja"/>
            </w:pPr>
            <w:r>
              <w:t xml:space="preserve">El </w:t>
            </w:r>
            <w:r w:rsidR="006A5883">
              <w:t>P</w:t>
            </w:r>
            <w:r>
              <w:t xml:space="preserve">rograma de </w:t>
            </w:r>
            <w:r w:rsidR="006A5883">
              <w:t>D</w:t>
            </w:r>
            <w:r>
              <w:t xml:space="preserve">octorado que se presenta se adscribe a la </w:t>
            </w:r>
            <w:hyperlink r:id="rId11" w:history="1">
              <w:r w:rsidRPr="001309F6">
                <w:rPr>
                  <w:rStyle w:val="Hipervnculo"/>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12" w:history="1">
              <w:r w:rsidR="00DB0D1D" w:rsidRPr="00DB0D1D">
                <w:rPr>
                  <w:rStyle w:val="Hipervnculo"/>
                </w:rPr>
                <w:t>Reglamento de Régimen Interno de la EIDO</w:t>
              </w:r>
            </w:hyperlink>
            <w:r w:rsidR="00DB0D1D" w:rsidRPr="00DB0D1D">
              <w:rPr>
                <w:color w:val="0070C0"/>
              </w:rPr>
              <w:t xml:space="preserve"> </w:t>
            </w:r>
            <w:r w:rsidR="00DB0D1D">
              <w:t>y en el</w:t>
            </w:r>
            <w:r>
              <w:t xml:space="preserve"> </w:t>
            </w:r>
            <w:hyperlink r:id="rId13" w:history="1">
              <w:r w:rsidRPr="001309F6">
                <w:rPr>
                  <w:rStyle w:val="Hipervnculo"/>
                </w:rPr>
                <w:t>Reglamento de Estudios de Doctorado</w:t>
              </w:r>
              <w:r w:rsidR="001309F6" w:rsidRP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1309F6">
                <w:rPr>
                  <w:rStyle w:val="Hipervnculo"/>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7C2416A6" w14:textId="7DC9E485" w:rsidR="00731ECA" w:rsidRPr="00731ECA" w:rsidRDefault="00F130E5" w:rsidP="004E2472">
            <w:pPr>
              <w:pStyle w:val="Textoencaja"/>
            </w:pPr>
            <w:r w:rsidRPr="00BC3001">
              <w:t>A efectos de gestión administrativa</w:t>
            </w:r>
            <w:r w:rsidR="00D01B6B" w:rsidRPr="00BC3001">
              <w:t>,</w:t>
            </w:r>
            <w:r w:rsidRPr="00BC3001">
              <w:t xml:space="preserve"> la Universidad</w:t>
            </w:r>
            <w:r w:rsidR="005B686C" w:rsidRPr="00BC3001">
              <w:t xml:space="preserve"> </w:t>
            </w:r>
            <w:r w:rsidRPr="00BC3001">
              <w:t>de Vigo 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 y el Servicio de Posgrado</w:t>
            </w:r>
            <w:r w:rsidR="001309F6" w:rsidRPr="00BC3001">
              <w:t xml:space="preserve"> de la universidad</w:t>
            </w:r>
            <w:r w:rsidRPr="00BC3001">
              <w:t xml:space="preserve"> para facilitar una mayor </w:t>
            </w:r>
            <w:r>
              <w:t>cercanía entre el alumnado y las unidades de gestión administrativa. Para esta finalidad el programa se vincula a</w:t>
            </w:r>
            <w:r w:rsidR="004E2472">
              <w:t xml:space="preserve"> la Facultad de Química</w:t>
            </w:r>
            <w:r>
              <w:t xml:space="preserve">, que se considera centro de </w:t>
            </w:r>
            <w:r w:rsidRPr="00BC3001">
              <w:t>adscripción</w:t>
            </w:r>
            <w:r w:rsidR="00BC3001" w:rsidRPr="00BC3001">
              <w:t xml:space="preserve"> </w:t>
            </w:r>
            <w:r w:rsidRPr="00BC3001">
              <w:t xml:space="preserve">del alumnado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tc>
      </w:tr>
    </w:tbl>
    <w:p w14:paraId="1E84E9AA" w14:textId="2DEE66B1" w:rsidR="004506EA" w:rsidRDefault="004506EA" w:rsidP="00EF58D3">
      <w:pPr>
        <w:pStyle w:val="Textoindependiente"/>
        <w:jc w:val="both"/>
        <w:rPr>
          <w:rFonts w:asciiTheme="minorHAnsi" w:hAnsiTheme="minorHAnsi" w:cstheme="minorHAnsi"/>
        </w:rPr>
      </w:pPr>
    </w:p>
    <w:p w14:paraId="10B58DCF" w14:textId="77777777" w:rsidR="00AA1E07" w:rsidRDefault="00AA1E07" w:rsidP="00AA1E07">
      <w:pPr>
        <w:pStyle w:val="Textoindependiente"/>
        <w:jc w:val="both"/>
        <w:rPr>
          <w:rFonts w:asciiTheme="minorHAnsi" w:hAnsiTheme="minorHAnsi" w:cstheme="minorHAnsi"/>
        </w:rPr>
      </w:pPr>
    </w:p>
    <w:p w14:paraId="50A73AE9"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6C04E2F1" w14:textId="6AB4FE08" w:rsidR="004506EA" w:rsidRPr="00731ECA" w:rsidRDefault="00575EE6" w:rsidP="00575EE6">
      <w:pPr>
        <w:pStyle w:val="Textoindependiente"/>
        <w:spacing w:before="58"/>
        <w:ind w:left="952" w:right="250"/>
        <w:jc w:val="both"/>
        <w:rPr>
          <w:rFonts w:asciiTheme="minorHAnsi" w:hAnsiTheme="minorHAnsi" w:cstheme="minorHAnsi"/>
          <w:sz w:val="3"/>
        </w:rPr>
      </w:pPr>
      <w:r w:rsidRPr="00731ECA">
        <w:rPr>
          <w:rFonts w:asciiTheme="minorHAnsi" w:hAnsiTheme="minorHAnsi" w:cstheme="minorHAnsi"/>
        </w:rPr>
        <w:lastRenderedPageBreak/>
        <w:t xml:space="preserve"> </w:t>
      </w:r>
    </w:p>
    <w:p w14:paraId="4AEE27AD" w14:textId="77777777" w:rsidR="004506EA" w:rsidRPr="00731ECA" w:rsidRDefault="004506EA">
      <w:pPr>
        <w:pStyle w:val="Textoindependiente"/>
        <w:spacing w:before="87"/>
        <w:rPr>
          <w:rFonts w:asciiTheme="minorHAnsi" w:hAnsiTheme="minorHAnsi" w:cstheme="minorHAnsi"/>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F075F7">
        <w:trPr>
          <w:trHeight w:val="283"/>
          <w:jc w:val="center"/>
        </w:trPr>
        <w:tc>
          <w:tcPr>
            <w:tcW w:w="9639"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F075F7">
        <w:trPr>
          <w:trHeight w:val="283"/>
          <w:jc w:val="center"/>
        </w:trPr>
        <w:tc>
          <w:tcPr>
            <w:tcW w:w="3107" w:type="dxa"/>
            <w:shd w:val="clear" w:color="auto" w:fill="BEBEBE"/>
            <w:vAlign w:val="center"/>
          </w:tcPr>
          <w:p w14:paraId="1D5F3EE5" w14:textId="77777777" w:rsidR="004506EA" w:rsidRPr="00790103" w:rsidRDefault="00575EE6" w:rsidP="009865D1">
            <w:pPr>
              <w:pStyle w:val="TablaTitulo"/>
            </w:pPr>
            <w:r w:rsidRPr="00C3736D">
              <w:t>CÓDIGO</w:t>
            </w:r>
          </w:p>
        </w:tc>
        <w:tc>
          <w:tcPr>
            <w:tcW w:w="6532"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F075F7">
        <w:trPr>
          <w:trHeight w:val="340"/>
          <w:jc w:val="center"/>
        </w:trPr>
        <w:tc>
          <w:tcPr>
            <w:tcW w:w="3107" w:type="dxa"/>
            <w:vAlign w:val="center"/>
          </w:tcPr>
          <w:p w14:paraId="59DF5D02" w14:textId="126C8383" w:rsidR="004506EA" w:rsidRPr="00790103" w:rsidRDefault="00917169" w:rsidP="00E64006">
            <w:pPr>
              <w:pStyle w:val="Textoencaja"/>
              <w:jc w:val="left"/>
            </w:pPr>
            <w:r>
              <w:t>038</w:t>
            </w:r>
          </w:p>
        </w:tc>
        <w:tc>
          <w:tcPr>
            <w:tcW w:w="6532" w:type="dxa"/>
            <w:vAlign w:val="center"/>
          </w:tcPr>
          <w:p w14:paraId="69000751" w14:textId="24707381" w:rsidR="004506EA" w:rsidRPr="00790103" w:rsidRDefault="00917169" w:rsidP="00E64006">
            <w:pPr>
              <w:pStyle w:val="Textoencaja"/>
              <w:jc w:val="left"/>
            </w:pPr>
            <w:r>
              <w:t>Universidad de Vigo</w:t>
            </w:r>
          </w:p>
        </w:tc>
      </w:tr>
    </w:tbl>
    <w:p w14:paraId="526A1395" w14:textId="39396057" w:rsidR="004506EA" w:rsidRPr="00790103" w:rsidRDefault="00575EE6" w:rsidP="00E82782">
      <w:pPr>
        <w:pStyle w:val="Seccin11"/>
      </w:pPr>
      <w:bookmarkStart w:id="3" w:name="1.3._Universidad_de_A_Coruña"/>
      <w:bookmarkEnd w:id="3"/>
      <w:r w:rsidRPr="00790103">
        <w:t>Universidad</w:t>
      </w:r>
      <w:r w:rsidRPr="00790103">
        <w:rPr>
          <w:spacing w:val="-4"/>
        </w:rPr>
        <w:t xml:space="preserve"> </w:t>
      </w:r>
      <w:r w:rsidRPr="00790103">
        <w:t>de</w:t>
      </w:r>
      <w:r w:rsidRPr="00790103">
        <w:rPr>
          <w:spacing w:val="-5"/>
        </w:rPr>
        <w:t xml:space="preserve"> </w:t>
      </w:r>
      <w:r w:rsidR="00917169">
        <w:t>Vigo</w:t>
      </w:r>
    </w:p>
    <w:p w14:paraId="4A7E2E5E" w14:textId="77777777" w:rsidR="004506EA" w:rsidRPr="00E82782" w:rsidRDefault="00575EE6" w:rsidP="00E82782">
      <w:pPr>
        <w:pStyle w:val="Seccin111"/>
      </w:pPr>
      <w:bookmarkStart w:id="4" w:name="1.3.1._Centros_en_los_que_se_imparte"/>
      <w:bookmarkEnd w:id="4"/>
      <w:r w:rsidRPr="00E82782">
        <w:t>Centros en los que se imparte</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817010">
        <w:trPr>
          <w:trHeight w:val="283"/>
          <w:jc w:val="center"/>
        </w:trPr>
        <w:tc>
          <w:tcPr>
            <w:tcW w:w="9639"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817010">
        <w:trPr>
          <w:trHeight w:val="283"/>
          <w:jc w:val="center"/>
        </w:trPr>
        <w:tc>
          <w:tcPr>
            <w:tcW w:w="3244" w:type="dxa"/>
            <w:shd w:val="clear" w:color="auto" w:fill="BEBEBE"/>
            <w:vAlign w:val="center"/>
          </w:tcPr>
          <w:p w14:paraId="4DB06755" w14:textId="77777777" w:rsidR="004506EA" w:rsidRPr="00790103" w:rsidRDefault="00575EE6" w:rsidP="009865D1">
            <w:pPr>
              <w:pStyle w:val="TablaTitulo"/>
            </w:pPr>
            <w:r w:rsidRPr="00790103">
              <w:t>CÓDIGO</w:t>
            </w:r>
          </w:p>
        </w:tc>
        <w:tc>
          <w:tcPr>
            <w:tcW w:w="6395" w:type="dxa"/>
            <w:shd w:val="clear" w:color="auto" w:fill="BEBEBE"/>
            <w:vAlign w:val="center"/>
          </w:tcPr>
          <w:p w14:paraId="0378F7C2" w14:textId="77777777" w:rsidR="004506EA" w:rsidRPr="00790103" w:rsidRDefault="00575EE6" w:rsidP="009865D1">
            <w:pPr>
              <w:pStyle w:val="TablaTitulo"/>
            </w:pPr>
            <w:r w:rsidRPr="00790103">
              <w:t>CENTRO</w:t>
            </w:r>
          </w:p>
        </w:tc>
      </w:tr>
      <w:tr w:rsidR="004506EA" w:rsidRPr="00790103" w14:paraId="073FD9EB" w14:textId="77777777" w:rsidTr="00817010">
        <w:trPr>
          <w:trHeight w:val="340"/>
          <w:jc w:val="center"/>
        </w:trPr>
        <w:tc>
          <w:tcPr>
            <w:tcW w:w="3244" w:type="dxa"/>
            <w:vAlign w:val="center"/>
          </w:tcPr>
          <w:p w14:paraId="7BCEBAE2" w14:textId="674C707A" w:rsidR="004506EA" w:rsidRPr="00790103" w:rsidRDefault="00917169" w:rsidP="00E64006">
            <w:pPr>
              <w:pStyle w:val="Textoencaja"/>
              <w:jc w:val="left"/>
            </w:pPr>
            <w:r>
              <w:t>36020684</w:t>
            </w:r>
          </w:p>
        </w:tc>
        <w:tc>
          <w:tcPr>
            <w:tcW w:w="6395" w:type="dxa"/>
            <w:vAlign w:val="center"/>
          </w:tcPr>
          <w:p w14:paraId="44E4593A" w14:textId="507D05D8" w:rsidR="004506EA" w:rsidRPr="00790103" w:rsidRDefault="00817F4A" w:rsidP="00E64006">
            <w:pPr>
              <w:pStyle w:val="Textoencaja"/>
              <w:jc w:val="left"/>
            </w:pPr>
            <w:r>
              <w:t>Escuela Internacional de Doctorado de la Universidad de Vigo (EIDO)</w:t>
            </w:r>
          </w:p>
        </w:tc>
      </w:tr>
    </w:tbl>
    <w:p w14:paraId="75ED8D66" w14:textId="72F6F46D" w:rsidR="004506EA" w:rsidRPr="00790103" w:rsidRDefault="00575EE6" w:rsidP="00917169">
      <w:pPr>
        <w:pStyle w:val="Seccin111"/>
      </w:pPr>
      <w:bookmarkStart w:id="5" w:name="1.3.2._Escuela_Internacional_de_Doctorad"/>
      <w:bookmarkEnd w:id="5"/>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6" w:name="1.3.2.1._Datos_asociados_al_centro"/>
      <w:bookmarkEnd w:id="6"/>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0E64006">
        <w:trPr>
          <w:trHeight w:val="340"/>
          <w:jc w:val="center"/>
        </w:trPr>
        <w:tc>
          <w:tcPr>
            <w:tcW w:w="3317" w:type="dxa"/>
            <w:vAlign w:val="center"/>
          </w:tcPr>
          <w:p w14:paraId="296245CA" w14:textId="227DBF8A" w:rsidR="004506EA" w:rsidRPr="00790103" w:rsidRDefault="00F075F7" w:rsidP="00F075F7">
            <w:pPr>
              <w:pStyle w:val="Textoencaja"/>
              <w:jc w:val="left"/>
            </w:pPr>
            <w:r>
              <w:t>15</w:t>
            </w:r>
          </w:p>
        </w:tc>
        <w:tc>
          <w:tcPr>
            <w:tcW w:w="6342" w:type="dxa"/>
            <w:gridSpan w:val="2"/>
            <w:vAlign w:val="center"/>
          </w:tcPr>
          <w:p w14:paraId="3A1C23C9" w14:textId="52B0856C" w:rsidR="004506EA" w:rsidRPr="00790103" w:rsidRDefault="00F075F7" w:rsidP="00E64006">
            <w:pPr>
              <w:pStyle w:val="Textoencaja"/>
              <w:jc w:val="left"/>
            </w:pPr>
            <w:r>
              <w:t>15</w:t>
            </w:r>
          </w:p>
        </w:tc>
      </w:tr>
      <w:tr w:rsidR="004506EA" w:rsidRPr="00790103" w14:paraId="45E5B30E" w14:textId="77777777" w:rsidTr="00E64006">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006349BD">
        <w:trPr>
          <w:trHeight w:val="850"/>
          <w:jc w:val="center"/>
        </w:trPr>
        <w:tc>
          <w:tcPr>
            <w:tcW w:w="9659" w:type="dxa"/>
            <w:gridSpan w:val="3"/>
            <w:vAlign w:val="center"/>
          </w:tcPr>
          <w:p w14:paraId="3EDE2B95" w14:textId="5CC68E39" w:rsidR="004506EA" w:rsidRPr="006349BD" w:rsidRDefault="006349BD" w:rsidP="005B092E">
            <w:pPr>
              <w:pStyle w:val="Textoencaja"/>
            </w:pPr>
            <w:r w:rsidRPr="006349BD">
              <w:t>La Normativa de Permanencia para los estudios de doctorado de la</w:t>
            </w:r>
            <w:r>
              <w:t xml:space="preserve"> Universidad de Vigo está en el enlace</w:t>
            </w:r>
            <w:r w:rsidR="000F4365" w:rsidRPr="006349BD">
              <w:t>:</w:t>
            </w:r>
          </w:p>
          <w:p w14:paraId="21092DD6" w14:textId="425E808D" w:rsidR="00EF58D3" w:rsidRPr="000F4365" w:rsidRDefault="0073260E" w:rsidP="000F4365">
            <w:pPr>
              <w:pStyle w:val="Textoencaja"/>
            </w:pPr>
            <w:hyperlink r:id="rId15" w:history="1">
              <w:r w:rsidR="000F4365" w:rsidRPr="000F4365">
                <w:rPr>
                  <w:rStyle w:val="Hipervnculo"/>
                </w:rPr>
                <w:t>Normativa de Permanencia en Doctorado – Universidade de Vigo</w:t>
              </w:r>
            </w:hyperlink>
          </w:p>
        </w:tc>
      </w:tr>
      <w:tr w:rsidR="004506EA" w:rsidRPr="00790103" w14:paraId="40143BFF" w14:textId="77777777" w:rsidTr="00E64006">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00E64006">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0E64006">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0E64006">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0E64006">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3E2011D2" w:rsidR="004506EA" w:rsidRPr="00790103" w:rsidRDefault="00F075F7" w:rsidP="00E64006">
            <w:pPr>
              <w:pStyle w:val="Textoencaja"/>
              <w:jc w:val="left"/>
            </w:pPr>
            <w:r>
              <w:t>Si</w:t>
            </w:r>
          </w:p>
        </w:tc>
      </w:tr>
      <w:tr w:rsidR="004506EA" w:rsidRPr="00790103" w14:paraId="322FAA62" w14:textId="77777777" w:rsidTr="00E64006">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0E64006">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790103" w:rsidRDefault="00575EE6" w:rsidP="00E64006">
            <w:pPr>
              <w:pStyle w:val="Textoencaja"/>
              <w:jc w:val="left"/>
            </w:pPr>
            <w:r w:rsidRPr="00790103">
              <w:t>No</w:t>
            </w:r>
          </w:p>
        </w:tc>
        <w:tc>
          <w:tcPr>
            <w:tcW w:w="3171" w:type="dxa"/>
            <w:vAlign w:val="center"/>
          </w:tcPr>
          <w:p w14:paraId="751A8135" w14:textId="38F304DA" w:rsidR="004506EA" w:rsidRPr="00790103" w:rsidRDefault="000F4365" w:rsidP="00E64006">
            <w:pPr>
              <w:pStyle w:val="Textoencaja"/>
              <w:jc w:val="left"/>
            </w:pPr>
            <w:r>
              <w:t>No</w:t>
            </w:r>
          </w:p>
        </w:tc>
      </w:tr>
      <w:tr w:rsidR="004506EA" w:rsidRPr="00790103" w14:paraId="133CEED9" w14:textId="77777777" w:rsidTr="00E64006">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0E64006">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3BBA7EC" w14:textId="077C9ACC" w:rsidR="00EF58D3" w:rsidRDefault="00EF58D3" w:rsidP="00EF58D3">
      <w:pPr>
        <w:pStyle w:val="Textoindependiente"/>
        <w:jc w:val="both"/>
        <w:rPr>
          <w:rFonts w:asciiTheme="minorHAnsi" w:hAnsiTheme="minorHAnsi" w:cstheme="minorHAnsi"/>
        </w:rPr>
      </w:pPr>
    </w:p>
    <w:p w14:paraId="19CD181B" w14:textId="77777777" w:rsidR="00AA1E07" w:rsidRDefault="00AA1E07" w:rsidP="00AA1E07">
      <w:pPr>
        <w:pStyle w:val="Textoindependiente"/>
        <w:jc w:val="both"/>
        <w:rPr>
          <w:rFonts w:asciiTheme="minorHAnsi" w:hAnsiTheme="minorHAnsi" w:cstheme="minorHAnsi"/>
        </w:rPr>
      </w:pPr>
    </w:p>
    <w:p w14:paraId="6C228DA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5265EAE" w14:textId="0D6A495B" w:rsidR="004506EA" w:rsidRPr="00A95E3D" w:rsidRDefault="00575EE6" w:rsidP="00E82782">
      <w:pPr>
        <w:pStyle w:val="Seccin11"/>
      </w:pPr>
      <w:bookmarkStart w:id="7" w:name="1.3.3._Escuela_Internacional_de_Doctorad"/>
      <w:bookmarkStart w:id="8" w:name="1.4._COLABORACIONES"/>
      <w:bookmarkEnd w:id="7"/>
      <w:bookmarkEnd w:id="8"/>
      <w:r w:rsidRPr="00A95E3D">
        <w:lastRenderedPageBreak/>
        <w:t>COLABORACIONES</w:t>
      </w:r>
    </w:p>
    <w:tbl>
      <w:tblPr>
        <w:tblStyle w:val="TableNormal1"/>
        <w:tblW w:w="95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83"/>
        <w:gridCol w:w="2126"/>
        <w:gridCol w:w="5103"/>
        <w:gridCol w:w="1327"/>
        <w:gridCol w:w="16"/>
      </w:tblGrid>
      <w:tr w:rsidR="004506EA" w:rsidRPr="00EF58D3" w14:paraId="24A16FF4" w14:textId="77777777" w:rsidTr="003B21BF">
        <w:trPr>
          <w:gridAfter w:val="1"/>
          <w:wAfter w:w="16" w:type="dxa"/>
          <w:trHeight w:val="272"/>
          <w:jc w:val="center"/>
        </w:trPr>
        <w:tc>
          <w:tcPr>
            <w:tcW w:w="95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3B21BF">
        <w:trPr>
          <w:trHeight w:val="635"/>
          <w:jc w:val="center"/>
        </w:trPr>
        <w:tc>
          <w:tcPr>
            <w:tcW w:w="983" w:type="dxa"/>
            <w:shd w:val="clear" w:color="auto" w:fill="BEBEBE"/>
            <w:vAlign w:val="center"/>
          </w:tcPr>
          <w:p w14:paraId="6050B04A" w14:textId="77777777" w:rsidR="004506EA" w:rsidRPr="00790103" w:rsidRDefault="00575EE6" w:rsidP="009865D1">
            <w:pPr>
              <w:pStyle w:val="TablaTitulo"/>
            </w:pPr>
            <w:r w:rsidRPr="00790103">
              <w:t>CÓDIGO</w:t>
            </w:r>
          </w:p>
        </w:tc>
        <w:tc>
          <w:tcPr>
            <w:tcW w:w="2126" w:type="dxa"/>
            <w:shd w:val="clear" w:color="auto" w:fill="BEBEBE"/>
            <w:vAlign w:val="center"/>
          </w:tcPr>
          <w:p w14:paraId="1288001F" w14:textId="77777777" w:rsidR="004506EA" w:rsidRPr="00790103" w:rsidRDefault="00575EE6" w:rsidP="009865D1">
            <w:pPr>
              <w:pStyle w:val="TablaTitulo"/>
            </w:pPr>
            <w:r w:rsidRPr="00790103">
              <w:t>INSTITUCIÓN</w:t>
            </w:r>
          </w:p>
        </w:tc>
        <w:tc>
          <w:tcPr>
            <w:tcW w:w="5103"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gridSpan w:val="2"/>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3B21BF">
        <w:trPr>
          <w:trHeight w:val="283"/>
          <w:jc w:val="center"/>
        </w:trPr>
        <w:tc>
          <w:tcPr>
            <w:tcW w:w="983" w:type="dxa"/>
            <w:vAlign w:val="center"/>
          </w:tcPr>
          <w:p w14:paraId="118DB46C" w14:textId="2C752318" w:rsidR="004506EA" w:rsidRPr="00790103" w:rsidRDefault="003B21BF" w:rsidP="005B092E">
            <w:pPr>
              <w:pStyle w:val="Textoencaja"/>
            </w:pPr>
            <w:r>
              <w:t>1</w:t>
            </w:r>
          </w:p>
        </w:tc>
        <w:tc>
          <w:tcPr>
            <w:tcW w:w="2126" w:type="dxa"/>
            <w:vAlign w:val="center"/>
          </w:tcPr>
          <w:p w14:paraId="0B7B2EC9" w14:textId="6C68F1B1" w:rsidR="003B21BF" w:rsidRPr="003B21BF" w:rsidRDefault="003B21BF" w:rsidP="003B21BF">
            <w:pPr>
              <w:widowControl/>
              <w:adjustRightInd w:val="0"/>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C</w:t>
            </w:r>
            <w:r w:rsidRPr="003B21BF">
              <w:rPr>
                <w:rFonts w:asciiTheme="minorHAnsi" w:eastAsiaTheme="minorHAnsi" w:hAnsiTheme="minorHAnsi" w:cstheme="minorHAnsi"/>
                <w:sz w:val="20"/>
                <w:szCs w:val="20"/>
              </w:rPr>
              <w:t xml:space="preserve">entro de </w:t>
            </w:r>
            <w:r>
              <w:rPr>
                <w:rFonts w:asciiTheme="minorHAnsi" w:eastAsiaTheme="minorHAnsi" w:hAnsiTheme="minorHAnsi" w:cstheme="minorHAnsi"/>
                <w:sz w:val="20"/>
                <w:szCs w:val="20"/>
              </w:rPr>
              <w:t>I</w:t>
            </w:r>
            <w:r w:rsidRPr="003B21BF">
              <w:rPr>
                <w:rFonts w:asciiTheme="minorHAnsi" w:eastAsiaTheme="minorHAnsi" w:hAnsiTheme="minorHAnsi" w:cstheme="minorHAnsi"/>
                <w:sz w:val="20"/>
                <w:szCs w:val="20"/>
              </w:rPr>
              <w:t>nvestigación</w:t>
            </w:r>
          </w:p>
          <w:p w14:paraId="0FBE90D1" w14:textId="32340B73" w:rsidR="003B21BF" w:rsidRPr="003B21BF" w:rsidRDefault="003B21BF" w:rsidP="003B21BF">
            <w:pPr>
              <w:widowControl/>
              <w:adjustRightInd w:val="0"/>
              <w:rPr>
                <w:rFonts w:asciiTheme="minorHAnsi" w:eastAsiaTheme="minorHAnsi" w:hAnsiTheme="minorHAnsi" w:cstheme="minorHAnsi"/>
                <w:sz w:val="20"/>
                <w:szCs w:val="20"/>
              </w:rPr>
            </w:pPr>
            <w:r>
              <w:rPr>
                <w:rFonts w:asciiTheme="minorHAnsi" w:eastAsiaTheme="minorHAnsi" w:hAnsiTheme="minorHAnsi" w:cstheme="minorHAnsi"/>
                <w:sz w:val="20"/>
                <w:szCs w:val="20"/>
              </w:rPr>
              <w:t>C</w:t>
            </w:r>
            <w:r w:rsidRPr="003B21BF">
              <w:rPr>
                <w:rFonts w:asciiTheme="minorHAnsi" w:eastAsiaTheme="minorHAnsi" w:hAnsiTheme="minorHAnsi" w:cstheme="minorHAnsi"/>
                <w:sz w:val="20"/>
                <w:szCs w:val="20"/>
              </w:rPr>
              <w:t xml:space="preserve">ooperativa en </w:t>
            </w:r>
            <w:r>
              <w:rPr>
                <w:rFonts w:asciiTheme="minorHAnsi" w:eastAsiaTheme="minorHAnsi" w:hAnsiTheme="minorHAnsi" w:cstheme="minorHAnsi"/>
                <w:sz w:val="20"/>
                <w:szCs w:val="20"/>
              </w:rPr>
              <w:t>B</w:t>
            </w:r>
            <w:r w:rsidRPr="003B21BF">
              <w:rPr>
                <w:rFonts w:asciiTheme="minorHAnsi" w:eastAsiaTheme="minorHAnsi" w:hAnsiTheme="minorHAnsi" w:cstheme="minorHAnsi"/>
                <w:sz w:val="20"/>
                <w:szCs w:val="20"/>
              </w:rPr>
              <w:t>iomateriales</w:t>
            </w:r>
          </w:p>
          <w:p w14:paraId="044F3DF3" w14:textId="2B4B9F65" w:rsidR="004506EA" w:rsidRPr="00790103" w:rsidRDefault="003B21BF" w:rsidP="003B21BF">
            <w:pPr>
              <w:pStyle w:val="Textoencaja"/>
            </w:pPr>
            <w:r>
              <w:rPr>
                <w:rFonts w:eastAsiaTheme="minorHAnsi"/>
              </w:rPr>
              <w:t>(CIC</w:t>
            </w:r>
            <w:r w:rsidRPr="003B21BF">
              <w:rPr>
                <w:rFonts w:eastAsiaTheme="minorHAnsi"/>
              </w:rPr>
              <w:t xml:space="preserve"> bioma</w:t>
            </w:r>
            <w:r>
              <w:rPr>
                <w:rFonts w:eastAsiaTheme="minorHAnsi"/>
              </w:rPr>
              <w:t>GUNE)</w:t>
            </w:r>
          </w:p>
        </w:tc>
        <w:tc>
          <w:tcPr>
            <w:tcW w:w="5103" w:type="dxa"/>
            <w:vAlign w:val="center"/>
          </w:tcPr>
          <w:p w14:paraId="6F0834EB" w14:textId="45606E74" w:rsidR="004506EA" w:rsidRPr="00790103" w:rsidRDefault="003B21BF" w:rsidP="006E36A7">
            <w:pPr>
              <w:widowControl/>
              <w:adjustRightInd w:val="0"/>
              <w:jc w:val="both"/>
            </w:pPr>
            <w:r>
              <w:rPr>
                <w:rFonts w:asciiTheme="minorHAnsi" w:eastAsiaTheme="minorHAnsi" w:hAnsiTheme="minorHAnsi" w:cstheme="minorHAnsi"/>
                <w:sz w:val="20"/>
                <w:szCs w:val="20"/>
              </w:rPr>
              <w:t>C</w:t>
            </w:r>
            <w:r w:rsidRPr="003B21BF">
              <w:rPr>
                <w:rFonts w:asciiTheme="minorHAnsi" w:eastAsiaTheme="minorHAnsi" w:hAnsiTheme="minorHAnsi" w:cstheme="minorHAnsi"/>
                <w:sz w:val="20"/>
                <w:szCs w:val="20"/>
              </w:rPr>
              <w:t>onvenio de colaboración entre la</w:t>
            </w:r>
            <w:r>
              <w:rPr>
                <w:rFonts w:asciiTheme="minorHAnsi" w:eastAsiaTheme="minorHAnsi" w:hAnsiTheme="minorHAnsi" w:cstheme="minorHAnsi"/>
                <w:sz w:val="20"/>
                <w:szCs w:val="20"/>
              </w:rPr>
              <w:t xml:space="preserve"> </w:t>
            </w:r>
            <w:r w:rsidR="006E36A7">
              <w:rPr>
                <w:rFonts w:asciiTheme="minorHAnsi" w:eastAsiaTheme="minorHAnsi" w:hAnsiTheme="minorHAnsi" w:cstheme="minorHAnsi"/>
                <w:sz w:val="20"/>
                <w:szCs w:val="20"/>
              </w:rPr>
              <w:t>U</w:t>
            </w:r>
            <w:r w:rsidRPr="003B21BF">
              <w:rPr>
                <w:rFonts w:asciiTheme="minorHAnsi" w:eastAsiaTheme="minorHAnsi" w:hAnsiTheme="minorHAnsi" w:cstheme="minorHAnsi"/>
                <w:sz w:val="20"/>
                <w:szCs w:val="20"/>
              </w:rPr>
              <w:t xml:space="preserve">niversidade de </w:t>
            </w:r>
            <w:r w:rsidR="006E36A7">
              <w:rPr>
                <w:rFonts w:asciiTheme="minorHAnsi" w:eastAsiaTheme="minorHAnsi" w:hAnsiTheme="minorHAnsi" w:cstheme="minorHAnsi"/>
                <w:sz w:val="20"/>
                <w:szCs w:val="20"/>
              </w:rPr>
              <w:t>V</w:t>
            </w:r>
            <w:r w:rsidRPr="003B21BF">
              <w:rPr>
                <w:rFonts w:asciiTheme="minorHAnsi" w:eastAsiaTheme="minorHAnsi" w:hAnsiTheme="minorHAnsi" w:cstheme="minorHAnsi"/>
                <w:sz w:val="20"/>
                <w:szCs w:val="20"/>
              </w:rPr>
              <w:t xml:space="preserve">igo y la </w:t>
            </w:r>
            <w:r w:rsidR="006E36A7">
              <w:rPr>
                <w:rFonts w:asciiTheme="minorHAnsi" w:eastAsiaTheme="minorHAnsi" w:hAnsiTheme="minorHAnsi" w:cstheme="minorHAnsi"/>
                <w:sz w:val="20"/>
                <w:szCs w:val="20"/>
              </w:rPr>
              <w:t>el C</w:t>
            </w:r>
            <w:r w:rsidRPr="003B21BF">
              <w:rPr>
                <w:rFonts w:asciiTheme="minorHAnsi" w:eastAsiaTheme="minorHAnsi" w:hAnsiTheme="minorHAnsi" w:cstheme="minorHAnsi"/>
                <w:sz w:val="20"/>
                <w:szCs w:val="20"/>
              </w:rPr>
              <w:t xml:space="preserve">entro de </w:t>
            </w:r>
            <w:r w:rsidR="006E36A7">
              <w:rPr>
                <w:rFonts w:asciiTheme="minorHAnsi" w:eastAsiaTheme="minorHAnsi" w:hAnsiTheme="minorHAnsi" w:cstheme="minorHAnsi"/>
                <w:sz w:val="20"/>
                <w:szCs w:val="20"/>
              </w:rPr>
              <w:t>I</w:t>
            </w:r>
            <w:r w:rsidRPr="003B21BF">
              <w:rPr>
                <w:rFonts w:asciiTheme="minorHAnsi" w:eastAsiaTheme="minorHAnsi" w:hAnsiTheme="minorHAnsi" w:cstheme="minorHAnsi"/>
                <w:sz w:val="20"/>
                <w:szCs w:val="20"/>
              </w:rPr>
              <w:t xml:space="preserve">nvestigación </w:t>
            </w:r>
            <w:r w:rsidR="006E36A7">
              <w:rPr>
                <w:rFonts w:asciiTheme="minorHAnsi" w:eastAsiaTheme="minorHAnsi" w:hAnsiTheme="minorHAnsi" w:cstheme="minorHAnsi"/>
                <w:sz w:val="20"/>
                <w:szCs w:val="20"/>
              </w:rPr>
              <w:t>C</w:t>
            </w:r>
            <w:r w:rsidRPr="003B21BF">
              <w:rPr>
                <w:rFonts w:asciiTheme="minorHAnsi" w:eastAsiaTheme="minorHAnsi" w:hAnsiTheme="minorHAnsi" w:cstheme="minorHAnsi"/>
                <w:sz w:val="20"/>
                <w:szCs w:val="20"/>
              </w:rPr>
              <w:t>ooperativa</w:t>
            </w:r>
            <w:r>
              <w:rPr>
                <w:rFonts w:asciiTheme="minorHAnsi" w:eastAsiaTheme="minorHAnsi" w:hAnsiTheme="minorHAnsi" w:cstheme="minorHAnsi"/>
                <w:sz w:val="20"/>
                <w:szCs w:val="20"/>
              </w:rPr>
              <w:t xml:space="preserve"> </w:t>
            </w:r>
            <w:r w:rsidRPr="003B21BF">
              <w:rPr>
                <w:rFonts w:asciiTheme="minorHAnsi" w:eastAsiaTheme="minorHAnsi" w:hAnsiTheme="minorHAnsi" w:cstheme="minorHAnsi"/>
                <w:sz w:val="20"/>
                <w:szCs w:val="20"/>
              </w:rPr>
              <w:t xml:space="preserve">en </w:t>
            </w:r>
            <w:r w:rsidR="006E36A7">
              <w:rPr>
                <w:rFonts w:asciiTheme="minorHAnsi" w:eastAsiaTheme="minorHAnsi" w:hAnsiTheme="minorHAnsi" w:cstheme="minorHAnsi"/>
                <w:sz w:val="20"/>
                <w:szCs w:val="20"/>
              </w:rPr>
              <w:t>B</w:t>
            </w:r>
            <w:r w:rsidRPr="003B21BF">
              <w:rPr>
                <w:rFonts w:asciiTheme="minorHAnsi" w:eastAsiaTheme="minorHAnsi" w:hAnsiTheme="minorHAnsi" w:cstheme="minorHAnsi"/>
                <w:sz w:val="20"/>
                <w:szCs w:val="20"/>
              </w:rPr>
              <w:t xml:space="preserve">iomateriales </w:t>
            </w:r>
            <w:r w:rsidR="006E36A7">
              <w:rPr>
                <w:rFonts w:asciiTheme="minorHAnsi" w:eastAsiaTheme="minorHAnsi" w:hAnsiTheme="minorHAnsi" w:cstheme="minorHAnsi"/>
                <w:sz w:val="20"/>
                <w:szCs w:val="20"/>
              </w:rPr>
              <w:t>(CIC-biomaGUNE)</w:t>
            </w:r>
            <w:r w:rsidRPr="003B21BF">
              <w:rPr>
                <w:rFonts w:asciiTheme="minorHAnsi" w:eastAsiaTheme="minorHAnsi" w:hAnsiTheme="minorHAnsi" w:cstheme="minorHAnsi"/>
                <w:sz w:val="20"/>
                <w:szCs w:val="20"/>
              </w:rPr>
              <w:t>, para la</w:t>
            </w:r>
            <w:r>
              <w:rPr>
                <w:rFonts w:asciiTheme="minorHAnsi" w:eastAsiaTheme="minorHAnsi" w:hAnsiTheme="minorHAnsi" w:cstheme="minorHAnsi"/>
                <w:sz w:val="20"/>
                <w:szCs w:val="20"/>
              </w:rPr>
              <w:t xml:space="preserve"> </w:t>
            </w:r>
            <w:r w:rsidRPr="003B21BF">
              <w:rPr>
                <w:rFonts w:asciiTheme="minorHAnsi" w:eastAsiaTheme="minorHAnsi" w:hAnsiTheme="minorHAnsi" w:cstheme="minorHAnsi"/>
                <w:sz w:val="20"/>
                <w:szCs w:val="20"/>
              </w:rPr>
              <w:t>organización y el desarrollo de las</w:t>
            </w:r>
            <w:r>
              <w:rPr>
                <w:rFonts w:asciiTheme="minorHAnsi" w:eastAsiaTheme="minorHAnsi" w:hAnsiTheme="minorHAnsi" w:cstheme="minorHAnsi"/>
                <w:sz w:val="20"/>
                <w:szCs w:val="20"/>
              </w:rPr>
              <w:t xml:space="preserve"> </w:t>
            </w:r>
            <w:r w:rsidRPr="003B21BF">
              <w:rPr>
                <w:rFonts w:asciiTheme="minorHAnsi" w:eastAsiaTheme="minorHAnsi" w:hAnsiTheme="minorHAnsi" w:cstheme="minorHAnsi"/>
                <w:sz w:val="20"/>
                <w:szCs w:val="20"/>
              </w:rPr>
              <w:t>enseñanzas oficiales del programa de</w:t>
            </w:r>
            <w:r>
              <w:rPr>
                <w:rFonts w:asciiTheme="minorHAnsi" w:eastAsiaTheme="minorHAnsi" w:hAnsiTheme="minorHAnsi" w:cstheme="minorHAnsi"/>
                <w:sz w:val="20"/>
                <w:szCs w:val="20"/>
              </w:rPr>
              <w:t xml:space="preserve"> </w:t>
            </w:r>
            <w:r w:rsidRPr="003B21BF">
              <w:rPr>
                <w:rFonts w:asciiTheme="minorHAnsi" w:eastAsiaTheme="minorHAnsi" w:hAnsiTheme="minorHAnsi" w:cstheme="minorHAnsi"/>
                <w:sz w:val="20"/>
                <w:szCs w:val="20"/>
              </w:rPr>
              <w:t xml:space="preserve">doctorado </w:t>
            </w:r>
            <w:r w:rsidR="006E36A7">
              <w:rPr>
                <w:rFonts w:asciiTheme="minorHAnsi" w:eastAsiaTheme="minorHAnsi" w:hAnsiTheme="minorHAnsi" w:cstheme="minorHAnsi"/>
                <w:sz w:val="20"/>
                <w:szCs w:val="20"/>
              </w:rPr>
              <w:t>en N</w:t>
            </w:r>
            <w:r w:rsidRPr="003B21BF">
              <w:rPr>
                <w:rFonts w:asciiTheme="minorHAnsi" w:eastAsiaTheme="minorHAnsi" w:hAnsiTheme="minorHAnsi" w:cstheme="minorHAnsi"/>
                <w:sz w:val="20"/>
                <w:szCs w:val="20"/>
              </w:rPr>
              <w:t xml:space="preserve">anociencia y </w:t>
            </w:r>
            <w:r w:rsidR="006E36A7">
              <w:rPr>
                <w:rFonts w:asciiTheme="minorHAnsi" w:eastAsiaTheme="minorHAnsi" w:hAnsiTheme="minorHAnsi" w:cstheme="minorHAnsi"/>
                <w:sz w:val="20"/>
                <w:szCs w:val="20"/>
              </w:rPr>
              <w:t>B</w:t>
            </w:r>
            <w:r w:rsidRPr="003B21BF">
              <w:rPr>
                <w:rFonts w:asciiTheme="minorHAnsi" w:eastAsiaTheme="minorHAnsi" w:hAnsiTheme="minorHAnsi" w:cstheme="minorHAnsi"/>
                <w:sz w:val="20"/>
                <w:szCs w:val="20"/>
              </w:rPr>
              <w:t>iomedicina</w:t>
            </w:r>
            <w:r>
              <w:rPr>
                <w:rFonts w:eastAsiaTheme="minorHAnsi"/>
              </w:rPr>
              <w:t xml:space="preserve"> </w:t>
            </w:r>
          </w:p>
        </w:tc>
        <w:tc>
          <w:tcPr>
            <w:tcW w:w="1343" w:type="dxa"/>
            <w:gridSpan w:val="2"/>
            <w:vAlign w:val="center"/>
          </w:tcPr>
          <w:p w14:paraId="28E30A91" w14:textId="4790A753" w:rsidR="004506EA" w:rsidRPr="00790103" w:rsidRDefault="003B21BF" w:rsidP="005B092E">
            <w:pPr>
              <w:pStyle w:val="Textoencaja"/>
            </w:pPr>
            <w:r>
              <w:t>Mixta</w:t>
            </w:r>
          </w:p>
        </w:tc>
      </w:tr>
      <w:tr w:rsidR="004506EA" w:rsidRPr="00790103" w14:paraId="0CDE5FC5" w14:textId="77777777" w:rsidTr="003B21BF">
        <w:trPr>
          <w:trHeight w:val="283"/>
          <w:jc w:val="center"/>
        </w:trPr>
        <w:tc>
          <w:tcPr>
            <w:tcW w:w="983" w:type="dxa"/>
            <w:vAlign w:val="center"/>
          </w:tcPr>
          <w:p w14:paraId="0516FDF4" w14:textId="77777777" w:rsidR="004506EA" w:rsidRPr="00790103" w:rsidRDefault="004506EA" w:rsidP="005B092E">
            <w:pPr>
              <w:pStyle w:val="Textoencaja"/>
            </w:pPr>
          </w:p>
        </w:tc>
        <w:tc>
          <w:tcPr>
            <w:tcW w:w="2126" w:type="dxa"/>
            <w:vAlign w:val="center"/>
          </w:tcPr>
          <w:p w14:paraId="5E191C55" w14:textId="77777777" w:rsidR="004506EA" w:rsidRPr="00790103" w:rsidRDefault="004506EA" w:rsidP="005B092E">
            <w:pPr>
              <w:pStyle w:val="Textoencaja"/>
            </w:pPr>
          </w:p>
        </w:tc>
        <w:tc>
          <w:tcPr>
            <w:tcW w:w="5103" w:type="dxa"/>
            <w:vAlign w:val="center"/>
          </w:tcPr>
          <w:p w14:paraId="0460C68B" w14:textId="77777777" w:rsidR="004506EA" w:rsidRPr="00790103" w:rsidRDefault="004506EA" w:rsidP="005B092E">
            <w:pPr>
              <w:pStyle w:val="Textoencaja"/>
            </w:pPr>
          </w:p>
        </w:tc>
        <w:tc>
          <w:tcPr>
            <w:tcW w:w="1343" w:type="dxa"/>
            <w:gridSpan w:val="2"/>
            <w:vAlign w:val="center"/>
          </w:tcPr>
          <w:p w14:paraId="0FAD77EC" w14:textId="77777777" w:rsidR="004506EA" w:rsidRPr="00790103" w:rsidRDefault="004506EA" w:rsidP="005B092E">
            <w:pPr>
              <w:pStyle w:val="Textoencaja"/>
            </w:pPr>
          </w:p>
        </w:tc>
      </w:tr>
    </w:tbl>
    <w:p w14:paraId="1B7D2246" w14:textId="77777777" w:rsidR="007A6634" w:rsidRPr="00790103" w:rsidRDefault="007A6634">
      <w:pPr>
        <w:rPr>
          <w:rFonts w:asciiTheme="minorHAnsi" w:hAnsiTheme="minorHAnsi" w:cstheme="minorHAnsi"/>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20C9BD9" w14:textId="77777777" w:rsidTr="00E64006">
        <w:trPr>
          <w:trHeight w:val="272"/>
          <w:jc w:val="center"/>
        </w:trPr>
        <w:tc>
          <w:tcPr>
            <w:tcW w:w="9638" w:type="dxa"/>
            <w:shd w:val="clear" w:color="auto" w:fill="BEBEBE"/>
            <w:vAlign w:val="center"/>
          </w:tcPr>
          <w:p w14:paraId="29CFC02F" w14:textId="77777777" w:rsidR="004506EA" w:rsidRPr="00790103" w:rsidRDefault="00575EE6" w:rsidP="00E64006">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004506EA" w:rsidRPr="00790103" w14:paraId="633B4C16" w14:textId="77777777" w:rsidTr="006349BD">
        <w:trPr>
          <w:trHeight w:val="850"/>
          <w:jc w:val="center"/>
        </w:trPr>
        <w:tc>
          <w:tcPr>
            <w:tcW w:w="9638" w:type="dxa"/>
          </w:tcPr>
          <w:p w14:paraId="370F5BA3" w14:textId="01BD62BD" w:rsidR="007A6634" w:rsidRPr="00790103" w:rsidRDefault="006E36A7" w:rsidP="0093099B">
            <w:pPr>
              <w:pStyle w:val="Textoencaja"/>
            </w:pPr>
            <w:r>
              <w:t>Ver Anexos. Apartado 2</w:t>
            </w:r>
          </w:p>
        </w:tc>
      </w:tr>
    </w:tbl>
    <w:p w14:paraId="15108515" w14:textId="77777777" w:rsidR="00EF58D3" w:rsidRPr="00EF58D3" w:rsidRDefault="00EF58D3" w:rsidP="00EF58D3">
      <w:pPr>
        <w:pStyle w:val="Textoindependiente"/>
        <w:jc w:val="both"/>
        <w:rPr>
          <w:rFonts w:asciiTheme="minorHAnsi" w:hAnsiTheme="minorHAnsi" w:cstheme="minorHAnsi"/>
        </w:rPr>
      </w:pPr>
    </w:p>
    <w:p w14:paraId="3DD07069" w14:textId="77777777" w:rsidR="004506EA" w:rsidRPr="00790103" w:rsidRDefault="004506EA">
      <w:pPr>
        <w:pStyle w:val="Textoindependiente"/>
        <w:spacing w:before="10"/>
        <w:rPr>
          <w:rFonts w:asciiTheme="minorHAnsi" w:hAnsiTheme="minorHAnsi" w:cstheme="minorHAnsi"/>
          <w:b/>
          <w:sz w:val="3"/>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1A698131" w14:textId="77777777" w:rsidR="0093099B" w:rsidRPr="0093099B" w:rsidRDefault="0093099B" w:rsidP="006E4558">
            <w:pPr>
              <w:pStyle w:val="Estilo2"/>
              <w:rPr>
                <w:rFonts w:asciiTheme="minorHAnsi" w:hAnsiTheme="minorHAnsi" w:cstheme="minorHAnsi"/>
                <w:b/>
              </w:rPr>
            </w:pPr>
            <w:r w:rsidRPr="0093099B">
              <w:rPr>
                <w:rFonts w:asciiTheme="minorHAnsi" w:hAnsiTheme="minorHAnsi" w:cstheme="minorHAnsi"/>
                <w:b/>
              </w:rPr>
              <w:t>Reguladas mediante convenio</w:t>
            </w:r>
          </w:p>
          <w:p w14:paraId="2E47E286" w14:textId="4CDA0D51" w:rsidR="006E4558" w:rsidRDefault="006E36A7" w:rsidP="006E4558">
            <w:pPr>
              <w:pStyle w:val="Estilo2"/>
              <w:rPr>
                <w:rFonts w:asciiTheme="minorHAnsi" w:hAnsiTheme="minorHAnsi" w:cstheme="minorHAnsi"/>
              </w:rPr>
            </w:pPr>
            <w:r w:rsidRPr="006E4558">
              <w:rPr>
                <w:rFonts w:asciiTheme="minorHAnsi" w:hAnsiTheme="minorHAnsi" w:cstheme="minorHAnsi"/>
              </w:rPr>
              <w:t xml:space="preserve">El programa de doctorado mantiene numerosas colaboraciones. Además de la </w:t>
            </w:r>
            <w:r w:rsidR="006E4558" w:rsidRPr="006E4558">
              <w:rPr>
                <w:rFonts w:asciiTheme="minorHAnsi" w:hAnsiTheme="minorHAnsi" w:cstheme="minorHAnsi"/>
              </w:rPr>
              <w:t xml:space="preserve">colaboración </w:t>
            </w:r>
            <w:r w:rsidRPr="006E4558">
              <w:rPr>
                <w:rFonts w:asciiTheme="minorHAnsi" w:hAnsiTheme="minorHAnsi" w:cstheme="minorHAnsi"/>
              </w:rPr>
              <w:t xml:space="preserve">regulada mediante convenio con el CIC biomaGUNE, cuyo director es el Dr. Luis Manuel Liz Marzán (profesor también de la Universidad de Vigo </w:t>
            </w:r>
            <w:r w:rsidR="006E4558" w:rsidRPr="006E4558">
              <w:rPr>
                <w:rFonts w:asciiTheme="minorHAnsi" w:hAnsiTheme="minorHAnsi" w:cstheme="minorHAnsi"/>
              </w:rPr>
              <w:t xml:space="preserve">y de </w:t>
            </w:r>
            <w:r w:rsidRPr="006E4558">
              <w:rPr>
                <w:rFonts w:asciiTheme="minorHAnsi" w:hAnsiTheme="minorHAnsi" w:cstheme="minorHAnsi"/>
              </w:rPr>
              <w:t>este programa de doctorado</w:t>
            </w:r>
            <w:r w:rsidR="006E4558" w:rsidRPr="006E4558">
              <w:rPr>
                <w:rFonts w:asciiTheme="minorHAnsi" w:hAnsiTheme="minorHAnsi" w:cstheme="minorHAnsi"/>
              </w:rPr>
              <w:t>), está en proceso de tramitación un nuevo convenio de colaboración con el Iberian Nanotechnology Laboratory (INL) de Portugal. El objeto de esta colaboración es profundizar en el conocimiento de algunos aspectos de la Nanociencia en los que los investigadores de la Uvigo y del INL realizan investigaciones complementarias.</w:t>
            </w:r>
          </w:p>
          <w:p w14:paraId="643DC147" w14:textId="35A67696" w:rsidR="0093099B" w:rsidRPr="0093099B" w:rsidRDefault="0093099B" w:rsidP="006E4558">
            <w:pPr>
              <w:pStyle w:val="Estilo2"/>
              <w:rPr>
                <w:rFonts w:asciiTheme="minorHAnsi" w:hAnsiTheme="minorHAnsi" w:cstheme="minorHAnsi"/>
                <w:b/>
              </w:rPr>
            </w:pPr>
            <w:r w:rsidRPr="0093099B">
              <w:rPr>
                <w:rFonts w:asciiTheme="minorHAnsi" w:hAnsiTheme="minorHAnsi" w:cstheme="minorHAnsi"/>
                <w:b/>
              </w:rPr>
              <w:t>Otras colaboraciones</w:t>
            </w:r>
          </w:p>
          <w:p w14:paraId="7BD1A3FF" w14:textId="4C2278A1" w:rsidR="00F76F1A" w:rsidRPr="0093099B" w:rsidRDefault="00F76F1A" w:rsidP="006E4558">
            <w:pPr>
              <w:pStyle w:val="Estilo2"/>
              <w:rPr>
                <w:rFonts w:asciiTheme="minorHAnsi" w:hAnsiTheme="minorHAnsi" w:cstheme="minorHAnsi"/>
              </w:rPr>
            </w:pPr>
            <w:r w:rsidRPr="0093099B">
              <w:rPr>
                <w:rFonts w:asciiTheme="minorHAnsi" w:hAnsiTheme="minorHAnsi" w:cstheme="minorHAnsi"/>
              </w:rPr>
              <w:t>El C</w:t>
            </w:r>
            <w:r w:rsidR="000460B8" w:rsidRPr="0093099B">
              <w:rPr>
                <w:rFonts w:asciiTheme="minorHAnsi" w:hAnsiTheme="minorHAnsi" w:cstheme="minorHAnsi"/>
              </w:rPr>
              <w:t xml:space="preserve">INBIO colabora activamente con </w:t>
            </w:r>
            <w:r w:rsidRPr="0093099B">
              <w:rPr>
                <w:rFonts w:asciiTheme="minorHAnsi" w:hAnsiTheme="minorHAnsi" w:cstheme="minorHAnsi"/>
              </w:rPr>
              <w:t xml:space="preserve">universidades como </w:t>
            </w:r>
            <w:r w:rsidR="000460B8" w:rsidRPr="0093099B">
              <w:rPr>
                <w:rFonts w:asciiTheme="minorHAnsi" w:hAnsiTheme="minorHAnsi" w:cstheme="minorHAnsi"/>
              </w:rPr>
              <w:t>l</w:t>
            </w:r>
            <w:r w:rsidRPr="0093099B">
              <w:rPr>
                <w:rFonts w:asciiTheme="minorHAnsi" w:hAnsiTheme="minorHAnsi" w:cstheme="minorHAnsi"/>
              </w:rPr>
              <w:t xml:space="preserve">a Universidade do Minho, Universidade de Coimbra, Technical University of Denmar, Institute – University of Twent, Facultade de ciências e technologia, Universidade nova de Lisboa, Université de pau et des pays de l'adour, Université Clermont Auvergne, Khalifa University, Linnaeus University (LNU), Technical University of Munich, además de contar con un Innovative training network en colaboración </w:t>
            </w:r>
            <w:r w:rsidR="000460B8" w:rsidRPr="0093099B">
              <w:rPr>
                <w:rFonts w:asciiTheme="minorHAnsi" w:hAnsiTheme="minorHAnsi" w:cstheme="minorHAnsi"/>
              </w:rPr>
              <w:t>con el</w:t>
            </w:r>
            <w:r w:rsidRPr="0093099B">
              <w:rPr>
                <w:rFonts w:asciiTheme="minorHAnsi" w:hAnsiTheme="minorHAnsi" w:cstheme="minorHAnsi"/>
              </w:rPr>
              <w:t xml:space="preserve"> King's college London, University of Warsaw, ETH Zurich, University of Cambridge, KTH Royal Institute of Technology</w:t>
            </w:r>
          </w:p>
          <w:p w14:paraId="2F513948" w14:textId="6B8A3969" w:rsidR="006E36A7" w:rsidRPr="008A0F5E" w:rsidRDefault="006E36A7" w:rsidP="006E4558">
            <w:pPr>
              <w:spacing w:after="60"/>
              <w:jc w:val="both"/>
              <w:rPr>
                <w:sz w:val="20"/>
                <w:szCs w:val="20"/>
              </w:rPr>
            </w:pPr>
            <w:r w:rsidRPr="0093099B">
              <w:rPr>
                <w:sz w:val="20"/>
                <w:szCs w:val="20"/>
              </w:rPr>
              <w:t xml:space="preserve">Asimismo, se mantienen numerosas colaboraciones con diferentes universidades </w:t>
            </w:r>
            <w:r w:rsidRPr="008A0F5E">
              <w:rPr>
                <w:sz w:val="20"/>
                <w:szCs w:val="20"/>
              </w:rPr>
              <w:t>(</w:t>
            </w:r>
            <w:r w:rsidR="006E4558">
              <w:rPr>
                <w:sz w:val="20"/>
                <w:szCs w:val="20"/>
              </w:rPr>
              <w:t>Nacionales y extranjeras</w:t>
            </w:r>
            <w:r w:rsidRPr="008A0F5E">
              <w:rPr>
                <w:sz w:val="20"/>
                <w:szCs w:val="20"/>
              </w:rPr>
              <w:t xml:space="preserve">) que </w:t>
            </w:r>
            <w:r w:rsidRPr="008A0F5E">
              <w:rPr>
                <w:sz w:val="20"/>
                <w:szCs w:val="20"/>
                <w:u w:val="single"/>
              </w:rPr>
              <w:t>no están reguladas por convenio</w:t>
            </w:r>
            <w:r w:rsidRPr="008A0F5E">
              <w:rPr>
                <w:sz w:val="20"/>
                <w:szCs w:val="20"/>
              </w:rPr>
              <w:t xml:space="preserve">. Se trata de colaboraciones de investigación, muy fructíferas y que nos permiten numerosas opciones a la hora de promover la movilidad de nuestros estudiantes de doctorado. </w:t>
            </w:r>
          </w:p>
          <w:p w14:paraId="0D5095AE" w14:textId="77777777" w:rsidR="00A95E3D" w:rsidRDefault="006E36A7" w:rsidP="006E4558">
            <w:pPr>
              <w:pStyle w:val="Textoencaja"/>
              <w:spacing w:after="60" w:line="240" w:lineRule="auto"/>
            </w:pPr>
            <w:r w:rsidRPr="009D357A">
              <w:t>Anualmente, el CINBIO organiza el ANNUAL MEETING (en 202</w:t>
            </w:r>
            <w:r w:rsidR="006E4558">
              <w:t>4</w:t>
            </w:r>
            <w:r w:rsidRPr="009D357A">
              <w:t xml:space="preserve"> celebr</w:t>
            </w:r>
            <w:r w:rsidR="006E4558">
              <w:t>ó</w:t>
            </w:r>
            <w:r w:rsidRPr="009D357A">
              <w:t xml:space="preserve"> su </w:t>
            </w:r>
            <w:r w:rsidR="006E4558">
              <w:t>séptima</w:t>
            </w:r>
            <w:r w:rsidRPr="009D357A">
              <w:t xml:space="preserve"> edición), en donde se invita a investigadores de reconocido prestigio nacionales e internacionales; en donde el estudiantado podrá participar con comunicaciones orales y/o posters </w:t>
            </w:r>
            <w:r w:rsidRPr="008A0F5E">
              <w:t>fomentando el intercambio de experiencias y conocimientos</w:t>
            </w:r>
            <w:r w:rsidRPr="009D357A">
              <w:t>.</w:t>
            </w:r>
          </w:p>
          <w:p w14:paraId="3CE02569" w14:textId="7F80DAA3" w:rsidR="006E4558" w:rsidRPr="00790103" w:rsidRDefault="006E4558" w:rsidP="006E4558">
            <w:pPr>
              <w:pStyle w:val="Textoencaja"/>
              <w:spacing w:after="60" w:line="240" w:lineRule="auto"/>
            </w:pPr>
          </w:p>
        </w:tc>
      </w:tr>
    </w:tbl>
    <w:p w14:paraId="146E15CE" w14:textId="77777777" w:rsidR="00A95E3D" w:rsidRDefault="00A95E3D" w:rsidP="00A95E3D">
      <w:pPr>
        <w:pStyle w:val="Textoindependiente"/>
        <w:jc w:val="both"/>
        <w:rPr>
          <w:rFonts w:asciiTheme="minorHAnsi" w:hAnsiTheme="minorHAnsi" w:cstheme="minorHAnsi"/>
        </w:rPr>
      </w:pPr>
    </w:p>
    <w:p w14:paraId="1544A497" w14:textId="77777777" w:rsidR="00AA1E07" w:rsidRDefault="00AA1E07" w:rsidP="00AA1E07">
      <w:pPr>
        <w:pStyle w:val="Textoindependiente"/>
        <w:jc w:val="both"/>
        <w:rPr>
          <w:rFonts w:asciiTheme="minorHAnsi" w:hAnsiTheme="minorHAnsi" w:cstheme="minorHAnsi"/>
        </w:rPr>
      </w:pPr>
    </w:p>
    <w:p w14:paraId="056B0016"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3A84DBE" w14:textId="77777777" w:rsidR="004506EA" w:rsidRPr="00790103" w:rsidRDefault="00575EE6" w:rsidP="00E82782">
      <w:pPr>
        <w:pStyle w:val="Seccin1"/>
      </w:pPr>
      <w:bookmarkStart w:id="9" w:name="2._COMPETENCIAS"/>
      <w:bookmarkEnd w:id="9"/>
      <w:r w:rsidRPr="00790103">
        <w:lastRenderedPageBreak/>
        <w:t>COMPETENCIAS</w:t>
      </w:r>
    </w:p>
    <w:tbl>
      <w:tblPr>
        <w:tblStyle w:val="TableNormal1"/>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5C4898" w:rsidRDefault="00575EE6" w:rsidP="005C4898">
            <w:pPr>
              <w:pStyle w:val="Textoencaja"/>
              <w:spacing w:line="240" w:lineRule="auto"/>
            </w:pPr>
            <w:r w:rsidRPr="005C4898">
              <w:t xml:space="preserve">CB1 - Comprensión sistemática de un </w:t>
            </w:r>
            <w:r w:rsidR="00A063EC" w:rsidRPr="005C4898">
              <w:t xml:space="preserve">ámbito </w:t>
            </w:r>
            <w:r w:rsidRPr="005C4898">
              <w:t>de estudio y dominio de las habilidades y métodos de investigación</w:t>
            </w:r>
            <w:r w:rsidR="007A6634" w:rsidRPr="005C4898">
              <w:t xml:space="preserve"> </w:t>
            </w:r>
            <w:r w:rsidRPr="005C4898">
              <w:t xml:space="preserve">relacionados con dicho </w:t>
            </w:r>
            <w:r w:rsidR="00A063EC" w:rsidRPr="005C4898">
              <w:t>ámbito</w:t>
            </w:r>
            <w:r w:rsidRPr="005C4898">
              <w:t>.</w:t>
            </w:r>
          </w:p>
        </w:tc>
      </w:tr>
      <w:tr w:rsidR="004506EA" w:rsidRPr="00A95E3D" w14:paraId="499A6843" w14:textId="77777777" w:rsidTr="00E5091F">
        <w:trPr>
          <w:trHeight w:val="283"/>
          <w:jc w:val="center"/>
        </w:trPr>
        <w:tc>
          <w:tcPr>
            <w:tcW w:w="9638" w:type="dxa"/>
          </w:tcPr>
          <w:p w14:paraId="70CED3A6" w14:textId="2F33D413" w:rsidR="004506EA" w:rsidRPr="005C4898" w:rsidRDefault="00575EE6" w:rsidP="005C4898">
            <w:pPr>
              <w:pStyle w:val="Textoencaja"/>
              <w:spacing w:line="240" w:lineRule="auto"/>
            </w:pPr>
            <w:r w:rsidRPr="005C4898">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5C4898" w:rsidRDefault="00575EE6" w:rsidP="005C4898">
            <w:pPr>
              <w:pStyle w:val="Textoencaja"/>
              <w:spacing w:line="240" w:lineRule="auto"/>
            </w:pPr>
            <w:r w:rsidRPr="005C4898">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5C4898" w:rsidRDefault="00575EE6" w:rsidP="005C4898">
            <w:pPr>
              <w:pStyle w:val="Textoencaja"/>
              <w:spacing w:line="240" w:lineRule="auto"/>
            </w:pPr>
            <w:r w:rsidRPr="005C4898">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5C4898" w:rsidRDefault="00575EE6" w:rsidP="005C4898">
            <w:pPr>
              <w:pStyle w:val="Textoencaja"/>
              <w:spacing w:line="240" w:lineRule="auto"/>
            </w:pPr>
            <w:r w:rsidRPr="005C4898">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5C4898" w:rsidRDefault="00575EE6" w:rsidP="005C4898">
            <w:pPr>
              <w:pStyle w:val="Textoencaja"/>
              <w:spacing w:line="240" w:lineRule="auto"/>
            </w:pPr>
            <w:r w:rsidRPr="005C4898">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27B51C3B" w:rsidR="007A6634" w:rsidRPr="005C4898" w:rsidRDefault="007A6634" w:rsidP="005C4898">
            <w:pPr>
              <w:pStyle w:val="Textoencaja"/>
              <w:spacing w:line="240" w:lineRule="auto"/>
            </w:pPr>
            <w:r w:rsidRPr="005C4898">
              <w:t>CB7 - Capacidad de fomentar la Ciencia Abierta y la Ciencia Ciudadana, como modo de contribuir a la consideración del conocimiento científico como un bien común.</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5C4898" w:rsidRDefault="00575EE6" w:rsidP="005C4898">
            <w:pPr>
              <w:pStyle w:val="TablaTitulo"/>
            </w:pPr>
            <w:r w:rsidRPr="005C4898">
              <w:t>CAPACIDADES Y DESTREZAS PERSONALES</w:t>
            </w:r>
            <w:r w:rsidR="00F13668" w:rsidRPr="005C4898">
              <w:t xml:space="preserve"> (RD </w:t>
            </w:r>
            <w:r w:rsidR="00414603" w:rsidRPr="005C4898">
              <w:t>99</w:t>
            </w:r>
            <w:r w:rsidR="00F13668" w:rsidRPr="005C4898">
              <w:t>/201</w:t>
            </w:r>
            <w:r w:rsidR="00414603" w:rsidRPr="005C4898">
              <w:t>1</w:t>
            </w:r>
            <w:r w:rsidR="00F13668" w:rsidRPr="005C4898">
              <w:t>)</w:t>
            </w:r>
          </w:p>
        </w:tc>
      </w:tr>
      <w:tr w:rsidR="004506EA" w:rsidRPr="00A95E3D" w14:paraId="6A864E81" w14:textId="77777777" w:rsidTr="00E5091F">
        <w:trPr>
          <w:trHeight w:val="283"/>
          <w:jc w:val="center"/>
        </w:trPr>
        <w:tc>
          <w:tcPr>
            <w:tcW w:w="9638" w:type="dxa"/>
          </w:tcPr>
          <w:p w14:paraId="4F46CF2A" w14:textId="6A08D87A" w:rsidR="004506EA" w:rsidRPr="005C4898" w:rsidRDefault="00575EE6" w:rsidP="005C4898">
            <w:pPr>
              <w:pStyle w:val="Textoencaja"/>
              <w:spacing w:line="240" w:lineRule="auto"/>
            </w:pPr>
            <w:r w:rsidRPr="005C4898">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5C4898" w:rsidRDefault="00575EE6" w:rsidP="005C4898">
            <w:pPr>
              <w:pStyle w:val="Textoencaja"/>
              <w:spacing w:line="240" w:lineRule="auto"/>
            </w:pPr>
            <w:r w:rsidRPr="005C4898">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5C4898" w:rsidRDefault="00575EE6" w:rsidP="005C4898">
            <w:pPr>
              <w:pStyle w:val="Textoencaja"/>
              <w:spacing w:line="240" w:lineRule="auto"/>
            </w:pPr>
            <w:r w:rsidRPr="005C4898">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5C4898" w:rsidRDefault="00575EE6" w:rsidP="005C4898">
            <w:pPr>
              <w:pStyle w:val="Textoencaja"/>
              <w:spacing w:line="240" w:lineRule="auto"/>
            </w:pPr>
            <w:r w:rsidRPr="005C4898">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5C4898" w:rsidRDefault="00575EE6" w:rsidP="005C4898">
            <w:pPr>
              <w:pStyle w:val="Textoencaja"/>
              <w:spacing w:line="240" w:lineRule="auto"/>
            </w:pPr>
            <w:r w:rsidRPr="005C4898">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5C4898" w:rsidRDefault="00575EE6" w:rsidP="005C4898">
            <w:pPr>
              <w:pStyle w:val="Textoencaja"/>
              <w:spacing w:line="240" w:lineRule="auto"/>
            </w:pPr>
            <w:r w:rsidRPr="005C4898">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004133">
            <w:pPr>
              <w:pStyle w:val="TablaTitulo"/>
            </w:pPr>
            <w:r w:rsidRPr="00A95E3D">
              <w:t>OTRAS COMPETENCIAS</w:t>
            </w:r>
          </w:p>
        </w:tc>
      </w:tr>
      <w:tr w:rsidR="00E22AD1" w:rsidRPr="00A95E3D" w14:paraId="1846D49F" w14:textId="77777777" w:rsidTr="00E5091F">
        <w:trPr>
          <w:trHeight w:val="283"/>
          <w:jc w:val="center"/>
        </w:trPr>
        <w:tc>
          <w:tcPr>
            <w:tcW w:w="9638" w:type="dxa"/>
          </w:tcPr>
          <w:p w14:paraId="6E2EE652" w14:textId="323E5E08" w:rsidR="00E22AD1" w:rsidRPr="00E22AD1" w:rsidRDefault="00E22AD1" w:rsidP="00E5091F">
            <w:pPr>
              <w:pStyle w:val="Textoencaja"/>
              <w:rPr>
                <w:b/>
              </w:rPr>
            </w:pPr>
            <w:r w:rsidRPr="00E22AD1">
              <w:rPr>
                <w:b/>
              </w:rPr>
              <w:t>Competencias Específicas</w:t>
            </w:r>
          </w:p>
        </w:tc>
      </w:tr>
      <w:tr w:rsidR="004506EA" w:rsidRPr="00A95E3D" w14:paraId="202D648D" w14:textId="77777777" w:rsidTr="00E5091F">
        <w:trPr>
          <w:trHeight w:val="283"/>
          <w:jc w:val="center"/>
        </w:trPr>
        <w:tc>
          <w:tcPr>
            <w:tcW w:w="9638" w:type="dxa"/>
          </w:tcPr>
          <w:p w14:paraId="4047DE71" w14:textId="5A2C526F" w:rsidR="004506EA" w:rsidRPr="00A95E3D" w:rsidRDefault="00E22AD1" w:rsidP="00426D80">
            <w:pPr>
              <w:pStyle w:val="Textoencaja"/>
              <w:ind w:left="619" w:hanging="619"/>
            </w:pPr>
            <w:r>
              <w:t xml:space="preserve">CE1 - </w:t>
            </w:r>
            <w:r w:rsidRPr="00E22AD1">
              <w:t>Conocer alguno de los principales métodos de síntesis de nanopartículas, así como sus mecanismos de estabilización más habituales.</w:t>
            </w:r>
          </w:p>
        </w:tc>
      </w:tr>
      <w:tr w:rsidR="004506EA" w:rsidRPr="00A95E3D" w14:paraId="6285DCFA" w14:textId="77777777" w:rsidTr="00E5091F">
        <w:trPr>
          <w:trHeight w:val="283"/>
          <w:jc w:val="center"/>
        </w:trPr>
        <w:tc>
          <w:tcPr>
            <w:tcW w:w="9638" w:type="dxa"/>
          </w:tcPr>
          <w:p w14:paraId="0877445A" w14:textId="1CC0E245" w:rsidR="004506EA" w:rsidRPr="00A95E3D" w:rsidRDefault="00E22AD1" w:rsidP="00E22AD1">
            <w:pPr>
              <w:pStyle w:val="Textoencaja"/>
            </w:pPr>
            <w:r>
              <w:t xml:space="preserve">CE2 - </w:t>
            </w:r>
            <w:r w:rsidRPr="00E22AD1">
              <w:t>Conocer las técnicas experimentales para la caracterización de los nanomateriales.</w:t>
            </w:r>
            <w:r w:rsidR="00575EE6" w:rsidRPr="00A95E3D">
              <w:t xml:space="preserve"> </w:t>
            </w:r>
          </w:p>
        </w:tc>
      </w:tr>
      <w:tr w:rsidR="004506EA" w:rsidRPr="00A95E3D" w14:paraId="48D579EB" w14:textId="77777777" w:rsidTr="00E5091F">
        <w:trPr>
          <w:trHeight w:val="283"/>
          <w:jc w:val="center"/>
        </w:trPr>
        <w:tc>
          <w:tcPr>
            <w:tcW w:w="9638" w:type="dxa"/>
          </w:tcPr>
          <w:p w14:paraId="447B4A12" w14:textId="0A2FE8A2" w:rsidR="004506EA" w:rsidRPr="00A95E3D" w:rsidRDefault="00E22AD1" w:rsidP="00426D80">
            <w:pPr>
              <w:pStyle w:val="Textoencaja"/>
            </w:pPr>
            <w:r>
              <w:t>CE</w:t>
            </w:r>
            <w:r w:rsidR="00426D80">
              <w:t>3</w:t>
            </w:r>
            <w:r>
              <w:t xml:space="preserve"> -</w:t>
            </w:r>
            <w:r w:rsidR="00575EE6" w:rsidRPr="00A95E3D">
              <w:t xml:space="preserve"> </w:t>
            </w:r>
            <w:r w:rsidR="00426D80" w:rsidRPr="00426D80">
              <w:t>Conocer en detalle alguna de las aplicaciones biotecnológicas de los nanomateriales</w:t>
            </w:r>
          </w:p>
        </w:tc>
      </w:tr>
      <w:tr w:rsidR="004506EA" w:rsidRPr="00A95E3D" w14:paraId="2DA08733" w14:textId="77777777" w:rsidTr="00E5091F">
        <w:trPr>
          <w:trHeight w:val="283"/>
          <w:jc w:val="center"/>
        </w:trPr>
        <w:tc>
          <w:tcPr>
            <w:tcW w:w="9638" w:type="dxa"/>
          </w:tcPr>
          <w:p w14:paraId="40B2FCFF" w14:textId="0DCC164F" w:rsidR="004506EA" w:rsidRPr="00A95E3D" w:rsidRDefault="00E22AD1" w:rsidP="00426D80">
            <w:pPr>
              <w:pStyle w:val="Textoencaja"/>
            </w:pPr>
            <w:r>
              <w:t>CE</w:t>
            </w:r>
            <w:r w:rsidR="00426D80">
              <w:t>4</w:t>
            </w:r>
            <w:r>
              <w:t xml:space="preserve"> -</w:t>
            </w:r>
            <w:r w:rsidR="00426D80">
              <w:t xml:space="preserve"> </w:t>
            </w:r>
            <w:r w:rsidR="00426D80" w:rsidRPr="00426D80">
              <w:t>Capacidad de desarrollar aplicaciones en nanomedicina y respuesta inmune.</w:t>
            </w:r>
          </w:p>
        </w:tc>
      </w:tr>
      <w:tr w:rsidR="00E22AD1" w:rsidRPr="00A95E3D" w14:paraId="5A805077" w14:textId="77777777" w:rsidTr="00E5091F">
        <w:trPr>
          <w:trHeight w:val="283"/>
          <w:jc w:val="center"/>
        </w:trPr>
        <w:tc>
          <w:tcPr>
            <w:tcW w:w="9638" w:type="dxa"/>
          </w:tcPr>
          <w:p w14:paraId="1CF768E8" w14:textId="30575465" w:rsidR="00E22AD1" w:rsidRPr="00A95E3D" w:rsidRDefault="00E22AD1" w:rsidP="00426D80">
            <w:pPr>
              <w:pStyle w:val="Textoencaja"/>
            </w:pPr>
            <w:r>
              <w:t>CE</w:t>
            </w:r>
            <w:r w:rsidR="00426D80">
              <w:t>5</w:t>
            </w:r>
            <w:r>
              <w:t xml:space="preserve"> -</w:t>
            </w:r>
            <w:r w:rsidR="00426D80">
              <w:t xml:space="preserve"> </w:t>
            </w:r>
            <w:r w:rsidR="00426D80" w:rsidRPr="00426D80">
              <w:t>Capacidad de desarrollar y aplicar biomarcadores en estudios biológicos</w:t>
            </w:r>
          </w:p>
        </w:tc>
      </w:tr>
      <w:tr w:rsidR="00E22AD1" w:rsidRPr="00A95E3D" w14:paraId="7EAD13CF" w14:textId="77777777" w:rsidTr="00E5091F">
        <w:trPr>
          <w:trHeight w:val="283"/>
          <w:jc w:val="center"/>
        </w:trPr>
        <w:tc>
          <w:tcPr>
            <w:tcW w:w="9638" w:type="dxa"/>
          </w:tcPr>
          <w:p w14:paraId="079BCA50" w14:textId="4ED6CC64" w:rsidR="00E22AD1" w:rsidRPr="00A95E3D" w:rsidRDefault="00E22AD1" w:rsidP="00426D80">
            <w:pPr>
              <w:pStyle w:val="Textoencaja"/>
              <w:ind w:left="619" w:hanging="619"/>
            </w:pPr>
            <w:r>
              <w:t>CE</w:t>
            </w:r>
            <w:r w:rsidR="00426D80">
              <w:t>6</w:t>
            </w:r>
            <w:r>
              <w:t xml:space="preserve"> -</w:t>
            </w:r>
            <w:r w:rsidR="00426D80">
              <w:t xml:space="preserve"> </w:t>
            </w:r>
            <w:r w:rsidR="00426D80" w:rsidRPr="00426D80">
              <w:t>Capacidad para poder llevar a cabo análisis químico y entender los efectos fisiológicos de las biotoxinas, contaminantes ambientales y alimentarios.</w:t>
            </w:r>
          </w:p>
        </w:tc>
      </w:tr>
      <w:tr w:rsidR="00E22AD1" w:rsidRPr="00A95E3D" w14:paraId="4F95F967" w14:textId="77777777" w:rsidTr="00E5091F">
        <w:trPr>
          <w:trHeight w:val="283"/>
          <w:jc w:val="center"/>
        </w:trPr>
        <w:tc>
          <w:tcPr>
            <w:tcW w:w="9638" w:type="dxa"/>
          </w:tcPr>
          <w:p w14:paraId="59A5FADE" w14:textId="5297A83D" w:rsidR="00E22AD1" w:rsidRPr="00A95E3D" w:rsidRDefault="00E22AD1" w:rsidP="00426D80">
            <w:pPr>
              <w:pStyle w:val="Textoencaja"/>
              <w:ind w:left="619" w:hanging="619"/>
            </w:pPr>
            <w:r>
              <w:t>CE</w:t>
            </w:r>
            <w:r w:rsidR="00426D80">
              <w:t>7</w:t>
            </w:r>
            <w:r>
              <w:t xml:space="preserve"> -</w:t>
            </w:r>
            <w:r w:rsidR="00426D80">
              <w:t xml:space="preserve"> </w:t>
            </w:r>
            <w:r w:rsidR="00426D80" w:rsidRPr="00426D80">
              <w:t>Ser capaz de realizar una investigación científica original que suponga un avance en la ciencia de los nanomateriales y/o la Biomedicina.</w:t>
            </w:r>
          </w:p>
        </w:tc>
      </w:tr>
      <w:tr w:rsidR="00E22AD1" w:rsidRPr="00A95E3D" w14:paraId="2618E102" w14:textId="77777777" w:rsidTr="00E5091F">
        <w:trPr>
          <w:trHeight w:val="283"/>
          <w:jc w:val="center"/>
        </w:trPr>
        <w:tc>
          <w:tcPr>
            <w:tcW w:w="9638" w:type="dxa"/>
          </w:tcPr>
          <w:p w14:paraId="478DCDB1" w14:textId="3EDEE669" w:rsidR="00E22AD1" w:rsidRPr="00426D80" w:rsidRDefault="00426D80" w:rsidP="00E5091F">
            <w:pPr>
              <w:pStyle w:val="Textoencaja"/>
              <w:rPr>
                <w:b/>
              </w:rPr>
            </w:pPr>
            <w:r w:rsidRPr="00426D80">
              <w:rPr>
                <w:b/>
              </w:rPr>
              <w:t>Competencia</w:t>
            </w:r>
            <w:r>
              <w:rPr>
                <w:b/>
              </w:rPr>
              <w:t>s</w:t>
            </w:r>
            <w:r w:rsidRPr="00426D80">
              <w:rPr>
                <w:b/>
              </w:rPr>
              <w:t xml:space="preserve"> Transversal</w:t>
            </w:r>
            <w:r>
              <w:rPr>
                <w:b/>
              </w:rPr>
              <w:t>es</w:t>
            </w:r>
          </w:p>
        </w:tc>
      </w:tr>
      <w:tr w:rsidR="00426D80" w:rsidRPr="00A95E3D" w14:paraId="104E8A7D" w14:textId="77777777" w:rsidTr="00E5091F">
        <w:trPr>
          <w:trHeight w:val="283"/>
          <w:jc w:val="center"/>
        </w:trPr>
        <w:tc>
          <w:tcPr>
            <w:tcW w:w="9638" w:type="dxa"/>
          </w:tcPr>
          <w:p w14:paraId="6F5E50CC" w14:textId="50BA4071" w:rsidR="00426D80" w:rsidRPr="00A95E3D" w:rsidRDefault="00426D80" w:rsidP="00426D80">
            <w:pPr>
              <w:pStyle w:val="Textoencaja"/>
              <w:ind w:left="477" w:hanging="477"/>
            </w:pPr>
            <w:r>
              <w:t xml:space="preserve">CT1 - </w:t>
            </w:r>
            <w:r w:rsidRPr="00426D80">
              <w:t>Capacidad para elaborar, redactar y exponer con rigor trabajos científicos, particularmente en lengua inglesa y dirigidos a diferentes audiencias</w:t>
            </w:r>
            <w:r w:rsidRPr="00E22AD1">
              <w:t>.</w:t>
            </w:r>
          </w:p>
        </w:tc>
      </w:tr>
      <w:tr w:rsidR="00426D80" w:rsidRPr="00A95E3D" w14:paraId="5FA26453" w14:textId="77777777" w:rsidTr="005C4898">
        <w:trPr>
          <w:trHeight w:val="283"/>
          <w:jc w:val="center"/>
        </w:trPr>
        <w:tc>
          <w:tcPr>
            <w:tcW w:w="9638" w:type="dxa"/>
            <w:tcBorders>
              <w:bottom w:val="single" w:sz="4" w:space="0" w:color="000000"/>
            </w:tcBorders>
          </w:tcPr>
          <w:p w14:paraId="302391F0" w14:textId="4ED01034" w:rsidR="00426D80" w:rsidRPr="00A95E3D" w:rsidRDefault="00426D80" w:rsidP="00426D80">
            <w:pPr>
              <w:pStyle w:val="Textoencaja"/>
            </w:pPr>
            <w:r>
              <w:t xml:space="preserve">CT2 - </w:t>
            </w:r>
            <w:r w:rsidRPr="00426D80">
              <w:t>Capacidad de integración, colaboración y trabajo en equipo</w:t>
            </w:r>
            <w:r w:rsidRPr="00E22AD1">
              <w:t>.</w:t>
            </w:r>
            <w:r w:rsidRPr="00A95E3D">
              <w:t xml:space="preserve"> </w:t>
            </w:r>
          </w:p>
        </w:tc>
      </w:tr>
      <w:tr w:rsidR="00426D80" w:rsidRPr="00A95E3D" w14:paraId="51767EE0" w14:textId="77777777" w:rsidTr="000A50D6">
        <w:trPr>
          <w:trHeight w:val="283"/>
          <w:jc w:val="center"/>
        </w:trPr>
        <w:tc>
          <w:tcPr>
            <w:tcW w:w="9638" w:type="dxa"/>
          </w:tcPr>
          <w:p w14:paraId="348AF219" w14:textId="31682466" w:rsidR="00426D80" w:rsidRPr="00A95E3D" w:rsidRDefault="00426D80" w:rsidP="00426D80">
            <w:pPr>
              <w:pStyle w:val="Textoencaja"/>
              <w:ind w:left="477" w:hanging="477"/>
            </w:pPr>
            <w:r>
              <w:t>CT3 -</w:t>
            </w:r>
            <w:r w:rsidRPr="00A95E3D">
              <w:t xml:space="preserve"> </w:t>
            </w:r>
            <w:r w:rsidRPr="00426D80">
              <w:t>Capacidad para localizar y manejar las principales fuentes y bases de datos de bibliografía científica, haciendo especial énfasis en los recursos en la red</w:t>
            </w:r>
          </w:p>
        </w:tc>
      </w:tr>
      <w:tr w:rsidR="000A50D6" w:rsidRPr="00A95E3D" w14:paraId="73371FBA" w14:textId="77777777" w:rsidTr="000A50D6">
        <w:trPr>
          <w:trHeight w:val="283"/>
          <w:jc w:val="center"/>
        </w:trPr>
        <w:tc>
          <w:tcPr>
            <w:tcW w:w="9638" w:type="dxa"/>
          </w:tcPr>
          <w:p w14:paraId="36EB12A5" w14:textId="5880A970" w:rsidR="000A50D6" w:rsidRDefault="000A50D6" w:rsidP="000A50D6">
            <w:pPr>
              <w:pStyle w:val="Textoencaja"/>
              <w:ind w:left="477" w:hanging="477"/>
            </w:pPr>
            <w:r w:rsidRPr="00426D80">
              <w:rPr>
                <w:b/>
              </w:rPr>
              <w:t>Competencia</w:t>
            </w:r>
            <w:r>
              <w:rPr>
                <w:b/>
              </w:rPr>
              <w:t>s</w:t>
            </w:r>
            <w:r w:rsidRPr="00426D80">
              <w:rPr>
                <w:b/>
              </w:rPr>
              <w:t xml:space="preserve"> </w:t>
            </w:r>
            <w:r>
              <w:rPr>
                <w:b/>
              </w:rPr>
              <w:t>Generales</w:t>
            </w:r>
          </w:p>
        </w:tc>
      </w:tr>
      <w:tr w:rsidR="000A50D6" w:rsidRPr="00A95E3D" w14:paraId="7F212748" w14:textId="77777777" w:rsidTr="000A50D6">
        <w:trPr>
          <w:trHeight w:val="283"/>
          <w:jc w:val="center"/>
        </w:trPr>
        <w:tc>
          <w:tcPr>
            <w:tcW w:w="9638" w:type="dxa"/>
          </w:tcPr>
          <w:p w14:paraId="6BE65A40" w14:textId="38A94252" w:rsidR="000A50D6" w:rsidRPr="000A50D6" w:rsidRDefault="000A50D6" w:rsidP="00426D80">
            <w:pPr>
              <w:pStyle w:val="Textoencaja"/>
              <w:ind w:left="477" w:hanging="477"/>
            </w:pPr>
            <w:r w:rsidRPr="000A50D6">
              <w:lastRenderedPageBreak/>
              <w:t>CG1 - Capacidad para desarrollar con rigor pensamiento científico- técnico.</w:t>
            </w:r>
          </w:p>
        </w:tc>
      </w:tr>
      <w:tr w:rsidR="000A50D6" w:rsidRPr="00A95E3D" w14:paraId="05E464F4" w14:textId="77777777" w:rsidTr="000A50D6">
        <w:trPr>
          <w:trHeight w:val="283"/>
          <w:jc w:val="center"/>
        </w:trPr>
        <w:tc>
          <w:tcPr>
            <w:tcW w:w="9638" w:type="dxa"/>
          </w:tcPr>
          <w:p w14:paraId="1F972EA0" w14:textId="5ED9E203" w:rsidR="000A50D6" w:rsidRPr="00426D80" w:rsidRDefault="000A50D6" w:rsidP="00426D80">
            <w:pPr>
              <w:pStyle w:val="Textoencaja"/>
              <w:ind w:left="477" w:hanging="477"/>
              <w:rPr>
                <w:b/>
              </w:rPr>
            </w:pPr>
            <w:r>
              <w:t>CG2 - Capacidad para diseñar y ejecutar proyectos de investigación</w:t>
            </w:r>
          </w:p>
        </w:tc>
      </w:tr>
      <w:tr w:rsidR="000A50D6" w:rsidRPr="00A95E3D" w14:paraId="7173DB68" w14:textId="77777777" w:rsidTr="005C4898">
        <w:trPr>
          <w:trHeight w:val="283"/>
          <w:jc w:val="center"/>
        </w:trPr>
        <w:tc>
          <w:tcPr>
            <w:tcW w:w="9638" w:type="dxa"/>
            <w:tcBorders>
              <w:bottom w:val="single" w:sz="4" w:space="0" w:color="auto"/>
            </w:tcBorders>
          </w:tcPr>
          <w:p w14:paraId="180E237B" w14:textId="4FC65653" w:rsidR="000A50D6" w:rsidRPr="00426D80" w:rsidRDefault="000A50D6" w:rsidP="00426D80">
            <w:pPr>
              <w:pStyle w:val="Textoencaja"/>
              <w:ind w:left="477" w:hanging="477"/>
              <w:rPr>
                <w:b/>
              </w:rPr>
            </w:pPr>
            <w:r>
              <w:t>CG3 - Capacidad para redactar trabajos científicos mediante el conocimiento de la metodología de investigación a aplicar en el ámbito de la nanociencia y/o la biomedicina</w:t>
            </w:r>
          </w:p>
        </w:tc>
      </w:tr>
    </w:tbl>
    <w:p w14:paraId="5120AB34" w14:textId="1285A4A2" w:rsidR="004506EA" w:rsidRPr="00004133" w:rsidRDefault="00AA1E07" w:rsidP="00426D80">
      <w:r>
        <w:rPr>
          <w:rFonts w:asciiTheme="minorHAnsi" w:hAnsiTheme="minorHAnsi" w:cstheme="minorHAnsi"/>
        </w:rPr>
        <w:br w:type="page"/>
      </w:r>
      <w:bookmarkStart w:id="10" w:name="3._ACCESO_Y_ADMISIÓN_DE_ESTUDIANTES"/>
      <w:bookmarkEnd w:id="10"/>
      <w:r w:rsidR="00575EE6" w:rsidRPr="00004133">
        <w:lastRenderedPageBreak/>
        <w:t>ACCESO Y ADMISIÓN DE ESTUDIANTES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7B03B626">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3.1 SISTEMAS DE INFORMACIÓN PREVIOS</w:t>
            </w:r>
          </w:p>
        </w:tc>
      </w:tr>
      <w:tr w:rsidR="00004133" w:rsidRPr="00921DEE" w14:paraId="49CAA733" w14:textId="77777777" w:rsidTr="7B03B626">
        <w:trPr>
          <w:trHeight w:val="1701"/>
          <w:jc w:val="center"/>
        </w:trPr>
        <w:tc>
          <w:tcPr>
            <w:tcW w:w="9639" w:type="dxa"/>
            <w:shd w:val="clear" w:color="auto" w:fill="auto"/>
          </w:tcPr>
          <w:p w14:paraId="00B9CA4E" w14:textId="4EF5290F" w:rsidR="005B686C" w:rsidRPr="00921DEE" w:rsidRDefault="00D01B6B" w:rsidP="005B686C">
            <w:pPr>
              <w:pStyle w:val="Textoencaja"/>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32045720" w14:textId="77777777" w:rsidR="00263441" w:rsidRDefault="00263441" w:rsidP="007B0E1F">
            <w:pPr>
              <w:pStyle w:val="Textoencaja"/>
            </w:pPr>
          </w:p>
          <w:p w14:paraId="6DBC1893" w14:textId="17BA17A8" w:rsidR="00DB20DF" w:rsidRDefault="00DB20DF" w:rsidP="007B0E1F">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73260E" w:rsidP="007B0E1F">
            <w:pPr>
              <w:pStyle w:val="Textoencaja"/>
              <w:rPr>
                <w:rStyle w:val="Hipervnculo"/>
                <w:color w:val="auto"/>
              </w:rPr>
            </w:pPr>
            <w:hyperlink r:id="rId16" w:history="1">
              <w:r w:rsidR="00DB20DF" w:rsidRPr="00DB20DF">
                <w:rPr>
                  <w:rStyle w:val="Hipervnculo"/>
                </w:rPr>
                <w:t>https://www.uvigo.gal/doutoramento</w:t>
              </w:r>
            </w:hyperlink>
          </w:p>
          <w:p w14:paraId="153AD27E" w14:textId="77777777" w:rsidR="00DB20DF" w:rsidRDefault="00DB20DF" w:rsidP="007B0E1F">
            <w:pPr>
              <w:pStyle w:val="Textoencaja"/>
            </w:pPr>
          </w:p>
          <w:p w14:paraId="22CB3323" w14:textId="00DAC2D7" w:rsidR="006340FE" w:rsidRPr="007B0E1F" w:rsidRDefault="006F152F" w:rsidP="006340FE">
            <w:pPr>
              <w:pStyle w:val="Textoencaja"/>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68758866" w14:textId="77777777" w:rsidR="006340FE" w:rsidRDefault="0073260E" w:rsidP="006340FE">
            <w:pPr>
              <w:pStyle w:val="Textoencaja"/>
            </w:pPr>
            <w:hyperlink r:id="rId17" w:history="1">
              <w:r w:rsidR="006340FE" w:rsidRPr="00C95D2E">
                <w:rPr>
                  <w:rStyle w:val="Hipervnculo"/>
                </w:rPr>
                <w:t>https://www.uvigo.gal/es/estudiar/gestiones-estudiantes/matriculate/matricula-doctorado</w:t>
              </w:r>
            </w:hyperlink>
          </w:p>
          <w:p w14:paraId="7FFEA437" w14:textId="77777777" w:rsidR="006340FE" w:rsidRDefault="006340FE" w:rsidP="006340FE">
            <w:pPr>
              <w:pStyle w:val="Textoencaja"/>
            </w:pPr>
          </w:p>
          <w:p w14:paraId="59F1FDAB" w14:textId="1D39F132" w:rsidR="006340FE" w:rsidRDefault="0084660F" w:rsidP="006340FE">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73260E" w:rsidP="006340FE">
            <w:pPr>
              <w:pStyle w:val="Textoencaja"/>
            </w:pPr>
            <w:hyperlink r:id="rId18" w:history="1">
              <w:r w:rsidR="006340FE" w:rsidRPr="006340FE">
                <w:rPr>
                  <w:rStyle w:val="Hipervnculo"/>
                </w:rPr>
                <w:t>https://www.uvigo.gal/es/estudiar/organizacion-academica/eido-escuela-internacional-doctorado/programas-doctorado</w:t>
              </w:r>
            </w:hyperlink>
          </w:p>
          <w:p w14:paraId="407CD40F" w14:textId="4D57D93E" w:rsidR="00DB20DF" w:rsidRDefault="006340FE" w:rsidP="006340FE">
            <w:pPr>
              <w:pStyle w:val="Textoencaja"/>
            </w:pPr>
            <w:r>
              <w:t xml:space="preserve">En </w:t>
            </w:r>
            <w:r w:rsidR="00DB20DF">
              <w:t>esta p</w:t>
            </w:r>
            <w:r>
              <w:t xml:space="preserve">ágina </w:t>
            </w:r>
            <w:r w:rsidR="00DB20DF">
              <w:t xml:space="preserve">de la EIDO se encuentra la </w:t>
            </w:r>
            <w:hyperlink r:id="rId19"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5DB59C01" w14:textId="2DB3C174" w:rsidR="006340FE" w:rsidRDefault="00DB20DF" w:rsidP="006340FE">
            <w:pPr>
              <w:pStyle w:val="Textoencaja"/>
            </w:pPr>
            <w:r>
              <w:t>T</w:t>
            </w:r>
            <w:r w:rsidR="006340FE">
              <w:t>ambién puede encontrarse información sobre:</w:t>
            </w:r>
          </w:p>
          <w:p w14:paraId="348C2B73" w14:textId="77777777" w:rsidR="006340FE" w:rsidRDefault="006340FE" w:rsidP="000A50D6">
            <w:pPr>
              <w:pStyle w:val="Textoencaja"/>
              <w:numPr>
                <w:ilvl w:val="0"/>
                <w:numId w:val="10"/>
              </w:numPr>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0A50D6">
            <w:pPr>
              <w:pStyle w:val="Textoencaja"/>
              <w:numPr>
                <w:ilvl w:val="0"/>
                <w:numId w:val="10"/>
              </w:numPr>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0A50D6">
            <w:pPr>
              <w:pStyle w:val="Textoencaja"/>
              <w:numPr>
                <w:ilvl w:val="0"/>
                <w:numId w:val="10"/>
              </w:numPr>
              <w:ind w:left="340" w:hanging="142"/>
            </w:pPr>
            <w:r>
              <w:t xml:space="preserve">Las </w:t>
            </w:r>
            <w:r w:rsidR="006340FE">
              <w:t>tesis doctorales en depósito</w:t>
            </w:r>
          </w:p>
          <w:p w14:paraId="47073ACB" w14:textId="1FE74EA5" w:rsidR="006340FE" w:rsidRDefault="00DB20DF" w:rsidP="000A50D6">
            <w:pPr>
              <w:pStyle w:val="Textoencaja"/>
              <w:numPr>
                <w:ilvl w:val="0"/>
                <w:numId w:val="10"/>
              </w:numPr>
              <w:ind w:left="340" w:hanging="142"/>
            </w:pPr>
            <w:r>
              <w:t xml:space="preserve">Los </w:t>
            </w:r>
            <w:r w:rsidR="006340FE">
              <w:t>actos de defensa pública de las tesis</w:t>
            </w:r>
          </w:p>
          <w:p w14:paraId="740D7AB7" w14:textId="7BFC02EA" w:rsidR="006340FE" w:rsidRPr="006340FE" w:rsidRDefault="00DB20DF" w:rsidP="000A50D6">
            <w:pPr>
              <w:pStyle w:val="Textoencaja"/>
              <w:numPr>
                <w:ilvl w:val="0"/>
                <w:numId w:val="10"/>
              </w:numPr>
              <w:ind w:left="340" w:hanging="142"/>
              <w:rPr>
                <w:lang w:val="pt-PT"/>
              </w:rPr>
            </w:pPr>
            <w:r>
              <w:rPr>
                <w:lang w:val="pt-PT"/>
              </w:rPr>
              <w:t xml:space="preserve">La </w:t>
            </w:r>
            <w:r w:rsidR="006340FE" w:rsidRPr="006340FE">
              <w:rPr>
                <w:lang w:val="pt-PT"/>
              </w:rPr>
              <w:t>convocatoria anual de Premios Extraordinarios de Doctorado.</w:t>
            </w:r>
          </w:p>
          <w:p w14:paraId="10823187" w14:textId="77777777" w:rsidR="006340FE" w:rsidRPr="006340FE" w:rsidRDefault="006340FE" w:rsidP="007B0E1F">
            <w:pPr>
              <w:pStyle w:val="Textoencaja"/>
              <w:rPr>
                <w:lang w:val="pt-PT"/>
              </w:rPr>
            </w:pPr>
          </w:p>
          <w:p w14:paraId="3BF7C2CD" w14:textId="42F5B88A" w:rsidR="00BA2EBA" w:rsidRPr="003A74F5" w:rsidRDefault="00BA2EBA" w:rsidP="00BA2EBA">
            <w:pPr>
              <w:pStyle w:val="Textoencaja"/>
            </w:pPr>
            <w:r w:rsidRPr="003A74F5">
              <w:t>La Universidad de Vigo cuenta</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5372FB46" w14:textId="77CA9A4A" w:rsidR="00D01B6B" w:rsidRPr="003A74F5" w:rsidRDefault="00D01B6B" w:rsidP="00BA2EBA">
            <w:pPr>
              <w:pStyle w:val="Textoencaja"/>
            </w:pPr>
          </w:p>
          <w:p w14:paraId="328DFEF9" w14:textId="0B747660" w:rsidR="0075750B" w:rsidRPr="003A74F5" w:rsidRDefault="003A74F5" w:rsidP="00BA2EBA">
            <w:pPr>
              <w:pStyle w:val="Textoencaja"/>
              <w:rPr>
                <w:b/>
                <w:bCs/>
                <w:u w:val="single"/>
              </w:rPr>
            </w:pPr>
            <w:r w:rsidRPr="003A74F5">
              <w:rPr>
                <w:b/>
                <w:bCs/>
              </w:rPr>
              <w:t xml:space="preserve">- </w:t>
            </w:r>
            <w:r w:rsidR="0075750B" w:rsidRPr="003A74F5">
              <w:rPr>
                <w:b/>
                <w:bCs/>
                <w:u w:val="single"/>
              </w:rPr>
              <w:t>Institucionales</w:t>
            </w:r>
            <w:r w:rsidR="0075750B" w:rsidRPr="00162E10">
              <w:rPr>
                <w:b/>
                <w:bCs/>
              </w:rPr>
              <w:t>:</w:t>
            </w:r>
          </w:p>
          <w:p w14:paraId="30B02A73" w14:textId="77777777" w:rsidR="003A74F5" w:rsidRDefault="00263441" w:rsidP="000A50D6">
            <w:pPr>
              <w:pStyle w:val="Textoencaja"/>
              <w:numPr>
                <w:ilvl w:val="0"/>
                <w:numId w:val="2"/>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35F613E3" w14:textId="71595345" w:rsidR="00263441" w:rsidRDefault="00263441" w:rsidP="003A74F5">
            <w:pPr>
              <w:pStyle w:val="Textoencaja"/>
              <w:ind w:left="338"/>
            </w:pPr>
            <w:r>
              <w:t>(</w:t>
            </w:r>
            <w:hyperlink r:id="rId20" w:history="1">
              <w:r w:rsidRPr="00263441">
                <w:rPr>
                  <w:rStyle w:val="Hipervnculo"/>
                </w:rPr>
                <w:t>https://www.uvigo.gal/es/estudiar/te-asesoramos</w:t>
              </w:r>
            </w:hyperlink>
            <w:r w:rsidRPr="00921DEE">
              <w:t>)</w:t>
            </w:r>
          </w:p>
          <w:p w14:paraId="009BA347" w14:textId="1BF0E343" w:rsidR="00DE6A6E" w:rsidRPr="003A74F5" w:rsidRDefault="00DE6A6E" w:rsidP="000A50D6">
            <w:pPr>
              <w:pStyle w:val="Textoencaja"/>
              <w:numPr>
                <w:ilvl w:val="0"/>
                <w:numId w:val="2"/>
              </w:numPr>
              <w:ind w:left="334" w:hanging="142"/>
              <w:rPr>
                <w:b/>
              </w:rPr>
            </w:pPr>
            <w:r w:rsidRPr="003A74F5">
              <w:rPr>
                <w:b/>
              </w:rPr>
              <w:t xml:space="preserve">Servicio de Ayudas al Estudio, Becas y Precios Públicos: </w:t>
            </w:r>
            <w:r w:rsidR="00162E10">
              <w:rPr>
                <w:b/>
              </w:rPr>
              <w:t>I</w:t>
            </w:r>
            <w:r w:rsidRPr="003A74F5">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A74F5" w:rsidRDefault="00DE6A6E" w:rsidP="00DE6A6E">
            <w:pPr>
              <w:pStyle w:val="Textoencaja"/>
              <w:ind w:left="334"/>
            </w:pPr>
            <w:r w:rsidRPr="003A74F5">
              <w:t>(</w:t>
            </w:r>
            <w:hyperlink r:id="rId21" w:history="1">
              <w:r w:rsidRPr="003A74F5">
                <w:rPr>
                  <w:rStyle w:val="Hipervnculo"/>
                </w:rPr>
                <w:t>https://www.uvigo.gal/es/universidad/administracion-personal/organizacion-administrativa/servicio-ayudas-estudio-becas-precios-publicos</w:t>
              </w:r>
            </w:hyperlink>
            <w:r w:rsidRPr="003A74F5">
              <w:t>)</w:t>
            </w:r>
          </w:p>
          <w:p w14:paraId="43980045" w14:textId="77777777" w:rsidR="003A74F5" w:rsidRDefault="00921DEE" w:rsidP="000A50D6">
            <w:pPr>
              <w:pStyle w:val="Textoencaja"/>
              <w:numPr>
                <w:ilvl w:val="0"/>
                <w:numId w:val="2"/>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diversidad para prestar apoyo a los miembros de la comunidad universitaria necesidades </w:t>
            </w:r>
            <w:r w:rsidR="00900282">
              <w:t xml:space="preserve">educativas </w:t>
            </w:r>
            <w:r w:rsidR="00BA2EBA">
              <w:t>específicas</w:t>
            </w:r>
            <w:r>
              <w:t xml:space="preserve"> </w:t>
            </w:r>
            <w:r w:rsidR="003A74F5" w:rsidRPr="003A74F5">
              <w:rPr>
                <w:bCs/>
              </w:rPr>
              <w:lastRenderedPageBreak/>
              <w:t>Incluye los servicios de un Gabinete Psico</w:t>
            </w:r>
            <w:r w:rsidR="003A74F5" w:rsidRPr="003A74F5">
              <w:t>-Pedagógico.</w:t>
            </w:r>
          </w:p>
          <w:p w14:paraId="391F2F43" w14:textId="394F35ED" w:rsidR="00BA2EBA" w:rsidRDefault="00921DEE" w:rsidP="003A74F5">
            <w:pPr>
              <w:pStyle w:val="Textoencaja"/>
              <w:ind w:left="338"/>
            </w:pPr>
            <w:r>
              <w:t>(</w:t>
            </w:r>
            <w:hyperlink r:id="rId22" w:history="1">
              <w:r w:rsidR="00263441" w:rsidRPr="00C4439F">
                <w:rPr>
                  <w:rStyle w:val="Hipervnculo"/>
                </w:rPr>
                <w:t>https://www.uvigo.gal/es/campus/atencion-diversidad</w:t>
              </w:r>
            </w:hyperlink>
            <w:r w:rsidRPr="00921DEE">
              <w:t>)</w:t>
            </w:r>
          </w:p>
          <w:p w14:paraId="5A2AA655" w14:textId="4F4140DD" w:rsidR="00250FE4" w:rsidRPr="003A74F5" w:rsidRDefault="00250FE4" w:rsidP="000A50D6">
            <w:pPr>
              <w:pStyle w:val="Textoencaja"/>
              <w:numPr>
                <w:ilvl w:val="0"/>
                <w:numId w:val="2"/>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33EF9132" w14:textId="548E8AB4" w:rsidR="008A7F22" w:rsidRPr="008A7F22" w:rsidRDefault="00DB20DF" w:rsidP="000A50D6">
            <w:pPr>
              <w:pStyle w:val="Textoencaja"/>
              <w:numPr>
                <w:ilvl w:val="0"/>
                <w:numId w:val="2"/>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14:paraId="2D0F68BE" w14:textId="16AADD11" w:rsidR="00DB20DF" w:rsidRDefault="00DB20DF" w:rsidP="008A7F22">
            <w:pPr>
              <w:pStyle w:val="Textoencaja"/>
              <w:ind w:left="338"/>
            </w:pPr>
            <w:r>
              <w:t>(</w:t>
            </w:r>
            <w:hyperlink r:id="rId23" w:history="1">
              <w:r w:rsidRPr="00263441">
                <w:rPr>
                  <w:rStyle w:val="Hipervnculo"/>
                </w:rPr>
                <w:t>https://www.uvigo.gal/es/universidad/administracion-personal/organizacion-administrativa/oficina-relaciones-internacionales</w:t>
              </w:r>
            </w:hyperlink>
            <w:r>
              <w:t>)</w:t>
            </w:r>
          </w:p>
          <w:p w14:paraId="029F65AB" w14:textId="6CE911EF" w:rsidR="008A7F22" w:rsidRPr="00162E10" w:rsidRDefault="008A7F22" w:rsidP="000A50D6">
            <w:pPr>
              <w:pStyle w:val="Textoencaja"/>
              <w:numPr>
                <w:ilvl w:val="0"/>
                <w:numId w:val="2"/>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pre-doctorales)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p>
          <w:p w14:paraId="7F1B513E" w14:textId="77777777" w:rsidR="00162E10" w:rsidRDefault="00DB20DF" w:rsidP="00162E10">
            <w:pPr>
              <w:pStyle w:val="Textoencaja"/>
              <w:ind w:left="340"/>
            </w:pPr>
            <w:r w:rsidRPr="00162E10">
              <w:t xml:space="preserve">En cuanto a los investigadores/as predoctorales registrados como investigadores/as visitantes deberán, además, formalizar su matrícula en la Universidad de Vigo en un </w:t>
            </w:r>
            <w:r w:rsidR="006A5883" w:rsidRPr="00162E10">
              <w:t>P</w:t>
            </w:r>
            <w:r w:rsidRPr="00162E10">
              <w:t xml:space="preserve">rograma de </w:t>
            </w:r>
            <w:r w:rsidR="006A5883" w:rsidRPr="00162E10">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Default="00162E10" w:rsidP="00162E10">
            <w:pPr>
              <w:pStyle w:val="Textoencaja"/>
              <w:ind w:left="340"/>
            </w:pPr>
            <w:r>
              <w:t>(</w:t>
            </w:r>
            <w:hyperlink r:id="rId24" w:history="1">
              <w:r w:rsidR="004139DB" w:rsidRPr="00162E10">
                <w:rPr>
                  <w:rStyle w:val="Hipervnculo"/>
                </w:rPr>
                <w:t>https://www.uvigo.gal/es/ven-uvigo/personal-investigador-visitante</w:t>
              </w:r>
            </w:hyperlink>
            <w:r>
              <w:t>)</w:t>
            </w:r>
          </w:p>
          <w:p w14:paraId="07FF9EA1" w14:textId="77777777" w:rsidR="00162E10" w:rsidRDefault="00BA2EBA" w:rsidP="000A50D6">
            <w:pPr>
              <w:pStyle w:val="Textoencaja"/>
              <w:numPr>
                <w:ilvl w:val="0"/>
                <w:numId w:val="2"/>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14:paraId="345D3B0C" w14:textId="74754B0B" w:rsidR="00BA2EBA" w:rsidRDefault="00921DEE" w:rsidP="00162E10">
            <w:pPr>
              <w:pStyle w:val="Textoencaja"/>
              <w:ind w:left="340"/>
            </w:pPr>
            <w:r>
              <w:t>(</w:t>
            </w:r>
            <w:hyperlink r:id="rId25" w:history="1">
              <w:r w:rsidR="00BA2EBA" w:rsidRPr="00263441">
                <w:rPr>
                  <w:rStyle w:val="Hipervnculo"/>
                </w:rPr>
                <w:t>https://www.uvigo.gal/es/universidad/biblioteca</w:t>
              </w:r>
            </w:hyperlink>
            <w:r>
              <w:t>)</w:t>
            </w:r>
          </w:p>
          <w:p w14:paraId="036E622F" w14:textId="034B33C5" w:rsidR="00DE6A6E" w:rsidRPr="00162E10" w:rsidRDefault="00DE6A6E" w:rsidP="000A50D6">
            <w:pPr>
              <w:pStyle w:val="Textoencaja"/>
              <w:numPr>
                <w:ilvl w:val="0"/>
                <w:numId w:val="2"/>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14:paraId="37A40D2E" w14:textId="18EE23C0" w:rsidR="00DE6A6E" w:rsidRPr="00162E10" w:rsidRDefault="00DE6A6E" w:rsidP="00162E10">
            <w:pPr>
              <w:pStyle w:val="Textoencaja"/>
              <w:ind w:left="340"/>
            </w:pPr>
            <w:r w:rsidRPr="00162E10">
              <w:t>(</w:t>
            </w:r>
            <w:hyperlink r:id="rId26" w:history="1">
              <w:r w:rsidRPr="00162E10">
                <w:rPr>
                  <w:rStyle w:val="Hipervnculo"/>
                </w:rPr>
                <w:t>https://www.uvigo.gal/es/universidad/administracion-personal/organizacion-administrativa/unidad-empleo-emprendimiento</w:t>
              </w:r>
            </w:hyperlink>
            <w:r w:rsidRPr="00162E10">
              <w:t>)</w:t>
            </w:r>
          </w:p>
          <w:p w14:paraId="31DDE380" w14:textId="1CA0B37C" w:rsidR="005746A7" w:rsidRPr="00162E10" w:rsidRDefault="005746A7" w:rsidP="000A50D6">
            <w:pPr>
              <w:pStyle w:val="Textoencaja"/>
              <w:numPr>
                <w:ilvl w:val="0"/>
                <w:numId w:val="2"/>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27" w:history="1">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28" w:history="1">
              <w:r w:rsidRPr="006F152F">
                <w:rPr>
                  <w:rStyle w:val="Hipervnculo"/>
                </w:rPr>
                <w:t>https://cdl.uvigo.es</w:t>
              </w:r>
            </w:hyperlink>
            <w:r w:rsidR="006F152F">
              <w:t>)</w:t>
            </w:r>
          </w:p>
          <w:p w14:paraId="3F776231" w14:textId="14FB0980" w:rsidR="00DB20DF" w:rsidRPr="00162E10" w:rsidRDefault="006340FE" w:rsidP="000A50D6">
            <w:pPr>
              <w:pStyle w:val="Textoencaja"/>
              <w:numPr>
                <w:ilvl w:val="0"/>
                <w:numId w:val="2"/>
              </w:numPr>
              <w:ind w:left="340" w:hanging="142"/>
            </w:pPr>
            <w:r w:rsidRPr="00162E10">
              <w:rPr>
                <w:b/>
                <w:bCs/>
              </w:rPr>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5EA841C" w:rsidR="005B686C" w:rsidRPr="006F152F" w:rsidRDefault="006340FE" w:rsidP="00162E10">
            <w:pPr>
              <w:pStyle w:val="Textoencaja"/>
              <w:ind w:left="340"/>
              <w:rPr>
                <w:rStyle w:val="Hipervnculo"/>
                <w:color w:val="auto"/>
              </w:rPr>
            </w:pPr>
            <w:r w:rsidRPr="00162E10">
              <w:t>(</w:t>
            </w:r>
            <w:hyperlink r:id="rId29" w:history="1">
              <w:r w:rsidR="005B686C" w:rsidRPr="00162E10">
                <w:rPr>
                  <w:rStyle w:val="Hipervnculo"/>
                </w:rPr>
                <w:t>https://www.uvigo.gal/es/campus/cultura/talleres-otros-cursos</w:t>
              </w:r>
            </w:hyperlink>
            <w:r w:rsidR="00162E10" w:rsidRPr="006F152F">
              <w:t>)</w:t>
            </w:r>
          </w:p>
          <w:p w14:paraId="16459542" w14:textId="59EB0EC6" w:rsidR="00250FE4" w:rsidRPr="00162E10" w:rsidRDefault="006F152F" w:rsidP="000A50D6">
            <w:pPr>
              <w:pStyle w:val="Textoencaja"/>
              <w:numPr>
                <w:ilvl w:val="0"/>
                <w:numId w:val="2"/>
              </w:numPr>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Pr="006F152F" w:rsidRDefault="00162E10" w:rsidP="00162E10">
            <w:pPr>
              <w:pStyle w:val="Textoencaja"/>
              <w:ind w:left="340"/>
              <w:rPr>
                <w:rStyle w:val="Hipervnculo"/>
                <w:color w:val="auto"/>
              </w:rPr>
            </w:pPr>
            <w:r w:rsidRPr="00162E10">
              <w:t>(</w:t>
            </w:r>
            <w:hyperlink r:id="rId30" w:history="1">
              <w:r w:rsidR="000E7587" w:rsidRPr="00162E10">
                <w:rPr>
                  <w:rStyle w:val="Hipervnculo"/>
                </w:rPr>
                <w:t>https://www.uvigo.gal/es/campus</w:t>
              </w:r>
            </w:hyperlink>
            <w:r w:rsidRPr="006F152F">
              <w:t>)</w:t>
            </w:r>
          </w:p>
          <w:p w14:paraId="474487F6" w14:textId="2FE3E66F" w:rsidR="004E40F3" w:rsidRPr="00162E10" w:rsidRDefault="004E40F3" w:rsidP="000A50D6">
            <w:pPr>
              <w:pStyle w:val="Textoencaja"/>
              <w:numPr>
                <w:ilvl w:val="0"/>
                <w:numId w:val="2"/>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14:paraId="21FC2515" w14:textId="61C83EA7" w:rsidR="004E40F3" w:rsidRPr="00162E10" w:rsidRDefault="004E40F3" w:rsidP="00162E10">
            <w:pPr>
              <w:pStyle w:val="Textoencaja"/>
              <w:ind w:left="340"/>
              <w:rPr>
                <w:bCs/>
              </w:rPr>
            </w:pPr>
            <w:r w:rsidRPr="00162E10">
              <w:rPr>
                <w:bCs/>
              </w:rPr>
              <w:t>(</w:t>
            </w:r>
            <w:hyperlink r:id="rId31" w:history="1">
              <w:r w:rsidRPr="00162E10">
                <w:rPr>
                  <w:rStyle w:val="Hipervnculo"/>
                </w:rPr>
                <w:t>https://www.uvigo.gal/es/universidad/gobierno-uvigo/democracia/participacion-alumnado/delegaciones-estudiantes</w:t>
              </w:r>
            </w:hyperlink>
            <w:r w:rsidRPr="00162E10">
              <w:rPr>
                <w:bCs/>
              </w:rPr>
              <w:t>)</w:t>
            </w:r>
          </w:p>
          <w:p w14:paraId="0182F3D0" w14:textId="1D5E5737" w:rsidR="0075750B" w:rsidRPr="00162E10" w:rsidRDefault="0075750B" w:rsidP="000A50D6">
            <w:pPr>
              <w:pStyle w:val="Textoencaja"/>
              <w:numPr>
                <w:ilvl w:val="0"/>
                <w:numId w:val="2"/>
              </w:numPr>
              <w:ind w:left="340" w:hanging="142"/>
              <w:rPr>
                <w:b/>
                <w:bCs/>
              </w:rPr>
            </w:pPr>
            <w:r w:rsidRPr="00162E10">
              <w:rPr>
                <w:b/>
                <w:bCs/>
              </w:rPr>
              <w:t xml:space="preserve">Defensoría Universitaria: </w:t>
            </w:r>
            <w:r w:rsidRPr="00162E10">
              <w:rPr>
                <w:bCs/>
              </w:rPr>
              <w:t>Es un órgano creado para velar por los derechos de toda la comunidad universitaria: estudiantes, personal docente e investigador, y personal de administración y servicios.</w:t>
            </w:r>
          </w:p>
          <w:p w14:paraId="17D012EF" w14:textId="0D688A7C" w:rsidR="0075750B" w:rsidRPr="00162E10" w:rsidRDefault="00162E10" w:rsidP="00162E10">
            <w:pPr>
              <w:pStyle w:val="Textoencaja"/>
              <w:ind w:left="340"/>
            </w:pPr>
            <w:r w:rsidRPr="00162E10">
              <w:lastRenderedPageBreak/>
              <w:t>(</w:t>
            </w:r>
            <w:hyperlink r:id="rId32" w:history="1">
              <w:r w:rsidR="0075750B" w:rsidRPr="00162E10">
                <w:rPr>
                  <w:rStyle w:val="Hipervnculo"/>
                </w:rPr>
                <w:t>https://www.uvigo.gal/es/universidad/gobierno-uvigo/defensoria-universitaria</w:t>
              </w:r>
            </w:hyperlink>
            <w:r w:rsidRPr="00162E10">
              <w:t>)</w:t>
            </w:r>
          </w:p>
          <w:p w14:paraId="60D0A612" w14:textId="4BCB9D0C" w:rsidR="001A713F" w:rsidRPr="00162E10" w:rsidRDefault="00162E10" w:rsidP="001A713F">
            <w:pPr>
              <w:pStyle w:val="Textoencaja"/>
              <w:rPr>
                <w:b/>
                <w:bCs/>
              </w:rPr>
            </w:pPr>
            <w:r>
              <w:rPr>
                <w:b/>
                <w:bCs/>
              </w:rPr>
              <w:t xml:space="preserve">- </w:t>
            </w:r>
            <w:r w:rsidR="001A713F" w:rsidRPr="00162E10">
              <w:rPr>
                <w:b/>
                <w:bCs/>
                <w:u w:val="single"/>
              </w:rPr>
              <w:t>Específicos</w:t>
            </w:r>
            <w:r w:rsidR="001A713F" w:rsidRPr="00162E10">
              <w:rPr>
                <w:b/>
                <w:bCs/>
              </w:rPr>
              <w:t>:</w:t>
            </w:r>
          </w:p>
          <w:p w14:paraId="2A529126" w14:textId="28280B3E" w:rsidR="001A713F" w:rsidRPr="00162E10" w:rsidRDefault="001A713F" w:rsidP="000A50D6">
            <w:pPr>
              <w:pStyle w:val="Textoencaja"/>
              <w:numPr>
                <w:ilvl w:val="0"/>
                <w:numId w:val="2"/>
              </w:numPr>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p>
          <w:p w14:paraId="3F7FEE76" w14:textId="6EBBC9BF" w:rsidR="001A713F" w:rsidRDefault="001A713F" w:rsidP="00162E10">
            <w:pPr>
              <w:pStyle w:val="Textoencaja"/>
              <w:ind w:left="340"/>
            </w:pPr>
            <w:r>
              <w:t>(</w:t>
            </w:r>
            <w:hyperlink r:id="rId33" w:history="1">
              <w:r w:rsidRPr="009D0575">
                <w:rPr>
                  <w:rStyle w:val="Hipervnculo"/>
                </w:rPr>
                <w:t>https://www.uvigo.gal/es/universidad/administracion-personal/organizacion-administrativa/servicio-gestion-estudios-postgrado</w:t>
              </w:r>
            </w:hyperlink>
            <w:r w:rsidRPr="00921DEE">
              <w:t>)</w:t>
            </w:r>
          </w:p>
          <w:p w14:paraId="353788DE" w14:textId="032FA059" w:rsidR="004921D5" w:rsidRPr="00162E10" w:rsidRDefault="004921D5" w:rsidP="000A50D6">
            <w:pPr>
              <w:pStyle w:val="Textoencaja"/>
              <w:numPr>
                <w:ilvl w:val="0"/>
                <w:numId w:val="2"/>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060B3ABC" w14:textId="77777777" w:rsidR="00D3028C" w:rsidRPr="00D01B6B" w:rsidRDefault="00D3028C" w:rsidP="005746A7">
            <w:pPr>
              <w:pStyle w:val="Textoencaja"/>
              <w:rPr>
                <w:bCs/>
              </w:rPr>
            </w:pPr>
          </w:p>
          <w:p w14:paraId="5ABB8EDA" w14:textId="06F7464B" w:rsidR="0071621E" w:rsidRPr="00921DEE" w:rsidRDefault="0071621E" w:rsidP="0071621E">
            <w:pPr>
              <w:pStyle w:val="Textoencaja"/>
            </w:pPr>
            <w:r w:rsidRPr="0071621E">
              <w:rPr>
                <w:b/>
                <w:bCs/>
              </w:rPr>
              <w:t>-</w:t>
            </w:r>
            <w:r>
              <w:rPr>
                <w:b/>
                <w:bCs/>
              </w:rPr>
              <w:t xml:space="preserve"> P</w:t>
            </w:r>
            <w:r w:rsidRPr="0071621E">
              <w:rPr>
                <w:b/>
                <w:bCs/>
              </w:rPr>
              <w:t>rocedimientos de acogida y orientación de estudiantes de nuevo ingreso.</w:t>
            </w:r>
          </w:p>
          <w:p w14:paraId="1CFC7A45" w14:textId="6D9B9E0D" w:rsidR="005B686C" w:rsidRDefault="005746A7" w:rsidP="00E266D1">
            <w:pPr>
              <w:pStyle w:val="Textoencaja"/>
              <w:spacing w:before="120"/>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Default="005746A7" w:rsidP="005746A7">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5746A7">
            <w:pPr>
              <w:pStyle w:val="Textoencaja"/>
            </w:pPr>
            <w:r>
              <w:t>(</w:t>
            </w:r>
            <w:hyperlink r:id="rId34" w:history="1">
              <w:r w:rsidRPr="00D3028C">
                <w:rPr>
                  <w:rStyle w:val="Hipervnculo"/>
                </w:rPr>
                <w:t>https://www.uvigo.gal/es/perfil-estudiantes</w:t>
              </w:r>
            </w:hyperlink>
            <w:r>
              <w:t>)</w:t>
            </w:r>
          </w:p>
          <w:p w14:paraId="668059DE" w14:textId="77777777" w:rsidR="005746A7" w:rsidRDefault="005746A7" w:rsidP="00921DEE">
            <w:pPr>
              <w:pStyle w:val="Textoencaja"/>
            </w:pPr>
          </w:p>
          <w:p w14:paraId="1AD87B4A" w14:textId="6E4010E4" w:rsidR="00D3028C" w:rsidRPr="00DB146D" w:rsidRDefault="00D3028C" w:rsidP="00D3028C">
            <w:pPr>
              <w:pStyle w:val="Textoencaja"/>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D3028C">
            <w:pPr>
              <w:pStyle w:val="Textoencaja"/>
            </w:pPr>
            <w:r>
              <w:t>(</w:t>
            </w:r>
            <w:hyperlink r:id="rId35" w:history="1">
              <w:r w:rsidR="009C67DF" w:rsidRPr="009D0575">
                <w:rPr>
                  <w:rStyle w:val="Hipervnculo"/>
                </w:rPr>
                <w:t>https://www.uvigo.gal/universidade/comunicacion/novas/xornadas-benvida-20242025</w:t>
              </w:r>
            </w:hyperlink>
            <w:r w:rsidR="009C67DF">
              <w:t>)</w:t>
            </w:r>
          </w:p>
          <w:p w14:paraId="7DFE8B43" w14:textId="073B6F12" w:rsidR="00D3028C" w:rsidRDefault="00D3028C" w:rsidP="00D3028C">
            <w:pPr>
              <w:pStyle w:val="Textoencaja"/>
            </w:pPr>
          </w:p>
          <w:p w14:paraId="55B93CB7" w14:textId="77777777" w:rsidR="00DB146D" w:rsidRDefault="00D3028C" w:rsidP="00D3028C">
            <w:pPr>
              <w:pStyle w:val="Textoencaja"/>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14:paraId="29319130" w14:textId="3E5B1F35" w:rsidR="00D3028C" w:rsidRDefault="00D3028C" w:rsidP="00D3028C">
            <w:pPr>
              <w:pStyle w:val="Textoencaja"/>
              <w:rPr>
                <w:color w:val="0000FF"/>
              </w:rPr>
            </w:pPr>
            <w:r>
              <w:t>(</w:t>
            </w:r>
            <w:hyperlink r:id="rId36" w:history="1">
              <w:r w:rsidR="00D023DC" w:rsidRPr="009D0575">
                <w:rPr>
                  <w:rStyle w:val="Hipervnculo"/>
                </w:rPr>
                <w:t>https://tv.uvigo.es/series/5ca1f0e68f4208961ec06285</w:t>
              </w:r>
            </w:hyperlink>
            <w:r w:rsidR="00D023DC">
              <w:rPr>
                <w:color w:val="0000FF"/>
              </w:rPr>
              <w:t>)</w:t>
            </w:r>
          </w:p>
          <w:p w14:paraId="4CA3DDA4" w14:textId="77777777" w:rsidR="00D023DC" w:rsidRDefault="00D023DC" w:rsidP="00D3028C">
            <w:pPr>
              <w:pStyle w:val="Textoencaja"/>
            </w:pPr>
          </w:p>
          <w:p w14:paraId="7EB0B6EE" w14:textId="67C358E7" w:rsidR="00921DEE" w:rsidRPr="00921DEE" w:rsidRDefault="0071621E" w:rsidP="0071621E">
            <w:pPr>
              <w:pStyle w:val="Textoencaja"/>
            </w:pPr>
            <w:r w:rsidRPr="0071621E">
              <w:rPr>
                <w:b/>
                <w:bCs/>
              </w:rPr>
              <w:t>-</w:t>
            </w:r>
            <w:r>
              <w:rPr>
                <w:b/>
                <w:bCs/>
              </w:rPr>
              <w:t xml:space="preserve"> </w:t>
            </w:r>
            <w:r w:rsidR="00921DEE" w:rsidRPr="00921DEE">
              <w:rPr>
                <w:b/>
                <w:bCs/>
              </w:rPr>
              <w:t xml:space="preserve">Sistemas de información previos del </w:t>
            </w:r>
            <w:r w:rsidR="006A5883">
              <w:rPr>
                <w:b/>
                <w:bCs/>
              </w:rPr>
              <w:t>P</w:t>
            </w:r>
            <w:r w:rsidR="00921DEE" w:rsidRPr="00921DEE">
              <w:rPr>
                <w:b/>
                <w:bCs/>
              </w:rPr>
              <w:t xml:space="preserve">rograma de </w:t>
            </w:r>
            <w:r w:rsidR="006A5883">
              <w:rPr>
                <w:b/>
                <w:bCs/>
              </w:rPr>
              <w:t>D</w:t>
            </w:r>
            <w:r w:rsidR="00921DEE" w:rsidRPr="00921DEE">
              <w:rPr>
                <w:b/>
                <w:bCs/>
              </w:rPr>
              <w:t>octorado</w:t>
            </w:r>
          </w:p>
          <w:p w14:paraId="473C358F" w14:textId="5454FF21" w:rsidR="00DC7C7D" w:rsidRDefault="0079659B" w:rsidP="00DC7C7D">
            <w:pPr>
              <w:pStyle w:val="Textoencaja"/>
              <w:spacing w:before="120"/>
            </w:pPr>
            <w:r>
              <w:t>E</w:t>
            </w:r>
            <w:r w:rsidR="00DC7C7D">
              <w:t xml:space="preserve">l CINBIO cuenta con un manual de bienvenida a disposición de todos los estudiantes </w:t>
            </w:r>
            <w:r>
              <w:t>entrantes</w:t>
            </w:r>
            <w:r w:rsidR="00DC7C7D">
              <w:t>.</w:t>
            </w:r>
          </w:p>
          <w:p w14:paraId="6BDF7A40" w14:textId="77777777" w:rsidR="00DC7C7D" w:rsidRDefault="00DC7C7D" w:rsidP="00DC7C7D">
            <w:pPr>
              <w:pStyle w:val="Textoencaja"/>
            </w:pPr>
            <w:r>
              <w:t>De forma ya más específica, la comisión académica del Programa de doctorado da apoyo a los alumnos de nuevo ingreso:</w:t>
            </w:r>
          </w:p>
          <w:p w14:paraId="7761D824" w14:textId="33576B01" w:rsidR="00DC7C7D" w:rsidRDefault="0079659B" w:rsidP="00DC7C7D">
            <w:pPr>
              <w:pStyle w:val="Textoencaja"/>
            </w:pPr>
            <w:r>
              <w:t xml:space="preserve">1.- </w:t>
            </w:r>
            <w:r w:rsidR="00DC7C7D">
              <w:t>Facilitando información de forma personalizada por vía telemática, personal o telefónica para los trámites de matrícula y admisión.</w:t>
            </w:r>
          </w:p>
          <w:p w14:paraId="7FADD6AF" w14:textId="6A8F6D75" w:rsidR="00DC7C7D" w:rsidRDefault="0079659B" w:rsidP="00DC7C7D">
            <w:pPr>
              <w:pStyle w:val="Textoencaja"/>
            </w:pPr>
            <w:r>
              <w:t xml:space="preserve">2.- </w:t>
            </w:r>
            <w:r w:rsidR="00DC7C7D">
              <w:t>Proporcionando información sobre programas de becas y ayudas.</w:t>
            </w:r>
          </w:p>
          <w:p w14:paraId="4B11F049" w14:textId="29CF2EAE" w:rsidR="00DC7C7D" w:rsidRDefault="00DC7C7D" w:rsidP="00DC7C7D">
            <w:pPr>
              <w:pStyle w:val="Textoencaja"/>
            </w:pPr>
            <w:r>
              <w:t>3.</w:t>
            </w:r>
            <w:r w:rsidR="0079659B">
              <w:t xml:space="preserve">- </w:t>
            </w:r>
            <w:r>
              <w:t>Apoyando a la integración de los alumnos de fuera de la Universidad de Vigo.</w:t>
            </w:r>
          </w:p>
          <w:p w14:paraId="0A3BEBFA" w14:textId="406A0B4A" w:rsidR="00DC7C7D" w:rsidRDefault="00DC7C7D" w:rsidP="00DC7C7D">
            <w:pPr>
              <w:pStyle w:val="Textoencaja"/>
            </w:pPr>
            <w:r>
              <w:t>4.</w:t>
            </w:r>
            <w:r w:rsidR="0079659B">
              <w:t xml:space="preserve">- </w:t>
            </w:r>
            <w:r>
              <w:t>Facilitando la interacción con el profesorado, posibles tutores y directores de tesis.</w:t>
            </w:r>
          </w:p>
          <w:p w14:paraId="1E7A02D0" w14:textId="3F7C1AF2" w:rsidR="00DB146D" w:rsidRPr="00921DEE" w:rsidRDefault="00DC7C7D" w:rsidP="0073260E">
            <w:pPr>
              <w:pStyle w:val="Textoencaja"/>
            </w:pPr>
            <w:r>
              <w:t>En la web del programa de doctorado se da información sobre los procedimientos de admisión, matriculación y renovación, información general, reglamento de régimen interno, becas y trámites para la presentación de la tesis doctoral, así como el listado de los grupos de investigación implicados en el programa de Doctorado</w:t>
            </w:r>
            <w:r w:rsidR="0079659B">
              <w:t>.</w:t>
            </w:r>
          </w:p>
        </w:tc>
      </w:tr>
    </w:tbl>
    <w:p w14:paraId="7990C05C" w14:textId="210171E2" w:rsidR="00DB146D" w:rsidRDefault="00DB146D">
      <w:pPr>
        <w:rPr>
          <w:rFonts w:asciiTheme="minorHAnsi" w:hAnsiTheme="minorHAnsi" w:cstheme="minorHAnsi"/>
          <w:sz w:val="20"/>
          <w:szCs w:val="20"/>
        </w:rPr>
      </w:pPr>
    </w:p>
    <w:p w14:paraId="34611EE0" w14:textId="77777777" w:rsidR="00DE49C4" w:rsidRPr="00921DEE" w:rsidRDefault="00DE49C4" w:rsidP="005B092E">
      <w:pPr>
        <w:pStyle w:val="Textoindependiente"/>
        <w:jc w:val="both"/>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005B092E">
        <w:trPr>
          <w:trHeight w:val="282"/>
          <w:jc w:val="center"/>
        </w:trPr>
        <w:tc>
          <w:tcPr>
            <w:tcW w:w="9754"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005B092E">
        <w:trPr>
          <w:trHeight w:val="1701"/>
          <w:jc w:val="center"/>
        </w:trPr>
        <w:tc>
          <w:tcPr>
            <w:tcW w:w="9754" w:type="dxa"/>
          </w:tcPr>
          <w:p w14:paraId="22EABE5B" w14:textId="4A88CAAB" w:rsidR="00B6372F" w:rsidRPr="00B6372F" w:rsidRDefault="0071621E" w:rsidP="0071621E">
            <w:pPr>
              <w:pStyle w:val="Textoencaja"/>
              <w:rPr>
                <w:b/>
                <w:bCs/>
              </w:rPr>
            </w:pPr>
            <w:r w:rsidRPr="0071621E">
              <w:rPr>
                <w:b/>
                <w:bCs/>
              </w:rPr>
              <w:t>-</w:t>
            </w:r>
            <w:r>
              <w:rPr>
                <w:b/>
                <w:bCs/>
              </w:rPr>
              <w:t xml:space="preserve"> </w:t>
            </w:r>
            <w:r w:rsidR="00B6372F" w:rsidRPr="00B6372F">
              <w:rPr>
                <w:b/>
                <w:bCs/>
              </w:rPr>
              <w:t xml:space="preserve">Acceso a los estudios de </w:t>
            </w:r>
            <w:r w:rsidR="00897AE6">
              <w:rPr>
                <w:b/>
                <w:bCs/>
              </w:rPr>
              <w:t>d</w:t>
            </w:r>
            <w:r w:rsidR="00B6372F" w:rsidRPr="00B6372F">
              <w:rPr>
                <w:b/>
                <w:bCs/>
              </w:rPr>
              <w:t>octorado</w:t>
            </w:r>
          </w:p>
          <w:p w14:paraId="222EF24C" w14:textId="07E97712" w:rsidR="00801839" w:rsidRDefault="00B6372F" w:rsidP="00B6372F">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p>
          <w:p w14:paraId="13FFB7D2" w14:textId="44875F95" w:rsidR="00801839" w:rsidRDefault="0073260E" w:rsidP="00B6372F">
            <w:pPr>
              <w:pStyle w:val="Textoencaja"/>
            </w:pPr>
            <w:hyperlink r:id="rId37" w:history="1">
              <w:r w:rsidR="00801839" w:rsidRPr="00C4439F">
                <w:rPr>
                  <w:rStyle w:val="Hipervnculo"/>
                </w:rPr>
                <w:t>https://www.boe.es/buscar/pdf/2011/BOE-A-2011-2541-consolidado.pdf</w:t>
              </w:r>
            </w:hyperlink>
          </w:p>
          <w:p w14:paraId="229578B6" w14:textId="535F7224" w:rsidR="00B6372F" w:rsidRDefault="00F72CD1" w:rsidP="00B6372F">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14:paraId="710DE054" w14:textId="09BED490" w:rsidR="00B6372F" w:rsidRDefault="0073260E" w:rsidP="00B6372F">
            <w:pPr>
              <w:pStyle w:val="Textoencaja"/>
            </w:pPr>
            <w:hyperlink r:id="rId38" w:history="1">
              <w:r w:rsidR="00801839" w:rsidRPr="00C4439F">
                <w:rPr>
                  <w:rStyle w:val="Hipervnculo"/>
                </w:rPr>
                <w:t>https://secretaria.uvigo.gal/uv/web/normativa/public/show/625</w:t>
              </w:r>
            </w:hyperlink>
          </w:p>
          <w:p w14:paraId="3DCA2681" w14:textId="77777777" w:rsidR="00801839" w:rsidRDefault="00801839" w:rsidP="00B6372F">
            <w:pPr>
              <w:pStyle w:val="Textoencaja"/>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Default="0071621E" w:rsidP="00B6372F">
            <w:pPr>
              <w:pStyle w:val="Textoencaja"/>
              <w:rPr>
                <w:b/>
                <w:bCs/>
              </w:rPr>
            </w:pPr>
          </w:p>
          <w:p w14:paraId="5E5C4C49" w14:textId="22ACC5AD" w:rsidR="00B6372F" w:rsidRPr="0071621E" w:rsidRDefault="00B6372F" w:rsidP="000A50D6">
            <w:pPr>
              <w:pStyle w:val="Textoencaja"/>
              <w:numPr>
                <w:ilvl w:val="0"/>
                <w:numId w:val="14"/>
              </w:numPr>
              <w:ind w:left="623" w:hanging="263"/>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72D1729B" w14:textId="7FA42B1F" w:rsidR="001B4807" w:rsidRPr="001B4807" w:rsidRDefault="00B6372F" w:rsidP="00B6372F">
            <w:pPr>
              <w:pStyle w:val="Textoencaja"/>
            </w:pPr>
            <w:r w:rsidRPr="001B4807">
              <w:t xml:space="preserve">El perfil de ingreso a este </w:t>
            </w:r>
            <w:r w:rsidR="00897AE6" w:rsidRPr="001B4807">
              <w:t>p</w:t>
            </w:r>
            <w:r w:rsidRPr="001B4807">
              <w:t xml:space="preserve">rograma de </w:t>
            </w:r>
            <w:r w:rsidR="00897AE6" w:rsidRPr="001B4807">
              <w:t>d</w:t>
            </w:r>
            <w:r w:rsidRPr="001B4807">
              <w:t xml:space="preserve">octorado </w:t>
            </w:r>
            <w:r w:rsidR="00BF5FEE" w:rsidRPr="001B4807">
              <w:t xml:space="preserve">es muy general, englobando estudiantes de todos los campos en ciencias de la vida (ciencias experimentales, ciencias biológicas, ciencias de la salud, etc.) No obstante, el perfil </w:t>
            </w:r>
            <w:r w:rsidR="001B4807" w:rsidRPr="001B4807">
              <w:t>recomendado</w:t>
            </w:r>
            <w:r w:rsidR="00BF5FEE" w:rsidRPr="001B4807">
              <w:t xml:space="preserve"> es el de graduados </w:t>
            </w:r>
            <w:r w:rsidR="00D56E4E" w:rsidRPr="001B4807">
              <w:t xml:space="preserve">con un máster (o licenciados) </w:t>
            </w:r>
            <w:r w:rsidR="00BF5FEE" w:rsidRPr="001B4807">
              <w:t xml:space="preserve">en biología, ciencias de la salud, química, física. </w:t>
            </w:r>
            <w:r w:rsidR="001B4807" w:rsidRPr="001B4807">
              <w:t>La CAPD realizará una valoración de los estudios previos de los alumnos para comprobar que estos son válidos para la admisión en el doctorado. Se admitirá a los alumnos que presenten el perfil de ingreso recomendado. En el caso de alumnos procedentes de otros títulos, tanto nacionales como extranjeros, la CAPD comprobará en cada caso que el respectivo título ofrece una formación equiparable, en el ámbito del programa de doctorado, a la de alguno de los masters recomendados. Si el título presentado por algún alumno no ofrece una formación equiparable, no se admitirá en el programa</w:t>
            </w:r>
          </w:p>
          <w:p w14:paraId="0D2AB67A" w14:textId="77777777" w:rsidR="001B4807" w:rsidRDefault="001B4807" w:rsidP="00B6372F">
            <w:pPr>
              <w:pStyle w:val="Textoencaja"/>
            </w:pPr>
          </w:p>
          <w:p w14:paraId="63000EF6" w14:textId="612BBA53" w:rsidR="00B6372F" w:rsidRPr="0071621E" w:rsidRDefault="00B6372F" w:rsidP="000A50D6">
            <w:pPr>
              <w:pStyle w:val="Textoencaja"/>
              <w:numPr>
                <w:ilvl w:val="0"/>
                <w:numId w:val="14"/>
              </w:numPr>
              <w:ind w:left="623" w:hanging="263"/>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14:paraId="59479302" w14:textId="155C046B" w:rsidR="00302656" w:rsidRPr="00573FA6" w:rsidRDefault="00065DE8" w:rsidP="00302656">
            <w:pPr>
              <w:pStyle w:val="Textocomentario"/>
              <w:rPr>
                <w:highlight w:val="yellow"/>
              </w:rPr>
            </w:pPr>
            <w:r>
              <w:rPr>
                <w:lang w:val="es-ES_tradnl"/>
              </w:rPr>
              <w:t xml:space="preserve">La CAPD </w:t>
            </w:r>
            <w:r w:rsidR="00293EDA">
              <w:rPr>
                <w:lang w:val="es-ES_tradnl"/>
              </w:rPr>
              <w:t xml:space="preserve">valorará las solicitudes de </w:t>
            </w:r>
            <w:r w:rsidR="00302656" w:rsidRPr="00573FA6">
              <w:rPr>
                <w:lang w:val="es-ES_tradnl"/>
              </w:rPr>
              <w:t xml:space="preserve">admisión en el programa </w:t>
            </w:r>
            <w:r w:rsidR="00293EDA">
              <w:rPr>
                <w:lang w:val="es-ES_tradnl"/>
              </w:rPr>
              <w:t xml:space="preserve">de doctorado </w:t>
            </w:r>
            <w:r w:rsidR="00302656" w:rsidRPr="00573FA6">
              <w:rPr>
                <w:lang w:val="es-ES_tradnl"/>
              </w:rPr>
              <w:t>en función de los siguientes criterios:</w:t>
            </w:r>
            <w:r w:rsidR="00302656" w:rsidRPr="00573FA6">
              <w:t xml:space="preserve"> </w:t>
            </w:r>
          </w:p>
          <w:p w14:paraId="29DF97C2" w14:textId="522DD0DA" w:rsidR="00302656" w:rsidRDefault="00302656" w:rsidP="000A50D6">
            <w:pPr>
              <w:pStyle w:val="Textocomentario"/>
              <w:numPr>
                <w:ilvl w:val="0"/>
                <w:numId w:val="16"/>
              </w:numPr>
            </w:pPr>
            <w:r w:rsidRPr="0016706B">
              <w:t>Expediente académico</w:t>
            </w:r>
            <w:r w:rsidR="002F1D91">
              <w:t xml:space="preserve"> grado </w:t>
            </w:r>
            <w:r w:rsidRPr="0016706B">
              <w:t>(</w:t>
            </w:r>
            <w:r w:rsidR="002F1D91">
              <w:t>4</w:t>
            </w:r>
            <w:r w:rsidR="002264E1">
              <w:t>0</w:t>
            </w:r>
            <w:r w:rsidR="00324DCF">
              <w:t xml:space="preserve"> puntos</w:t>
            </w:r>
            <w:r w:rsidR="002F1D91">
              <w:t>, nota media multiplicada por 4</w:t>
            </w:r>
            <w:r w:rsidRPr="0016706B">
              <w:t>)</w:t>
            </w:r>
          </w:p>
          <w:p w14:paraId="10E22DE1" w14:textId="3F02991C" w:rsidR="002F1D91" w:rsidRDefault="002F1D91" w:rsidP="000A50D6">
            <w:pPr>
              <w:pStyle w:val="Textocomentario"/>
              <w:numPr>
                <w:ilvl w:val="0"/>
                <w:numId w:val="16"/>
              </w:numPr>
            </w:pPr>
            <w:r w:rsidRPr="0016706B">
              <w:t>Expediente académico</w:t>
            </w:r>
            <w:r>
              <w:t xml:space="preserve"> máster </w:t>
            </w:r>
            <w:r w:rsidRPr="0016706B">
              <w:t>(</w:t>
            </w:r>
            <w:r>
              <w:t>10 puntos, nota media multiplicada por 1</w:t>
            </w:r>
            <w:r w:rsidRPr="0016706B">
              <w:t>)</w:t>
            </w:r>
          </w:p>
          <w:p w14:paraId="01CDB3C3" w14:textId="18431EEA" w:rsidR="00302656" w:rsidRPr="0016706B" w:rsidRDefault="00302656" w:rsidP="000A50D6">
            <w:pPr>
              <w:pStyle w:val="Textocomentario"/>
              <w:numPr>
                <w:ilvl w:val="0"/>
                <w:numId w:val="16"/>
              </w:numPr>
            </w:pPr>
            <w:r w:rsidRPr="0016706B">
              <w:t xml:space="preserve">Experiencia investigadora previa </w:t>
            </w:r>
            <w:r w:rsidR="00573FA6" w:rsidRPr="0016706B">
              <w:t>(</w:t>
            </w:r>
            <w:r w:rsidR="00324DCF">
              <w:t>15 puntos</w:t>
            </w:r>
            <w:r w:rsidR="00573FA6" w:rsidRPr="0016706B">
              <w:t>)</w:t>
            </w:r>
          </w:p>
          <w:p w14:paraId="509C83D1" w14:textId="697C5D39" w:rsidR="00302656" w:rsidRPr="0016706B" w:rsidRDefault="00302656" w:rsidP="000A50D6">
            <w:pPr>
              <w:pStyle w:val="Textocomentario"/>
              <w:numPr>
                <w:ilvl w:val="0"/>
                <w:numId w:val="16"/>
              </w:numPr>
            </w:pPr>
            <w:r w:rsidRPr="0016706B">
              <w:t>Conocimiento de idiomas</w:t>
            </w:r>
            <w:r w:rsidR="002F1D91">
              <w:t xml:space="preserve"> (B2 en inglés) </w:t>
            </w:r>
            <w:r w:rsidR="002F1D91" w:rsidRPr="0016706B">
              <w:t>(</w:t>
            </w:r>
            <w:r w:rsidR="00324DCF">
              <w:t>5 puntos</w:t>
            </w:r>
            <w:r w:rsidR="00573FA6" w:rsidRPr="0016706B">
              <w:t>)</w:t>
            </w:r>
          </w:p>
          <w:p w14:paraId="07711E51" w14:textId="4F21EF0E" w:rsidR="00302656" w:rsidRPr="0016706B" w:rsidRDefault="00573FA6" w:rsidP="000A50D6">
            <w:pPr>
              <w:pStyle w:val="Textoencaja"/>
              <w:numPr>
                <w:ilvl w:val="0"/>
                <w:numId w:val="16"/>
              </w:numPr>
            </w:pPr>
            <w:r w:rsidRPr="0016706B">
              <w:t xml:space="preserve">Aval </w:t>
            </w:r>
            <w:r w:rsidR="00302656" w:rsidRPr="0016706B">
              <w:t>de</w:t>
            </w:r>
            <w:r w:rsidR="00302656" w:rsidRPr="0016706B">
              <w:rPr>
                <w:b/>
                <w:bCs/>
              </w:rPr>
              <w:t xml:space="preserve"> </w:t>
            </w:r>
            <w:r w:rsidR="00302656" w:rsidRPr="0016706B">
              <w:t>un investigador del programa</w:t>
            </w:r>
            <w:r w:rsidR="00293EDA" w:rsidRPr="0016706B">
              <w:t xml:space="preserve"> i</w:t>
            </w:r>
            <w:r w:rsidRPr="0016706B">
              <w:t xml:space="preserve">ndicando </w:t>
            </w:r>
            <w:r w:rsidR="00302656" w:rsidRPr="0016706B">
              <w:t xml:space="preserve">(i) la potencial viabilidad de la futura tesis en el marco de una línea de investigación del programa y (ii) </w:t>
            </w:r>
            <w:r w:rsidRPr="0016706B">
              <w:t xml:space="preserve">que </w:t>
            </w:r>
            <w:r w:rsidR="00302656" w:rsidRPr="0016706B">
              <w:t>pued</w:t>
            </w:r>
            <w:r w:rsidRPr="0016706B">
              <w:t>e</w:t>
            </w:r>
            <w:r w:rsidR="00302656" w:rsidRPr="0016706B">
              <w:t xml:space="preserve"> ejercer como persona directora en caso de cumplir los requisitos necesarios para ello</w:t>
            </w:r>
            <w:r w:rsidRPr="0016706B">
              <w:t xml:space="preserve"> (</w:t>
            </w:r>
            <w:r w:rsidR="00324DCF">
              <w:t>30 puntos</w:t>
            </w:r>
            <w:r w:rsidRPr="0016706B">
              <w:t>)</w:t>
            </w:r>
            <w:r w:rsidR="00302656" w:rsidRPr="0016706B">
              <w:t>.</w:t>
            </w:r>
          </w:p>
          <w:p w14:paraId="3B73E429" w14:textId="05CFD669" w:rsidR="008B7DB2" w:rsidRPr="00324DCF" w:rsidRDefault="008B7DB2" w:rsidP="00E266D1">
            <w:pPr>
              <w:pStyle w:val="Textoencaja"/>
              <w:spacing w:before="120"/>
            </w:pPr>
            <w:r w:rsidRPr="00324DCF">
              <w:t>Para ser admitido en el programa de doctorado debe alcanzarse un</w:t>
            </w:r>
            <w:r w:rsidR="00324DCF" w:rsidRPr="00324DCF">
              <w:t>a</w:t>
            </w:r>
            <w:r w:rsidRPr="00324DCF">
              <w:t xml:space="preserve"> puntuación mínima de </w:t>
            </w:r>
            <w:r w:rsidR="00324DCF" w:rsidRPr="00324DCF">
              <w:t xml:space="preserve">50 </w:t>
            </w:r>
            <w:r w:rsidRPr="00324DCF">
              <w:t>puntos.</w:t>
            </w:r>
          </w:p>
          <w:p w14:paraId="7633FDA3" w14:textId="77777777" w:rsidR="006824C7" w:rsidRDefault="006824C7" w:rsidP="006824C7">
            <w:pPr>
              <w:pStyle w:val="Textoencaja"/>
            </w:pPr>
          </w:p>
          <w:p w14:paraId="4BD8DCDF" w14:textId="77777777" w:rsidR="001561B3" w:rsidRPr="0071621E" w:rsidRDefault="001561B3" w:rsidP="000A50D6">
            <w:pPr>
              <w:pStyle w:val="Textoencaja"/>
              <w:numPr>
                <w:ilvl w:val="0"/>
                <w:numId w:val="14"/>
              </w:numPr>
              <w:ind w:left="623" w:hanging="263"/>
              <w:rPr>
                <w:b/>
                <w:bCs/>
              </w:rPr>
            </w:pPr>
            <w:r w:rsidRPr="0071621E">
              <w:rPr>
                <w:b/>
                <w:bCs/>
              </w:rPr>
              <w:t>Admisión condicionada a la realización de complementos específicos de formación</w:t>
            </w:r>
          </w:p>
          <w:p w14:paraId="42FC3570" w14:textId="77777777" w:rsidR="0093099B" w:rsidRDefault="003C5525" w:rsidP="001561B3">
            <w:pPr>
              <w:pStyle w:val="Textoencaja"/>
            </w:pPr>
            <w:r w:rsidRPr="0093099B">
              <w:t>En los criterios de admisió</w:t>
            </w:r>
            <w:r w:rsidR="0093099B" w:rsidRPr="0093099B">
              <w:t>n de este programa de doctorado</w:t>
            </w:r>
            <w:r w:rsidRPr="0093099B">
              <w:t xml:space="preserve"> se establece que los estudiantes proceden de un ámbito científico específico, vinculado con las ciencias experimentales, por lo que no se requiere ningún complemento formativo.</w:t>
            </w:r>
          </w:p>
          <w:p w14:paraId="4C85AF11" w14:textId="535F1922" w:rsidR="003C5525" w:rsidRPr="0093099B" w:rsidRDefault="003C5525" w:rsidP="001561B3">
            <w:pPr>
              <w:pStyle w:val="Textoencaja"/>
            </w:pPr>
            <w:r w:rsidRPr="0093099B">
              <w:t xml:space="preserve"> </w:t>
            </w:r>
            <w:r w:rsidR="0093099B">
              <w:t>N</w:t>
            </w:r>
            <w:r w:rsidRPr="0093099B">
              <w:t>o se contemplan complementos de formación en este Programa de Doctorado</w:t>
            </w:r>
            <w:r w:rsidR="0093099B" w:rsidRPr="0093099B">
              <w:t>.</w:t>
            </w:r>
          </w:p>
          <w:p w14:paraId="16FE6A46" w14:textId="77777777" w:rsidR="004E1C5D" w:rsidRDefault="004E1C5D" w:rsidP="006824C7">
            <w:pPr>
              <w:pStyle w:val="Textoencaja"/>
            </w:pPr>
          </w:p>
          <w:p w14:paraId="293FF7F8" w14:textId="6DFDD672" w:rsidR="00B01F60" w:rsidRPr="0071621E" w:rsidRDefault="00B01F60" w:rsidP="000A50D6">
            <w:pPr>
              <w:pStyle w:val="Textoencaja"/>
              <w:numPr>
                <w:ilvl w:val="0"/>
                <w:numId w:val="14"/>
              </w:numPr>
              <w:ind w:left="623" w:hanging="263"/>
              <w:rPr>
                <w:b/>
                <w:bCs/>
              </w:rPr>
            </w:pPr>
            <w:r>
              <w:rPr>
                <w:b/>
                <w:bCs/>
              </w:rPr>
              <w:t>Procedimiento de a</w:t>
            </w:r>
            <w:r w:rsidRPr="0071621E">
              <w:rPr>
                <w:b/>
                <w:bCs/>
              </w:rPr>
              <w:t>dmisión</w:t>
            </w:r>
          </w:p>
          <w:p w14:paraId="7CDB748E" w14:textId="1DEB5E45" w:rsidR="00B950AF" w:rsidRDefault="00B950AF" w:rsidP="00B950AF">
            <w:pPr>
              <w:pStyle w:val="Textoencaja"/>
            </w:pPr>
            <w:r>
              <w:t xml:space="preserve">De acuerdo con lo establecido </w:t>
            </w:r>
            <w:r w:rsidR="006A5883">
              <w:t xml:space="preserve">en </w:t>
            </w:r>
            <w:r w:rsidR="00B01F60">
              <w:t>el Artículo 20 del Reglamento de Estudios de Doctorado de la Universidad de Vigo</w:t>
            </w:r>
            <w:r>
              <w:t>, el alumnado que reúna los requisitos de acceso a los estudios de doctorado podrá solicitar la admisión en el programa en los plazos establecidos por la universidad.</w:t>
            </w:r>
          </w:p>
          <w:p w14:paraId="590A711D" w14:textId="77777777" w:rsidR="00F72CD1" w:rsidRDefault="00F72CD1" w:rsidP="00F72CD1">
            <w:pPr>
              <w:pStyle w:val="Textoencaja"/>
            </w:pPr>
            <w:r>
              <w:t>C</w:t>
            </w:r>
            <w:r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t xml:space="preserve">en </w:t>
            </w:r>
            <w:r w:rsidRPr="00F72CD1">
              <w:t xml:space="preserve">sus estudios anteriores hubieran precisado de recursos y apoyos para su </w:t>
            </w:r>
            <w:r w:rsidRPr="00F72CD1">
              <w:lastRenderedPageBreak/>
              <w:t>plena normalización educativa. Las plazas que no se cubran en esta cuota especial pasarán a formar parte de la oferta general de plazas del programa.</w:t>
            </w:r>
          </w:p>
          <w:p w14:paraId="0A1360DA" w14:textId="414E351E" w:rsidR="00B950AF" w:rsidRDefault="00B950AF" w:rsidP="00B950AF">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14:paraId="1618B844" w14:textId="6D8C1C34" w:rsidR="006A5883" w:rsidRPr="00015CD2" w:rsidRDefault="00B950AF" w:rsidP="00B950AF">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5B1C65C2" w14:textId="77777777" w:rsidR="005B092E" w:rsidRPr="00015CD2" w:rsidRDefault="005B092E" w:rsidP="005B092E">
            <w:pPr>
              <w:pStyle w:val="Textoencaja"/>
            </w:pPr>
          </w:p>
          <w:p w14:paraId="2A1918AF" w14:textId="04530CD6" w:rsidR="00F13430" w:rsidRPr="00015CD2" w:rsidRDefault="00DE49C4" w:rsidP="000A50D6">
            <w:pPr>
              <w:pStyle w:val="Textoencaja"/>
              <w:numPr>
                <w:ilvl w:val="0"/>
                <w:numId w:val="14"/>
              </w:numPr>
              <w:ind w:left="623" w:hanging="263"/>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3A4ACC84" w:rsidR="00F13430" w:rsidRPr="00015CD2" w:rsidRDefault="00F13430" w:rsidP="00F13430">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octorado son las establecidas en el Capítulo 6 del Reglamento de Estudios de Doctorado de la Universidad de Vigo.</w:t>
            </w:r>
          </w:p>
          <w:p w14:paraId="1FD4B2EA" w14:textId="3B83FFD7" w:rsidR="00F13430" w:rsidRPr="00015CD2" w:rsidRDefault="00F13430" w:rsidP="00F13430">
            <w:pPr>
              <w:pStyle w:val="Textoencaja"/>
            </w:pPr>
            <w:r w:rsidRPr="00015CD2">
              <w:t>Los</w:t>
            </w:r>
            <w:r w:rsidR="00FD7E29" w:rsidRPr="00015CD2">
              <w:t>/as</w:t>
            </w:r>
            <w:r w:rsidRPr="00015CD2">
              <w:t xml:space="preserve"> estudiantes admitidos en el programa se matricularán </w:t>
            </w:r>
            <w:r w:rsidR="00D05CA0" w:rsidRPr="00015CD2">
              <w:t>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1E3C36F7" w14:textId="77777777" w:rsidR="00897AE6" w:rsidRPr="00015CD2" w:rsidRDefault="00897AE6" w:rsidP="00F13430">
            <w:pPr>
              <w:pStyle w:val="Textoencaja"/>
            </w:pPr>
          </w:p>
          <w:p w14:paraId="0BD100C9" w14:textId="77777777" w:rsidR="00D05CA0" w:rsidRPr="00015CD2" w:rsidRDefault="00D05CA0" w:rsidP="000A50D6">
            <w:pPr>
              <w:pStyle w:val="Textoencaja"/>
              <w:numPr>
                <w:ilvl w:val="0"/>
                <w:numId w:val="14"/>
              </w:numPr>
              <w:ind w:left="623" w:hanging="263"/>
              <w:rPr>
                <w:b/>
                <w:bCs/>
              </w:rPr>
            </w:pPr>
            <w:r w:rsidRPr="00015CD2">
              <w:rPr>
                <w:b/>
                <w:bCs/>
              </w:rPr>
              <w:t>Dedicación a tiempo parcial o completo</w:t>
            </w:r>
          </w:p>
          <w:p w14:paraId="6C17CAA0" w14:textId="3B6480D6" w:rsidR="00D05CA0" w:rsidRPr="00015CD2"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19AF6F8E" w14:textId="5A4B004C" w:rsidR="00DE49C4" w:rsidRPr="00015CD2" w:rsidRDefault="00DE49C4" w:rsidP="00D05CA0">
            <w:pPr>
              <w:pStyle w:val="Textoencaja"/>
            </w:pPr>
          </w:p>
          <w:p w14:paraId="2506FDC7" w14:textId="105316A8" w:rsidR="00DE49C4" w:rsidRPr="00AA34D9" w:rsidRDefault="00DE49C4" w:rsidP="000A50D6">
            <w:pPr>
              <w:pStyle w:val="Textoencaja"/>
              <w:numPr>
                <w:ilvl w:val="0"/>
                <w:numId w:val="14"/>
              </w:numPr>
              <w:ind w:left="623" w:hanging="263"/>
              <w:rPr>
                <w:b/>
                <w:bCs/>
              </w:rPr>
            </w:pPr>
            <w:r w:rsidRPr="00AA34D9">
              <w:rPr>
                <w:b/>
                <w:bCs/>
              </w:rPr>
              <w:t>Estudiantes con necesidades educativas específicas</w:t>
            </w:r>
          </w:p>
          <w:p w14:paraId="2F9D384D" w14:textId="05ACEB13" w:rsidR="00AA34D9" w:rsidRDefault="00AA34D9" w:rsidP="00AA34D9">
            <w:pPr>
              <w:pStyle w:val="Textoencaja"/>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p>
          <w:p w14:paraId="6EAF44E2" w14:textId="0D21774F" w:rsidR="00861745" w:rsidRPr="00790103" w:rsidRDefault="00AA34D9" w:rsidP="00F72CD1">
            <w:pPr>
              <w:pStyle w:val="Textoencaja"/>
            </w:pPr>
            <w:r>
              <w:t>(</w:t>
            </w:r>
            <w:hyperlink r:id="rId39" w:history="1">
              <w:r w:rsidRPr="00C4439F">
                <w:rPr>
                  <w:rStyle w:val="Hipervnculo"/>
                </w:rPr>
                <w:t>https://www.uvigo.gal/es/campus/atencion-diversidad</w:t>
              </w:r>
            </w:hyperlink>
            <w:r w:rsidR="00293EDA" w:rsidRPr="00293EDA">
              <w:rPr>
                <w:rStyle w:val="Hipervnculo"/>
                <w:color w:val="auto"/>
                <w:u w:val="none"/>
              </w:rPr>
              <w:t>)</w:t>
            </w:r>
          </w:p>
        </w:tc>
      </w:tr>
    </w:tbl>
    <w:p w14:paraId="27A917EC" w14:textId="77777777" w:rsidR="004506EA" w:rsidRPr="00790103" w:rsidRDefault="004506EA">
      <w:pPr>
        <w:pStyle w:val="Textoindependiente"/>
        <w:spacing w:before="11" w:after="1"/>
        <w:rPr>
          <w:rFonts w:asciiTheme="minorHAnsi" w:hAnsiTheme="minorHAnsi" w:cstheme="minorHAnsi"/>
          <w:b/>
          <w:sz w:val="19"/>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7B03B626">
        <w:trPr>
          <w:trHeight w:val="272"/>
          <w:jc w:val="center"/>
        </w:trPr>
        <w:tc>
          <w:tcPr>
            <w:tcW w:w="9639" w:type="dxa"/>
            <w:gridSpan w:val="4"/>
            <w:shd w:val="clear" w:color="auto" w:fill="D9D9D9" w:themeFill="background1" w:themeFillShade="D9"/>
          </w:tcPr>
          <w:p w14:paraId="1D078FCE" w14:textId="5F80A72D" w:rsidR="004506EA" w:rsidRPr="00AA34D9" w:rsidRDefault="00575EE6" w:rsidP="005B092E">
            <w:pPr>
              <w:pStyle w:val="TablaTitulo"/>
            </w:pPr>
            <w:r w:rsidRPr="00AA34D9">
              <w:t>3.3</w:t>
            </w:r>
            <w:r w:rsidRPr="00AA34D9">
              <w:rPr>
                <w:spacing w:val="-5"/>
              </w:rPr>
              <w:t xml:space="preserve"> </w:t>
            </w:r>
            <w:r w:rsidRPr="00AA34D9">
              <w:t>ESTUDIANTES</w:t>
            </w:r>
            <w:r w:rsidR="00DE49C4" w:rsidRPr="00AA34D9">
              <w:t xml:space="preserve"> MATRICULADOS Y SU PROCEDENCIA</w:t>
            </w:r>
          </w:p>
        </w:tc>
      </w:tr>
      <w:tr w:rsidR="0067350F" w:rsidRPr="00790103" w14:paraId="25D80D32" w14:textId="77777777" w:rsidTr="7B03B626">
        <w:trPr>
          <w:trHeight w:val="296"/>
          <w:jc w:val="center"/>
        </w:trPr>
        <w:tc>
          <w:tcPr>
            <w:tcW w:w="9639" w:type="dxa"/>
            <w:gridSpan w:val="4"/>
            <w:shd w:val="clear" w:color="auto" w:fill="auto"/>
          </w:tcPr>
          <w:p w14:paraId="5B494B3B" w14:textId="3F36BFA4" w:rsidR="0067350F" w:rsidRPr="0067350F" w:rsidRDefault="0648244A" w:rsidP="00CE255C">
            <w:pPr>
              <w:pStyle w:val="Textoencaja"/>
            </w:pPr>
            <w:r>
              <w:t>El Título está vinculado a</w:t>
            </w:r>
            <w:r w:rsidR="16BF9566">
              <w:t xml:space="preserve">l programa de doctorado que se está </w:t>
            </w:r>
            <w:r>
              <w:t xml:space="preserve"> </w:t>
            </w:r>
            <w:r w:rsidR="00CE255C">
              <w:t>modificando</w:t>
            </w:r>
          </w:p>
        </w:tc>
      </w:tr>
      <w:tr w:rsidR="0067350F" w:rsidRPr="00790103" w14:paraId="28C41996" w14:textId="77777777" w:rsidTr="7B03B626">
        <w:trPr>
          <w:trHeight w:val="296"/>
          <w:jc w:val="center"/>
        </w:trPr>
        <w:tc>
          <w:tcPr>
            <w:tcW w:w="9639" w:type="dxa"/>
            <w:gridSpan w:val="4"/>
            <w:shd w:val="clear" w:color="auto" w:fill="D9D9D9" w:themeFill="background1" w:themeFillShade="D9"/>
          </w:tcPr>
          <w:p w14:paraId="21933E27" w14:textId="70570478" w:rsidR="0067350F" w:rsidRPr="00790103" w:rsidRDefault="0067350F" w:rsidP="00055B93">
            <w:pPr>
              <w:pStyle w:val="TablaTitulo"/>
            </w:pPr>
            <w:r>
              <w:t>Títulos previos:</w:t>
            </w:r>
            <w:r w:rsidR="003C5525">
              <w:t xml:space="preserve"> </w:t>
            </w:r>
          </w:p>
        </w:tc>
      </w:tr>
      <w:tr w:rsidR="00863007" w:rsidRPr="00790103" w14:paraId="4B12FC85" w14:textId="77777777" w:rsidTr="7B03B626">
        <w:trPr>
          <w:trHeight w:val="296"/>
          <w:jc w:val="center"/>
        </w:trPr>
        <w:tc>
          <w:tcPr>
            <w:tcW w:w="4711" w:type="dxa"/>
            <w:gridSpan w:val="2"/>
            <w:shd w:val="clear" w:color="auto" w:fill="D9D9D9" w:themeFill="background1" w:themeFillShade="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7B03B626">
        <w:trPr>
          <w:trHeight w:val="296"/>
          <w:jc w:val="center"/>
        </w:trPr>
        <w:tc>
          <w:tcPr>
            <w:tcW w:w="4711" w:type="dxa"/>
            <w:gridSpan w:val="2"/>
            <w:shd w:val="clear" w:color="auto" w:fill="auto"/>
          </w:tcPr>
          <w:p w14:paraId="67FC1C7A" w14:textId="36BE8E39" w:rsidR="0067350F" w:rsidRDefault="0067350F" w:rsidP="0067350F">
            <w:pPr>
              <w:pStyle w:val="Textoencaja"/>
            </w:pPr>
            <w:r>
              <w:t>Universidad de Vigo</w:t>
            </w:r>
          </w:p>
        </w:tc>
        <w:tc>
          <w:tcPr>
            <w:tcW w:w="4928" w:type="dxa"/>
            <w:gridSpan w:val="2"/>
          </w:tcPr>
          <w:p w14:paraId="4DDD6BC1" w14:textId="372634E2" w:rsidR="0067350F" w:rsidRPr="00790103" w:rsidRDefault="0067350F" w:rsidP="003C5525">
            <w:pPr>
              <w:pStyle w:val="Textoencaja"/>
            </w:pPr>
            <w:r>
              <w:t>Programa de Doctorado en</w:t>
            </w:r>
            <w:r w:rsidR="003C5525">
              <w:t xml:space="preserve"> Nanociencia y Biomedicina</w:t>
            </w:r>
            <w:r>
              <w:t xml:space="preserve"> </w:t>
            </w:r>
          </w:p>
        </w:tc>
      </w:tr>
      <w:tr w:rsidR="0067350F" w:rsidRPr="00790103" w14:paraId="583B5C0A" w14:textId="77777777" w:rsidTr="7B03B626">
        <w:trPr>
          <w:trHeight w:val="296"/>
          <w:jc w:val="center"/>
        </w:trPr>
        <w:tc>
          <w:tcPr>
            <w:tcW w:w="4711" w:type="dxa"/>
            <w:gridSpan w:val="2"/>
            <w:shd w:val="clear" w:color="auto" w:fill="auto"/>
          </w:tcPr>
          <w:p w14:paraId="11E344F3" w14:textId="77777777" w:rsidR="0067350F" w:rsidRDefault="0067350F" w:rsidP="0067350F">
            <w:pPr>
              <w:pStyle w:val="Textoencaja"/>
            </w:pPr>
          </w:p>
        </w:tc>
        <w:tc>
          <w:tcPr>
            <w:tcW w:w="4928" w:type="dxa"/>
            <w:gridSpan w:val="2"/>
          </w:tcPr>
          <w:p w14:paraId="56D8DA4B" w14:textId="77777777" w:rsidR="0067350F" w:rsidRPr="00790103" w:rsidRDefault="0067350F" w:rsidP="0067350F">
            <w:pPr>
              <w:pStyle w:val="Textoencaja"/>
            </w:pPr>
          </w:p>
        </w:tc>
      </w:tr>
      <w:tr w:rsidR="0067350F" w:rsidRPr="00790103" w14:paraId="01B77675" w14:textId="77777777" w:rsidTr="7B03B626">
        <w:trPr>
          <w:trHeight w:val="296"/>
          <w:jc w:val="center"/>
        </w:trPr>
        <w:tc>
          <w:tcPr>
            <w:tcW w:w="9639" w:type="dxa"/>
            <w:gridSpan w:val="4"/>
            <w:shd w:val="clear" w:color="auto" w:fill="D9D9D9" w:themeFill="background1" w:themeFillShade="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7B03B626">
        <w:trPr>
          <w:trHeight w:val="296"/>
          <w:jc w:val="center"/>
        </w:trPr>
        <w:tc>
          <w:tcPr>
            <w:tcW w:w="2400" w:type="dxa"/>
            <w:shd w:val="clear" w:color="auto" w:fill="D9D9D9" w:themeFill="background1" w:themeFillShade="D9"/>
          </w:tcPr>
          <w:p w14:paraId="457FDF30" w14:textId="77777777" w:rsidR="0067350F" w:rsidRPr="00790103" w:rsidRDefault="0067350F" w:rsidP="00863007">
            <w:pPr>
              <w:pStyle w:val="TablaTitulo"/>
            </w:pPr>
            <w:r>
              <w:t>CURSO</w:t>
            </w:r>
          </w:p>
        </w:tc>
        <w:tc>
          <w:tcPr>
            <w:tcW w:w="2552" w:type="dxa"/>
            <w:gridSpan w:val="2"/>
            <w:shd w:val="clear" w:color="auto" w:fill="D9D9D9" w:themeFill="background1" w:themeFillShade="D9"/>
          </w:tcPr>
          <w:p w14:paraId="5EE6CA0B" w14:textId="1B5E3D89" w:rsidR="0067350F" w:rsidRPr="00790103" w:rsidRDefault="0067350F" w:rsidP="00863007">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r w:rsidRPr="0067350F">
              <w:t>Nº total de estudiantes que provengan de ot</w:t>
            </w:r>
            <w:r>
              <w:t>ros países</w:t>
            </w:r>
          </w:p>
        </w:tc>
      </w:tr>
      <w:tr w:rsidR="0067350F" w:rsidRPr="0067350F" w14:paraId="7222147E" w14:textId="77777777" w:rsidTr="7B03B626">
        <w:trPr>
          <w:trHeight w:val="296"/>
          <w:jc w:val="center"/>
        </w:trPr>
        <w:tc>
          <w:tcPr>
            <w:tcW w:w="2400" w:type="dxa"/>
            <w:shd w:val="clear" w:color="auto" w:fill="auto"/>
          </w:tcPr>
          <w:p w14:paraId="25DF045C" w14:textId="2B7C69AA" w:rsidR="0067350F" w:rsidRPr="0067350F" w:rsidRDefault="0067350F" w:rsidP="0067350F">
            <w:pPr>
              <w:pStyle w:val="Textoencaja"/>
            </w:pPr>
            <w:r>
              <w:t>Año 1</w:t>
            </w:r>
          </w:p>
        </w:tc>
        <w:tc>
          <w:tcPr>
            <w:tcW w:w="2552" w:type="dxa"/>
            <w:gridSpan w:val="2"/>
            <w:shd w:val="clear" w:color="auto" w:fill="auto"/>
          </w:tcPr>
          <w:p w14:paraId="77B7037A" w14:textId="2382585B" w:rsidR="0067350F" w:rsidRPr="0067350F" w:rsidRDefault="003C5525" w:rsidP="0067350F">
            <w:pPr>
              <w:pStyle w:val="Textoencaja"/>
            </w:pPr>
            <w:r>
              <w:t>15</w:t>
            </w:r>
          </w:p>
        </w:tc>
        <w:tc>
          <w:tcPr>
            <w:tcW w:w="4687" w:type="dxa"/>
          </w:tcPr>
          <w:p w14:paraId="430D5927" w14:textId="61CA74E2" w:rsidR="0067350F" w:rsidRPr="0067350F" w:rsidRDefault="003C5525" w:rsidP="0067350F">
            <w:pPr>
              <w:pStyle w:val="Textoencaja"/>
            </w:pPr>
            <w:r>
              <w:t>5</w:t>
            </w:r>
          </w:p>
        </w:tc>
      </w:tr>
      <w:tr w:rsidR="0067350F" w:rsidRPr="0067350F" w14:paraId="61B67A8A" w14:textId="77777777" w:rsidTr="7B03B626">
        <w:trPr>
          <w:trHeight w:val="296"/>
          <w:jc w:val="center"/>
        </w:trPr>
        <w:tc>
          <w:tcPr>
            <w:tcW w:w="2400" w:type="dxa"/>
            <w:shd w:val="clear" w:color="auto" w:fill="auto"/>
          </w:tcPr>
          <w:p w14:paraId="15D21789" w14:textId="7D8F2917" w:rsidR="0067350F" w:rsidRPr="0067350F" w:rsidRDefault="0067350F" w:rsidP="0067350F">
            <w:pPr>
              <w:pStyle w:val="Textoencaja"/>
            </w:pPr>
            <w:r>
              <w:t>Año 2</w:t>
            </w:r>
          </w:p>
        </w:tc>
        <w:tc>
          <w:tcPr>
            <w:tcW w:w="2552" w:type="dxa"/>
            <w:gridSpan w:val="2"/>
            <w:shd w:val="clear" w:color="auto" w:fill="auto"/>
          </w:tcPr>
          <w:p w14:paraId="37DD956C" w14:textId="44CEE9E3" w:rsidR="0067350F" w:rsidRPr="0067350F" w:rsidRDefault="003C5525" w:rsidP="0067350F">
            <w:pPr>
              <w:pStyle w:val="Textoencaja"/>
            </w:pPr>
            <w:r>
              <w:t>10</w:t>
            </w:r>
          </w:p>
        </w:tc>
        <w:tc>
          <w:tcPr>
            <w:tcW w:w="4687" w:type="dxa"/>
          </w:tcPr>
          <w:p w14:paraId="4ABA21FB" w14:textId="4A53A6BF" w:rsidR="0067350F" w:rsidRPr="0067350F" w:rsidRDefault="003C5525" w:rsidP="0067350F">
            <w:pPr>
              <w:pStyle w:val="Textoencaja"/>
            </w:pPr>
            <w:r>
              <w:t>2</w:t>
            </w:r>
          </w:p>
        </w:tc>
      </w:tr>
      <w:tr w:rsidR="0067350F" w:rsidRPr="0067350F" w14:paraId="27095036" w14:textId="77777777" w:rsidTr="7B03B626">
        <w:trPr>
          <w:trHeight w:val="296"/>
          <w:jc w:val="center"/>
        </w:trPr>
        <w:tc>
          <w:tcPr>
            <w:tcW w:w="2400" w:type="dxa"/>
            <w:shd w:val="clear" w:color="auto" w:fill="auto"/>
          </w:tcPr>
          <w:p w14:paraId="2360A2B3" w14:textId="6452EAB1" w:rsidR="0067350F" w:rsidRPr="0067350F" w:rsidRDefault="0067350F" w:rsidP="0067350F">
            <w:pPr>
              <w:pStyle w:val="Textoencaja"/>
            </w:pPr>
            <w:r>
              <w:t>Año 3</w:t>
            </w:r>
          </w:p>
        </w:tc>
        <w:tc>
          <w:tcPr>
            <w:tcW w:w="2552" w:type="dxa"/>
            <w:gridSpan w:val="2"/>
            <w:shd w:val="clear" w:color="auto" w:fill="auto"/>
          </w:tcPr>
          <w:p w14:paraId="4D4E836B" w14:textId="35C90A20" w:rsidR="0067350F" w:rsidRPr="0067350F" w:rsidRDefault="00055B93" w:rsidP="00055B93">
            <w:pPr>
              <w:pStyle w:val="Textoencaja"/>
            </w:pPr>
            <w:r>
              <w:t>Sin datos</w:t>
            </w:r>
          </w:p>
        </w:tc>
        <w:tc>
          <w:tcPr>
            <w:tcW w:w="4687" w:type="dxa"/>
          </w:tcPr>
          <w:p w14:paraId="58148A45" w14:textId="5FF9467D" w:rsidR="0067350F" w:rsidRPr="0067350F" w:rsidRDefault="00055B93" w:rsidP="0067350F">
            <w:pPr>
              <w:pStyle w:val="Textoencaja"/>
            </w:pPr>
            <w:r>
              <w:t>Sin datos</w:t>
            </w:r>
          </w:p>
        </w:tc>
      </w:tr>
      <w:tr w:rsidR="00BD4CBF" w:rsidRPr="0067350F" w14:paraId="3AFB2C88" w14:textId="77777777" w:rsidTr="7B03B626">
        <w:trPr>
          <w:trHeight w:val="296"/>
          <w:jc w:val="center"/>
        </w:trPr>
        <w:tc>
          <w:tcPr>
            <w:tcW w:w="2400" w:type="dxa"/>
            <w:shd w:val="clear" w:color="auto" w:fill="auto"/>
          </w:tcPr>
          <w:p w14:paraId="44330CDA" w14:textId="0A5CA6C5" w:rsidR="00BD4CBF" w:rsidRPr="0067350F" w:rsidRDefault="00BD4CBF" w:rsidP="00BD4CBF">
            <w:pPr>
              <w:pStyle w:val="Textoencaja"/>
            </w:pPr>
            <w:r>
              <w:lastRenderedPageBreak/>
              <w:t>Año 4</w:t>
            </w:r>
          </w:p>
        </w:tc>
        <w:tc>
          <w:tcPr>
            <w:tcW w:w="2552" w:type="dxa"/>
            <w:gridSpan w:val="2"/>
            <w:shd w:val="clear" w:color="auto" w:fill="auto"/>
          </w:tcPr>
          <w:p w14:paraId="7580EA53" w14:textId="47F3B152" w:rsidR="00BD4CBF" w:rsidRPr="0067350F" w:rsidRDefault="00BD4CBF" w:rsidP="00BD4CBF">
            <w:pPr>
              <w:pStyle w:val="Textoencaja"/>
            </w:pPr>
            <w:r>
              <w:t>Sin datos</w:t>
            </w:r>
          </w:p>
        </w:tc>
        <w:tc>
          <w:tcPr>
            <w:tcW w:w="4687" w:type="dxa"/>
          </w:tcPr>
          <w:p w14:paraId="6DAA57E7" w14:textId="6AE67E1D" w:rsidR="00BD4CBF" w:rsidRPr="0067350F" w:rsidRDefault="00BD4CBF" w:rsidP="00BD4CBF">
            <w:pPr>
              <w:pStyle w:val="Textoencaja"/>
            </w:pPr>
            <w:r>
              <w:t>Sin datos</w:t>
            </w:r>
          </w:p>
        </w:tc>
      </w:tr>
      <w:tr w:rsidR="00BD4CBF" w:rsidRPr="0067350F" w14:paraId="305E3CF7" w14:textId="77777777" w:rsidTr="7B03B626">
        <w:trPr>
          <w:trHeight w:val="296"/>
          <w:jc w:val="center"/>
        </w:trPr>
        <w:tc>
          <w:tcPr>
            <w:tcW w:w="2400" w:type="dxa"/>
            <w:shd w:val="clear" w:color="auto" w:fill="auto"/>
          </w:tcPr>
          <w:p w14:paraId="73C6FF5B" w14:textId="409B41B7" w:rsidR="00BD4CBF" w:rsidRPr="0067350F" w:rsidRDefault="00BD4CBF" w:rsidP="00BD4CBF">
            <w:pPr>
              <w:pStyle w:val="Textoencaja"/>
            </w:pPr>
            <w:r>
              <w:t>Año 5</w:t>
            </w:r>
          </w:p>
        </w:tc>
        <w:tc>
          <w:tcPr>
            <w:tcW w:w="2552" w:type="dxa"/>
            <w:gridSpan w:val="2"/>
            <w:shd w:val="clear" w:color="auto" w:fill="auto"/>
          </w:tcPr>
          <w:p w14:paraId="343F3148" w14:textId="6228EDA9" w:rsidR="00BD4CBF" w:rsidRPr="0067350F" w:rsidRDefault="00BD4CBF" w:rsidP="00BD4CBF">
            <w:pPr>
              <w:pStyle w:val="Textoencaja"/>
            </w:pPr>
            <w:r>
              <w:t>Sin datos</w:t>
            </w:r>
          </w:p>
        </w:tc>
        <w:tc>
          <w:tcPr>
            <w:tcW w:w="4687" w:type="dxa"/>
          </w:tcPr>
          <w:p w14:paraId="77526E4B" w14:textId="5732627B" w:rsidR="00BD4CBF" w:rsidRPr="0067350F" w:rsidRDefault="00BD4CBF" w:rsidP="00BD4CBF">
            <w:pPr>
              <w:pStyle w:val="Textoencaja"/>
            </w:pPr>
            <w:r>
              <w:t>Sin datos</w:t>
            </w:r>
          </w:p>
        </w:tc>
      </w:tr>
    </w:tbl>
    <w:p w14:paraId="4AE800DE" w14:textId="77777777" w:rsidR="004506EA" w:rsidRPr="0067350F" w:rsidRDefault="004506EA">
      <w:pPr>
        <w:pStyle w:val="Textoindependiente"/>
        <w:spacing w:before="2"/>
        <w:rPr>
          <w:rFonts w:asciiTheme="minorHAnsi" w:hAnsiTheme="minorHAnsi" w:cstheme="minorHAnsi"/>
          <w:b/>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6349BD">
        <w:trPr>
          <w:trHeight w:val="850"/>
          <w:jc w:val="center"/>
        </w:trPr>
        <w:tc>
          <w:tcPr>
            <w:tcW w:w="9607" w:type="dxa"/>
          </w:tcPr>
          <w:p w14:paraId="27D4392B" w14:textId="283FF1C5" w:rsidR="005B092E" w:rsidRPr="00790103" w:rsidRDefault="00451AEC" w:rsidP="00055B93">
            <w:pPr>
              <w:pStyle w:val="Textoencaja"/>
            </w:pPr>
            <w:r w:rsidRPr="003C5525">
              <w:t>En los criterios de admisión de este programa de doctorado, se establece que los estudiantes de este programa proceden de un ámbito científico específico, vinculado con las ciencias experimentales</w:t>
            </w:r>
            <w:r w:rsidR="00055B93">
              <w:t>.</w:t>
            </w:r>
            <w:r w:rsidRPr="003C5525">
              <w:t xml:space="preserve"> Por lo tanto, no se contemplan complementos de formación en este Programa de Doctorado</w:t>
            </w:r>
            <w:r>
              <w:t>.</w:t>
            </w:r>
          </w:p>
        </w:tc>
      </w:tr>
    </w:tbl>
    <w:p w14:paraId="477D119C" w14:textId="02A55021" w:rsidR="004506EA" w:rsidRDefault="004506EA" w:rsidP="009C2931">
      <w:pPr>
        <w:pStyle w:val="Textoindependiente"/>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67A46E4F" w:rsidR="004506EA" w:rsidRPr="00790103" w:rsidRDefault="00575EE6" w:rsidP="005B092E">
      <w:pPr>
        <w:pStyle w:val="Seccin1"/>
      </w:pPr>
      <w:bookmarkStart w:id="11" w:name="4._ACTIVIDADES_FORMATIVAS"/>
      <w:bookmarkEnd w:id="11"/>
      <w:r w:rsidRPr="00790103">
        <w:lastRenderedPageBreak/>
        <w:t>ACTIVIDADES</w:t>
      </w:r>
      <w:r w:rsidRPr="00790103">
        <w:rPr>
          <w:spacing w:val="-4"/>
        </w:rPr>
        <w:t xml:space="preserve"> </w:t>
      </w:r>
      <w:r w:rsidRPr="00790103">
        <w:rPr>
          <w:spacing w:val="-2"/>
        </w:rPr>
        <w:t>FORMATIVAS</w:t>
      </w:r>
      <w:commentRangeStart w:id="12"/>
      <w:commentRangeEnd w:id="12"/>
      <w:r>
        <w:commentReference w:id="12"/>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00E64006">
        <w:trPr>
          <w:trHeight w:val="282"/>
          <w:jc w:val="center"/>
        </w:trPr>
        <w:tc>
          <w:tcPr>
            <w:tcW w:w="9639" w:type="dxa"/>
            <w:gridSpan w:val="2"/>
            <w:shd w:val="clear" w:color="auto" w:fill="D9D9D9"/>
          </w:tcPr>
          <w:p w14:paraId="44971C54" w14:textId="095BBC06" w:rsidR="004506EA" w:rsidRPr="00790103" w:rsidRDefault="00575EE6" w:rsidP="00050223">
            <w:pPr>
              <w:pStyle w:val="TablaTitulo"/>
              <w:rPr>
                <w:i/>
              </w:rPr>
            </w:pPr>
            <w:r w:rsidRPr="00790103">
              <w:t>ACTIVIDAD</w:t>
            </w:r>
            <w:r w:rsidRPr="00790103">
              <w:rPr>
                <w:spacing w:val="-8"/>
              </w:rPr>
              <w:t xml:space="preserve"> </w:t>
            </w:r>
            <w:r w:rsidRPr="00790103">
              <w:t>1:</w:t>
            </w:r>
            <w:r w:rsidRPr="00790103">
              <w:rPr>
                <w:spacing w:val="-7"/>
              </w:rPr>
              <w:t xml:space="preserve"> </w:t>
            </w:r>
            <w:r w:rsidR="00451AEC">
              <w:rPr>
                <w:spacing w:val="-7"/>
              </w:rPr>
              <w:t xml:space="preserve"> </w:t>
            </w:r>
            <w:r w:rsidR="00451AEC" w:rsidRPr="008449E3">
              <w:t xml:space="preserve">Asistencia a </w:t>
            </w:r>
            <w:r w:rsidR="00451AEC">
              <w:t>C</w:t>
            </w:r>
            <w:r w:rsidR="00451AEC" w:rsidRPr="008449E3">
              <w:t>ursos o Conferencias</w:t>
            </w:r>
            <w:r w:rsidR="00CE255C">
              <w:t xml:space="preserve"> </w:t>
            </w:r>
          </w:p>
        </w:tc>
      </w:tr>
      <w:tr w:rsidR="004506EA" w:rsidRPr="00790103" w14:paraId="5DC23144" w14:textId="77777777" w:rsidTr="000E3E14">
        <w:trPr>
          <w:trHeight w:val="285"/>
          <w:jc w:val="center"/>
        </w:trPr>
        <w:tc>
          <w:tcPr>
            <w:tcW w:w="4027" w:type="dxa"/>
            <w:shd w:val="clear" w:color="auto" w:fill="D9D9D9"/>
          </w:tcPr>
          <w:p w14:paraId="05A2BF41" w14:textId="28BEECA3"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5B7E3C4C" w:rsidR="004506EA" w:rsidRPr="00790103" w:rsidRDefault="00451AEC" w:rsidP="005B092E">
            <w:pPr>
              <w:pStyle w:val="TablaTitulo"/>
            </w:pPr>
            <w:r>
              <w:t>10</w:t>
            </w:r>
          </w:p>
        </w:tc>
      </w:tr>
      <w:tr w:rsidR="004506EA" w:rsidRPr="00790103" w14:paraId="691A7BBC" w14:textId="77777777" w:rsidTr="00E64006">
        <w:trPr>
          <w:trHeight w:val="285"/>
          <w:jc w:val="center"/>
        </w:trPr>
        <w:tc>
          <w:tcPr>
            <w:tcW w:w="9639" w:type="dxa"/>
            <w:gridSpan w:val="2"/>
            <w:shd w:val="clear" w:color="auto" w:fill="D9D9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00E64006">
        <w:trPr>
          <w:trHeight w:val="1701"/>
          <w:jc w:val="center"/>
        </w:trPr>
        <w:tc>
          <w:tcPr>
            <w:tcW w:w="9639" w:type="dxa"/>
            <w:gridSpan w:val="2"/>
          </w:tcPr>
          <w:p w14:paraId="4B42D3B9" w14:textId="45BD5610" w:rsidR="000E3E14" w:rsidRDefault="000E3E14" w:rsidP="00E64006">
            <w:pPr>
              <w:pStyle w:val="Textoencaja"/>
              <w:rPr>
                <w:b/>
              </w:rPr>
            </w:pPr>
            <w:r>
              <w:rPr>
                <w:b/>
              </w:rPr>
              <w:t xml:space="preserve">Carácter de la actividad: </w:t>
            </w:r>
            <w:r w:rsidR="00451AEC" w:rsidRPr="00451AEC">
              <w:rPr>
                <w:spacing w:val="6"/>
              </w:rPr>
              <w:t>Obligatorio</w:t>
            </w:r>
          </w:p>
          <w:p w14:paraId="59BCE5F1" w14:textId="77777777" w:rsidR="000E3E14" w:rsidRPr="00AD609E" w:rsidRDefault="000E3E14" w:rsidP="00E64006">
            <w:pPr>
              <w:pStyle w:val="Textoencaja"/>
            </w:pPr>
          </w:p>
          <w:p w14:paraId="3D8333AA" w14:textId="65D230BE" w:rsidR="000E3E14" w:rsidRDefault="000E3E14" w:rsidP="000E3E14">
            <w:pPr>
              <w:pStyle w:val="Textoencaja"/>
              <w:rPr>
                <w:b/>
              </w:rPr>
            </w:pPr>
            <w:r w:rsidRPr="00E64006">
              <w:rPr>
                <w:b/>
              </w:rPr>
              <w:t>Tipo de actividad</w:t>
            </w:r>
            <w:r>
              <w:rPr>
                <w:b/>
              </w:rPr>
              <w:t xml:space="preserve">: </w:t>
            </w:r>
            <w:r w:rsidR="008567E4">
              <w:rPr>
                <w:bCs/>
              </w:rPr>
              <w:t>Específica del PD</w:t>
            </w:r>
          </w:p>
          <w:p w14:paraId="043F3287" w14:textId="77777777" w:rsidR="000E3E14" w:rsidRPr="00AD609E" w:rsidRDefault="000E3E14" w:rsidP="00E64006">
            <w:pPr>
              <w:pStyle w:val="Textoencaja"/>
            </w:pPr>
          </w:p>
          <w:p w14:paraId="5290C803" w14:textId="5DC13FE4" w:rsidR="00E64006" w:rsidRDefault="00575EE6" w:rsidP="00E64006">
            <w:pPr>
              <w:pStyle w:val="Textoencaja"/>
              <w:rPr>
                <w:b/>
              </w:rPr>
            </w:pPr>
            <w:r w:rsidRPr="00E64006">
              <w:rPr>
                <w:b/>
              </w:rPr>
              <w:t>Breve descripción de contenidos</w:t>
            </w:r>
            <w:r w:rsidR="00C739EE">
              <w:rPr>
                <w:b/>
              </w:rPr>
              <w:t>:</w:t>
            </w:r>
          </w:p>
          <w:p w14:paraId="32FE7439" w14:textId="4BDB9883" w:rsidR="000E3E14" w:rsidRPr="00AD609E" w:rsidRDefault="008567E4" w:rsidP="00E64006">
            <w:pPr>
              <w:pStyle w:val="Textoencaja"/>
            </w:pPr>
            <w:r w:rsidRPr="008567E4">
              <w:rPr>
                <w:bCs/>
              </w:rPr>
              <w:t xml:space="preserve">El objeto de estos cursos o conferencias es ofrecer al estudiante formación en temas vinculados con la investigación </w:t>
            </w:r>
          </w:p>
          <w:p w14:paraId="6A3431D4" w14:textId="26792533" w:rsidR="004506EA" w:rsidRDefault="00575EE6" w:rsidP="008567E4">
            <w:pPr>
              <w:pStyle w:val="Textoencaja"/>
              <w:spacing w:before="120"/>
              <w:rPr>
                <w:b/>
              </w:rPr>
            </w:pPr>
            <w:r w:rsidRPr="00E64006">
              <w:rPr>
                <w:b/>
              </w:rPr>
              <w:t>Planificación temporal a lo largo de la formación investigadora del doctorando</w:t>
            </w:r>
            <w:r w:rsidR="00C739EE">
              <w:rPr>
                <w:b/>
              </w:rPr>
              <w:t>:</w:t>
            </w:r>
          </w:p>
          <w:p w14:paraId="0426585B" w14:textId="45ECEE3D" w:rsidR="00451AEC" w:rsidRPr="00451AEC" w:rsidRDefault="00451AEC" w:rsidP="00E64006">
            <w:pPr>
              <w:pStyle w:val="Textoencaja"/>
            </w:pPr>
            <w:r w:rsidRPr="00451AEC">
              <w:t>Se realizarán durante los cuatro años de formación doctoral</w:t>
            </w:r>
            <w:r>
              <w:t>.</w:t>
            </w:r>
            <w:r w:rsidR="008567E4">
              <w:t xml:space="preserve"> </w:t>
            </w:r>
            <w:r w:rsidR="008567E4" w:rsidRPr="008567E4">
              <w:t>Los doctorandos asistirán a cursos o conferencias por un mínimo de 10 horas por cada año</w:t>
            </w:r>
            <w:r w:rsidR="008567E4">
              <w:t>.</w:t>
            </w:r>
          </w:p>
          <w:p w14:paraId="18768EC3" w14:textId="3C0EC210" w:rsidR="004506EA" w:rsidRPr="00745BB3" w:rsidRDefault="00575EE6" w:rsidP="008567E4">
            <w:pPr>
              <w:pStyle w:val="Textoencaja"/>
              <w:spacing w:before="120"/>
              <w:rPr>
                <w:b/>
              </w:rPr>
            </w:pPr>
            <w:r w:rsidRPr="00745BB3">
              <w:rPr>
                <w:b/>
              </w:rPr>
              <w:t>Competencias para adquirir</w:t>
            </w:r>
            <w:r w:rsidR="00C739EE" w:rsidRPr="00745BB3">
              <w:rPr>
                <w:b/>
              </w:rPr>
              <w:t>:</w:t>
            </w:r>
          </w:p>
          <w:p w14:paraId="203DAA1A" w14:textId="75031F08" w:rsidR="00E64006" w:rsidRPr="00745BB3" w:rsidRDefault="008567E4" w:rsidP="00E64006">
            <w:pPr>
              <w:pStyle w:val="Textoencaja"/>
              <w:rPr>
                <w:bCs/>
              </w:rPr>
            </w:pPr>
            <w:r w:rsidRPr="00745BB3">
              <w:rPr>
                <w:bCs/>
              </w:rPr>
              <w:t>CB2, CB4, CG1</w:t>
            </w:r>
          </w:p>
          <w:p w14:paraId="274CFA0C" w14:textId="61B5E442" w:rsidR="00A975DC" w:rsidRPr="00745BB3" w:rsidRDefault="00A975DC" w:rsidP="008567E4">
            <w:pPr>
              <w:pStyle w:val="Textoencaja"/>
              <w:spacing w:before="120"/>
              <w:rPr>
                <w:b/>
              </w:rPr>
            </w:pPr>
            <w:r w:rsidRPr="00745BB3">
              <w:rPr>
                <w:b/>
              </w:rPr>
              <w:t>Resultados de aprendizaje:</w:t>
            </w:r>
          </w:p>
          <w:p w14:paraId="4FEDC6A4" w14:textId="0F0A2B13" w:rsidR="00A975DC" w:rsidRPr="00745BB3" w:rsidRDefault="008567E4" w:rsidP="008567E4">
            <w:pPr>
              <w:pStyle w:val="Textoencaja"/>
              <w:jc w:val="left"/>
              <w:rPr>
                <w:bCs/>
              </w:rPr>
            </w:pPr>
            <w:r w:rsidRPr="00745BB3">
              <w:t>- Desarrollo y comprensión de conocimientos avanzados.</w:t>
            </w:r>
            <w:r w:rsidRPr="00745BB3">
              <w:br/>
              <w:t>- Análisis y evaluación ideas nuevas y teorías complejas</w:t>
            </w:r>
            <w:r w:rsidRPr="00745BB3">
              <w:rPr>
                <w:bCs/>
              </w:rPr>
              <w:t xml:space="preserve"> </w:t>
            </w:r>
          </w:p>
          <w:p w14:paraId="6C697138" w14:textId="0B2FED33" w:rsidR="00E64006" w:rsidRPr="00745BB3" w:rsidRDefault="00575EE6" w:rsidP="008567E4">
            <w:pPr>
              <w:pStyle w:val="Textoencaja"/>
              <w:spacing w:before="120"/>
              <w:rPr>
                <w:b/>
              </w:rPr>
            </w:pPr>
            <w:r w:rsidRPr="00745BB3">
              <w:rPr>
                <w:b/>
              </w:rPr>
              <w:t>Lengua/s en la que se impartirá</w:t>
            </w:r>
            <w:r w:rsidR="00C739EE" w:rsidRPr="00745BB3">
              <w:rPr>
                <w:b/>
              </w:rPr>
              <w:t>:</w:t>
            </w:r>
            <w:r w:rsidRPr="00745BB3">
              <w:rPr>
                <w:b/>
              </w:rPr>
              <w:t xml:space="preserve"> </w:t>
            </w:r>
          </w:p>
          <w:p w14:paraId="4621657C" w14:textId="2DC7592D" w:rsidR="00E64006" w:rsidRPr="00745BB3" w:rsidRDefault="008567E4" w:rsidP="00E64006">
            <w:pPr>
              <w:pStyle w:val="Textoencaja"/>
            </w:pPr>
            <w:r w:rsidRPr="00745BB3">
              <w:t xml:space="preserve">gallego/español/inglés </w:t>
            </w:r>
          </w:p>
          <w:p w14:paraId="13AC6458" w14:textId="4C53D8FE" w:rsidR="00C13DA6" w:rsidRPr="00CB314C" w:rsidRDefault="00C13DA6" w:rsidP="008567E4">
            <w:pPr>
              <w:pStyle w:val="Textoencaja"/>
              <w:spacing w:before="120"/>
              <w:rPr>
                <w:b/>
              </w:rPr>
            </w:pPr>
            <w:r w:rsidRPr="00CB314C">
              <w:rPr>
                <w:b/>
              </w:rPr>
              <w:t xml:space="preserve">Otras aclaraciones que se consideren oportunas: </w:t>
            </w:r>
          </w:p>
          <w:p w14:paraId="61A01F94" w14:textId="56EFBC8E" w:rsidR="00E64006" w:rsidRPr="00E64006" w:rsidRDefault="00E64006" w:rsidP="00615192">
            <w:pPr>
              <w:pStyle w:val="Textoencaja"/>
            </w:pPr>
          </w:p>
        </w:tc>
      </w:tr>
      <w:tr w:rsidR="004506EA" w:rsidRPr="00790103" w14:paraId="4BB13E1B" w14:textId="77777777" w:rsidTr="00E64006">
        <w:trPr>
          <w:trHeight w:val="282"/>
          <w:jc w:val="center"/>
        </w:trPr>
        <w:tc>
          <w:tcPr>
            <w:tcW w:w="9639" w:type="dxa"/>
            <w:gridSpan w:val="2"/>
            <w:shd w:val="clear" w:color="auto" w:fill="D9D9D9"/>
          </w:tcPr>
          <w:p w14:paraId="2912A784" w14:textId="77777777" w:rsidR="004506EA" w:rsidRPr="00790103" w:rsidRDefault="00575EE6" w:rsidP="00E6400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4506EA" w:rsidRPr="00E64006" w14:paraId="7E47A4B0" w14:textId="77777777" w:rsidTr="006349BD">
        <w:trPr>
          <w:trHeight w:val="850"/>
          <w:jc w:val="center"/>
        </w:trPr>
        <w:tc>
          <w:tcPr>
            <w:tcW w:w="9639" w:type="dxa"/>
            <w:gridSpan w:val="2"/>
          </w:tcPr>
          <w:p w14:paraId="642545C4" w14:textId="2A25F72E" w:rsidR="00E64006" w:rsidRPr="00E64006" w:rsidRDefault="008567E4" w:rsidP="00E64006">
            <w:pPr>
              <w:pStyle w:val="Textoencaja"/>
            </w:pPr>
            <w:r w:rsidRPr="008567E4">
              <w:rPr>
                <w:bCs/>
              </w:rPr>
              <w:t>Control de asistencia supervisado por el tutor. No se prevé para estos cursos o conferencias evaluación por prueba escrita u oral. El tutor determinará si el aprovechamiento de esta actividad ha sido positivo en cada caso particular.</w:t>
            </w:r>
          </w:p>
          <w:p w14:paraId="69A872C3" w14:textId="4B3791E6" w:rsidR="00E64006" w:rsidRPr="00E64006" w:rsidRDefault="00E64006" w:rsidP="00E64006">
            <w:pPr>
              <w:pStyle w:val="Textoencaja"/>
            </w:pPr>
          </w:p>
        </w:tc>
      </w:tr>
      <w:tr w:rsidR="004506EA" w:rsidRPr="00790103" w14:paraId="35B4C91B" w14:textId="77777777" w:rsidTr="00E64006">
        <w:trPr>
          <w:trHeight w:val="282"/>
          <w:jc w:val="center"/>
        </w:trPr>
        <w:tc>
          <w:tcPr>
            <w:tcW w:w="9639" w:type="dxa"/>
            <w:gridSpan w:val="2"/>
            <w:shd w:val="clear" w:color="auto" w:fill="D9D9D9"/>
          </w:tcPr>
          <w:p w14:paraId="1D85EBD3" w14:textId="77777777" w:rsidR="004506EA" w:rsidRPr="00790103" w:rsidRDefault="00575EE6" w:rsidP="00E6400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506EA" w:rsidRPr="00790103" w14:paraId="0C1C59CD" w14:textId="77777777" w:rsidTr="006349BD">
        <w:trPr>
          <w:trHeight w:val="850"/>
          <w:jc w:val="center"/>
        </w:trPr>
        <w:tc>
          <w:tcPr>
            <w:tcW w:w="9639" w:type="dxa"/>
            <w:gridSpan w:val="2"/>
          </w:tcPr>
          <w:p w14:paraId="7393E746" w14:textId="6C02AD24" w:rsidR="00E64006" w:rsidRPr="00790103" w:rsidRDefault="008567E4" w:rsidP="008567E4">
            <w:pPr>
              <w:pStyle w:val="Textoencaja"/>
              <w:jc w:val="left"/>
            </w:pPr>
            <w:r w:rsidRPr="008567E4">
              <w:rPr>
                <w:bCs/>
              </w:rPr>
              <w:t xml:space="preserve">El horario de las conferencias estará disponible en la página web del doctorado con una antelación mínima de dos semanas. </w:t>
            </w:r>
            <w:r w:rsidR="00615192" w:rsidRPr="00615192">
              <w:rPr>
                <w:bCs/>
              </w:rPr>
              <w:t>Estas conferencias se impartirán en la facultad de Química de Vigo, en el CIC biomagune de San Sebastián  o en el INL de Braga, por lo tanto los alumnos no necesitarán desplazarse para asistir a ellas.</w:t>
            </w:r>
          </w:p>
        </w:tc>
      </w:tr>
    </w:tbl>
    <w:p w14:paraId="3405B6E5" w14:textId="33616DF3" w:rsidR="00AA1E07" w:rsidRDefault="00AA1E07" w:rsidP="00AA1E07">
      <w:pPr>
        <w:pStyle w:val="Textoindependiente"/>
        <w:jc w:val="both"/>
        <w:rPr>
          <w:rFonts w:asciiTheme="minorHAnsi" w:hAnsiTheme="minorHAnsi" w:cstheme="minorHAnsi"/>
        </w:rPr>
      </w:pPr>
    </w:p>
    <w:p w14:paraId="3BC3D4BA" w14:textId="59A5C861" w:rsidR="00615192" w:rsidRDefault="00615192" w:rsidP="00AA1E07">
      <w:pPr>
        <w:pStyle w:val="Textoindependiente"/>
        <w:jc w:val="both"/>
        <w:rPr>
          <w:rFonts w:asciiTheme="minorHAnsi" w:hAnsiTheme="minorHAnsi" w:cstheme="minorHAnsi"/>
        </w:rPr>
      </w:pPr>
    </w:p>
    <w:p w14:paraId="48051784" w14:textId="38367C84" w:rsidR="00615192" w:rsidRDefault="00615192" w:rsidP="00AA1E07">
      <w:pPr>
        <w:pStyle w:val="Textoindependiente"/>
        <w:jc w:val="both"/>
        <w:rPr>
          <w:rFonts w:asciiTheme="minorHAnsi" w:hAnsiTheme="minorHAnsi" w:cstheme="minorHAnsi"/>
        </w:rPr>
      </w:pPr>
    </w:p>
    <w:p w14:paraId="1D53B60A" w14:textId="6E1CE6B7" w:rsidR="00615192" w:rsidRDefault="00615192" w:rsidP="00AA1E07">
      <w:pPr>
        <w:pStyle w:val="Textoindependiente"/>
        <w:jc w:val="both"/>
        <w:rPr>
          <w:rFonts w:asciiTheme="minorHAnsi" w:hAnsiTheme="minorHAnsi" w:cstheme="minorHAnsi"/>
        </w:rPr>
      </w:pPr>
    </w:p>
    <w:p w14:paraId="65CBF7C2" w14:textId="39DD8EE0" w:rsidR="00615192" w:rsidRDefault="00615192" w:rsidP="00AA1E07">
      <w:pPr>
        <w:pStyle w:val="Textoindependiente"/>
        <w:jc w:val="both"/>
        <w:rPr>
          <w:rFonts w:asciiTheme="minorHAnsi" w:hAnsiTheme="minorHAnsi" w:cstheme="minorHAnsi"/>
        </w:rPr>
      </w:pPr>
    </w:p>
    <w:p w14:paraId="03BEF2C2" w14:textId="1101A0A7" w:rsidR="00615192" w:rsidRDefault="00615192" w:rsidP="00AA1E07">
      <w:pPr>
        <w:pStyle w:val="Textoindependiente"/>
        <w:jc w:val="both"/>
        <w:rPr>
          <w:rFonts w:asciiTheme="minorHAnsi" w:hAnsiTheme="minorHAnsi" w:cstheme="minorHAnsi"/>
        </w:rPr>
      </w:pPr>
    </w:p>
    <w:p w14:paraId="067CD9C6" w14:textId="74091D23" w:rsidR="00615192" w:rsidRDefault="00615192" w:rsidP="00AA1E07">
      <w:pPr>
        <w:pStyle w:val="Textoindependiente"/>
        <w:jc w:val="both"/>
        <w:rPr>
          <w:rFonts w:asciiTheme="minorHAnsi" w:hAnsiTheme="minorHAnsi" w:cstheme="minorHAnsi"/>
        </w:rPr>
      </w:pPr>
    </w:p>
    <w:p w14:paraId="1CAFC36D" w14:textId="57B0713D" w:rsidR="00615192" w:rsidRDefault="00615192" w:rsidP="00AA1E07">
      <w:pPr>
        <w:pStyle w:val="Textoindependiente"/>
        <w:jc w:val="both"/>
        <w:rPr>
          <w:rFonts w:asciiTheme="minorHAnsi" w:hAnsiTheme="minorHAnsi" w:cstheme="minorHAnsi"/>
        </w:rPr>
      </w:pPr>
    </w:p>
    <w:p w14:paraId="26F51651" w14:textId="0E76FDBE" w:rsidR="00615192" w:rsidRDefault="00615192" w:rsidP="00AA1E07">
      <w:pPr>
        <w:pStyle w:val="Textoindependiente"/>
        <w:jc w:val="both"/>
        <w:rPr>
          <w:rFonts w:asciiTheme="minorHAnsi" w:hAnsiTheme="minorHAnsi" w:cstheme="minorHAnsi"/>
        </w:rPr>
      </w:pPr>
    </w:p>
    <w:p w14:paraId="05F12636" w14:textId="7ABE46A2" w:rsidR="00615192" w:rsidRDefault="00615192" w:rsidP="00AA1E07">
      <w:pPr>
        <w:pStyle w:val="Textoindependiente"/>
        <w:jc w:val="both"/>
        <w:rPr>
          <w:rFonts w:asciiTheme="minorHAnsi" w:hAnsiTheme="minorHAnsi" w:cstheme="minorHAnsi"/>
        </w:rPr>
      </w:pPr>
    </w:p>
    <w:p w14:paraId="70A8A3AB" w14:textId="353D7024" w:rsidR="00615192" w:rsidRDefault="00615192" w:rsidP="00AA1E07">
      <w:pPr>
        <w:pStyle w:val="Textoindependiente"/>
        <w:jc w:val="both"/>
        <w:rPr>
          <w:rFonts w:asciiTheme="minorHAnsi" w:hAnsiTheme="minorHAnsi" w:cstheme="minorHAnsi"/>
        </w:rPr>
      </w:pPr>
    </w:p>
    <w:p w14:paraId="1103D43F" w14:textId="26966415" w:rsidR="00615192" w:rsidRDefault="00615192" w:rsidP="00AA1E07">
      <w:pPr>
        <w:pStyle w:val="Textoindependiente"/>
        <w:jc w:val="both"/>
        <w:rPr>
          <w:rFonts w:asciiTheme="minorHAnsi" w:hAnsiTheme="minorHAnsi" w:cstheme="minorHAnsi"/>
        </w:rPr>
      </w:pPr>
    </w:p>
    <w:p w14:paraId="728A35DE" w14:textId="230D4090" w:rsidR="00615192" w:rsidRDefault="00615192" w:rsidP="00AA1E07">
      <w:pPr>
        <w:pStyle w:val="Textoindependiente"/>
        <w:jc w:val="both"/>
        <w:rPr>
          <w:rFonts w:asciiTheme="minorHAnsi" w:hAnsiTheme="minorHAnsi" w:cstheme="minorHAnsi"/>
        </w:rPr>
      </w:pPr>
    </w:p>
    <w:p w14:paraId="4E72A3F6" w14:textId="77777777" w:rsidR="00615192" w:rsidRDefault="00615192" w:rsidP="00AA1E07">
      <w:pPr>
        <w:pStyle w:val="Textoindependiente"/>
        <w:jc w:val="both"/>
        <w:rPr>
          <w:rFonts w:asciiTheme="minorHAnsi" w:hAnsiTheme="minorHAnsi" w:cstheme="minorHAnsi"/>
        </w:rPr>
      </w:pPr>
    </w:p>
    <w:p w14:paraId="5A4646A2" w14:textId="77777777" w:rsidR="00AA1E07" w:rsidRDefault="00AA1E07" w:rsidP="00AA1E07">
      <w:pPr>
        <w:pStyle w:val="Textoindependiente"/>
        <w:jc w:val="both"/>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615192" w:rsidRPr="00790103" w14:paraId="143795F1" w14:textId="77777777" w:rsidTr="00E07196">
        <w:trPr>
          <w:trHeight w:val="282"/>
          <w:jc w:val="center"/>
        </w:trPr>
        <w:tc>
          <w:tcPr>
            <w:tcW w:w="9639" w:type="dxa"/>
            <w:gridSpan w:val="2"/>
            <w:shd w:val="clear" w:color="auto" w:fill="D9D9D9"/>
          </w:tcPr>
          <w:p w14:paraId="50A63B23" w14:textId="23337B9A" w:rsidR="00615192" w:rsidRPr="00790103" w:rsidRDefault="00615192" w:rsidP="000273CC">
            <w:pPr>
              <w:pStyle w:val="TablaTitulo"/>
              <w:rPr>
                <w:i/>
              </w:rPr>
            </w:pPr>
            <w:r w:rsidRPr="00790103">
              <w:lastRenderedPageBreak/>
              <w:t>ACTIVIDAD</w:t>
            </w:r>
            <w:r w:rsidRPr="00790103">
              <w:rPr>
                <w:spacing w:val="-8"/>
              </w:rPr>
              <w:t xml:space="preserve"> </w:t>
            </w:r>
            <w:r>
              <w:t>2</w:t>
            </w:r>
            <w:r w:rsidRPr="00790103">
              <w:t>:</w:t>
            </w:r>
            <w:r w:rsidRPr="00790103">
              <w:rPr>
                <w:spacing w:val="-7"/>
              </w:rPr>
              <w:t xml:space="preserve"> </w:t>
            </w:r>
            <w:r>
              <w:rPr>
                <w:spacing w:val="-7"/>
              </w:rPr>
              <w:t xml:space="preserve"> </w:t>
            </w:r>
            <w:r w:rsidR="000273CC" w:rsidRPr="008449E3">
              <w:t>Exposición Plan de</w:t>
            </w:r>
            <w:r w:rsidR="000273CC">
              <w:t xml:space="preserve"> Investigación</w:t>
            </w:r>
          </w:p>
        </w:tc>
      </w:tr>
      <w:tr w:rsidR="00615192" w:rsidRPr="00790103" w14:paraId="786FF84D" w14:textId="77777777" w:rsidTr="00E07196">
        <w:trPr>
          <w:trHeight w:val="285"/>
          <w:jc w:val="center"/>
        </w:trPr>
        <w:tc>
          <w:tcPr>
            <w:tcW w:w="4027" w:type="dxa"/>
            <w:shd w:val="clear" w:color="auto" w:fill="D9D9D9"/>
          </w:tcPr>
          <w:p w14:paraId="33800B6E" w14:textId="77777777" w:rsidR="00615192" w:rsidRPr="00790103" w:rsidRDefault="00615192" w:rsidP="00E07196">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52433C5F" w14:textId="77777777" w:rsidR="00615192" w:rsidRPr="00790103" w:rsidRDefault="00615192" w:rsidP="00E07196">
            <w:pPr>
              <w:pStyle w:val="TablaTitulo"/>
            </w:pPr>
            <w:r>
              <w:t>10</w:t>
            </w:r>
          </w:p>
        </w:tc>
      </w:tr>
      <w:tr w:rsidR="00615192" w:rsidRPr="00790103" w14:paraId="5986E993" w14:textId="77777777" w:rsidTr="00E07196">
        <w:trPr>
          <w:trHeight w:val="285"/>
          <w:jc w:val="center"/>
        </w:trPr>
        <w:tc>
          <w:tcPr>
            <w:tcW w:w="9639" w:type="dxa"/>
            <w:gridSpan w:val="2"/>
            <w:shd w:val="clear" w:color="auto" w:fill="D9D9D9"/>
          </w:tcPr>
          <w:p w14:paraId="7A95A279" w14:textId="77777777" w:rsidR="00615192" w:rsidRPr="00790103" w:rsidRDefault="00615192" w:rsidP="00E07196">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615192" w:rsidRPr="00E64006" w14:paraId="66CF9914" w14:textId="77777777" w:rsidTr="00E07196">
        <w:trPr>
          <w:trHeight w:val="1701"/>
          <w:jc w:val="center"/>
        </w:trPr>
        <w:tc>
          <w:tcPr>
            <w:tcW w:w="9639" w:type="dxa"/>
            <w:gridSpan w:val="2"/>
          </w:tcPr>
          <w:p w14:paraId="27BBA2B7" w14:textId="77777777" w:rsidR="00615192" w:rsidRDefault="00615192" w:rsidP="00E07196">
            <w:pPr>
              <w:pStyle w:val="Textoencaja"/>
              <w:rPr>
                <w:b/>
              </w:rPr>
            </w:pPr>
            <w:r>
              <w:rPr>
                <w:b/>
              </w:rPr>
              <w:t xml:space="preserve">Carácter de la actividad: </w:t>
            </w:r>
            <w:r w:rsidRPr="00451AEC">
              <w:rPr>
                <w:spacing w:val="6"/>
              </w:rPr>
              <w:t>Obligatorio</w:t>
            </w:r>
          </w:p>
          <w:p w14:paraId="645E190D" w14:textId="77777777" w:rsidR="00615192" w:rsidRPr="00AD609E" w:rsidRDefault="00615192" w:rsidP="00E07196">
            <w:pPr>
              <w:pStyle w:val="Textoencaja"/>
            </w:pPr>
          </w:p>
          <w:p w14:paraId="08F3E802" w14:textId="77777777" w:rsidR="00615192" w:rsidRDefault="00615192" w:rsidP="00E07196">
            <w:pPr>
              <w:pStyle w:val="Textoencaja"/>
              <w:rPr>
                <w:b/>
              </w:rPr>
            </w:pPr>
            <w:r w:rsidRPr="00E64006">
              <w:rPr>
                <w:b/>
              </w:rPr>
              <w:t>Tipo de actividad</w:t>
            </w:r>
            <w:r>
              <w:rPr>
                <w:b/>
              </w:rPr>
              <w:t xml:space="preserve">: </w:t>
            </w:r>
            <w:r>
              <w:rPr>
                <w:bCs/>
              </w:rPr>
              <w:t>Específica del PD</w:t>
            </w:r>
          </w:p>
          <w:p w14:paraId="101857DE" w14:textId="77777777" w:rsidR="00615192" w:rsidRPr="00AD609E" w:rsidRDefault="00615192" w:rsidP="00E07196">
            <w:pPr>
              <w:pStyle w:val="Textoencaja"/>
            </w:pPr>
          </w:p>
          <w:p w14:paraId="10EF8989" w14:textId="77777777" w:rsidR="00615192" w:rsidRDefault="00615192" w:rsidP="00E07196">
            <w:pPr>
              <w:pStyle w:val="Textoencaja"/>
              <w:rPr>
                <w:b/>
              </w:rPr>
            </w:pPr>
            <w:r w:rsidRPr="00E64006">
              <w:rPr>
                <w:b/>
              </w:rPr>
              <w:t>Breve descripción de contenidos</w:t>
            </w:r>
            <w:r>
              <w:rPr>
                <w:b/>
              </w:rPr>
              <w:t>:</w:t>
            </w:r>
          </w:p>
          <w:p w14:paraId="507C14DA" w14:textId="1CA975F5" w:rsidR="00615192" w:rsidRPr="00AD609E" w:rsidRDefault="00615192" w:rsidP="00E07196">
            <w:pPr>
              <w:pStyle w:val="Textoencaja"/>
            </w:pPr>
            <w:r w:rsidRPr="008567E4">
              <w:rPr>
                <w:bCs/>
              </w:rPr>
              <w:t xml:space="preserve">El objeto de </w:t>
            </w:r>
            <w:r w:rsidR="004A08B1">
              <w:rPr>
                <w:bCs/>
              </w:rPr>
              <w:t>esta actividad es</w:t>
            </w:r>
            <w:r w:rsidR="004A08B1" w:rsidRPr="004A08B1">
              <w:rPr>
                <w:bCs/>
              </w:rPr>
              <w:t xml:space="preserve"> demostra</w:t>
            </w:r>
            <w:r w:rsidR="004A08B1">
              <w:rPr>
                <w:bCs/>
              </w:rPr>
              <w:t xml:space="preserve">r que los nuevos alumnos son </w:t>
            </w:r>
            <w:r w:rsidR="004A08B1" w:rsidRPr="004A08B1">
              <w:rPr>
                <w:bCs/>
              </w:rPr>
              <w:t>capaces de diseñar</w:t>
            </w:r>
            <w:r w:rsidR="004A08B1">
              <w:rPr>
                <w:bCs/>
              </w:rPr>
              <w:t>, con ayuda de su director/</w:t>
            </w:r>
            <w:r w:rsidR="00434FF3">
              <w:rPr>
                <w:bCs/>
              </w:rPr>
              <w:t xml:space="preserve">a, </w:t>
            </w:r>
            <w:r w:rsidR="00434FF3" w:rsidRPr="004A08B1">
              <w:rPr>
                <w:bCs/>
              </w:rPr>
              <w:t>un</w:t>
            </w:r>
            <w:r w:rsidR="004A08B1" w:rsidRPr="004A08B1">
              <w:rPr>
                <w:bCs/>
              </w:rPr>
              <w:t xml:space="preserve"> proyecto de investigación</w:t>
            </w:r>
            <w:r w:rsidR="004A08B1">
              <w:rPr>
                <w:bCs/>
              </w:rPr>
              <w:t xml:space="preserve"> y que conoce la</w:t>
            </w:r>
            <w:r w:rsidR="004A08B1">
              <w:t xml:space="preserve"> metodología de trabajo que va a realizar.</w:t>
            </w:r>
            <w:r w:rsidRPr="008567E4">
              <w:rPr>
                <w:bCs/>
              </w:rPr>
              <w:t xml:space="preserve"> </w:t>
            </w:r>
          </w:p>
          <w:p w14:paraId="4338BEFE" w14:textId="77777777" w:rsidR="00615192" w:rsidRDefault="00615192" w:rsidP="00E07196">
            <w:pPr>
              <w:pStyle w:val="Textoencaja"/>
              <w:spacing w:before="120"/>
              <w:rPr>
                <w:b/>
              </w:rPr>
            </w:pPr>
            <w:r w:rsidRPr="00E64006">
              <w:rPr>
                <w:b/>
              </w:rPr>
              <w:t>Planificación temporal a lo largo de la formación investigadora del doctorando</w:t>
            </w:r>
            <w:r>
              <w:rPr>
                <w:b/>
              </w:rPr>
              <w:t>:</w:t>
            </w:r>
          </w:p>
          <w:p w14:paraId="73040145" w14:textId="6A8FB56D" w:rsidR="00615192" w:rsidRPr="00451AEC" w:rsidRDefault="000273CC" w:rsidP="00E07196">
            <w:pPr>
              <w:pStyle w:val="Textoencaja"/>
            </w:pPr>
            <w:r w:rsidRPr="000273CC">
              <w:t xml:space="preserve">Todos los alumnos (con dedicación total o parcial) realizarán una exposición de su plan de trabajo de investigación </w:t>
            </w:r>
            <w:r>
              <w:t xml:space="preserve">durante el primer curso de su </w:t>
            </w:r>
            <w:r w:rsidR="004A08B1">
              <w:t>formación doctoral.</w:t>
            </w:r>
          </w:p>
          <w:p w14:paraId="7BB19C97" w14:textId="77777777" w:rsidR="00615192" w:rsidRDefault="00615192" w:rsidP="00E07196">
            <w:pPr>
              <w:pStyle w:val="Textoencaja"/>
              <w:spacing w:before="120"/>
              <w:rPr>
                <w:b/>
              </w:rPr>
            </w:pPr>
            <w:r w:rsidRPr="00E64006">
              <w:rPr>
                <w:b/>
              </w:rPr>
              <w:t>Competencias para adquirir</w:t>
            </w:r>
            <w:r>
              <w:rPr>
                <w:b/>
              </w:rPr>
              <w:t>:</w:t>
            </w:r>
          </w:p>
          <w:p w14:paraId="486014AF" w14:textId="5722107B" w:rsidR="004A08B1" w:rsidRDefault="004A08B1" w:rsidP="00E07196">
            <w:pPr>
              <w:pStyle w:val="Textoencaja"/>
              <w:rPr>
                <w:bCs/>
              </w:rPr>
            </w:pPr>
            <w:r w:rsidRPr="004A08B1">
              <w:rPr>
                <w:bCs/>
              </w:rPr>
              <w:t>CB2, CB5, CT2,</w:t>
            </w:r>
            <w:r>
              <w:rPr>
                <w:bCs/>
              </w:rPr>
              <w:t xml:space="preserve"> </w:t>
            </w:r>
            <w:r w:rsidRPr="004A08B1">
              <w:rPr>
                <w:bCs/>
              </w:rPr>
              <w:t>CT3</w:t>
            </w:r>
          </w:p>
          <w:p w14:paraId="6005328B" w14:textId="77777777" w:rsidR="00615192" w:rsidRDefault="00615192" w:rsidP="00E07196">
            <w:pPr>
              <w:pStyle w:val="Textoencaja"/>
              <w:spacing w:before="120"/>
              <w:rPr>
                <w:b/>
              </w:rPr>
            </w:pPr>
            <w:r>
              <w:rPr>
                <w:b/>
              </w:rPr>
              <w:t>Resultados de aprendizaje:</w:t>
            </w:r>
          </w:p>
          <w:p w14:paraId="08F63D90" w14:textId="77777777" w:rsidR="004A08B1" w:rsidRPr="00CB6F5D" w:rsidRDefault="004A08B1" w:rsidP="004A08B1">
            <w:pPr>
              <w:pStyle w:val="Textoencaja"/>
            </w:pPr>
            <w:r w:rsidRPr="00CB6F5D">
              <w:t>- Comprensión profunda, detallada y fundamentada de los aspectos teóricos y prácticos y de la metodología científica.</w:t>
            </w:r>
          </w:p>
          <w:p w14:paraId="4270F2A3" w14:textId="69A46399" w:rsidR="00615192" w:rsidRPr="00CB6F5D" w:rsidRDefault="004A08B1" w:rsidP="004A08B1">
            <w:pPr>
              <w:pStyle w:val="Textoencaja"/>
              <w:jc w:val="left"/>
              <w:rPr>
                <w:bCs/>
              </w:rPr>
            </w:pPr>
            <w:r w:rsidRPr="00CB6F5D">
              <w:t>- Capacidad para diseñar un proyecto de investigación donde aplicar sus conocimientos y metodología de trabajo para realizar una síntesis de ideas nuevas y complejas.</w:t>
            </w:r>
          </w:p>
          <w:p w14:paraId="02191F86" w14:textId="77777777" w:rsidR="00615192" w:rsidRDefault="00615192" w:rsidP="00E07196">
            <w:pPr>
              <w:pStyle w:val="Textoencaja"/>
              <w:spacing w:before="120"/>
              <w:rPr>
                <w:b/>
              </w:rPr>
            </w:pPr>
            <w:r w:rsidRPr="00E64006">
              <w:rPr>
                <w:b/>
              </w:rPr>
              <w:t>Lengua/s en la que se impartirá</w:t>
            </w:r>
            <w:r>
              <w:rPr>
                <w:b/>
              </w:rPr>
              <w:t>:</w:t>
            </w:r>
            <w:r w:rsidRPr="00E64006">
              <w:rPr>
                <w:b/>
              </w:rPr>
              <w:t xml:space="preserve"> </w:t>
            </w:r>
          </w:p>
          <w:p w14:paraId="18DB1606" w14:textId="77777777" w:rsidR="00615192" w:rsidRDefault="00615192" w:rsidP="00E07196">
            <w:pPr>
              <w:pStyle w:val="Textoencaja"/>
            </w:pPr>
            <w:r w:rsidRPr="008449E3">
              <w:t>gallego/español/inglés</w:t>
            </w:r>
            <w:r>
              <w:t xml:space="preserve"> </w:t>
            </w:r>
          </w:p>
          <w:p w14:paraId="60FE71D2" w14:textId="77777777" w:rsidR="004A08B1" w:rsidRDefault="00615192" w:rsidP="00E07196">
            <w:pPr>
              <w:pStyle w:val="Textoencaja"/>
              <w:spacing w:before="120"/>
              <w:rPr>
                <w:b/>
              </w:rPr>
            </w:pPr>
            <w:r w:rsidRPr="00CB314C">
              <w:rPr>
                <w:b/>
              </w:rPr>
              <w:t xml:space="preserve">Otras aclaraciones que se consideren oportunas: </w:t>
            </w:r>
          </w:p>
          <w:p w14:paraId="21C6E86E" w14:textId="6622B9D4" w:rsidR="00615192" w:rsidRPr="00E64006" w:rsidRDefault="004A08B1" w:rsidP="004A08B1">
            <w:pPr>
              <w:pStyle w:val="Textoencaja"/>
            </w:pPr>
            <w:r w:rsidRPr="008449E3">
              <w:t>En esta presentación no se espera que el alumno exponga ningún resultado, sino sólo los objetivos perseguidos y el plan de trabajo diseñado.</w:t>
            </w:r>
          </w:p>
        </w:tc>
      </w:tr>
      <w:tr w:rsidR="00615192" w:rsidRPr="00790103" w14:paraId="6FF6BCB7" w14:textId="77777777" w:rsidTr="00E07196">
        <w:trPr>
          <w:trHeight w:val="282"/>
          <w:jc w:val="center"/>
        </w:trPr>
        <w:tc>
          <w:tcPr>
            <w:tcW w:w="9639" w:type="dxa"/>
            <w:gridSpan w:val="2"/>
            <w:shd w:val="clear" w:color="auto" w:fill="D9D9D9"/>
          </w:tcPr>
          <w:p w14:paraId="45307B4B" w14:textId="77777777" w:rsidR="00615192" w:rsidRPr="00790103" w:rsidRDefault="00615192" w:rsidP="00E0719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615192" w:rsidRPr="00E64006" w14:paraId="00A2008F" w14:textId="77777777" w:rsidTr="00E07196">
        <w:trPr>
          <w:trHeight w:val="850"/>
          <w:jc w:val="center"/>
        </w:trPr>
        <w:tc>
          <w:tcPr>
            <w:tcW w:w="9639" w:type="dxa"/>
            <w:gridSpan w:val="2"/>
          </w:tcPr>
          <w:p w14:paraId="4EDC9DE4" w14:textId="3EFDA31F" w:rsidR="00615192" w:rsidRPr="00E64006" w:rsidRDefault="004A08B1" w:rsidP="004A08B1">
            <w:pPr>
              <w:pStyle w:val="Textoencaja"/>
            </w:pPr>
            <w:r w:rsidRPr="008449E3">
              <w:t>Supervisión por parte de la CAPD.</w:t>
            </w:r>
          </w:p>
        </w:tc>
      </w:tr>
      <w:tr w:rsidR="00615192" w:rsidRPr="00790103" w14:paraId="209B2446" w14:textId="77777777" w:rsidTr="00E07196">
        <w:trPr>
          <w:trHeight w:val="282"/>
          <w:jc w:val="center"/>
        </w:trPr>
        <w:tc>
          <w:tcPr>
            <w:tcW w:w="9639" w:type="dxa"/>
            <w:gridSpan w:val="2"/>
            <w:shd w:val="clear" w:color="auto" w:fill="D9D9D9"/>
          </w:tcPr>
          <w:p w14:paraId="61FC216C" w14:textId="77777777" w:rsidR="00615192" w:rsidRPr="00790103" w:rsidRDefault="00615192" w:rsidP="00E0719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615192" w:rsidRPr="00790103" w14:paraId="64C5D6F1" w14:textId="77777777" w:rsidTr="00E07196">
        <w:trPr>
          <w:trHeight w:val="850"/>
          <w:jc w:val="center"/>
        </w:trPr>
        <w:tc>
          <w:tcPr>
            <w:tcW w:w="9639" w:type="dxa"/>
            <w:gridSpan w:val="2"/>
          </w:tcPr>
          <w:p w14:paraId="7ACB4FEB" w14:textId="26086EA0" w:rsidR="00615192" w:rsidRPr="00790103" w:rsidRDefault="004A08B1" w:rsidP="00E07196">
            <w:pPr>
              <w:pStyle w:val="Textoencaja"/>
              <w:jc w:val="left"/>
            </w:pPr>
            <w:r w:rsidRPr="004A08B1">
              <w:rPr>
                <w:bCs/>
              </w:rPr>
              <w:t>No procede.</w:t>
            </w:r>
          </w:p>
        </w:tc>
      </w:tr>
    </w:tbl>
    <w:p w14:paraId="788F3D3E" w14:textId="4E9A51B3" w:rsidR="00434FF3" w:rsidRDefault="00434FF3" w:rsidP="00AA1E07">
      <w:pPr>
        <w:rPr>
          <w:rFonts w:asciiTheme="minorHAnsi" w:hAnsiTheme="minorHAnsi" w:cstheme="minorHAnsi"/>
        </w:rPr>
      </w:pPr>
    </w:p>
    <w:p w14:paraId="113D27BB" w14:textId="6F07EBDE" w:rsidR="00434FF3" w:rsidRDefault="00434FF3" w:rsidP="00AA1E07">
      <w:pPr>
        <w:rPr>
          <w:rFonts w:asciiTheme="minorHAnsi" w:hAnsiTheme="minorHAnsi" w:cstheme="minorHAnsi"/>
        </w:rPr>
      </w:pPr>
    </w:p>
    <w:p w14:paraId="1DF08A61" w14:textId="4470BF7B" w:rsidR="00434FF3" w:rsidRDefault="00434FF3" w:rsidP="00AA1E07">
      <w:pPr>
        <w:rPr>
          <w:rFonts w:asciiTheme="minorHAnsi" w:hAnsiTheme="minorHAnsi" w:cstheme="minorHAnsi"/>
        </w:rPr>
      </w:pPr>
    </w:p>
    <w:p w14:paraId="346EAE39" w14:textId="7A1CDEC5" w:rsidR="00434FF3" w:rsidRDefault="00434FF3" w:rsidP="00AA1E07">
      <w:pPr>
        <w:rPr>
          <w:rFonts w:asciiTheme="minorHAnsi" w:hAnsiTheme="minorHAnsi" w:cstheme="minorHAnsi"/>
        </w:rPr>
      </w:pPr>
    </w:p>
    <w:p w14:paraId="409B2374" w14:textId="2AB6C418" w:rsidR="00434FF3" w:rsidRDefault="00434FF3" w:rsidP="00AA1E07">
      <w:pPr>
        <w:rPr>
          <w:rFonts w:asciiTheme="minorHAnsi" w:hAnsiTheme="minorHAnsi" w:cstheme="minorHAnsi"/>
        </w:rPr>
      </w:pPr>
    </w:p>
    <w:p w14:paraId="408D87FD" w14:textId="3574224D" w:rsidR="00434FF3" w:rsidRDefault="00434FF3" w:rsidP="00AA1E07">
      <w:pPr>
        <w:rPr>
          <w:rFonts w:asciiTheme="minorHAnsi" w:hAnsiTheme="minorHAnsi" w:cstheme="minorHAnsi"/>
        </w:rPr>
      </w:pPr>
    </w:p>
    <w:p w14:paraId="4354C4B5" w14:textId="6A1B8797" w:rsidR="00434FF3" w:rsidRDefault="00434FF3" w:rsidP="00AA1E07">
      <w:pPr>
        <w:rPr>
          <w:rFonts w:asciiTheme="minorHAnsi" w:hAnsiTheme="minorHAnsi" w:cstheme="minorHAnsi"/>
        </w:rPr>
      </w:pPr>
    </w:p>
    <w:p w14:paraId="3D2DA730" w14:textId="4F46DF41" w:rsidR="00434FF3" w:rsidRDefault="00434FF3" w:rsidP="00AA1E07">
      <w:pPr>
        <w:rPr>
          <w:rFonts w:asciiTheme="minorHAnsi" w:hAnsiTheme="minorHAnsi" w:cstheme="minorHAnsi"/>
        </w:rPr>
      </w:pPr>
    </w:p>
    <w:p w14:paraId="6CEFAC35" w14:textId="57828293" w:rsidR="00434FF3" w:rsidRDefault="00434FF3" w:rsidP="00AA1E07">
      <w:pPr>
        <w:rPr>
          <w:rFonts w:asciiTheme="minorHAnsi" w:hAnsiTheme="minorHAnsi" w:cstheme="minorHAnsi"/>
        </w:rPr>
      </w:pPr>
    </w:p>
    <w:p w14:paraId="44D83517" w14:textId="55D433FA" w:rsidR="00434FF3" w:rsidRDefault="00434FF3" w:rsidP="00AA1E07">
      <w:pPr>
        <w:rPr>
          <w:rFonts w:asciiTheme="minorHAnsi" w:hAnsiTheme="minorHAnsi" w:cstheme="minorHAnsi"/>
        </w:rPr>
      </w:pPr>
    </w:p>
    <w:p w14:paraId="48DAF09C" w14:textId="77777777" w:rsidR="00434FF3" w:rsidRDefault="00434FF3" w:rsidP="00AA1E07">
      <w:pPr>
        <w:rPr>
          <w:rFonts w:asciiTheme="minorHAnsi" w:hAnsiTheme="minorHAnsi" w:cstheme="minorHAnsi"/>
        </w:rPr>
      </w:pPr>
    </w:p>
    <w:p w14:paraId="2B7BD053" w14:textId="77777777" w:rsidR="00434FF3" w:rsidRDefault="00434FF3" w:rsidP="00AA1E07">
      <w:pPr>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34FF3" w:rsidRPr="00790103" w14:paraId="6E00A9CA" w14:textId="77777777" w:rsidTr="00E07196">
        <w:trPr>
          <w:trHeight w:val="282"/>
          <w:jc w:val="center"/>
        </w:trPr>
        <w:tc>
          <w:tcPr>
            <w:tcW w:w="9639" w:type="dxa"/>
            <w:gridSpan w:val="2"/>
            <w:shd w:val="clear" w:color="auto" w:fill="D9D9D9"/>
          </w:tcPr>
          <w:p w14:paraId="3A6273C9" w14:textId="41D11D3C" w:rsidR="00434FF3" w:rsidRPr="00790103" w:rsidRDefault="00434FF3" w:rsidP="00434FF3">
            <w:pPr>
              <w:pStyle w:val="TablaTitulo"/>
              <w:rPr>
                <w:i/>
              </w:rPr>
            </w:pPr>
            <w:r w:rsidRPr="00790103">
              <w:lastRenderedPageBreak/>
              <w:t>ACTIVIDAD</w:t>
            </w:r>
            <w:r w:rsidRPr="00790103">
              <w:rPr>
                <w:spacing w:val="-8"/>
              </w:rPr>
              <w:t xml:space="preserve"> </w:t>
            </w:r>
            <w:r>
              <w:t>3</w:t>
            </w:r>
            <w:r w:rsidRPr="00790103">
              <w:t>:</w:t>
            </w:r>
            <w:r w:rsidRPr="00790103">
              <w:rPr>
                <w:spacing w:val="-7"/>
              </w:rPr>
              <w:t xml:space="preserve"> </w:t>
            </w:r>
            <w:r>
              <w:rPr>
                <w:spacing w:val="-7"/>
              </w:rPr>
              <w:t xml:space="preserve"> </w:t>
            </w:r>
            <w:r w:rsidRPr="008449E3">
              <w:t xml:space="preserve">Asistencia e </w:t>
            </w:r>
            <w:r>
              <w:t>Im</w:t>
            </w:r>
            <w:r w:rsidRPr="008449E3">
              <w:t>partición de Seminarios de Investigación</w:t>
            </w:r>
          </w:p>
        </w:tc>
      </w:tr>
      <w:tr w:rsidR="00434FF3" w:rsidRPr="00790103" w14:paraId="30478BDF" w14:textId="77777777" w:rsidTr="00E07196">
        <w:trPr>
          <w:trHeight w:val="285"/>
          <w:jc w:val="center"/>
        </w:trPr>
        <w:tc>
          <w:tcPr>
            <w:tcW w:w="4027" w:type="dxa"/>
            <w:shd w:val="clear" w:color="auto" w:fill="D9D9D9"/>
          </w:tcPr>
          <w:p w14:paraId="2A7EA2B8" w14:textId="77777777" w:rsidR="00434FF3" w:rsidRPr="00790103" w:rsidRDefault="00434FF3" w:rsidP="00E07196">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57353BE4" w14:textId="6353C929" w:rsidR="00434FF3" w:rsidRPr="00790103" w:rsidRDefault="00B07121" w:rsidP="00E07196">
            <w:pPr>
              <w:pStyle w:val="TablaTitulo"/>
            </w:pPr>
            <w:r>
              <w:t>2</w:t>
            </w:r>
            <w:r w:rsidR="00434FF3">
              <w:t>0</w:t>
            </w:r>
          </w:p>
        </w:tc>
      </w:tr>
      <w:tr w:rsidR="00434FF3" w:rsidRPr="00790103" w14:paraId="44C037D2" w14:textId="77777777" w:rsidTr="00E07196">
        <w:trPr>
          <w:trHeight w:val="285"/>
          <w:jc w:val="center"/>
        </w:trPr>
        <w:tc>
          <w:tcPr>
            <w:tcW w:w="9639" w:type="dxa"/>
            <w:gridSpan w:val="2"/>
            <w:shd w:val="clear" w:color="auto" w:fill="D9D9D9"/>
          </w:tcPr>
          <w:p w14:paraId="43CDAF05" w14:textId="77777777" w:rsidR="00434FF3" w:rsidRPr="00790103" w:rsidRDefault="00434FF3" w:rsidP="00E07196">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34FF3" w:rsidRPr="00E64006" w14:paraId="05BFA7CC" w14:textId="77777777" w:rsidTr="00E07196">
        <w:trPr>
          <w:trHeight w:val="1701"/>
          <w:jc w:val="center"/>
        </w:trPr>
        <w:tc>
          <w:tcPr>
            <w:tcW w:w="9639" w:type="dxa"/>
            <w:gridSpan w:val="2"/>
          </w:tcPr>
          <w:p w14:paraId="1D2A4770" w14:textId="77777777" w:rsidR="00434FF3" w:rsidRDefault="00434FF3" w:rsidP="00E07196">
            <w:pPr>
              <w:pStyle w:val="Textoencaja"/>
              <w:rPr>
                <w:b/>
              </w:rPr>
            </w:pPr>
            <w:r>
              <w:rPr>
                <w:b/>
              </w:rPr>
              <w:t xml:space="preserve">Carácter de la actividad: </w:t>
            </w:r>
            <w:r w:rsidRPr="00451AEC">
              <w:rPr>
                <w:spacing w:val="6"/>
              </w:rPr>
              <w:t>Obligatorio</w:t>
            </w:r>
          </w:p>
          <w:p w14:paraId="7A03467C" w14:textId="77777777" w:rsidR="00434FF3" w:rsidRPr="00AD609E" w:rsidRDefault="00434FF3" w:rsidP="00E07196">
            <w:pPr>
              <w:pStyle w:val="Textoencaja"/>
            </w:pPr>
          </w:p>
          <w:p w14:paraId="6AB40917" w14:textId="77777777" w:rsidR="00434FF3" w:rsidRDefault="00434FF3" w:rsidP="00E07196">
            <w:pPr>
              <w:pStyle w:val="Textoencaja"/>
              <w:rPr>
                <w:b/>
              </w:rPr>
            </w:pPr>
            <w:r w:rsidRPr="00E64006">
              <w:rPr>
                <w:b/>
              </w:rPr>
              <w:t>Tipo de actividad</w:t>
            </w:r>
            <w:r>
              <w:rPr>
                <w:b/>
              </w:rPr>
              <w:t xml:space="preserve">: </w:t>
            </w:r>
            <w:r>
              <w:rPr>
                <w:bCs/>
              </w:rPr>
              <w:t>Específica del PD</w:t>
            </w:r>
          </w:p>
          <w:p w14:paraId="17CDB5EA" w14:textId="77777777" w:rsidR="00434FF3" w:rsidRPr="00AD609E" w:rsidRDefault="00434FF3" w:rsidP="00E07196">
            <w:pPr>
              <w:pStyle w:val="Textoencaja"/>
            </w:pPr>
          </w:p>
          <w:p w14:paraId="49C87D77" w14:textId="77777777" w:rsidR="00434FF3" w:rsidRDefault="00434FF3" w:rsidP="00E07196">
            <w:pPr>
              <w:pStyle w:val="Textoencaja"/>
              <w:rPr>
                <w:b/>
              </w:rPr>
            </w:pPr>
            <w:r w:rsidRPr="00E64006">
              <w:rPr>
                <w:b/>
              </w:rPr>
              <w:t>Breve descripción de contenidos</w:t>
            </w:r>
            <w:r>
              <w:rPr>
                <w:b/>
              </w:rPr>
              <w:t>:</w:t>
            </w:r>
          </w:p>
          <w:p w14:paraId="2B82258F" w14:textId="104D4C40" w:rsidR="00434FF3" w:rsidRPr="00AD609E" w:rsidRDefault="00434FF3" w:rsidP="00E07196">
            <w:pPr>
              <w:pStyle w:val="Textoencaja"/>
            </w:pPr>
            <w:r w:rsidRPr="008567E4">
              <w:rPr>
                <w:bCs/>
              </w:rPr>
              <w:t xml:space="preserve">El objeto de </w:t>
            </w:r>
            <w:r>
              <w:rPr>
                <w:bCs/>
              </w:rPr>
              <w:t>esta actividad es</w:t>
            </w:r>
            <w:r w:rsidRPr="004A08B1">
              <w:rPr>
                <w:bCs/>
              </w:rPr>
              <w:t xml:space="preserve"> demostra</w:t>
            </w:r>
            <w:r>
              <w:rPr>
                <w:bCs/>
              </w:rPr>
              <w:t xml:space="preserve">r que los alumnos son </w:t>
            </w:r>
            <w:r w:rsidRPr="004A08B1">
              <w:rPr>
                <w:bCs/>
              </w:rPr>
              <w:t xml:space="preserve">capaces </w:t>
            </w:r>
            <w:r w:rsidR="00B07121">
              <w:t xml:space="preserve">son capaces de </w:t>
            </w:r>
            <w:r w:rsidR="003E733F">
              <w:t>explicar a una audiencia especializada</w:t>
            </w:r>
            <w:r w:rsidR="00B07121">
              <w:t xml:space="preserve"> su actividad investigadora</w:t>
            </w:r>
            <w:r>
              <w:t>.</w:t>
            </w:r>
            <w:r w:rsidRPr="008567E4">
              <w:rPr>
                <w:bCs/>
              </w:rPr>
              <w:t xml:space="preserve"> </w:t>
            </w:r>
            <w:r w:rsidR="003E733F">
              <w:rPr>
                <w:bCs/>
              </w:rPr>
              <w:t xml:space="preserve"> Además</w:t>
            </w:r>
            <w:r w:rsidR="003E733F" w:rsidRPr="003E733F">
              <w:rPr>
                <w:bCs/>
              </w:rPr>
              <w:t xml:space="preserve">, </w:t>
            </w:r>
            <w:r w:rsidR="003E733F">
              <w:rPr>
                <w:bCs/>
              </w:rPr>
              <w:t xml:space="preserve">también </w:t>
            </w:r>
            <w:r w:rsidR="003E733F" w:rsidRPr="003E733F">
              <w:rPr>
                <w:bCs/>
              </w:rPr>
              <w:t>se pretende que todos los estudiantes conozcan los progresos en investigación de sus compañeros y, por otra parte, utilizando el turno de preguntas, aporten ideas que permitan avanzar en la investigación de sus compañeros, identificando las posibles vías de colaboración</w:t>
            </w:r>
            <w:r w:rsidR="003E733F">
              <w:rPr>
                <w:bCs/>
              </w:rPr>
              <w:t>.</w:t>
            </w:r>
          </w:p>
          <w:p w14:paraId="3AE7A4EF" w14:textId="77777777" w:rsidR="00434FF3" w:rsidRDefault="00434FF3" w:rsidP="00E07196">
            <w:pPr>
              <w:pStyle w:val="Textoencaja"/>
              <w:spacing w:before="120"/>
              <w:rPr>
                <w:b/>
              </w:rPr>
            </w:pPr>
            <w:r w:rsidRPr="00E64006">
              <w:rPr>
                <w:b/>
              </w:rPr>
              <w:t>Planificación temporal a lo largo de la formación investigadora del doctorando</w:t>
            </w:r>
            <w:r>
              <w:rPr>
                <w:b/>
              </w:rPr>
              <w:t>:</w:t>
            </w:r>
          </w:p>
          <w:p w14:paraId="63AF3153" w14:textId="40A9C552" w:rsidR="00434FF3" w:rsidRPr="00451AEC" w:rsidRDefault="00434FF3" w:rsidP="00E07196">
            <w:pPr>
              <w:pStyle w:val="Textoencaja"/>
            </w:pPr>
            <w:r w:rsidRPr="00434FF3">
              <w:t xml:space="preserve">Se realizarán durante </w:t>
            </w:r>
            <w:r>
              <w:t xml:space="preserve">el segundo, tercero y cuarto año </w:t>
            </w:r>
            <w:r w:rsidRPr="00434FF3">
              <w:t xml:space="preserve">de </w:t>
            </w:r>
            <w:r>
              <w:t xml:space="preserve">la </w:t>
            </w:r>
            <w:r w:rsidRPr="00434FF3">
              <w:t>formación doctoral.</w:t>
            </w:r>
            <w:r>
              <w:t xml:space="preserve"> </w:t>
            </w:r>
            <w:r w:rsidR="00B07121">
              <w:t>Cada doctoranda/o</w:t>
            </w:r>
            <w:r w:rsidR="00B07121" w:rsidRPr="00B07121">
              <w:t xml:space="preserve"> impartirá </w:t>
            </w:r>
            <w:r w:rsidR="00B07121">
              <w:t xml:space="preserve">1 </w:t>
            </w:r>
            <w:r w:rsidR="00B07121" w:rsidRPr="00B07121">
              <w:t>seminario de 20 minutos en el CINBIO durante el periodo de formación, preferentemente en el último año; y deberá asistir a un mínimo de 3 seminarios organizados por el CINBIO</w:t>
            </w:r>
            <w:r w:rsidR="00B07121">
              <w:t>. Además, cada doctorando impartirá un mínimo de 1 seminario</w:t>
            </w:r>
            <w:r w:rsidR="00B07121" w:rsidRPr="00B07121">
              <w:t xml:space="preserve"> de </w:t>
            </w:r>
            <w:r w:rsidR="00B07121">
              <w:t>15</w:t>
            </w:r>
            <w:r w:rsidR="00B07121" w:rsidRPr="00B07121">
              <w:t xml:space="preserve"> minutos </w:t>
            </w:r>
            <w:r w:rsidR="00B07121">
              <w:t xml:space="preserve">a su grupo de investigación </w:t>
            </w:r>
            <w:r w:rsidR="00B07121" w:rsidRPr="00B07121">
              <w:t xml:space="preserve">durante </w:t>
            </w:r>
            <w:r w:rsidR="00B07121">
              <w:t xml:space="preserve">el segundo, tercero y cuarto año </w:t>
            </w:r>
            <w:r w:rsidR="00B07121" w:rsidRPr="00434FF3">
              <w:t xml:space="preserve">de </w:t>
            </w:r>
            <w:r w:rsidR="00B07121">
              <w:t xml:space="preserve">la </w:t>
            </w:r>
            <w:r w:rsidR="00B07121" w:rsidRPr="00434FF3">
              <w:t>formación doctoral</w:t>
            </w:r>
            <w:r w:rsidR="00B07121">
              <w:t>.</w:t>
            </w:r>
          </w:p>
          <w:p w14:paraId="53042873" w14:textId="77777777" w:rsidR="00434FF3" w:rsidRDefault="00434FF3" w:rsidP="00E07196">
            <w:pPr>
              <w:pStyle w:val="Textoencaja"/>
              <w:spacing w:before="120"/>
              <w:rPr>
                <w:b/>
              </w:rPr>
            </w:pPr>
            <w:r w:rsidRPr="00E64006">
              <w:rPr>
                <w:b/>
              </w:rPr>
              <w:t>Competencias para adquirir</w:t>
            </w:r>
            <w:r>
              <w:rPr>
                <w:b/>
              </w:rPr>
              <w:t>:</w:t>
            </w:r>
          </w:p>
          <w:p w14:paraId="6190A1D0" w14:textId="27BD224C" w:rsidR="00434FF3" w:rsidRPr="00F73B67" w:rsidRDefault="00434FF3" w:rsidP="00E07196">
            <w:pPr>
              <w:pStyle w:val="Textoencaja"/>
              <w:rPr>
                <w:bCs/>
              </w:rPr>
            </w:pPr>
            <w:r w:rsidRPr="00F73B67">
              <w:rPr>
                <w:bCs/>
              </w:rPr>
              <w:t>CB4, CB5, CT1, CT3</w:t>
            </w:r>
          </w:p>
          <w:p w14:paraId="049C80D5" w14:textId="77777777" w:rsidR="00434FF3" w:rsidRDefault="00434FF3" w:rsidP="00E07196">
            <w:pPr>
              <w:pStyle w:val="Textoencaja"/>
              <w:spacing w:before="120"/>
              <w:rPr>
                <w:b/>
              </w:rPr>
            </w:pPr>
            <w:r>
              <w:rPr>
                <w:b/>
              </w:rPr>
              <w:t>Resultados de aprendizaje:</w:t>
            </w:r>
          </w:p>
          <w:p w14:paraId="3A21994E" w14:textId="77777777" w:rsidR="00434FF3" w:rsidRPr="00CB6F5D" w:rsidRDefault="00434FF3" w:rsidP="00434FF3">
            <w:pPr>
              <w:pStyle w:val="Textoencaja"/>
            </w:pPr>
            <w:r w:rsidRPr="00CB6F5D">
              <w:t>-Desarrollo y comprensión de conocimientos avanzados.</w:t>
            </w:r>
          </w:p>
          <w:p w14:paraId="36031583" w14:textId="77777777" w:rsidR="00434FF3" w:rsidRPr="00CB6F5D" w:rsidRDefault="00434FF3" w:rsidP="00434FF3">
            <w:pPr>
              <w:pStyle w:val="Textoencaja"/>
            </w:pPr>
            <w:r w:rsidRPr="00CB6F5D">
              <w:t>-Elaborar, redactar y exponer con rigor trabajos científicos</w:t>
            </w:r>
          </w:p>
          <w:p w14:paraId="430F4B0B" w14:textId="2F5D03B4" w:rsidR="00434FF3" w:rsidRPr="00CB6F5D" w:rsidRDefault="00434FF3" w:rsidP="00434FF3">
            <w:pPr>
              <w:pStyle w:val="Textoencaja"/>
              <w:jc w:val="left"/>
              <w:rPr>
                <w:bCs/>
              </w:rPr>
            </w:pPr>
            <w:r w:rsidRPr="00CB6F5D">
              <w:t>-Divulgación de los resultados de su actividad investigadora a todo tipo de públicos</w:t>
            </w:r>
          </w:p>
          <w:p w14:paraId="3CBEAB5B" w14:textId="77777777" w:rsidR="00434FF3" w:rsidRDefault="00434FF3" w:rsidP="00E07196">
            <w:pPr>
              <w:pStyle w:val="Textoencaja"/>
              <w:spacing w:before="120"/>
              <w:rPr>
                <w:b/>
              </w:rPr>
            </w:pPr>
            <w:r w:rsidRPr="00E64006">
              <w:rPr>
                <w:b/>
              </w:rPr>
              <w:t>Lengua/s en la que se impartirá</w:t>
            </w:r>
            <w:r>
              <w:rPr>
                <w:b/>
              </w:rPr>
              <w:t>:</w:t>
            </w:r>
            <w:r w:rsidRPr="00E64006">
              <w:rPr>
                <w:b/>
              </w:rPr>
              <w:t xml:space="preserve"> </w:t>
            </w:r>
          </w:p>
          <w:p w14:paraId="79C0A20A" w14:textId="12F42E34" w:rsidR="00434FF3" w:rsidRDefault="00434FF3" w:rsidP="00E07196">
            <w:pPr>
              <w:pStyle w:val="Textoencaja"/>
            </w:pPr>
            <w:r w:rsidRPr="008449E3">
              <w:t>inglés</w:t>
            </w:r>
            <w:r>
              <w:t xml:space="preserve"> </w:t>
            </w:r>
          </w:p>
          <w:p w14:paraId="6E154D9F" w14:textId="77777777" w:rsidR="00434FF3" w:rsidRDefault="00434FF3" w:rsidP="00E07196">
            <w:pPr>
              <w:pStyle w:val="Textoencaja"/>
              <w:spacing w:before="120"/>
              <w:rPr>
                <w:b/>
              </w:rPr>
            </w:pPr>
            <w:r w:rsidRPr="00CB314C">
              <w:rPr>
                <w:b/>
              </w:rPr>
              <w:t xml:space="preserve">Otras aclaraciones que se consideren oportunas: </w:t>
            </w:r>
          </w:p>
          <w:p w14:paraId="424FAD7F" w14:textId="4C3A81C0" w:rsidR="00434FF3" w:rsidRPr="00E64006" w:rsidRDefault="00434FF3" w:rsidP="00E07196">
            <w:pPr>
              <w:pStyle w:val="Textoencaja"/>
            </w:pPr>
            <w:r w:rsidRPr="008449E3">
              <w:t>Los seminarios se impartirán preferentemente en inglés. El horario de los seminarios estará disponible en la página web del doctorado con una antelación mínima de dos semanas.</w:t>
            </w:r>
          </w:p>
        </w:tc>
      </w:tr>
      <w:tr w:rsidR="00434FF3" w:rsidRPr="00790103" w14:paraId="02850928" w14:textId="77777777" w:rsidTr="00E07196">
        <w:trPr>
          <w:trHeight w:val="282"/>
          <w:jc w:val="center"/>
        </w:trPr>
        <w:tc>
          <w:tcPr>
            <w:tcW w:w="9639" w:type="dxa"/>
            <w:gridSpan w:val="2"/>
            <w:shd w:val="clear" w:color="auto" w:fill="D9D9D9"/>
          </w:tcPr>
          <w:p w14:paraId="2494FB9A" w14:textId="77777777" w:rsidR="00434FF3" w:rsidRPr="00790103" w:rsidRDefault="00434FF3" w:rsidP="00E0719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434FF3" w:rsidRPr="00E64006" w14:paraId="217F2C57" w14:textId="77777777" w:rsidTr="00E07196">
        <w:trPr>
          <w:trHeight w:val="850"/>
          <w:jc w:val="center"/>
        </w:trPr>
        <w:tc>
          <w:tcPr>
            <w:tcW w:w="9639" w:type="dxa"/>
            <w:gridSpan w:val="2"/>
          </w:tcPr>
          <w:p w14:paraId="44BCFE93" w14:textId="2A35A693" w:rsidR="00434FF3" w:rsidRPr="00E64006" w:rsidRDefault="00434FF3" w:rsidP="00E07196">
            <w:pPr>
              <w:pStyle w:val="Textoencaja"/>
            </w:pPr>
            <w:r w:rsidRPr="00434FF3">
              <w:t>Supervisión por parte de la CAPD y los tutores. Los respectivos tutores determinarán si el aprovechamiento de esta actividad ha sido positivo en cada caso particular</w:t>
            </w:r>
            <w:r w:rsidRPr="008449E3">
              <w:t>.</w:t>
            </w:r>
          </w:p>
        </w:tc>
      </w:tr>
      <w:tr w:rsidR="00434FF3" w:rsidRPr="00790103" w14:paraId="4E0BBB6A" w14:textId="77777777" w:rsidTr="00E07196">
        <w:trPr>
          <w:trHeight w:val="282"/>
          <w:jc w:val="center"/>
        </w:trPr>
        <w:tc>
          <w:tcPr>
            <w:tcW w:w="9639" w:type="dxa"/>
            <w:gridSpan w:val="2"/>
            <w:shd w:val="clear" w:color="auto" w:fill="D9D9D9"/>
          </w:tcPr>
          <w:p w14:paraId="26D4D568" w14:textId="77777777" w:rsidR="00434FF3" w:rsidRPr="00790103" w:rsidRDefault="00434FF3" w:rsidP="00E0719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34FF3" w:rsidRPr="00790103" w14:paraId="2FEAADA8" w14:textId="77777777" w:rsidTr="00E07196">
        <w:trPr>
          <w:trHeight w:val="850"/>
          <w:jc w:val="center"/>
        </w:trPr>
        <w:tc>
          <w:tcPr>
            <w:tcW w:w="9639" w:type="dxa"/>
            <w:gridSpan w:val="2"/>
          </w:tcPr>
          <w:p w14:paraId="3321BA09" w14:textId="77777777" w:rsidR="00434FF3" w:rsidRPr="00790103" w:rsidRDefault="00434FF3" w:rsidP="00E07196">
            <w:pPr>
              <w:pStyle w:val="Textoencaja"/>
              <w:jc w:val="left"/>
            </w:pPr>
            <w:r w:rsidRPr="004A08B1">
              <w:rPr>
                <w:bCs/>
              </w:rPr>
              <w:t>No procede.</w:t>
            </w:r>
          </w:p>
        </w:tc>
      </w:tr>
    </w:tbl>
    <w:p w14:paraId="3941B7F0" w14:textId="77777777" w:rsidR="003E733F" w:rsidRDefault="003E733F" w:rsidP="00AA1E07">
      <w:pPr>
        <w:rPr>
          <w:rFonts w:asciiTheme="minorHAnsi" w:hAnsiTheme="minorHAnsi" w:cstheme="minorHAnsi"/>
        </w:rPr>
      </w:pPr>
    </w:p>
    <w:p w14:paraId="4580BAB3" w14:textId="77777777" w:rsidR="003E733F" w:rsidRDefault="003E733F" w:rsidP="00AA1E07">
      <w:pPr>
        <w:rPr>
          <w:rFonts w:asciiTheme="minorHAnsi" w:hAnsiTheme="minorHAnsi" w:cstheme="minorHAnsi"/>
        </w:rPr>
      </w:pPr>
    </w:p>
    <w:p w14:paraId="454127D6" w14:textId="305D24E3" w:rsidR="003E733F" w:rsidRDefault="003E733F" w:rsidP="00AA1E07">
      <w:pPr>
        <w:rPr>
          <w:rFonts w:asciiTheme="minorHAnsi" w:hAnsiTheme="minorHAnsi" w:cstheme="minorHAnsi"/>
        </w:rPr>
      </w:pPr>
    </w:p>
    <w:p w14:paraId="005CD8FB" w14:textId="105A1041" w:rsidR="003E733F" w:rsidRDefault="003E733F" w:rsidP="00AA1E07">
      <w:pPr>
        <w:rPr>
          <w:rFonts w:asciiTheme="minorHAnsi" w:hAnsiTheme="minorHAnsi" w:cstheme="minorHAnsi"/>
        </w:rPr>
      </w:pPr>
    </w:p>
    <w:p w14:paraId="6A2E35D9" w14:textId="77777777" w:rsidR="003E733F" w:rsidRDefault="003E733F" w:rsidP="00AA1E07">
      <w:pPr>
        <w:rPr>
          <w:rFonts w:asciiTheme="minorHAnsi" w:hAnsiTheme="minorHAnsi" w:cstheme="minorHAnsi"/>
        </w:rPr>
      </w:pPr>
    </w:p>
    <w:p w14:paraId="733A48FD" w14:textId="77777777" w:rsidR="003E733F" w:rsidRDefault="003E733F" w:rsidP="00AA1E07">
      <w:pPr>
        <w:rPr>
          <w:rFonts w:asciiTheme="minorHAnsi" w:hAnsiTheme="minorHAnsi" w:cstheme="minorHAnsi"/>
        </w:rPr>
      </w:pPr>
    </w:p>
    <w:p w14:paraId="20466A30" w14:textId="77777777" w:rsidR="003E733F" w:rsidRDefault="003E733F" w:rsidP="00AA1E07">
      <w:pPr>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E733F" w:rsidRPr="00790103" w14:paraId="65173E72" w14:textId="77777777" w:rsidTr="00E07196">
        <w:trPr>
          <w:trHeight w:val="282"/>
          <w:jc w:val="center"/>
        </w:trPr>
        <w:tc>
          <w:tcPr>
            <w:tcW w:w="9639" w:type="dxa"/>
            <w:gridSpan w:val="2"/>
            <w:shd w:val="clear" w:color="auto" w:fill="D9D9D9"/>
          </w:tcPr>
          <w:p w14:paraId="1AE1D78F" w14:textId="1BCD0D8F" w:rsidR="003E733F" w:rsidRPr="00790103" w:rsidRDefault="003E733F" w:rsidP="003E733F">
            <w:pPr>
              <w:pStyle w:val="TablaTitulo"/>
              <w:rPr>
                <w:i/>
              </w:rPr>
            </w:pPr>
            <w:r w:rsidRPr="00790103">
              <w:lastRenderedPageBreak/>
              <w:t>ACTIVIDAD</w:t>
            </w:r>
            <w:r w:rsidRPr="00790103">
              <w:rPr>
                <w:spacing w:val="-8"/>
              </w:rPr>
              <w:t xml:space="preserve"> </w:t>
            </w:r>
            <w:r>
              <w:t>4</w:t>
            </w:r>
            <w:r w:rsidRPr="00790103">
              <w:t>:</w:t>
            </w:r>
            <w:r w:rsidRPr="00790103">
              <w:rPr>
                <w:spacing w:val="-7"/>
              </w:rPr>
              <w:t xml:space="preserve"> </w:t>
            </w:r>
            <w:r>
              <w:rPr>
                <w:spacing w:val="-7"/>
              </w:rPr>
              <w:t xml:space="preserve"> </w:t>
            </w:r>
            <w:r w:rsidRPr="008449E3">
              <w:t xml:space="preserve">Presentación de </w:t>
            </w:r>
            <w:r>
              <w:t>C</w:t>
            </w:r>
            <w:r w:rsidRPr="008449E3">
              <w:t>omunicación en Congresos</w:t>
            </w:r>
          </w:p>
        </w:tc>
      </w:tr>
      <w:tr w:rsidR="003E733F" w:rsidRPr="00790103" w14:paraId="39BA0734" w14:textId="77777777" w:rsidTr="00E07196">
        <w:trPr>
          <w:trHeight w:val="285"/>
          <w:jc w:val="center"/>
        </w:trPr>
        <w:tc>
          <w:tcPr>
            <w:tcW w:w="4027" w:type="dxa"/>
            <w:shd w:val="clear" w:color="auto" w:fill="D9D9D9"/>
          </w:tcPr>
          <w:p w14:paraId="47C38FC7" w14:textId="77777777" w:rsidR="003E733F" w:rsidRPr="00790103" w:rsidRDefault="003E733F" w:rsidP="00E07196">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46FA281" w14:textId="01439754" w:rsidR="003E733F" w:rsidRPr="00790103" w:rsidRDefault="008F2763" w:rsidP="00E07196">
            <w:pPr>
              <w:pStyle w:val="TablaTitulo"/>
            </w:pPr>
            <w:r>
              <w:t>3</w:t>
            </w:r>
            <w:r w:rsidR="003E733F">
              <w:t>0</w:t>
            </w:r>
          </w:p>
        </w:tc>
      </w:tr>
      <w:tr w:rsidR="003E733F" w:rsidRPr="00790103" w14:paraId="661E0063" w14:textId="77777777" w:rsidTr="00E07196">
        <w:trPr>
          <w:trHeight w:val="285"/>
          <w:jc w:val="center"/>
        </w:trPr>
        <w:tc>
          <w:tcPr>
            <w:tcW w:w="9639" w:type="dxa"/>
            <w:gridSpan w:val="2"/>
            <w:shd w:val="clear" w:color="auto" w:fill="D9D9D9"/>
          </w:tcPr>
          <w:p w14:paraId="30B335A6" w14:textId="77777777" w:rsidR="003E733F" w:rsidRPr="00790103" w:rsidRDefault="003E733F" w:rsidP="00E07196">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E733F" w:rsidRPr="00E64006" w14:paraId="68C0BD2D" w14:textId="77777777" w:rsidTr="00E07196">
        <w:trPr>
          <w:trHeight w:val="1701"/>
          <w:jc w:val="center"/>
        </w:trPr>
        <w:tc>
          <w:tcPr>
            <w:tcW w:w="9639" w:type="dxa"/>
            <w:gridSpan w:val="2"/>
          </w:tcPr>
          <w:p w14:paraId="2801C310" w14:textId="77777777" w:rsidR="003E733F" w:rsidRDefault="003E733F" w:rsidP="00E07196">
            <w:pPr>
              <w:pStyle w:val="Textoencaja"/>
              <w:rPr>
                <w:b/>
              </w:rPr>
            </w:pPr>
            <w:r>
              <w:rPr>
                <w:b/>
              </w:rPr>
              <w:t xml:space="preserve">Carácter de la actividad: </w:t>
            </w:r>
            <w:r w:rsidRPr="00451AEC">
              <w:rPr>
                <w:spacing w:val="6"/>
              </w:rPr>
              <w:t>Obligatorio</w:t>
            </w:r>
          </w:p>
          <w:p w14:paraId="66A50245" w14:textId="77777777" w:rsidR="003E733F" w:rsidRPr="00AD609E" w:rsidRDefault="003E733F" w:rsidP="00E07196">
            <w:pPr>
              <w:pStyle w:val="Textoencaja"/>
            </w:pPr>
          </w:p>
          <w:p w14:paraId="6354F984" w14:textId="77777777" w:rsidR="003E733F" w:rsidRDefault="003E733F" w:rsidP="00E07196">
            <w:pPr>
              <w:pStyle w:val="Textoencaja"/>
              <w:rPr>
                <w:b/>
              </w:rPr>
            </w:pPr>
            <w:r w:rsidRPr="00E64006">
              <w:rPr>
                <w:b/>
              </w:rPr>
              <w:t>Tipo de actividad</w:t>
            </w:r>
            <w:r>
              <w:rPr>
                <w:b/>
              </w:rPr>
              <w:t xml:space="preserve">: </w:t>
            </w:r>
            <w:r>
              <w:rPr>
                <w:bCs/>
              </w:rPr>
              <w:t>Específica del PD</w:t>
            </w:r>
          </w:p>
          <w:p w14:paraId="4DF51EBC" w14:textId="77777777" w:rsidR="003E733F" w:rsidRPr="00AD609E" w:rsidRDefault="003E733F" w:rsidP="00E07196">
            <w:pPr>
              <w:pStyle w:val="Textoencaja"/>
            </w:pPr>
          </w:p>
          <w:p w14:paraId="4FA8EDB5" w14:textId="77777777" w:rsidR="003E733F" w:rsidRDefault="003E733F" w:rsidP="00E07196">
            <w:pPr>
              <w:pStyle w:val="Textoencaja"/>
              <w:rPr>
                <w:b/>
              </w:rPr>
            </w:pPr>
            <w:r w:rsidRPr="00E64006">
              <w:rPr>
                <w:b/>
              </w:rPr>
              <w:t>Breve descripción de contenidos</w:t>
            </w:r>
            <w:r>
              <w:rPr>
                <w:b/>
              </w:rPr>
              <w:t>:</w:t>
            </w:r>
          </w:p>
          <w:p w14:paraId="1EB429AC" w14:textId="108BF265" w:rsidR="003E733F" w:rsidRPr="00AD609E" w:rsidRDefault="00E07196" w:rsidP="00E07196">
            <w:pPr>
              <w:pStyle w:val="Textoencaja"/>
            </w:pPr>
            <w:r w:rsidRPr="008449E3">
              <w:t>El objeto de esta actividad formativa es que el alumno aprenda a defender el resultado de sus investigaciones en presencia de una audiencia especializada</w:t>
            </w:r>
            <w:r>
              <w:t xml:space="preserve"> en el tema y externa a su universidad</w:t>
            </w:r>
            <w:r w:rsidR="008117B5">
              <w:t xml:space="preserve"> y además, </w:t>
            </w:r>
            <w:r>
              <w:t>participar en las discusiones científicas que se desarrollen en su ámbito de conocimiento</w:t>
            </w:r>
            <w:r w:rsidR="008117B5">
              <w:t>.</w:t>
            </w:r>
          </w:p>
          <w:p w14:paraId="00AF7B10" w14:textId="77777777" w:rsidR="003E733F" w:rsidRDefault="003E733F" w:rsidP="00E07196">
            <w:pPr>
              <w:pStyle w:val="Textoencaja"/>
              <w:spacing w:before="120"/>
              <w:rPr>
                <w:b/>
              </w:rPr>
            </w:pPr>
            <w:r w:rsidRPr="00E64006">
              <w:rPr>
                <w:b/>
              </w:rPr>
              <w:t>Planificación temporal a lo largo de la formación investigadora del doctorando</w:t>
            </w:r>
            <w:r>
              <w:rPr>
                <w:b/>
              </w:rPr>
              <w:t>:</w:t>
            </w:r>
          </w:p>
          <w:p w14:paraId="451DA166" w14:textId="7BFED702" w:rsidR="00E07196" w:rsidRPr="00451AEC" w:rsidRDefault="008F2763" w:rsidP="00E07196">
            <w:pPr>
              <w:pStyle w:val="Textoencaja"/>
            </w:pPr>
            <w:r w:rsidRPr="008F2763">
              <w:t xml:space="preserve">Todos los alumnos están obligados a asistir al menos a un congreso (preferentemente internacional) </w:t>
            </w:r>
            <w:r>
              <w:t xml:space="preserve">que se celebre fuera de la Universidad de Vigo </w:t>
            </w:r>
            <w:r w:rsidRPr="008F2763">
              <w:t>a lo largo de su formación doctora</w:t>
            </w:r>
            <w:r>
              <w:t>l</w:t>
            </w:r>
            <w:r w:rsidR="003E733F">
              <w:t>.</w:t>
            </w:r>
            <w:r w:rsidR="00E07196">
              <w:t xml:space="preserve"> A</w:t>
            </w:r>
            <w:r w:rsidR="00E07196" w:rsidRPr="00E07196">
              <w:t>demás,</w:t>
            </w:r>
            <w:r w:rsidR="00E07196">
              <w:t xml:space="preserve"> deberán asistir “</w:t>
            </w:r>
            <w:r w:rsidR="00E07196" w:rsidRPr="00E07196">
              <w:t>AnnuaL Meeting</w:t>
            </w:r>
            <w:r w:rsidR="00E07196">
              <w:t>”</w:t>
            </w:r>
            <w:r w:rsidR="00E07196" w:rsidRPr="00E07196">
              <w:t xml:space="preserve"> organizado por el CINBIO</w:t>
            </w:r>
            <w:r w:rsidR="00E07196">
              <w:t xml:space="preserve"> al final de cada curso académico.</w:t>
            </w:r>
          </w:p>
          <w:p w14:paraId="0950D707" w14:textId="77777777" w:rsidR="003E733F" w:rsidRDefault="003E733F" w:rsidP="00E07196">
            <w:pPr>
              <w:pStyle w:val="Textoencaja"/>
              <w:spacing w:before="120"/>
              <w:rPr>
                <w:b/>
              </w:rPr>
            </w:pPr>
            <w:r w:rsidRPr="00E64006">
              <w:rPr>
                <w:b/>
              </w:rPr>
              <w:t>Competencias para adquirir</w:t>
            </w:r>
            <w:r>
              <w:rPr>
                <w:b/>
              </w:rPr>
              <w:t>:</w:t>
            </w:r>
          </w:p>
          <w:p w14:paraId="7D55CDE7" w14:textId="4EAA7801" w:rsidR="003E733F" w:rsidRPr="006F1D12" w:rsidRDefault="003E733F" w:rsidP="00E07196">
            <w:pPr>
              <w:pStyle w:val="Textoencaja"/>
              <w:rPr>
                <w:bCs/>
              </w:rPr>
            </w:pPr>
            <w:r w:rsidRPr="006F1D12">
              <w:rPr>
                <w:bCs/>
              </w:rPr>
              <w:t xml:space="preserve">CB1, CB4, CB5, CB6, </w:t>
            </w:r>
            <w:r w:rsidR="000A50D6" w:rsidRPr="006F1D12">
              <w:rPr>
                <w:bCs/>
              </w:rPr>
              <w:t xml:space="preserve">CB7, </w:t>
            </w:r>
            <w:r w:rsidRPr="006F1D12">
              <w:rPr>
                <w:bCs/>
              </w:rPr>
              <w:t>CT1, CT3</w:t>
            </w:r>
          </w:p>
          <w:p w14:paraId="5FC9171E" w14:textId="77777777" w:rsidR="003E733F" w:rsidRDefault="003E733F" w:rsidP="00E07196">
            <w:pPr>
              <w:pStyle w:val="Textoencaja"/>
              <w:spacing w:before="120"/>
              <w:rPr>
                <w:b/>
              </w:rPr>
            </w:pPr>
            <w:r>
              <w:rPr>
                <w:b/>
              </w:rPr>
              <w:t>Resultados de aprendizaje:</w:t>
            </w:r>
          </w:p>
          <w:p w14:paraId="54B2D721" w14:textId="77777777" w:rsidR="003E733F" w:rsidRPr="00CB6F5D" w:rsidRDefault="003E733F" w:rsidP="003E733F">
            <w:pPr>
              <w:pStyle w:val="Textoencaja"/>
            </w:pPr>
            <w:r w:rsidRPr="00CB6F5D">
              <w:t>- Capacidad para participar en las discusiones científicas en su ámbito de conocimiento y de divulgar los resultados de su actividad investigadora a todo tipo de públicos.</w:t>
            </w:r>
          </w:p>
          <w:p w14:paraId="4088D202" w14:textId="6BF40000" w:rsidR="003E733F" w:rsidRPr="00CB6F5D" w:rsidRDefault="003E733F" w:rsidP="003E733F">
            <w:pPr>
              <w:pStyle w:val="Textoencaja"/>
              <w:jc w:val="left"/>
              <w:rPr>
                <w:bCs/>
              </w:rPr>
            </w:pPr>
            <w:r w:rsidRPr="00CB6F5D">
              <w:t>- Capacidad para realizar avances en aspectos científicos-tecnológicos, así como de fomentar la innovación en el ámbito en una sociedad basada en el conocimiento.</w:t>
            </w:r>
          </w:p>
          <w:p w14:paraId="5BED7715" w14:textId="77777777" w:rsidR="003E733F" w:rsidRDefault="003E733F" w:rsidP="00E07196">
            <w:pPr>
              <w:pStyle w:val="Textoencaja"/>
              <w:spacing w:before="120"/>
              <w:rPr>
                <w:b/>
              </w:rPr>
            </w:pPr>
            <w:r w:rsidRPr="00E64006">
              <w:rPr>
                <w:b/>
              </w:rPr>
              <w:t>Lengua/s en la que se impartirá</w:t>
            </w:r>
            <w:r>
              <w:rPr>
                <w:b/>
              </w:rPr>
              <w:t>:</w:t>
            </w:r>
            <w:r w:rsidRPr="00E64006">
              <w:rPr>
                <w:b/>
              </w:rPr>
              <w:t xml:space="preserve"> </w:t>
            </w:r>
          </w:p>
          <w:p w14:paraId="3FFE5119" w14:textId="34DAFDB3" w:rsidR="003E733F" w:rsidRDefault="003E733F" w:rsidP="00E07196">
            <w:pPr>
              <w:pStyle w:val="Textoencaja"/>
            </w:pPr>
            <w:r w:rsidRPr="008449E3">
              <w:t>inglés</w:t>
            </w:r>
            <w:r>
              <w:t xml:space="preserve"> </w:t>
            </w:r>
          </w:p>
          <w:p w14:paraId="1A79F836" w14:textId="73F32303" w:rsidR="003E733F" w:rsidRDefault="003E733F" w:rsidP="00E07196">
            <w:pPr>
              <w:pStyle w:val="Textoencaja"/>
              <w:spacing w:before="120"/>
              <w:rPr>
                <w:b/>
              </w:rPr>
            </w:pPr>
            <w:r w:rsidRPr="00CB314C">
              <w:rPr>
                <w:b/>
              </w:rPr>
              <w:t xml:space="preserve">Otras aclaraciones que se consideren oportunas: </w:t>
            </w:r>
          </w:p>
          <w:p w14:paraId="5433F812" w14:textId="4290E499" w:rsidR="003E733F" w:rsidRPr="00E64006" w:rsidRDefault="00E07196" w:rsidP="00E07196">
            <w:pPr>
              <w:pStyle w:val="Textoencaja"/>
            </w:pPr>
            <w:r w:rsidRPr="00E07196">
              <w:t>La CAPD informará a los alumnos de las fechas y lugares en los que se celebran congresos relacionados con la temática del doctorado e intentará respetar la elección del congreso teniendo en cuenta criterios de adecuación y coste económico</w:t>
            </w:r>
            <w:r>
              <w:t>.</w:t>
            </w:r>
          </w:p>
        </w:tc>
      </w:tr>
      <w:tr w:rsidR="003E733F" w:rsidRPr="00790103" w14:paraId="6CDB23D7" w14:textId="77777777" w:rsidTr="00E07196">
        <w:trPr>
          <w:trHeight w:val="282"/>
          <w:jc w:val="center"/>
        </w:trPr>
        <w:tc>
          <w:tcPr>
            <w:tcW w:w="9639" w:type="dxa"/>
            <w:gridSpan w:val="2"/>
            <w:shd w:val="clear" w:color="auto" w:fill="D9D9D9"/>
          </w:tcPr>
          <w:p w14:paraId="4526641A" w14:textId="77777777" w:rsidR="003E733F" w:rsidRPr="00790103" w:rsidRDefault="003E733F" w:rsidP="00E0719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3E733F" w:rsidRPr="00E64006" w14:paraId="4794C0B5" w14:textId="77777777" w:rsidTr="00E07196">
        <w:trPr>
          <w:trHeight w:val="850"/>
          <w:jc w:val="center"/>
        </w:trPr>
        <w:tc>
          <w:tcPr>
            <w:tcW w:w="9639" w:type="dxa"/>
            <w:gridSpan w:val="2"/>
          </w:tcPr>
          <w:p w14:paraId="0E54001B" w14:textId="3DB5D9FB" w:rsidR="003E733F" w:rsidRPr="00E64006" w:rsidRDefault="008F2763" w:rsidP="008F2763">
            <w:pPr>
              <w:pStyle w:val="Textoencaja"/>
            </w:pPr>
            <w:r w:rsidRPr="008F2763">
              <w:t>Supervisión por parte del director de la tesis</w:t>
            </w:r>
            <w:r w:rsidRPr="008449E3">
              <w:t>. Justificantes de asistencia al congreso e impartición de la comunicación o presentación del poster.</w:t>
            </w:r>
          </w:p>
        </w:tc>
      </w:tr>
      <w:tr w:rsidR="003E733F" w:rsidRPr="00790103" w14:paraId="2E887E1D" w14:textId="77777777" w:rsidTr="00E07196">
        <w:trPr>
          <w:trHeight w:val="282"/>
          <w:jc w:val="center"/>
        </w:trPr>
        <w:tc>
          <w:tcPr>
            <w:tcW w:w="9639" w:type="dxa"/>
            <w:gridSpan w:val="2"/>
            <w:shd w:val="clear" w:color="auto" w:fill="D9D9D9"/>
          </w:tcPr>
          <w:p w14:paraId="30B1C2BC" w14:textId="77777777" w:rsidR="003E733F" w:rsidRPr="00790103" w:rsidRDefault="003E733F" w:rsidP="00E0719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E733F" w:rsidRPr="00790103" w14:paraId="4D4AD44E" w14:textId="77777777" w:rsidTr="00E07196">
        <w:trPr>
          <w:trHeight w:val="850"/>
          <w:jc w:val="center"/>
        </w:trPr>
        <w:tc>
          <w:tcPr>
            <w:tcW w:w="9639" w:type="dxa"/>
            <w:gridSpan w:val="2"/>
          </w:tcPr>
          <w:p w14:paraId="455AF3E1" w14:textId="51F8BC06" w:rsidR="003E733F" w:rsidRPr="00790103" w:rsidRDefault="008F2763" w:rsidP="00E07196">
            <w:pPr>
              <w:pStyle w:val="Textoencaja"/>
              <w:jc w:val="left"/>
            </w:pPr>
            <w:r w:rsidRPr="008449E3">
              <w:t>Cuando el doctorando no consiga financiación por parte de la universidad u otros organismos, el coste de la movilidad recaerá en los proyectos de investigación u otras ayudas que dispongan los grupos de investigación</w:t>
            </w:r>
            <w:r w:rsidR="003E733F" w:rsidRPr="00615192">
              <w:rPr>
                <w:bCs/>
              </w:rPr>
              <w:t>.</w:t>
            </w:r>
          </w:p>
        </w:tc>
      </w:tr>
    </w:tbl>
    <w:p w14:paraId="54A0F9F2" w14:textId="77777777" w:rsidR="00F73B67" w:rsidRDefault="00F73B67" w:rsidP="00AA1E07">
      <w:pPr>
        <w:rPr>
          <w:rFonts w:asciiTheme="minorHAnsi" w:hAnsiTheme="minorHAnsi" w:cstheme="minorHAnsi"/>
        </w:rPr>
      </w:pPr>
    </w:p>
    <w:p w14:paraId="3A16570E" w14:textId="77777777" w:rsidR="00F73B67" w:rsidRDefault="00F73B67" w:rsidP="00AA1E07">
      <w:pPr>
        <w:rPr>
          <w:rFonts w:asciiTheme="minorHAnsi" w:hAnsiTheme="minorHAnsi" w:cstheme="minorHAnsi"/>
        </w:rPr>
      </w:pPr>
    </w:p>
    <w:p w14:paraId="60E43139" w14:textId="77777777" w:rsidR="00F73B67" w:rsidRDefault="00F73B67" w:rsidP="00AA1E07">
      <w:pPr>
        <w:rPr>
          <w:rFonts w:asciiTheme="minorHAnsi" w:hAnsiTheme="minorHAnsi" w:cstheme="minorHAnsi"/>
        </w:rPr>
      </w:pPr>
    </w:p>
    <w:p w14:paraId="526A8979" w14:textId="2F0B573A" w:rsidR="00F73B67" w:rsidRDefault="00F73B67" w:rsidP="00AA1E07">
      <w:pPr>
        <w:rPr>
          <w:rFonts w:asciiTheme="minorHAnsi" w:hAnsiTheme="minorHAnsi" w:cstheme="minorHAnsi"/>
        </w:rPr>
      </w:pPr>
    </w:p>
    <w:p w14:paraId="611E137A" w14:textId="170217B8" w:rsidR="00F73B67" w:rsidRDefault="00F73B67" w:rsidP="00AA1E07">
      <w:pPr>
        <w:rPr>
          <w:rFonts w:asciiTheme="minorHAnsi" w:hAnsiTheme="minorHAnsi" w:cstheme="minorHAnsi"/>
        </w:rPr>
      </w:pPr>
    </w:p>
    <w:p w14:paraId="4654B819" w14:textId="77777777" w:rsidR="00F73B67" w:rsidRDefault="00F73B67" w:rsidP="00AA1E07">
      <w:pPr>
        <w:rPr>
          <w:rFonts w:asciiTheme="minorHAnsi" w:hAnsiTheme="minorHAnsi" w:cstheme="minorHAnsi"/>
        </w:rPr>
      </w:pPr>
    </w:p>
    <w:p w14:paraId="2BA5F941" w14:textId="77777777" w:rsidR="00F73B67" w:rsidRDefault="00F73B67" w:rsidP="00AA1E07">
      <w:pPr>
        <w:rPr>
          <w:rFonts w:asciiTheme="minorHAnsi" w:hAnsiTheme="minorHAnsi" w:cstheme="minorHAnsi"/>
        </w:rPr>
      </w:pPr>
    </w:p>
    <w:p w14:paraId="64BFE472" w14:textId="77777777" w:rsidR="00F73B67" w:rsidRDefault="00F73B67" w:rsidP="00AA1E07">
      <w:pPr>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73B67" w:rsidRPr="00790103" w14:paraId="655006BF" w14:textId="77777777" w:rsidTr="00F73B67">
        <w:trPr>
          <w:trHeight w:val="282"/>
          <w:jc w:val="center"/>
        </w:trPr>
        <w:tc>
          <w:tcPr>
            <w:tcW w:w="9639" w:type="dxa"/>
            <w:gridSpan w:val="2"/>
            <w:shd w:val="clear" w:color="auto" w:fill="D9D9D9"/>
          </w:tcPr>
          <w:p w14:paraId="48183FAF" w14:textId="7C45DEBC" w:rsidR="00F73B67" w:rsidRPr="00790103" w:rsidRDefault="00F73B67" w:rsidP="00F73B67">
            <w:pPr>
              <w:pStyle w:val="TablaTitulo"/>
              <w:rPr>
                <w:i/>
              </w:rPr>
            </w:pPr>
            <w:r w:rsidRPr="00790103">
              <w:lastRenderedPageBreak/>
              <w:t>ACTIVIDAD</w:t>
            </w:r>
            <w:r w:rsidRPr="00790103">
              <w:rPr>
                <w:spacing w:val="-8"/>
              </w:rPr>
              <w:t xml:space="preserve"> </w:t>
            </w:r>
            <w:r>
              <w:t>5</w:t>
            </w:r>
            <w:r w:rsidRPr="00790103">
              <w:t>:</w:t>
            </w:r>
            <w:r w:rsidRPr="00790103">
              <w:rPr>
                <w:spacing w:val="-7"/>
              </w:rPr>
              <w:t xml:space="preserve"> </w:t>
            </w:r>
            <w:r>
              <w:rPr>
                <w:spacing w:val="-7"/>
              </w:rPr>
              <w:t xml:space="preserve"> </w:t>
            </w:r>
            <w:r w:rsidRPr="00F73B67">
              <w:t xml:space="preserve">Redacción y </w:t>
            </w:r>
            <w:r>
              <w:t>P</w:t>
            </w:r>
            <w:r w:rsidRPr="00F73B67">
              <w:t xml:space="preserve">ublicación de </w:t>
            </w:r>
            <w:r>
              <w:t>A</w:t>
            </w:r>
            <w:r w:rsidRPr="00F73B67">
              <w:t xml:space="preserve">rtículos </w:t>
            </w:r>
            <w:r>
              <w:t>C</w:t>
            </w:r>
            <w:r w:rsidRPr="00F73B67">
              <w:t>ientíficos</w:t>
            </w:r>
          </w:p>
        </w:tc>
      </w:tr>
      <w:tr w:rsidR="00F73B67" w:rsidRPr="00790103" w14:paraId="299A27E0" w14:textId="77777777" w:rsidTr="00F73B67">
        <w:trPr>
          <w:trHeight w:val="285"/>
          <w:jc w:val="center"/>
        </w:trPr>
        <w:tc>
          <w:tcPr>
            <w:tcW w:w="4027" w:type="dxa"/>
            <w:shd w:val="clear" w:color="auto" w:fill="D9D9D9"/>
          </w:tcPr>
          <w:p w14:paraId="4A1FB5FC" w14:textId="77777777" w:rsidR="00F73B67" w:rsidRPr="00790103" w:rsidRDefault="00F73B67" w:rsidP="00F73B67">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D957444" w14:textId="16759E57" w:rsidR="00F73B67" w:rsidRPr="00790103" w:rsidRDefault="00CD2BA9" w:rsidP="00F73B67">
            <w:pPr>
              <w:pStyle w:val="TablaTitulo"/>
            </w:pPr>
            <w:r>
              <w:t>4</w:t>
            </w:r>
            <w:r w:rsidR="00F73B67">
              <w:t>0</w:t>
            </w:r>
          </w:p>
        </w:tc>
      </w:tr>
      <w:tr w:rsidR="00F73B67" w:rsidRPr="00790103" w14:paraId="6E79E6BD" w14:textId="77777777" w:rsidTr="00F73B67">
        <w:trPr>
          <w:trHeight w:val="285"/>
          <w:jc w:val="center"/>
        </w:trPr>
        <w:tc>
          <w:tcPr>
            <w:tcW w:w="9639" w:type="dxa"/>
            <w:gridSpan w:val="2"/>
            <w:shd w:val="clear" w:color="auto" w:fill="D9D9D9"/>
          </w:tcPr>
          <w:p w14:paraId="19F887AE" w14:textId="77777777" w:rsidR="00F73B67" w:rsidRPr="00790103" w:rsidRDefault="00F73B67" w:rsidP="00F73B6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F73B67" w:rsidRPr="00E64006" w14:paraId="000E96C6" w14:textId="77777777" w:rsidTr="00F73B67">
        <w:trPr>
          <w:trHeight w:val="1701"/>
          <w:jc w:val="center"/>
        </w:trPr>
        <w:tc>
          <w:tcPr>
            <w:tcW w:w="9639" w:type="dxa"/>
            <w:gridSpan w:val="2"/>
          </w:tcPr>
          <w:p w14:paraId="5595DA45" w14:textId="77777777" w:rsidR="00F73B67" w:rsidRDefault="00F73B67" w:rsidP="00F73B67">
            <w:pPr>
              <w:pStyle w:val="Textoencaja"/>
              <w:rPr>
                <w:b/>
              </w:rPr>
            </w:pPr>
            <w:r>
              <w:rPr>
                <w:b/>
              </w:rPr>
              <w:t xml:space="preserve">Carácter de la actividad: </w:t>
            </w:r>
            <w:r w:rsidRPr="00451AEC">
              <w:rPr>
                <w:spacing w:val="6"/>
              </w:rPr>
              <w:t>Obligatorio</w:t>
            </w:r>
          </w:p>
          <w:p w14:paraId="70E35B69" w14:textId="77777777" w:rsidR="00F73B67" w:rsidRPr="00AD609E" w:rsidRDefault="00F73B67" w:rsidP="00F73B67">
            <w:pPr>
              <w:pStyle w:val="Textoencaja"/>
            </w:pPr>
          </w:p>
          <w:p w14:paraId="5D36BCE2" w14:textId="77777777" w:rsidR="00F73B67" w:rsidRDefault="00F73B67" w:rsidP="00F73B67">
            <w:pPr>
              <w:pStyle w:val="Textoencaja"/>
              <w:rPr>
                <w:b/>
              </w:rPr>
            </w:pPr>
            <w:r w:rsidRPr="00E64006">
              <w:rPr>
                <w:b/>
              </w:rPr>
              <w:t>Tipo de actividad</w:t>
            </w:r>
            <w:r>
              <w:rPr>
                <w:b/>
              </w:rPr>
              <w:t xml:space="preserve">: </w:t>
            </w:r>
            <w:r>
              <w:rPr>
                <w:bCs/>
              </w:rPr>
              <w:t>Específica del PD</w:t>
            </w:r>
          </w:p>
          <w:p w14:paraId="17F9201E" w14:textId="77777777" w:rsidR="00F73B67" w:rsidRPr="00AD609E" w:rsidRDefault="00F73B67" w:rsidP="00F73B67">
            <w:pPr>
              <w:pStyle w:val="Textoencaja"/>
            </w:pPr>
          </w:p>
          <w:p w14:paraId="4B51D599" w14:textId="77777777" w:rsidR="00F73B67" w:rsidRDefault="00F73B67" w:rsidP="00F73B67">
            <w:pPr>
              <w:pStyle w:val="Textoencaja"/>
              <w:rPr>
                <w:b/>
              </w:rPr>
            </w:pPr>
            <w:r w:rsidRPr="00E64006">
              <w:rPr>
                <w:b/>
              </w:rPr>
              <w:t>Breve descripción de contenidos</w:t>
            </w:r>
            <w:r>
              <w:rPr>
                <w:b/>
              </w:rPr>
              <w:t>:</w:t>
            </w:r>
          </w:p>
          <w:p w14:paraId="1D7C18FD" w14:textId="429E89FF" w:rsidR="00F73B67" w:rsidRPr="00AD609E" w:rsidRDefault="00CD2BA9" w:rsidP="00F73B67">
            <w:pPr>
              <w:pStyle w:val="Textoencaja"/>
            </w:pPr>
            <w:r w:rsidRPr="00CD2BA9">
              <w:t>El objeto de esta actividad formativa es que el alumno aprenda a redactar y elaborar con rigor textos científicos dirigidos a lectores especializados, y que sea capaz de divulgar la propia investigación en publicaciones referenciadas a nivel internacional</w:t>
            </w:r>
            <w:r w:rsidR="00F73B67">
              <w:t>.</w:t>
            </w:r>
          </w:p>
          <w:p w14:paraId="3CD7638C" w14:textId="77777777" w:rsidR="00F73B67" w:rsidRDefault="00F73B67" w:rsidP="00F73B67">
            <w:pPr>
              <w:pStyle w:val="Textoencaja"/>
              <w:spacing w:before="120"/>
              <w:rPr>
                <w:b/>
              </w:rPr>
            </w:pPr>
            <w:r w:rsidRPr="00E64006">
              <w:rPr>
                <w:b/>
              </w:rPr>
              <w:t>Planificación temporal a lo largo de la formación investigadora del doctorando</w:t>
            </w:r>
            <w:r>
              <w:rPr>
                <w:b/>
              </w:rPr>
              <w:t>:</w:t>
            </w:r>
          </w:p>
          <w:p w14:paraId="2E12D032" w14:textId="1A25C61F" w:rsidR="00F73B67" w:rsidRPr="00451AEC" w:rsidRDefault="00CD2BA9" w:rsidP="00F73B67">
            <w:pPr>
              <w:pStyle w:val="Textoencaja"/>
            </w:pPr>
            <w:r w:rsidRPr="00CD2BA9">
              <w:t>Todos los alumnos tendrán que redactar al menos un artículo que científico que dé lugar a una publicación en una revista del JCR</w:t>
            </w:r>
            <w:r>
              <w:t xml:space="preserve"> durante el periodo doctoral.</w:t>
            </w:r>
          </w:p>
          <w:p w14:paraId="22C9DBF1" w14:textId="77777777" w:rsidR="00F73B67" w:rsidRDefault="00F73B67" w:rsidP="00F73B67">
            <w:pPr>
              <w:pStyle w:val="Textoencaja"/>
              <w:spacing w:before="120"/>
              <w:rPr>
                <w:b/>
              </w:rPr>
            </w:pPr>
            <w:r w:rsidRPr="00E64006">
              <w:rPr>
                <w:b/>
              </w:rPr>
              <w:t>Competencias para adquirir</w:t>
            </w:r>
            <w:r>
              <w:rPr>
                <w:b/>
              </w:rPr>
              <w:t>:</w:t>
            </w:r>
          </w:p>
          <w:p w14:paraId="350774DC" w14:textId="56FF570D" w:rsidR="00F73B67" w:rsidRPr="005C4898" w:rsidRDefault="00CD2BA9" w:rsidP="00F73B67">
            <w:pPr>
              <w:pStyle w:val="Textoencaja"/>
              <w:rPr>
                <w:bCs/>
              </w:rPr>
            </w:pPr>
            <w:r w:rsidRPr="005C4898">
              <w:rPr>
                <w:bCs/>
              </w:rPr>
              <w:t>CB2, CB3, CG2, CG3, CE7, CT1, CT2, CT3</w:t>
            </w:r>
          </w:p>
          <w:p w14:paraId="7A1ADA42" w14:textId="77777777" w:rsidR="00F73B67" w:rsidRDefault="00F73B67" w:rsidP="00F73B67">
            <w:pPr>
              <w:pStyle w:val="Textoencaja"/>
              <w:spacing w:before="120"/>
              <w:rPr>
                <w:b/>
              </w:rPr>
            </w:pPr>
            <w:r>
              <w:rPr>
                <w:b/>
              </w:rPr>
              <w:t>Resultados de aprendizaje:</w:t>
            </w:r>
          </w:p>
          <w:p w14:paraId="1CF3FB04" w14:textId="0E9126E8" w:rsidR="00CD2BA9" w:rsidRPr="00CB6F5D" w:rsidRDefault="00CD2BA9" w:rsidP="00CD2BA9">
            <w:pPr>
              <w:pStyle w:val="Default"/>
              <w:jc w:val="both"/>
              <w:rPr>
                <w:color w:val="auto"/>
                <w:sz w:val="20"/>
                <w:szCs w:val="20"/>
              </w:rPr>
            </w:pPr>
            <w:r w:rsidRPr="00CB6F5D">
              <w:rPr>
                <w:color w:val="auto"/>
                <w:sz w:val="20"/>
                <w:szCs w:val="20"/>
              </w:rPr>
              <w:t>- Capacidad para realizar avances en aspectos científicos-tecnológicos</w:t>
            </w:r>
          </w:p>
          <w:p w14:paraId="30FBAC2F" w14:textId="55B1F328" w:rsidR="00F73B67" w:rsidRPr="00CB6F5D" w:rsidRDefault="00CD2BA9" w:rsidP="00CD2BA9">
            <w:pPr>
              <w:pStyle w:val="Textoencaja"/>
              <w:jc w:val="left"/>
              <w:rPr>
                <w:bCs/>
              </w:rPr>
            </w:pPr>
            <w:r w:rsidRPr="00CB6F5D">
              <w:t>- Fomento de la innovación en el ámbito en una sociedad basada en el conocimiento</w:t>
            </w:r>
            <w:r w:rsidR="00F73B67" w:rsidRPr="00CB6F5D">
              <w:t>.</w:t>
            </w:r>
          </w:p>
          <w:p w14:paraId="420945F0" w14:textId="77777777" w:rsidR="00F73B67" w:rsidRDefault="00F73B67" w:rsidP="00F73B67">
            <w:pPr>
              <w:pStyle w:val="Textoencaja"/>
              <w:spacing w:before="120"/>
              <w:rPr>
                <w:b/>
              </w:rPr>
            </w:pPr>
            <w:r w:rsidRPr="00E64006">
              <w:rPr>
                <w:b/>
              </w:rPr>
              <w:t>Lengua/s en la que se impartirá</w:t>
            </w:r>
            <w:r>
              <w:rPr>
                <w:b/>
              </w:rPr>
              <w:t>:</w:t>
            </w:r>
            <w:r w:rsidRPr="00E64006">
              <w:rPr>
                <w:b/>
              </w:rPr>
              <w:t xml:space="preserve"> </w:t>
            </w:r>
          </w:p>
          <w:p w14:paraId="78CCF13C" w14:textId="77777777" w:rsidR="00F73B67" w:rsidRDefault="00F73B67" w:rsidP="00F73B67">
            <w:pPr>
              <w:pStyle w:val="Textoencaja"/>
            </w:pPr>
            <w:r w:rsidRPr="008449E3">
              <w:t>inglés</w:t>
            </w:r>
            <w:r>
              <w:t xml:space="preserve"> </w:t>
            </w:r>
          </w:p>
          <w:p w14:paraId="694F7DF6" w14:textId="77777777" w:rsidR="00F73B67" w:rsidRDefault="00F73B67" w:rsidP="00F73B67">
            <w:pPr>
              <w:pStyle w:val="Textoencaja"/>
              <w:spacing w:before="120"/>
              <w:rPr>
                <w:b/>
              </w:rPr>
            </w:pPr>
            <w:r w:rsidRPr="00CB314C">
              <w:rPr>
                <w:b/>
              </w:rPr>
              <w:t xml:space="preserve">Otras aclaraciones que se consideren oportunas: </w:t>
            </w:r>
          </w:p>
          <w:p w14:paraId="29A02740" w14:textId="77777777" w:rsidR="00F73B67" w:rsidRPr="00E64006" w:rsidRDefault="00F73B67" w:rsidP="00F73B67">
            <w:pPr>
              <w:pStyle w:val="Textoencaja"/>
            </w:pPr>
            <w:r w:rsidRPr="00E07196">
              <w:t>La CAPD informará a los alumnos de las fechas y lugares en los que se celebran congresos relacionados con la temática del doctorado e intentará respetar la elección del congreso teniendo en cuenta criterios de adecuación y coste económico</w:t>
            </w:r>
            <w:r>
              <w:t>.</w:t>
            </w:r>
          </w:p>
        </w:tc>
      </w:tr>
      <w:tr w:rsidR="00F73B67" w:rsidRPr="00790103" w14:paraId="7D2BB7B1" w14:textId="77777777" w:rsidTr="00F73B67">
        <w:trPr>
          <w:trHeight w:val="282"/>
          <w:jc w:val="center"/>
        </w:trPr>
        <w:tc>
          <w:tcPr>
            <w:tcW w:w="9639" w:type="dxa"/>
            <w:gridSpan w:val="2"/>
            <w:shd w:val="clear" w:color="auto" w:fill="D9D9D9"/>
          </w:tcPr>
          <w:p w14:paraId="4ABAD936" w14:textId="77777777" w:rsidR="00F73B67" w:rsidRPr="00790103" w:rsidRDefault="00F73B67" w:rsidP="00F73B67">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F73B67" w:rsidRPr="00E64006" w14:paraId="6EDE6BD0" w14:textId="77777777" w:rsidTr="00F73B67">
        <w:trPr>
          <w:trHeight w:val="850"/>
          <w:jc w:val="center"/>
        </w:trPr>
        <w:tc>
          <w:tcPr>
            <w:tcW w:w="9639" w:type="dxa"/>
            <w:gridSpan w:val="2"/>
          </w:tcPr>
          <w:p w14:paraId="11330F4B" w14:textId="08F4C13A" w:rsidR="00F73B67" w:rsidRPr="00E64006" w:rsidRDefault="00CD2BA9" w:rsidP="00CD2BA9">
            <w:pPr>
              <w:pStyle w:val="Textoencaja"/>
            </w:pPr>
            <w:r w:rsidRPr="00CD2BA9">
              <w:t>Supervisión por parte del director. La publicación del artículo en una revista del JCR representa el mejor procedimiento de control en este caso.</w:t>
            </w:r>
          </w:p>
        </w:tc>
      </w:tr>
      <w:tr w:rsidR="00F73B67" w:rsidRPr="00790103" w14:paraId="1BCC1A79" w14:textId="77777777" w:rsidTr="00F73B67">
        <w:trPr>
          <w:trHeight w:val="282"/>
          <w:jc w:val="center"/>
        </w:trPr>
        <w:tc>
          <w:tcPr>
            <w:tcW w:w="9639" w:type="dxa"/>
            <w:gridSpan w:val="2"/>
            <w:shd w:val="clear" w:color="auto" w:fill="D9D9D9"/>
          </w:tcPr>
          <w:p w14:paraId="65DAF3E9" w14:textId="77777777" w:rsidR="00F73B67" w:rsidRPr="00790103" w:rsidRDefault="00F73B67" w:rsidP="00F73B67">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F73B67" w:rsidRPr="00790103" w14:paraId="720AD75D" w14:textId="77777777" w:rsidTr="00F73B67">
        <w:trPr>
          <w:trHeight w:val="850"/>
          <w:jc w:val="center"/>
        </w:trPr>
        <w:tc>
          <w:tcPr>
            <w:tcW w:w="9639" w:type="dxa"/>
            <w:gridSpan w:val="2"/>
          </w:tcPr>
          <w:p w14:paraId="00204BDC" w14:textId="53E28A12" w:rsidR="00F73B67" w:rsidRPr="00790103" w:rsidRDefault="00CD2BA9" w:rsidP="00CD2BA9">
            <w:pPr>
              <w:pStyle w:val="Textoencaja"/>
              <w:jc w:val="left"/>
            </w:pPr>
            <w:r>
              <w:t>No procede.</w:t>
            </w:r>
          </w:p>
        </w:tc>
      </w:tr>
    </w:tbl>
    <w:p w14:paraId="7D914EE1" w14:textId="77777777" w:rsidR="000968BF" w:rsidRDefault="000968BF" w:rsidP="00AA1E07">
      <w:pPr>
        <w:rPr>
          <w:rFonts w:asciiTheme="minorHAnsi" w:hAnsiTheme="minorHAnsi" w:cstheme="minorHAnsi"/>
        </w:rPr>
      </w:pPr>
    </w:p>
    <w:p w14:paraId="7B85DD05" w14:textId="5F8EDFEE" w:rsidR="000968BF" w:rsidRDefault="000968BF" w:rsidP="00AA1E07">
      <w:pPr>
        <w:rPr>
          <w:rFonts w:asciiTheme="minorHAnsi" w:hAnsiTheme="minorHAnsi" w:cstheme="minorHAnsi"/>
        </w:rPr>
      </w:pPr>
    </w:p>
    <w:p w14:paraId="07319CCF" w14:textId="470165FC" w:rsidR="000968BF" w:rsidRDefault="000968BF" w:rsidP="00AA1E07">
      <w:pPr>
        <w:rPr>
          <w:rFonts w:asciiTheme="minorHAnsi" w:hAnsiTheme="minorHAnsi" w:cstheme="minorHAnsi"/>
        </w:rPr>
      </w:pPr>
    </w:p>
    <w:p w14:paraId="1BB24A44" w14:textId="4AEC03D6" w:rsidR="000968BF" w:rsidRDefault="000968BF" w:rsidP="00AA1E07">
      <w:pPr>
        <w:rPr>
          <w:rFonts w:asciiTheme="minorHAnsi" w:hAnsiTheme="minorHAnsi" w:cstheme="minorHAnsi"/>
        </w:rPr>
      </w:pPr>
    </w:p>
    <w:p w14:paraId="5B5BFA30" w14:textId="4C380E9B" w:rsidR="000968BF" w:rsidRDefault="000968BF" w:rsidP="00AA1E07">
      <w:pPr>
        <w:rPr>
          <w:rFonts w:asciiTheme="minorHAnsi" w:hAnsiTheme="minorHAnsi" w:cstheme="minorHAnsi"/>
        </w:rPr>
      </w:pPr>
    </w:p>
    <w:p w14:paraId="1D95402E" w14:textId="479319BE" w:rsidR="000968BF" w:rsidRDefault="000968BF" w:rsidP="00AA1E07">
      <w:pPr>
        <w:rPr>
          <w:rFonts w:asciiTheme="minorHAnsi" w:hAnsiTheme="minorHAnsi" w:cstheme="minorHAnsi"/>
        </w:rPr>
      </w:pPr>
    </w:p>
    <w:p w14:paraId="714F768C" w14:textId="4550806D" w:rsidR="000968BF" w:rsidRDefault="000968BF" w:rsidP="00AA1E07">
      <w:pPr>
        <w:rPr>
          <w:rFonts w:asciiTheme="minorHAnsi" w:hAnsiTheme="minorHAnsi" w:cstheme="minorHAnsi"/>
        </w:rPr>
      </w:pPr>
    </w:p>
    <w:p w14:paraId="3C5BC072" w14:textId="0E3455FF" w:rsidR="000968BF" w:rsidRDefault="000968BF" w:rsidP="00AA1E07">
      <w:pPr>
        <w:rPr>
          <w:rFonts w:asciiTheme="minorHAnsi" w:hAnsiTheme="minorHAnsi" w:cstheme="minorHAnsi"/>
        </w:rPr>
      </w:pPr>
    </w:p>
    <w:p w14:paraId="08D3CC8A" w14:textId="057BF1C4" w:rsidR="000968BF" w:rsidRDefault="000968BF" w:rsidP="00AA1E07">
      <w:pPr>
        <w:rPr>
          <w:rFonts w:asciiTheme="minorHAnsi" w:hAnsiTheme="minorHAnsi" w:cstheme="minorHAnsi"/>
        </w:rPr>
      </w:pPr>
    </w:p>
    <w:p w14:paraId="7EF6908A" w14:textId="77777777" w:rsidR="000968BF" w:rsidRDefault="000968BF" w:rsidP="00AA1E07">
      <w:pPr>
        <w:rPr>
          <w:rFonts w:asciiTheme="minorHAnsi" w:hAnsiTheme="minorHAnsi" w:cstheme="minorHAnsi"/>
        </w:rPr>
      </w:pPr>
    </w:p>
    <w:p w14:paraId="0633CD14" w14:textId="77777777" w:rsidR="000968BF" w:rsidRDefault="000968BF" w:rsidP="00AA1E07">
      <w:pPr>
        <w:rPr>
          <w:rFonts w:asciiTheme="minorHAnsi" w:hAnsiTheme="minorHAnsi" w:cstheme="minorHAnsi"/>
        </w:rPr>
      </w:pPr>
    </w:p>
    <w:p w14:paraId="3822509E" w14:textId="77777777" w:rsidR="000968BF" w:rsidRDefault="000968BF" w:rsidP="00AA1E07">
      <w:pPr>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0968BF" w:rsidRPr="00790103" w14:paraId="4F249769" w14:textId="77777777" w:rsidTr="00814BB6">
        <w:trPr>
          <w:trHeight w:val="282"/>
          <w:jc w:val="center"/>
        </w:trPr>
        <w:tc>
          <w:tcPr>
            <w:tcW w:w="9639" w:type="dxa"/>
            <w:gridSpan w:val="2"/>
            <w:shd w:val="clear" w:color="auto" w:fill="D9D9D9"/>
          </w:tcPr>
          <w:p w14:paraId="3CC79179" w14:textId="28EAFB08" w:rsidR="000968BF" w:rsidRPr="00790103" w:rsidRDefault="000968BF" w:rsidP="00BE66FB">
            <w:pPr>
              <w:pStyle w:val="TablaTitulo"/>
              <w:rPr>
                <w:i/>
              </w:rPr>
            </w:pPr>
            <w:r w:rsidRPr="00790103">
              <w:lastRenderedPageBreak/>
              <w:t>ACTIVIDAD</w:t>
            </w:r>
            <w:r w:rsidRPr="00790103">
              <w:rPr>
                <w:spacing w:val="-8"/>
              </w:rPr>
              <w:t xml:space="preserve"> </w:t>
            </w:r>
            <w:r>
              <w:t>6</w:t>
            </w:r>
            <w:r w:rsidRPr="00790103">
              <w:t>:</w:t>
            </w:r>
            <w:r w:rsidRPr="00790103">
              <w:rPr>
                <w:spacing w:val="-7"/>
              </w:rPr>
              <w:t xml:space="preserve"> </w:t>
            </w:r>
            <w:r>
              <w:rPr>
                <w:spacing w:val="-7"/>
              </w:rPr>
              <w:t xml:space="preserve"> </w:t>
            </w:r>
            <w:r w:rsidRPr="000968BF">
              <w:t xml:space="preserve">Promoción de </w:t>
            </w:r>
            <w:r>
              <w:t>M</w:t>
            </w:r>
            <w:r w:rsidRPr="000968BF">
              <w:t xml:space="preserve">ovilidad (Estancia en </w:t>
            </w:r>
            <w:r w:rsidR="00BE66FB">
              <w:t>otro</w:t>
            </w:r>
            <w:r w:rsidRPr="000968BF">
              <w:t xml:space="preserve"> centro de investigación)</w:t>
            </w:r>
          </w:p>
        </w:tc>
      </w:tr>
      <w:tr w:rsidR="000968BF" w:rsidRPr="00790103" w14:paraId="38BF388B" w14:textId="77777777" w:rsidTr="00814BB6">
        <w:trPr>
          <w:trHeight w:val="285"/>
          <w:jc w:val="center"/>
        </w:trPr>
        <w:tc>
          <w:tcPr>
            <w:tcW w:w="4027" w:type="dxa"/>
            <w:shd w:val="clear" w:color="auto" w:fill="D9D9D9"/>
          </w:tcPr>
          <w:p w14:paraId="49D189C9" w14:textId="77777777" w:rsidR="000968BF" w:rsidRPr="00790103" w:rsidRDefault="000968BF" w:rsidP="00814BB6">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069FBA6A" w14:textId="21B72C4F" w:rsidR="000968BF" w:rsidRPr="00790103" w:rsidRDefault="00BE66FB" w:rsidP="00814BB6">
            <w:pPr>
              <w:pStyle w:val="TablaTitulo"/>
            </w:pPr>
            <w:r>
              <w:t>520</w:t>
            </w:r>
          </w:p>
        </w:tc>
      </w:tr>
      <w:tr w:rsidR="000968BF" w:rsidRPr="00790103" w14:paraId="783D6791" w14:textId="77777777" w:rsidTr="00814BB6">
        <w:trPr>
          <w:trHeight w:val="285"/>
          <w:jc w:val="center"/>
        </w:trPr>
        <w:tc>
          <w:tcPr>
            <w:tcW w:w="9639" w:type="dxa"/>
            <w:gridSpan w:val="2"/>
            <w:shd w:val="clear" w:color="auto" w:fill="D9D9D9"/>
          </w:tcPr>
          <w:p w14:paraId="1AE903A4" w14:textId="77777777" w:rsidR="000968BF" w:rsidRPr="00790103" w:rsidRDefault="000968BF" w:rsidP="00814BB6">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0968BF" w:rsidRPr="00E64006" w14:paraId="327CBE3D" w14:textId="77777777" w:rsidTr="00814BB6">
        <w:trPr>
          <w:trHeight w:val="1701"/>
          <w:jc w:val="center"/>
        </w:trPr>
        <w:tc>
          <w:tcPr>
            <w:tcW w:w="9639" w:type="dxa"/>
            <w:gridSpan w:val="2"/>
          </w:tcPr>
          <w:p w14:paraId="66BB2055" w14:textId="11ABBCCB" w:rsidR="000968BF" w:rsidRDefault="000968BF" w:rsidP="00814BB6">
            <w:pPr>
              <w:pStyle w:val="Textoencaja"/>
              <w:rPr>
                <w:b/>
              </w:rPr>
            </w:pPr>
            <w:r>
              <w:rPr>
                <w:b/>
              </w:rPr>
              <w:t xml:space="preserve">Carácter de la actividad: </w:t>
            </w:r>
            <w:r w:rsidRPr="00451AEC">
              <w:rPr>
                <w:spacing w:val="6"/>
              </w:rPr>
              <w:t>O</w:t>
            </w:r>
            <w:r w:rsidR="00BE66FB">
              <w:rPr>
                <w:spacing w:val="6"/>
              </w:rPr>
              <w:t>ptativo</w:t>
            </w:r>
          </w:p>
          <w:p w14:paraId="33D4440E" w14:textId="77777777" w:rsidR="000968BF" w:rsidRPr="00AD609E" w:rsidRDefault="000968BF" w:rsidP="00814BB6">
            <w:pPr>
              <w:pStyle w:val="Textoencaja"/>
            </w:pPr>
          </w:p>
          <w:p w14:paraId="7143AB7E" w14:textId="77777777" w:rsidR="000968BF" w:rsidRDefault="000968BF" w:rsidP="00814BB6">
            <w:pPr>
              <w:pStyle w:val="Textoencaja"/>
              <w:rPr>
                <w:b/>
              </w:rPr>
            </w:pPr>
            <w:r w:rsidRPr="00E64006">
              <w:rPr>
                <w:b/>
              </w:rPr>
              <w:t>Tipo de actividad</w:t>
            </w:r>
            <w:r>
              <w:rPr>
                <w:b/>
              </w:rPr>
              <w:t xml:space="preserve">: </w:t>
            </w:r>
            <w:r>
              <w:rPr>
                <w:bCs/>
              </w:rPr>
              <w:t>Específica del PD</w:t>
            </w:r>
          </w:p>
          <w:p w14:paraId="4C16FBE1" w14:textId="77777777" w:rsidR="000968BF" w:rsidRPr="00AD609E" w:rsidRDefault="000968BF" w:rsidP="00814BB6">
            <w:pPr>
              <w:pStyle w:val="Textoencaja"/>
            </w:pPr>
          </w:p>
          <w:p w14:paraId="28C9D15D" w14:textId="77777777" w:rsidR="000968BF" w:rsidRDefault="000968BF" w:rsidP="00814BB6">
            <w:pPr>
              <w:pStyle w:val="Textoencaja"/>
              <w:rPr>
                <w:b/>
              </w:rPr>
            </w:pPr>
            <w:r w:rsidRPr="00E64006">
              <w:rPr>
                <w:b/>
              </w:rPr>
              <w:t>Breve descripción de contenidos</w:t>
            </w:r>
            <w:r>
              <w:rPr>
                <w:b/>
              </w:rPr>
              <w:t>:</w:t>
            </w:r>
          </w:p>
          <w:p w14:paraId="6171A277" w14:textId="0F41C0C3" w:rsidR="000968BF" w:rsidRPr="00AD609E" w:rsidRDefault="006A58AF" w:rsidP="00814BB6">
            <w:pPr>
              <w:pStyle w:val="Textoencaja"/>
            </w:pPr>
            <w:r w:rsidRPr="00BE66FB">
              <w:t>Estancia en otro centro de investigación (preferiblemente extranjero) con una duración mínima de 3 meses</w:t>
            </w:r>
            <w:r>
              <w:t xml:space="preserve">. </w:t>
            </w:r>
            <w:r w:rsidR="000968BF" w:rsidRPr="00CD2BA9">
              <w:t xml:space="preserve">El objeto de esta actividad formativa es que el alumno </w:t>
            </w:r>
            <w:r>
              <w:t>conozca y desarrolle su actividad investigadora en un entorno científico diferente al habitual. Se fomentará que la estancia sea en un centro extranjero para poder solicitar la Mención Internacional.</w:t>
            </w:r>
          </w:p>
          <w:p w14:paraId="5F72AC95" w14:textId="77777777" w:rsidR="000968BF" w:rsidRDefault="000968BF" w:rsidP="00814BB6">
            <w:pPr>
              <w:pStyle w:val="Textoencaja"/>
              <w:spacing w:before="120"/>
              <w:rPr>
                <w:b/>
              </w:rPr>
            </w:pPr>
            <w:r w:rsidRPr="00E64006">
              <w:rPr>
                <w:b/>
              </w:rPr>
              <w:t>Planificación temporal a lo largo de la formación investigadora del doctorando</w:t>
            </w:r>
            <w:r>
              <w:rPr>
                <w:b/>
              </w:rPr>
              <w:t>:</w:t>
            </w:r>
          </w:p>
          <w:p w14:paraId="4D53CBE9" w14:textId="0FF5A89C" w:rsidR="000968BF" w:rsidRPr="00451AEC" w:rsidRDefault="00BE66FB" w:rsidP="00814BB6">
            <w:pPr>
              <w:pStyle w:val="Textoencaja"/>
            </w:pPr>
            <w:r>
              <w:t xml:space="preserve"> </w:t>
            </w:r>
            <w:r w:rsidRPr="00BE66FB">
              <w:t xml:space="preserve">Las estancias se realizarán, preferentemente, durante la segunda mitad del periodo doctoral. </w:t>
            </w:r>
          </w:p>
          <w:p w14:paraId="22C2862F" w14:textId="77777777" w:rsidR="000968BF" w:rsidRDefault="000968BF" w:rsidP="00814BB6">
            <w:pPr>
              <w:pStyle w:val="Textoencaja"/>
              <w:spacing w:before="120"/>
              <w:rPr>
                <w:b/>
              </w:rPr>
            </w:pPr>
            <w:r w:rsidRPr="00E64006">
              <w:rPr>
                <w:b/>
              </w:rPr>
              <w:t>Competencias para adquirir</w:t>
            </w:r>
            <w:r>
              <w:rPr>
                <w:b/>
              </w:rPr>
              <w:t>:</w:t>
            </w:r>
          </w:p>
          <w:p w14:paraId="1BA27911" w14:textId="707CAC08" w:rsidR="000968BF" w:rsidRPr="005C4898" w:rsidRDefault="00BE66FB" w:rsidP="00814BB6">
            <w:pPr>
              <w:pStyle w:val="Textoencaja"/>
              <w:rPr>
                <w:bCs/>
              </w:rPr>
            </w:pPr>
            <w:r w:rsidRPr="00BE66FB">
              <w:rPr>
                <w:bCs/>
              </w:rPr>
              <w:t xml:space="preserve">CB1, CB5, </w:t>
            </w:r>
            <w:r w:rsidR="00263CC5">
              <w:rPr>
                <w:bCs/>
              </w:rPr>
              <w:t>CA</w:t>
            </w:r>
            <w:r w:rsidR="000A50D6">
              <w:rPr>
                <w:bCs/>
              </w:rPr>
              <w:t xml:space="preserve">4, </w:t>
            </w:r>
            <w:r w:rsidRPr="00BE66FB">
              <w:rPr>
                <w:bCs/>
              </w:rPr>
              <w:t>CT2</w:t>
            </w:r>
          </w:p>
          <w:p w14:paraId="430B394C" w14:textId="77777777" w:rsidR="000968BF" w:rsidRDefault="000968BF" w:rsidP="00814BB6">
            <w:pPr>
              <w:pStyle w:val="Textoencaja"/>
              <w:spacing w:before="120"/>
              <w:rPr>
                <w:b/>
              </w:rPr>
            </w:pPr>
            <w:r>
              <w:rPr>
                <w:b/>
              </w:rPr>
              <w:t>Resultados de aprendizaje:</w:t>
            </w:r>
          </w:p>
          <w:p w14:paraId="20A1F453" w14:textId="7EC964A2" w:rsidR="000968BF" w:rsidRPr="00CB6F5D" w:rsidRDefault="000968BF" w:rsidP="00814BB6">
            <w:pPr>
              <w:pStyle w:val="Default"/>
              <w:jc w:val="both"/>
              <w:rPr>
                <w:color w:val="auto"/>
                <w:sz w:val="20"/>
                <w:szCs w:val="20"/>
              </w:rPr>
            </w:pPr>
            <w:r w:rsidRPr="00CB6F5D">
              <w:rPr>
                <w:color w:val="auto"/>
                <w:sz w:val="20"/>
                <w:szCs w:val="20"/>
              </w:rPr>
              <w:t xml:space="preserve">- </w:t>
            </w:r>
            <w:r w:rsidR="00BE66FB" w:rsidRPr="00CB6F5D">
              <w:rPr>
                <w:color w:val="auto"/>
                <w:sz w:val="20"/>
                <w:szCs w:val="20"/>
              </w:rPr>
              <w:t>Trabajo en equipo en un contexto internacional</w:t>
            </w:r>
          </w:p>
          <w:p w14:paraId="0026D438" w14:textId="4150E14E" w:rsidR="000968BF" w:rsidRPr="00CB6F5D" w:rsidRDefault="000968BF" w:rsidP="00814BB6">
            <w:pPr>
              <w:pStyle w:val="Textoencaja"/>
              <w:jc w:val="left"/>
            </w:pPr>
            <w:r w:rsidRPr="00CB6F5D">
              <w:t xml:space="preserve">- </w:t>
            </w:r>
            <w:r w:rsidR="00BE66FB" w:rsidRPr="00CB6F5D">
              <w:t>Capacidad para realizar avances en aspectos científicos-tecnológicos</w:t>
            </w:r>
            <w:r w:rsidRPr="00CB6F5D">
              <w:t>.</w:t>
            </w:r>
          </w:p>
          <w:p w14:paraId="56E04381" w14:textId="34374D64" w:rsidR="00BE66FB" w:rsidRPr="00CB6F5D" w:rsidRDefault="00BE66FB" w:rsidP="00814BB6">
            <w:pPr>
              <w:pStyle w:val="Textoencaja"/>
              <w:jc w:val="left"/>
              <w:rPr>
                <w:bCs/>
              </w:rPr>
            </w:pPr>
            <w:r w:rsidRPr="00CB6F5D">
              <w:t>- Fomento de la colaboración y trabajo en equipo</w:t>
            </w:r>
          </w:p>
          <w:p w14:paraId="6CA8276E" w14:textId="77777777" w:rsidR="000968BF" w:rsidRDefault="000968BF" w:rsidP="00814BB6">
            <w:pPr>
              <w:pStyle w:val="Textoencaja"/>
              <w:spacing w:before="120"/>
              <w:rPr>
                <w:b/>
              </w:rPr>
            </w:pPr>
            <w:r w:rsidRPr="00E64006">
              <w:rPr>
                <w:b/>
              </w:rPr>
              <w:t>Lengua/s en la que se impartirá</w:t>
            </w:r>
            <w:r>
              <w:rPr>
                <w:b/>
              </w:rPr>
              <w:t>:</w:t>
            </w:r>
            <w:r w:rsidRPr="00E64006">
              <w:rPr>
                <w:b/>
              </w:rPr>
              <w:t xml:space="preserve"> </w:t>
            </w:r>
          </w:p>
          <w:p w14:paraId="09FDA4EC" w14:textId="77777777" w:rsidR="000968BF" w:rsidRDefault="000968BF" w:rsidP="00814BB6">
            <w:pPr>
              <w:pStyle w:val="Textoencaja"/>
            </w:pPr>
            <w:r w:rsidRPr="008449E3">
              <w:t>inglés</w:t>
            </w:r>
            <w:r>
              <w:t xml:space="preserve"> </w:t>
            </w:r>
          </w:p>
          <w:p w14:paraId="62AC9A45" w14:textId="77777777" w:rsidR="000968BF" w:rsidRDefault="000968BF" w:rsidP="00814BB6">
            <w:pPr>
              <w:pStyle w:val="Textoencaja"/>
              <w:spacing w:before="120"/>
              <w:rPr>
                <w:b/>
              </w:rPr>
            </w:pPr>
            <w:r w:rsidRPr="00CB314C">
              <w:rPr>
                <w:b/>
              </w:rPr>
              <w:t xml:space="preserve">Otras aclaraciones que se consideren oportunas: </w:t>
            </w:r>
          </w:p>
          <w:p w14:paraId="12A72D2C" w14:textId="4573DE6D" w:rsidR="000968BF" w:rsidRPr="00E64006" w:rsidRDefault="004B289B" w:rsidP="004B289B">
            <w:pPr>
              <w:pStyle w:val="Textoencaja"/>
            </w:pPr>
            <w:r w:rsidRPr="004B289B">
              <w:t xml:space="preserve">Se utilizaran las numerosas colaboraciones que mantienen el </w:t>
            </w:r>
            <w:r>
              <w:t>CINBIO</w:t>
            </w:r>
            <w:r w:rsidRPr="004B289B">
              <w:t xml:space="preserve"> con Universidades y centros de investigación como posibles centros de destino, sin descartar otros centros que puedan interesar aunque no se tenga un contacto previo con ellos</w:t>
            </w:r>
            <w:r w:rsidR="000968BF">
              <w:t>.</w:t>
            </w:r>
          </w:p>
        </w:tc>
      </w:tr>
      <w:tr w:rsidR="000968BF" w:rsidRPr="00790103" w14:paraId="2FC515E9" w14:textId="77777777" w:rsidTr="00814BB6">
        <w:trPr>
          <w:trHeight w:val="282"/>
          <w:jc w:val="center"/>
        </w:trPr>
        <w:tc>
          <w:tcPr>
            <w:tcW w:w="9639" w:type="dxa"/>
            <w:gridSpan w:val="2"/>
            <w:shd w:val="clear" w:color="auto" w:fill="D9D9D9"/>
          </w:tcPr>
          <w:p w14:paraId="769AE80C" w14:textId="77777777" w:rsidR="000968BF" w:rsidRPr="00790103" w:rsidRDefault="000968BF" w:rsidP="00814BB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0968BF" w:rsidRPr="00E64006" w14:paraId="402653D7" w14:textId="77777777" w:rsidTr="00814BB6">
        <w:trPr>
          <w:trHeight w:val="850"/>
          <w:jc w:val="center"/>
        </w:trPr>
        <w:tc>
          <w:tcPr>
            <w:tcW w:w="9639" w:type="dxa"/>
            <w:gridSpan w:val="2"/>
          </w:tcPr>
          <w:p w14:paraId="36E667BB" w14:textId="31356C4C" w:rsidR="000968BF" w:rsidRPr="00E64006" w:rsidRDefault="00BE66FB" w:rsidP="004B289B">
            <w:pPr>
              <w:pStyle w:val="Textoencaja"/>
            </w:pPr>
            <w:r w:rsidRPr="00BE66FB">
              <w:t>Supervisión por parte de la CAPD</w:t>
            </w:r>
            <w:r>
              <w:t>,</w:t>
            </w:r>
            <w:r w:rsidRPr="00BE66FB">
              <w:t xml:space="preserve"> director</w:t>
            </w:r>
            <w:r w:rsidR="004B289B">
              <w:t>/a de tesis y certificado de estancia del centro receptor.</w:t>
            </w:r>
          </w:p>
        </w:tc>
      </w:tr>
      <w:tr w:rsidR="000968BF" w:rsidRPr="00790103" w14:paraId="401B7D1B" w14:textId="77777777" w:rsidTr="00814BB6">
        <w:trPr>
          <w:trHeight w:val="282"/>
          <w:jc w:val="center"/>
        </w:trPr>
        <w:tc>
          <w:tcPr>
            <w:tcW w:w="9639" w:type="dxa"/>
            <w:gridSpan w:val="2"/>
            <w:shd w:val="clear" w:color="auto" w:fill="D9D9D9"/>
          </w:tcPr>
          <w:p w14:paraId="196B2FF5" w14:textId="77777777" w:rsidR="000968BF" w:rsidRPr="00790103" w:rsidRDefault="000968BF" w:rsidP="00814BB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0968BF" w:rsidRPr="00790103" w14:paraId="5572CFFE" w14:textId="77777777" w:rsidTr="00814BB6">
        <w:trPr>
          <w:trHeight w:val="850"/>
          <w:jc w:val="center"/>
        </w:trPr>
        <w:tc>
          <w:tcPr>
            <w:tcW w:w="9639" w:type="dxa"/>
            <w:gridSpan w:val="2"/>
          </w:tcPr>
          <w:p w14:paraId="799B4A00" w14:textId="2107077B" w:rsidR="000968BF" w:rsidRPr="00790103" w:rsidRDefault="004B289B" w:rsidP="00E03AAA">
            <w:pPr>
              <w:pStyle w:val="Textoencaja"/>
            </w:pPr>
            <w:r w:rsidRPr="004B289B">
              <w:t xml:space="preserve">Esta actividad es optativa. No obstante, la CAPD fomentará que todos los alumnos soliciten las ayudas de movilidad que convoquen las distintas administraciones. Cuando el doctorando no consiga financiación por parte de ministerio </w:t>
            </w:r>
            <w:r>
              <w:t xml:space="preserve">Xunta, </w:t>
            </w:r>
            <w:r w:rsidR="00814BB6">
              <w:t xml:space="preserve">Escuela de doctorado </w:t>
            </w:r>
            <w:r w:rsidRPr="004B289B">
              <w:t>u otros organismos, el coste de la movilidad recaerá en los proyectos de investigación u otras ayudas que dispongan los grupos de investigación</w:t>
            </w:r>
            <w:r w:rsidR="000968BF">
              <w:t>.</w:t>
            </w:r>
          </w:p>
        </w:tc>
      </w:tr>
    </w:tbl>
    <w:p w14:paraId="55108DB7" w14:textId="5AB04A61"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21485FE" w14:textId="77777777" w:rsidR="00E64006" w:rsidRPr="00790103" w:rsidRDefault="00E64006">
      <w:pPr>
        <w:rPr>
          <w:rFonts w:asciiTheme="minorHAnsi" w:hAnsiTheme="minorHAnsi" w:cstheme="minorHAnsi"/>
          <w:sz w:val="20"/>
        </w:rPr>
        <w:sectPr w:rsidR="00E64006" w:rsidRPr="00790103" w:rsidSect="0025679A">
          <w:headerReference w:type="default" r:id="rId42"/>
          <w:footerReference w:type="default" r:id="rId43"/>
          <w:headerReference w:type="first" r:id="rId44"/>
          <w:pgSz w:w="11910" w:h="16840" w:code="9"/>
          <w:pgMar w:top="1418" w:right="851" w:bottom="1418" w:left="1276" w:header="397" w:footer="567" w:gutter="0"/>
          <w:cols w:space="720"/>
          <w:titlePg/>
          <w:docGrid w:linePitch="299"/>
        </w:sectPr>
      </w:pPr>
    </w:p>
    <w:p w14:paraId="36D0F496" w14:textId="77777777" w:rsidR="001702AE" w:rsidRDefault="001702AE" w:rsidP="001702AE">
      <w:pPr>
        <w:pStyle w:val="Textoindependiente"/>
      </w:pPr>
    </w:p>
    <w:p w14:paraId="7A6DC03B" w14:textId="77777777" w:rsidR="004506EA" w:rsidRPr="00790103" w:rsidRDefault="00575EE6" w:rsidP="009C2931">
      <w:pPr>
        <w:pStyle w:val="Seccin1"/>
      </w:pPr>
      <w:bookmarkStart w:id="13" w:name="5._ORGANIZACIÓN_DEL_PROGRAMA"/>
      <w:bookmarkEnd w:id="13"/>
      <w:r w:rsidRPr="00790103">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02C3A34">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002C3A34">
        <w:trPr>
          <w:trHeight w:val="1701"/>
          <w:jc w:val="center"/>
        </w:trPr>
        <w:tc>
          <w:tcPr>
            <w:tcW w:w="9629" w:type="dxa"/>
            <w:shd w:val="clear" w:color="auto" w:fill="auto"/>
          </w:tcPr>
          <w:p w14:paraId="372BAFA5" w14:textId="1F90A6FF" w:rsidR="003F4306" w:rsidRPr="004968B3" w:rsidRDefault="003F4306" w:rsidP="003F4306">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45"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21FE10C1" w14:textId="1ACB004C" w:rsidR="003F4306" w:rsidRPr="004968B3" w:rsidRDefault="0073260E" w:rsidP="000A50D6">
            <w:pPr>
              <w:pStyle w:val="Textoencaja"/>
              <w:numPr>
                <w:ilvl w:val="0"/>
                <w:numId w:val="9"/>
              </w:numPr>
              <w:ind w:left="340" w:hanging="142"/>
            </w:pPr>
            <w:hyperlink r:id="rId46" w:history="1">
              <w:r w:rsidR="003F4306" w:rsidRPr="003F4306">
                <w:rPr>
                  <w:rStyle w:val="Hipervnculo"/>
                </w:rPr>
                <w:t>Reglamento de Estudios de Doctorado de la Universidad de Vigo</w:t>
              </w:r>
            </w:hyperlink>
            <w:r w:rsidR="003F4306">
              <w:t>.</w:t>
            </w:r>
          </w:p>
          <w:p w14:paraId="4111E1EE" w14:textId="77777777" w:rsidR="00B42335" w:rsidRPr="004968B3" w:rsidRDefault="0073260E" w:rsidP="000A50D6">
            <w:pPr>
              <w:pStyle w:val="Textoencaja"/>
              <w:numPr>
                <w:ilvl w:val="0"/>
                <w:numId w:val="9"/>
              </w:numPr>
              <w:ind w:left="340" w:hanging="142"/>
            </w:pPr>
            <w:hyperlink r:id="rId47" w:history="1">
              <w:r w:rsidR="00B42335" w:rsidRPr="00AD603B">
                <w:rPr>
                  <w:rStyle w:val="Hipervnculo"/>
                </w:rPr>
                <w:t>Guía de buenas prácticas para la dirección de tesis de doctorado.</w:t>
              </w:r>
            </w:hyperlink>
          </w:p>
          <w:p w14:paraId="11C948FA" w14:textId="506E8138" w:rsidR="003F4306" w:rsidRDefault="003F4306" w:rsidP="004968B3">
            <w:pPr>
              <w:pStyle w:val="Textoencaja"/>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58A1DDA4" w14:textId="438E880C" w:rsidR="003F4306" w:rsidRDefault="003F4306" w:rsidP="00AD603B">
            <w:pPr>
              <w:pStyle w:val="Textoencaja"/>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los artículos 4, 5 y 6 del </w:t>
            </w:r>
            <w:hyperlink r:id="rId48" w:history="1">
              <w:r w:rsidRPr="003F4306">
                <w:rPr>
                  <w:rStyle w:val="Hipervnculo"/>
                </w:rPr>
                <w:t>Reglamento de Estudios de Doctorado de la Universidad de Vigo</w:t>
              </w:r>
            </w:hyperlink>
            <w:r>
              <w:t>.</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5E835493"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C39E213" w:rsidR="00034045" w:rsidRDefault="00B52298" w:rsidP="00B52298">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49" w:history="1">
              <w:r w:rsidR="00B06854" w:rsidRPr="003F4306">
                <w:rPr>
                  <w:rStyle w:val="Hipervnculo"/>
                </w:rPr>
                <w:t>Reglamento de Estudios de Doctorado de la Universidad de Vigo</w:t>
              </w:r>
            </w:hyperlink>
            <w:r w:rsidR="00B06854">
              <w:t xml:space="preserve">. </w:t>
            </w:r>
          </w:p>
          <w:p w14:paraId="6CE07223" w14:textId="063CF12C"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r>
              <w:t xml:space="preserve">Director/a de la tesis; y (ii) velar por la adecuación a las líneas del </w:t>
            </w:r>
            <w:r w:rsidR="006F6795">
              <w:t>p</w:t>
            </w:r>
            <w:r>
              <w:t>rograma de la formación y la</w:t>
            </w:r>
            <w:r w:rsidR="00B06854">
              <w:t xml:space="preserve"> </w:t>
            </w:r>
            <w:r>
              <w:t>actividad investigadora del doctorando/a.</w:t>
            </w:r>
            <w:r w:rsidR="009A343E">
              <w:t xml:space="preserve"> </w:t>
            </w:r>
          </w:p>
          <w:p w14:paraId="0560745C" w14:textId="419D729C"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042AE1A" w14:textId="1746E380" w:rsidR="0044398F" w:rsidRDefault="0044398F" w:rsidP="00B52298">
            <w:pPr>
              <w:pStyle w:val="Textoencaja"/>
            </w:pPr>
            <w:r w:rsidRPr="008A0F5E">
              <w:t>La labor de Tutorización será reconocida como parte de la dedicación docente e investigadora del profesorado</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4E344E5B" w14:textId="03F2A979" w:rsidR="0044398F" w:rsidRDefault="0044398F" w:rsidP="00B52298">
            <w:pPr>
              <w:pStyle w:val="Textoencaja"/>
            </w:pPr>
            <w:r w:rsidRPr="0044398F">
              <w:t>El Cinbio celebra todos los años un congreso anual abierto a participantes de otras universidades o centros de investigación. Este congreso se considera un ambiente adecuado para fomentar futuras investigaciones y colaboraciones científicas, así como promover la dirección de tesis doctorales</w:t>
            </w:r>
          </w:p>
          <w:p w14:paraId="17269BF9" w14:textId="2A4257F0" w:rsidR="00034045" w:rsidRDefault="005A5FC5" w:rsidP="00B52298">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w:t>
            </w:r>
            <w:r>
              <w:lastRenderedPageBreak/>
              <w:t xml:space="preserve">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44C6BBFC" w:rsidR="005A5FC5" w:rsidRDefault="005A5FC5" w:rsidP="00E7752D">
            <w:pPr>
              <w:pStyle w:val="Textoencaja"/>
              <w:spacing w:before="120"/>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50" w:history="1">
              <w:r w:rsidR="005760F8" w:rsidRPr="003F4306">
                <w:rPr>
                  <w:rStyle w:val="Hipervnculo"/>
                </w:rPr>
                <w:t>Reglamento de Estudios de Doctorado de la Universidad de Vigo</w:t>
              </w:r>
            </w:hyperlink>
            <w:r w:rsidR="005760F8">
              <w:t xml:space="preserve">. </w:t>
            </w:r>
          </w:p>
          <w:p w14:paraId="30A79F47" w14:textId="22597297" w:rsidR="00034045" w:rsidRDefault="009A343E" w:rsidP="00034045">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51" w:history="1">
              <w:r w:rsidR="00034045" w:rsidRPr="003F4306">
                <w:rPr>
                  <w:rStyle w:val="Hipervnculo"/>
                </w:rPr>
                <w:t>Reglamento de Estudios de Doctorado de la Universidad de Vigo</w:t>
              </w:r>
            </w:hyperlink>
            <w:r w:rsidR="00034045">
              <w:t xml:space="preserve">. </w:t>
            </w:r>
          </w:p>
          <w:p w14:paraId="2A25D91D" w14:textId="00D249FE" w:rsidR="009A343E" w:rsidRDefault="00034045" w:rsidP="00E7752D">
            <w:pPr>
              <w:pStyle w:val="Textoencaja"/>
              <w:spacing w:before="120"/>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14:paraId="1E6D3FC3" w14:textId="1A2D6957" w:rsidR="00CC1B8F" w:rsidRDefault="00CC1B8F" w:rsidP="00034045">
            <w:pPr>
              <w:pStyle w:val="Textoencaja"/>
            </w:pPr>
            <w:r w:rsidRPr="00CC1B8F">
              <w:t>En los casos de tesis en cotutela o doctorado industrial se podrá contar con una persona directora adicional al límite máximo establecido, siempre que pertenezca a la otra universidad (cotutela) o a la empresa/institución (doctorado industrial)</w:t>
            </w:r>
            <w:r w:rsidR="00E7752D">
              <w:t>.</w:t>
            </w:r>
          </w:p>
          <w:p w14:paraId="33780C98" w14:textId="3C8F7C23" w:rsidR="00CC1B8F" w:rsidRDefault="00CC1B8F" w:rsidP="00034045">
            <w:pPr>
              <w:pStyle w:val="Textoencaja"/>
            </w:pPr>
            <w:r w:rsidRPr="00CC1B8F">
              <w:t>El congreso anual del CINBIO se utilizará para fomentar colaboraciones científicas entre el CINBIO y otros centros de investigación para promover la dirección conjunta de tesis doctorales</w:t>
            </w:r>
            <w:r>
              <w:t>.</w:t>
            </w:r>
          </w:p>
          <w:p w14:paraId="679A2839" w14:textId="7E5F7FD1" w:rsidR="00E7752D" w:rsidRDefault="00E7752D" w:rsidP="00034045">
            <w:pPr>
              <w:pStyle w:val="Textoencaja"/>
            </w:pPr>
            <w:r w:rsidRPr="008A0F5E">
              <w:t>La labor de dirección o codirección de tesis será reconocida como parte de la dedicación docente e investigadora del profesorado</w:t>
            </w:r>
            <w:r>
              <w:t xml:space="preserve">. </w:t>
            </w:r>
            <w:r w:rsidRPr="00E7752D">
              <w:t>Por otra parte, la EIDO destina una bolsa de horas de desgravación a cada programa de doctorado. La CAPD repartirá esta bolsa de horas entre la coordinación del programa y l</w:t>
            </w:r>
            <w:r>
              <w:t>a</w:t>
            </w:r>
            <w:r w:rsidRPr="00E7752D">
              <w:t>s director</w:t>
            </w:r>
            <w:r>
              <w:t>a</w:t>
            </w:r>
            <w:r w:rsidRPr="00E7752D">
              <w:t>s</w:t>
            </w:r>
            <w:r>
              <w:t>/tutoras</w:t>
            </w:r>
            <w:r w:rsidRPr="00E7752D">
              <w:t xml:space="preserve"> de las tesis</w:t>
            </w:r>
            <w:r>
              <w:t>.</w:t>
            </w:r>
          </w:p>
          <w:p w14:paraId="1C87AE24" w14:textId="42EC2AA1" w:rsidR="00034045" w:rsidRDefault="00034045" w:rsidP="00E7752D">
            <w:pPr>
              <w:pStyle w:val="Textoencaja"/>
              <w:spacing w:before="120"/>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52" w:history="1">
              <w:r w:rsidRPr="003F4306">
                <w:rPr>
                  <w:rStyle w:val="Hipervnculo"/>
                </w:rPr>
                <w:t>Reglamento de Estudios de Doctorado de la Universidad de Vigo</w:t>
              </w:r>
            </w:hyperlink>
            <w:r>
              <w:t>.</w:t>
            </w:r>
          </w:p>
          <w:p w14:paraId="3C9EBD03" w14:textId="75F5874B" w:rsidR="00034045" w:rsidRDefault="00034045" w:rsidP="00034045">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046C8C19" w14:textId="6969BB02" w:rsidR="002C3A34" w:rsidRPr="00790103" w:rsidRDefault="00310946" w:rsidP="00E7752D">
            <w:pPr>
              <w:pStyle w:val="Textoencaja"/>
              <w:spacing w:before="120"/>
            </w:pPr>
            <w:r w:rsidRPr="004968B3">
              <w:t xml:space="preserve">Finalmente, la </w:t>
            </w:r>
            <w:hyperlink r:id="rId53"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tc>
      </w:tr>
    </w:tbl>
    <w:p w14:paraId="35858400" w14:textId="77777777" w:rsidR="002C3A34" w:rsidRDefault="002C3A34" w:rsidP="002C3A34">
      <w:pPr>
        <w:pStyle w:val="Textoindependiente"/>
      </w:pPr>
    </w:p>
    <w:p w14:paraId="4BFAC02D" w14:textId="77777777" w:rsidR="004506EA" w:rsidRPr="00790103" w:rsidRDefault="004506EA">
      <w:pPr>
        <w:pStyle w:val="Textoindependiente"/>
        <w:spacing w:before="10"/>
        <w:rPr>
          <w:rFonts w:asciiTheme="minorHAnsi" w:hAnsiTheme="minorHAnsi" w:cstheme="minorHAnsi"/>
          <w:b/>
          <w:sz w:val="3"/>
        </w:rPr>
      </w:pPr>
    </w:p>
    <w:p w14:paraId="6DAB636C" w14:textId="1DEF0BCE" w:rsidR="004506EA" w:rsidRDefault="004506EA" w:rsidP="002C3A34">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C9369C">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54"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73260E" w:rsidP="000A50D6">
            <w:pPr>
              <w:pStyle w:val="Textoencaja"/>
              <w:numPr>
                <w:ilvl w:val="0"/>
                <w:numId w:val="8"/>
              </w:numPr>
              <w:ind w:left="340" w:hanging="142"/>
            </w:pPr>
            <w:hyperlink r:id="rId55" w:history="1">
              <w:r w:rsidR="00C9369C" w:rsidRPr="003F4306">
                <w:rPr>
                  <w:rStyle w:val="Hipervnculo"/>
                </w:rPr>
                <w:t>Reglamento de Estudios de Doctorado de la Universidad de Vigo</w:t>
              </w:r>
            </w:hyperlink>
            <w:r w:rsidR="00C9369C">
              <w:t>.</w:t>
            </w:r>
          </w:p>
          <w:p w14:paraId="6E98D7F6" w14:textId="77777777" w:rsidR="00C9369C" w:rsidRPr="004968B3" w:rsidRDefault="0073260E" w:rsidP="000A50D6">
            <w:pPr>
              <w:pStyle w:val="Textoencaja"/>
              <w:numPr>
                <w:ilvl w:val="0"/>
                <w:numId w:val="8"/>
              </w:numPr>
              <w:ind w:left="340" w:hanging="142"/>
            </w:pPr>
            <w:hyperlink r:id="rId56" w:history="1">
              <w:r w:rsidR="00C9369C" w:rsidRPr="00AD603B">
                <w:rPr>
                  <w:rStyle w:val="Hipervnculo"/>
                </w:rPr>
                <w:t>Guía de buenas prácticas para la dirección de tesis de doctorado.</w:t>
              </w:r>
            </w:hyperlink>
          </w:p>
          <w:p w14:paraId="78A1E2C3" w14:textId="4BBDD0A9" w:rsidR="00C9369C" w:rsidRDefault="00C9369C" w:rsidP="00C9369C">
            <w:pPr>
              <w:pStyle w:val="Textoencaja"/>
            </w:pPr>
          </w:p>
          <w:p w14:paraId="527FA2B6" w14:textId="1CF60842"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14:paraId="3C081058" w14:textId="77777777" w:rsidR="001819AF" w:rsidRDefault="001819AF"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5D5133A6" w14:textId="250BD241" w:rsidR="00C9369C" w:rsidRPr="004968B3" w:rsidRDefault="00AD0A0C" w:rsidP="00C9369C">
            <w:pPr>
              <w:pStyle w:val="Textoencaja"/>
            </w:pPr>
            <w:r>
              <w:t xml:space="preserve">El artículo 33 del </w:t>
            </w:r>
            <w:hyperlink r:id="rId57" w:history="1">
              <w:r w:rsidRPr="003F4306">
                <w:rPr>
                  <w:rStyle w:val="Hipervnculo"/>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lastRenderedPageBreak/>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792BF1A9" w14:textId="651A999C" w:rsidR="00AD0A0C" w:rsidRPr="00932AF1" w:rsidRDefault="00AD0A0C" w:rsidP="00BD4CBF">
            <w:pPr>
              <w:pStyle w:val="Textoencaja"/>
              <w:spacing w:before="120"/>
              <w:rPr>
                <w:b/>
                <w:bCs/>
              </w:rPr>
            </w:pPr>
            <w:r w:rsidRPr="00932AF1">
              <w:rPr>
                <w:b/>
                <w:bCs/>
              </w:rPr>
              <w:t>Documento de actividades del/la doctorando/a</w:t>
            </w:r>
          </w:p>
          <w:p w14:paraId="3F35F000" w14:textId="5FF2D606" w:rsidR="002C3A34" w:rsidRPr="00DE748F" w:rsidRDefault="00932AF1" w:rsidP="002C3A34">
            <w:pPr>
              <w:pStyle w:val="Textoencaja"/>
            </w:pPr>
            <w:r>
              <w:t xml:space="preserve">De acuerdo con lo indicado en el artículo 31 del </w:t>
            </w:r>
            <w:hyperlink r:id="rId58" w:history="1">
              <w:r w:rsidRPr="003F4306">
                <w:rPr>
                  <w:rStyle w:val="Hipervnculo"/>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3CF99FD" w14:textId="77777777" w:rsidR="00FE755E" w:rsidRPr="00790103" w:rsidRDefault="00FE755E"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0D440844" w14:textId="0B6904C9" w:rsidR="0047417E" w:rsidRPr="00DE748F" w:rsidRDefault="00932AF1" w:rsidP="00932AF1">
            <w:pPr>
              <w:pStyle w:val="Textoencaja"/>
            </w:pPr>
            <w:r>
              <w:t xml:space="preserve">El artículo 32 del </w:t>
            </w:r>
            <w:hyperlink r:id="rId59" w:history="1">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2455E02D" w14:textId="77777777" w:rsidR="0047417E" w:rsidRPr="00DE748F" w:rsidRDefault="0047417E" w:rsidP="00932AF1">
            <w:pPr>
              <w:pStyle w:val="Textoencaja"/>
            </w:pPr>
          </w:p>
          <w:p w14:paraId="58147C39" w14:textId="53EAE341" w:rsidR="00932AF1"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751D1BA3" w14:textId="5E70C28F" w:rsidR="00F11C42" w:rsidRDefault="00F11C42" w:rsidP="002C3A34">
            <w:pPr>
              <w:pStyle w:val="Textoencaja"/>
            </w:pPr>
          </w:p>
          <w:p w14:paraId="26E4D75F" w14:textId="082D905A" w:rsidR="00F11C42" w:rsidRPr="00DE748F" w:rsidRDefault="00F11C42" w:rsidP="002C3A34">
            <w:pPr>
              <w:pStyle w:val="Textoencaja"/>
              <w:rPr>
                <w:b/>
              </w:rPr>
            </w:pPr>
            <w:r w:rsidRPr="00CB6F5D">
              <w:rPr>
                <w:b/>
              </w:rPr>
              <w:t>Estancias de investigación</w:t>
            </w:r>
          </w:p>
          <w:p w14:paraId="061C5B51" w14:textId="07B2E844" w:rsidR="00E03AAA" w:rsidRPr="00AD609E" w:rsidRDefault="00E03AAA" w:rsidP="00DC051C">
            <w:pPr>
              <w:pStyle w:val="Textoencaja"/>
              <w:spacing w:before="120"/>
            </w:pPr>
            <w:r>
              <w:t>El programa de doctorado fomentará que los alumnos/as realicen e</w:t>
            </w:r>
            <w:r w:rsidRPr="00BE66FB">
              <w:t>stancia</w:t>
            </w:r>
            <w:r>
              <w:t>s</w:t>
            </w:r>
            <w:r w:rsidRPr="00BE66FB">
              <w:t xml:space="preserve"> en otro</w:t>
            </w:r>
            <w:r>
              <w:t>s</w:t>
            </w:r>
            <w:r w:rsidRPr="00BE66FB">
              <w:t xml:space="preserve"> centro</w:t>
            </w:r>
            <w:r>
              <w:t>s</w:t>
            </w:r>
            <w:r w:rsidRPr="00BE66FB">
              <w:t xml:space="preserve"> de investigación (preferiblemente extranjero</w:t>
            </w:r>
            <w:r>
              <w:t>s</w:t>
            </w:r>
            <w:r w:rsidRPr="00BE66FB">
              <w:t>) una duración mínima de 3 meses</w:t>
            </w:r>
            <w:r>
              <w:t>. Se pretende</w:t>
            </w:r>
            <w:r w:rsidRPr="00CD2BA9">
              <w:t xml:space="preserve"> que </w:t>
            </w:r>
            <w:r>
              <w:t>las</w:t>
            </w:r>
            <w:r w:rsidRPr="00CD2BA9">
              <w:t xml:space="preserve"> alumn</w:t>
            </w:r>
            <w:r>
              <w:t>as/os</w:t>
            </w:r>
            <w:r w:rsidRPr="00CD2BA9">
              <w:t xml:space="preserve"> </w:t>
            </w:r>
            <w:r>
              <w:t>conozcan y desarrollen su actividad investigadora en un entorno científico diferente al habitual. Se priorizan las estancias en centros extranjeros para que los estudiantes puedan solicitar la Mención Internacional.</w:t>
            </w:r>
          </w:p>
          <w:p w14:paraId="6F9BACE2" w14:textId="4A093330" w:rsidR="00DE748F" w:rsidRDefault="00E03AAA" w:rsidP="002C3A34">
            <w:pPr>
              <w:pStyle w:val="Textoencaja"/>
            </w:pPr>
            <w:r w:rsidRPr="004B289B">
              <w:t xml:space="preserve">Esta actividad es optativa. No obstante, la CAPD fomentará que todos los alumnos soliciten las ayudas de movilidad que convoquen las distintas administraciones. Cuando el doctorando no consiga financiación por parte de ministerio </w:t>
            </w:r>
            <w:r>
              <w:t xml:space="preserve">Xunta, Escuela de doctorado </w:t>
            </w:r>
            <w:r w:rsidRPr="004B289B">
              <w:t>u otros organismos, el coste de la movilidad recaerá en los proyectos de investigación u otras ayudas que dispongan los grupos de investigación</w:t>
            </w:r>
            <w:r>
              <w:t>.</w:t>
            </w:r>
          </w:p>
          <w:p w14:paraId="3DC0E11C" w14:textId="370BB60A" w:rsidR="00E03AAA" w:rsidRDefault="00E03AAA" w:rsidP="002C3A34">
            <w:pPr>
              <w:pStyle w:val="Textoencaja"/>
            </w:pPr>
            <w:r>
              <w:t xml:space="preserve">El seguimiento </w:t>
            </w:r>
            <w:r w:rsidR="00DC051C">
              <w:t xml:space="preserve">y supervisión </w:t>
            </w:r>
            <w:r>
              <w:t xml:space="preserve">de esta actividad </w:t>
            </w:r>
            <w:r w:rsidR="00DC051C">
              <w:t xml:space="preserve">lo realizará el </w:t>
            </w:r>
            <w:r w:rsidR="00DC051C" w:rsidRPr="00BE66FB">
              <w:t>director</w:t>
            </w:r>
            <w:r w:rsidR="00DC051C">
              <w:t>/a de tesis, la CA</w:t>
            </w:r>
            <w:r w:rsidRPr="00BE66FB">
              <w:t>PD</w:t>
            </w:r>
            <w:r w:rsidR="00DC051C">
              <w:t xml:space="preserve"> </w:t>
            </w:r>
            <w:r>
              <w:t xml:space="preserve">y </w:t>
            </w:r>
            <w:r w:rsidR="00DC051C">
              <w:t>el supervisor de la investigación en el otro centro de investigación, que deberá emitir un informe/certificado al finalizar la estancia describiendo el trabajo realizado por el alumno/a y las fechas en las que se realizó la estancia.</w:t>
            </w:r>
          </w:p>
          <w:p w14:paraId="50B9D191" w14:textId="77777777" w:rsidR="00DE748F" w:rsidRDefault="00DE748F" w:rsidP="002C3A34">
            <w:pPr>
              <w:pStyle w:val="Textoencaja"/>
            </w:pPr>
          </w:p>
          <w:p w14:paraId="03DE30E9" w14:textId="77777777" w:rsidR="00C6119B" w:rsidRPr="00C6119B" w:rsidRDefault="00C6119B" w:rsidP="00C6119B">
            <w:pPr>
              <w:pStyle w:val="Textoencaja"/>
              <w:rPr>
                <w:b/>
              </w:rPr>
            </w:pPr>
            <w:r w:rsidRPr="00C6119B">
              <w:rPr>
                <w:b/>
              </w:rPr>
              <w:lastRenderedPageBreak/>
              <w:t>Resolución de conflictos</w:t>
            </w:r>
          </w:p>
          <w:p w14:paraId="407F1EC3" w14:textId="18382FA5" w:rsidR="00FB022F" w:rsidRPr="00861745" w:rsidRDefault="00C6119B" w:rsidP="00C6119B">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60"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Asimismo, se podrá presentar una reclamación ante la Valedoría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2C3A34">
      <w:pPr>
        <w:pStyle w:val="Textoindependiente"/>
      </w:pPr>
    </w:p>
    <w:p w14:paraId="49E8DF3A" w14:textId="798C66EB" w:rsidR="002C3A34" w:rsidRDefault="002C3A34">
      <w:pPr>
        <w:pStyle w:val="Textoindependiente"/>
        <w:spacing w:before="9" w:after="1"/>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7C700A9E" w14:textId="41B55AD7" w:rsidR="006966B1" w:rsidRPr="006966B1" w:rsidRDefault="006966B1" w:rsidP="006966B1">
            <w:pPr>
              <w:pStyle w:val="Textoencaja"/>
              <w:rPr>
                <w:color w:val="0070C0"/>
              </w:rPr>
            </w:pPr>
            <w:r w:rsidRPr="00AE3BDD">
              <w:t xml:space="preserve">La presentación y lectura de tesis doctorales se ajustan a lo establecido en el </w:t>
            </w:r>
            <w:hyperlink r:id="rId61"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p>
          <w:p w14:paraId="0071FAAF" w14:textId="546FBD68" w:rsidR="004B396F" w:rsidRDefault="001819AF" w:rsidP="00BD4CBF">
            <w:pPr>
              <w:pStyle w:val="Textoencaja"/>
              <w:spacing w:before="120"/>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62"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rsidP="000A50D6">
            <w:pPr>
              <w:pStyle w:val="Textoencaja"/>
              <w:numPr>
                <w:ilvl w:val="0"/>
                <w:numId w:val="6"/>
              </w:numPr>
              <w:ind w:left="340" w:hanging="142"/>
            </w:pPr>
            <w:r>
              <w:t>La autorización de la defensa de la tesis</w:t>
            </w:r>
          </w:p>
          <w:p w14:paraId="76C52799" w14:textId="300E5EAC" w:rsidR="004B396F" w:rsidRDefault="004B396F" w:rsidP="000A50D6">
            <w:pPr>
              <w:pStyle w:val="Textoencaja"/>
              <w:numPr>
                <w:ilvl w:val="0"/>
                <w:numId w:val="6"/>
              </w:numPr>
              <w:ind w:left="340" w:hanging="142"/>
            </w:pPr>
            <w:r>
              <w:t>La tesis con protección de derechos</w:t>
            </w:r>
          </w:p>
          <w:p w14:paraId="37414FD8" w14:textId="3252BE15" w:rsidR="004B396F" w:rsidRDefault="004B396F" w:rsidP="000A50D6">
            <w:pPr>
              <w:pStyle w:val="Textoencaja"/>
              <w:numPr>
                <w:ilvl w:val="0"/>
                <w:numId w:val="6"/>
              </w:numPr>
              <w:ind w:left="340" w:hanging="142"/>
            </w:pPr>
            <w:r>
              <w:t>El tribunal de evaluación</w:t>
            </w:r>
          </w:p>
          <w:p w14:paraId="46D58C82" w14:textId="2B52FE0D" w:rsidR="004B396F" w:rsidRDefault="004B396F" w:rsidP="000A50D6">
            <w:pPr>
              <w:pStyle w:val="Textoencaja"/>
              <w:numPr>
                <w:ilvl w:val="0"/>
                <w:numId w:val="6"/>
              </w:numPr>
              <w:ind w:left="340" w:hanging="142"/>
            </w:pPr>
            <w:r>
              <w:t>El acto de defensa pública de la tesis</w:t>
            </w:r>
          </w:p>
          <w:p w14:paraId="7DA8A831" w14:textId="29E90B12" w:rsidR="001819AF" w:rsidRDefault="004B396F" w:rsidP="000A50D6">
            <w:pPr>
              <w:pStyle w:val="Textoencaja"/>
              <w:numPr>
                <w:ilvl w:val="0"/>
                <w:numId w:val="6"/>
              </w:numPr>
              <w:ind w:left="340" w:hanging="142"/>
            </w:pPr>
            <w:r>
              <w:t>La calificación de la tesis</w:t>
            </w:r>
          </w:p>
          <w:p w14:paraId="2D53A56D" w14:textId="6C5A7CEA" w:rsidR="004B396F" w:rsidRDefault="004B396F" w:rsidP="000A50D6">
            <w:pPr>
              <w:pStyle w:val="Textoencaja"/>
              <w:numPr>
                <w:ilvl w:val="0"/>
                <w:numId w:val="6"/>
              </w:numPr>
              <w:ind w:left="340" w:hanging="142"/>
            </w:pPr>
            <w:r>
              <w:t>El archivo de la tesis</w:t>
            </w:r>
          </w:p>
          <w:p w14:paraId="6B24193F" w14:textId="667712DE" w:rsidR="004B396F" w:rsidRDefault="004B396F" w:rsidP="000A50D6">
            <w:pPr>
              <w:pStyle w:val="Textoencaja"/>
              <w:numPr>
                <w:ilvl w:val="0"/>
                <w:numId w:val="6"/>
              </w:numPr>
              <w:ind w:left="340" w:hanging="142"/>
            </w:pPr>
            <w:r>
              <w:t>La tesis que contiene artículos de investigación</w:t>
            </w:r>
          </w:p>
          <w:p w14:paraId="0CEF8242" w14:textId="1E91B2E3" w:rsidR="004B396F" w:rsidRDefault="004B396F" w:rsidP="00BD4CBF">
            <w:pPr>
              <w:pStyle w:val="Textoencaja"/>
              <w:spacing w:before="120"/>
            </w:pPr>
            <w:r>
              <w:t xml:space="preserve">Además, el </w:t>
            </w:r>
            <w:r w:rsidR="003D322C">
              <w:t xml:space="preserve">Capítulo </w:t>
            </w:r>
            <w:r>
              <w:t>10 del citado reglamento contiene información sobre las menciones que puede incluir el título de doctor:</w:t>
            </w:r>
          </w:p>
          <w:p w14:paraId="1E1BAA9D" w14:textId="6958AF50" w:rsidR="004B396F" w:rsidRDefault="004B396F" w:rsidP="000A50D6">
            <w:pPr>
              <w:pStyle w:val="Textoencaja"/>
              <w:numPr>
                <w:ilvl w:val="0"/>
                <w:numId w:val="7"/>
              </w:numPr>
              <w:ind w:left="340" w:hanging="142"/>
            </w:pPr>
            <w:r>
              <w:t>Mención en doctorado i</w:t>
            </w:r>
            <w:r w:rsidR="0007509C">
              <w:t>nternacional</w:t>
            </w:r>
          </w:p>
          <w:p w14:paraId="169C7012" w14:textId="0A4A887A" w:rsidR="004B396F" w:rsidRDefault="0007509C" w:rsidP="000A50D6">
            <w:pPr>
              <w:pStyle w:val="Textoencaja"/>
              <w:numPr>
                <w:ilvl w:val="0"/>
                <w:numId w:val="7"/>
              </w:numPr>
              <w:ind w:left="340" w:hanging="142"/>
            </w:pPr>
            <w:r>
              <w:t>Tesis en cotutela internacional</w:t>
            </w:r>
          </w:p>
          <w:p w14:paraId="1B9B6084" w14:textId="68625FD3" w:rsidR="0007509C" w:rsidRDefault="0007509C" w:rsidP="000A50D6">
            <w:pPr>
              <w:pStyle w:val="Textoencaja"/>
              <w:numPr>
                <w:ilvl w:val="0"/>
                <w:numId w:val="7"/>
              </w:numPr>
              <w:ind w:left="340" w:hanging="142"/>
            </w:pPr>
            <w:r>
              <w:t>Mención en doctorado industrial</w:t>
            </w:r>
          </w:p>
          <w:p w14:paraId="73A69BE5" w14:textId="3D56305E" w:rsidR="0007509C" w:rsidRDefault="0007509C" w:rsidP="00BD4CBF">
            <w:pPr>
              <w:pStyle w:val="Textoencaja"/>
              <w:spacing w:before="120"/>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37197E6E" w14:textId="234D804A" w:rsidR="002C3A34" w:rsidRDefault="0073260E" w:rsidP="001819AF">
            <w:pPr>
              <w:pStyle w:val="Textoencaja"/>
            </w:pPr>
            <w:hyperlink r:id="rId63" w:history="1">
              <w:r w:rsidR="0007509C" w:rsidRPr="002419BC">
                <w:rPr>
                  <w:rStyle w:val="Hipervnculo"/>
                </w:rPr>
                <w:t>https://www.uvigo.gal/es/estudiar/organizacion-academica/eido-escuela-internacional-doctorado/tramites-gestiones</w:t>
              </w:r>
            </w:hyperlink>
          </w:p>
          <w:p w14:paraId="09BDD20D" w14:textId="7A71564E" w:rsidR="00DC051C" w:rsidRDefault="00DC051C" w:rsidP="00BD4CBF">
            <w:pPr>
              <w:pStyle w:val="Textoencaja"/>
              <w:spacing w:before="120"/>
            </w:pPr>
            <w:r>
              <w:t>Como se ha comentado, la CAPD fomentará la realización de estancias no obligatorias de los doctorandos en Universidades/Centros de investigación extranjeros que den lugar a la solicitud de la Mención Internacional, así como estancias en Universidades/Centros de investigación españoles que el director/es consideren oportuno. En consecuencia, la CAPD también fomentará la presencia de evaluadores extranjeros en los tribunales independientemente de la mención solicitada.</w:t>
            </w:r>
          </w:p>
          <w:p w14:paraId="1F67D90C" w14:textId="448D8DE2" w:rsidR="002C3A34" w:rsidRPr="00790103" w:rsidRDefault="00DC051C" w:rsidP="00DC051C">
            <w:pPr>
              <w:pStyle w:val="Textoencaja"/>
              <w:rPr>
                <w:b/>
              </w:rPr>
            </w:pPr>
            <w:r>
              <w:t>Para el fomento de la internacionalización del programa se hará uso de las colaboraciones internacionales de los grupos de investigación que colaboran en este programa de doctorado.</w:t>
            </w:r>
          </w:p>
        </w:tc>
      </w:tr>
    </w:tbl>
    <w:p w14:paraId="75EC97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9568DC" w14:textId="77777777" w:rsidR="004506EA" w:rsidRPr="00790103" w:rsidRDefault="00575EE6" w:rsidP="002C3A34">
      <w:pPr>
        <w:pStyle w:val="Seccin1"/>
      </w:pPr>
      <w:bookmarkStart w:id="14" w:name="6._RECURSOS_HUMANOS"/>
      <w:bookmarkEnd w:id="14"/>
      <w:r w:rsidRPr="00790103">
        <w:lastRenderedPageBreak/>
        <w:t>RECURSOS</w:t>
      </w:r>
      <w:r w:rsidRPr="00790103">
        <w:rPr>
          <w:spacing w:val="-4"/>
        </w:rPr>
        <w:t xml:space="preserve"> </w:t>
      </w:r>
      <w:r w:rsidRPr="00790103">
        <w:rPr>
          <w:spacing w:val="-2"/>
        </w:rPr>
        <w:t>HUMANOS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7B03B626">
        <w:trPr>
          <w:trHeight w:val="283"/>
          <w:jc w:val="center"/>
        </w:trPr>
        <w:tc>
          <w:tcPr>
            <w:tcW w:w="9639" w:type="dxa"/>
            <w:gridSpan w:val="2"/>
            <w:shd w:val="clear" w:color="auto" w:fill="BEBEBE"/>
            <w:vAlign w:val="center"/>
          </w:tcPr>
          <w:p w14:paraId="4F6E2A43" w14:textId="6ED08849" w:rsidR="004506EA" w:rsidRPr="00790103" w:rsidRDefault="00562378" w:rsidP="00562378">
            <w:pPr>
              <w:pStyle w:val="TablaTitulo"/>
              <w:jc w:val="left"/>
            </w:pPr>
            <w:r>
              <w:t>5</w:t>
            </w:r>
            <w:r w:rsidR="00575EE6" w:rsidRPr="00790103">
              <w:t>.1</w:t>
            </w:r>
            <w:r w:rsidR="00575EE6" w:rsidRPr="00790103">
              <w:rPr>
                <w:spacing w:val="-5"/>
              </w:rPr>
              <w:t xml:space="preserve"> </w:t>
            </w:r>
            <w:r w:rsidR="00575EE6" w:rsidRPr="00790103">
              <w:t>LÍNEAS</w:t>
            </w:r>
            <w:r w:rsidR="00575EE6" w:rsidRPr="00790103">
              <w:rPr>
                <w:spacing w:val="-4"/>
              </w:rPr>
              <w:t xml:space="preserve"> </w:t>
            </w:r>
            <w:r w:rsidR="00575EE6" w:rsidRPr="00790103">
              <w:t>Y</w:t>
            </w:r>
            <w:r w:rsidR="00575EE6" w:rsidRPr="00790103">
              <w:rPr>
                <w:spacing w:val="-5"/>
              </w:rPr>
              <w:t xml:space="preserve"> </w:t>
            </w:r>
            <w:r w:rsidR="00575EE6" w:rsidRPr="00790103">
              <w:t>EQUIPOS</w:t>
            </w:r>
            <w:r w:rsidR="00575EE6" w:rsidRPr="00790103">
              <w:rPr>
                <w:spacing w:val="-6"/>
              </w:rPr>
              <w:t xml:space="preserve"> </w:t>
            </w:r>
            <w:r w:rsidR="00575EE6" w:rsidRPr="00790103">
              <w:t>DE</w:t>
            </w:r>
            <w:r w:rsidR="00575EE6" w:rsidRPr="00790103">
              <w:rPr>
                <w:spacing w:val="-4"/>
              </w:rPr>
              <w:t xml:space="preserve"> </w:t>
            </w:r>
            <w:r w:rsidR="00575EE6" w:rsidRPr="00790103">
              <w:t>INVESTIGACIÓN</w:t>
            </w:r>
          </w:p>
        </w:tc>
      </w:tr>
      <w:tr w:rsidR="004506EA" w:rsidRPr="00790103" w14:paraId="1C8D089F" w14:textId="77777777" w:rsidTr="7B03B626">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7B03B626">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7B03B626">
        <w:trPr>
          <w:trHeight w:val="454"/>
          <w:jc w:val="center"/>
        </w:trPr>
        <w:tc>
          <w:tcPr>
            <w:tcW w:w="1410" w:type="dxa"/>
            <w:vAlign w:val="center"/>
          </w:tcPr>
          <w:p w14:paraId="5C9828EA" w14:textId="77777777" w:rsidR="004506EA" w:rsidRPr="00790103" w:rsidRDefault="00575EE6" w:rsidP="00DD3A56">
            <w:pPr>
              <w:pStyle w:val="TablaTitulo"/>
              <w:jc w:val="left"/>
            </w:pPr>
            <w:r w:rsidRPr="00790103">
              <w:t>L01</w:t>
            </w:r>
          </w:p>
        </w:tc>
        <w:tc>
          <w:tcPr>
            <w:tcW w:w="8229" w:type="dxa"/>
            <w:vAlign w:val="center"/>
          </w:tcPr>
          <w:p w14:paraId="5466862D" w14:textId="5AA7A276" w:rsidR="004506EA" w:rsidRPr="00790103" w:rsidRDefault="007C3F76" w:rsidP="00DD3A56">
            <w:pPr>
              <w:pStyle w:val="TablaTitulo"/>
              <w:jc w:val="left"/>
            </w:pPr>
            <w:r w:rsidRPr="007C3F76">
              <w:t>Salud; prevención, detección y terapias innovadoras</w:t>
            </w:r>
          </w:p>
        </w:tc>
      </w:tr>
      <w:tr w:rsidR="004506EA" w:rsidRPr="00790103" w14:paraId="0DE94DEF" w14:textId="77777777" w:rsidTr="7B03B626">
        <w:trPr>
          <w:trHeight w:val="454"/>
          <w:jc w:val="center"/>
        </w:trPr>
        <w:tc>
          <w:tcPr>
            <w:tcW w:w="1410" w:type="dxa"/>
            <w:vAlign w:val="center"/>
          </w:tcPr>
          <w:p w14:paraId="4CECA60B" w14:textId="77777777" w:rsidR="004506EA" w:rsidRPr="00790103" w:rsidRDefault="00575EE6" w:rsidP="00DD3A56">
            <w:pPr>
              <w:pStyle w:val="TablaTitulo"/>
              <w:jc w:val="left"/>
            </w:pPr>
            <w:r w:rsidRPr="00790103">
              <w:t>L02</w:t>
            </w:r>
          </w:p>
        </w:tc>
        <w:tc>
          <w:tcPr>
            <w:tcW w:w="8229" w:type="dxa"/>
            <w:vAlign w:val="center"/>
          </w:tcPr>
          <w:p w14:paraId="2DAAD63B" w14:textId="349C13A8" w:rsidR="004506EA" w:rsidRPr="00790103" w:rsidRDefault="007C3F76" w:rsidP="00DD3A56">
            <w:pPr>
              <w:pStyle w:val="TablaTitulo"/>
              <w:jc w:val="left"/>
            </w:pPr>
            <w:r w:rsidRPr="007C3F76">
              <w:t>Nanomateriales funcionales</w:t>
            </w:r>
          </w:p>
        </w:tc>
      </w:tr>
      <w:tr w:rsidR="004506EA" w:rsidRPr="00790103" w14:paraId="3DB5ADBD" w14:textId="77777777" w:rsidTr="7B03B626">
        <w:trPr>
          <w:trHeight w:val="454"/>
          <w:jc w:val="center"/>
        </w:trPr>
        <w:tc>
          <w:tcPr>
            <w:tcW w:w="1410" w:type="dxa"/>
            <w:vAlign w:val="center"/>
          </w:tcPr>
          <w:p w14:paraId="4A5F7BA7" w14:textId="77777777" w:rsidR="004506EA" w:rsidRPr="00790103" w:rsidRDefault="00575EE6" w:rsidP="00DD3A56">
            <w:pPr>
              <w:pStyle w:val="TablaTitulo"/>
              <w:jc w:val="left"/>
            </w:pPr>
            <w:r w:rsidRPr="00790103">
              <w:t>L03</w:t>
            </w:r>
          </w:p>
        </w:tc>
        <w:tc>
          <w:tcPr>
            <w:tcW w:w="8229" w:type="dxa"/>
            <w:vAlign w:val="center"/>
          </w:tcPr>
          <w:p w14:paraId="4C17877D" w14:textId="0C66CC9F" w:rsidR="004506EA" w:rsidRPr="00790103" w:rsidRDefault="007C3F76" w:rsidP="00DD3A56">
            <w:pPr>
              <w:pStyle w:val="TablaTitulo"/>
              <w:jc w:val="left"/>
            </w:pPr>
            <w:r w:rsidRPr="007C3F76">
              <w:t>Alimentación, nutrición y seguridad alimentaria</w:t>
            </w:r>
          </w:p>
        </w:tc>
      </w:tr>
      <w:tr w:rsidR="004506EA" w:rsidRPr="00790103" w14:paraId="5653C16C" w14:textId="77777777" w:rsidTr="7B03B626">
        <w:trPr>
          <w:trHeight w:val="454"/>
          <w:jc w:val="center"/>
        </w:trPr>
        <w:tc>
          <w:tcPr>
            <w:tcW w:w="1410" w:type="dxa"/>
            <w:vAlign w:val="center"/>
          </w:tcPr>
          <w:p w14:paraId="7DD6F1A4" w14:textId="77777777" w:rsidR="004506EA" w:rsidRPr="00790103" w:rsidRDefault="00575EE6" w:rsidP="00DD3A56">
            <w:pPr>
              <w:pStyle w:val="TablaTitulo"/>
              <w:jc w:val="left"/>
            </w:pPr>
            <w:r w:rsidRPr="00790103">
              <w:t>L04</w:t>
            </w:r>
          </w:p>
        </w:tc>
        <w:tc>
          <w:tcPr>
            <w:tcW w:w="8229" w:type="dxa"/>
            <w:vAlign w:val="center"/>
          </w:tcPr>
          <w:p w14:paraId="3A011372" w14:textId="0DC4E26A" w:rsidR="004506EA" w:rsidRPr="00790103" w:rsidRDefault="007C3F76" w:rsidP="00DD3A56">
            <w:pPr>
              <w:pStyle w:val="TablaTitulo"/>
              <w:jc w:val="left"/>
            </w:pPr>
            <w:r w:rsidRPr="007C3F76">
              <w:t>Sostenibilidad y medio ambiente</w:t>
            </w:r>
          </w:p>
        </w:tc>
      </w:tr>
      <w:tr w:rsidR="004506EA" w:rsidRPr="00790103" w14:paraId="13E71A81" w14:textId="77777777" w:rsidTr="7B03B626">
        <w:trPr>
          <w:trHeight w:val="454"/>
          <w:jc w:val="center"/>
        </w:trPr>
        <w:tc>
          <w:tcPr>
            <w:tcW w:w="1410" w:type="dxa"/>
            <w:vAlign w:val="center"/>
          </w:tcPr>
          <w:p w14:paraId="6630313C" w14:textId="77777777" w:rsidR="004506EA" w:rsidRPr="00790103" w:rsidRDefault="00575EE6" w:rsidP="00DD3A56">
            <w:pPr>
              <w:pStyle w:val="TablaTitulo"/>
              <w:jc w:val="left"/>
            </w:pPr>
            <w:r w:rsidRPr="00790103">
              <w:t>L05</w:t>
            </w:r>
          </w:p>
        </w:tc>
        <w:tc>
          <w:tcPr>
            <w:tcW w:w="8229" w:type="dxa"/>
            <w:vAlign w:val="center"/>
          </w:tcPr>
          <w:p w14:paraId="61DDC54E" w14:textId="0691D5DB" w:rsidR="004506EA" w:rsidRPr="00790103" w:rsidRDefault="002707D5" w:rsidP="00DD3A56">
            <w:pPr>
              <w:pStyle w:val="TablaTitulo"/>
              <w:jc w:val="left"/>
            </w:pPr>
            <w:r w:rsidRPr="002707D5">
              <w:t>Compuestos y Materiales Orgánicos Bioactivos.</w:t>
            </w:r>
          </w:p>
        </w:tc>
      </w:tr>
      <w:tr w:rsidR="004506EA" w:rsidRPr="00790103" w14:paraId="5C726330" w14:textId="77777777" w:rsidTr="7B03B626">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7B03B626">
        <w:trPr>
          <w:trHeight w:val="283"/>
          <w:jc w:val="center"/>
        </w:trPr>
        <w:tc>
          <w:tcPr>
            <w:tcW w:w="9639" w:type="dxa"/>
            <w:gridSpan w:val="2"/>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7B03B626">
        <w:trPr>
          <w:trHeight w:val="283"/>
          <w:jc w:val="center"/>
        </w:trPr>
        <w:tc>
          <w:tcPr>
            <w:tcW w:w="9639" w:type="dxa"/>
            <w:gridSpan w:val="2"/>
            <w:shd w:val="clear" w:color="auto" w:fill="BEBEBE"/>
          </w:tcPr>
          <w:p w14:paraId="4727B618" w14:textId="411491B0" w:rsidR="00664209" w:rsidRPr="00790103" w:rsidRDefault="71A58A4B" w:rsidP="00CF6B1F">
            <w:pPr>
              <w:pStyle w:val="TablaTitulo"/>
            </w:pPr>
            <w:r>
              <w:t xml:space="preserve">Descripción de los equipos de investigación y profesores, detallando la internacionalización del </w:t>
            </w:r>
            <w:commentRangeStart w:id="15"/>
            <w:r>
              <w:t>progra</w:t>
            </w:r>
            <w:commentRangeEnd w:id="15"/>
            <w:r w:rsidR="004B19FC">
              <w:commentReference w:id="15"/>
            </w:r>
            <w:r>
              <w:t>ma</w:t>
            </w:r>
          </w:p>
        </w:tc>
      </w:tr>
      <w:tr w:rsidR="00664209" w:rsidRPr="00804548" w14:paraId="18C7E893" w14:textId="77777777" w:rsidTr="7B03B626">
        <w:trPr>
          <w:trHeight w:val="283"/>
          <w:jc w:val="center"/>
        </w:trPr>
        <w:tc>
          <w:tcPr>
            <w:tcW w:w="9639" w:type="dxa"/>
            <w:gridSpan w:val="2"/>
          </w:tcPr>
          <w:p w14:paraId="28236A1C" w14:textId="152CEECD" w:rsidR="00664209" w:rsidRDefault="0036747C" w:rsidP="009B1C23">
            <w:pPr>
              <w:pStyle w:val="Textoencaja"/>
              <w:spacing w:before="120"/>
            </w:pPr>
            <w:r w:rsidRPr="0036747C">
              <w:t>El programa de doctorado se configura con un único Equipo de investigación</w:t>
            </w:r>
            <w:r>
              <w:t>. Este equipo</w:t>
            </w:r>
            <w:r w:rsidRPr="0036747C">
              <w:t xml:space="preserve"> </w:t>
            </w:r>
            <w:r w:rsidR="00804548">
              <w:t>esta soportado por lo</w:t>
            </w:r>
            <w:r w:rsidR="008404AF">
              <w:t>s</w:t>
            </w:r>
            <w:r w:rsidR="00804548">
              <w:t xml:space="preserve"> diferentes grupos de investigación del CINBIO</w:t>
            </w:r>
            <w:r>
              <w:t xml:space="preserve">, por un grupo del CIC BiomaGUNE de San Sebastían y por varios grupos del </w:t>
            </w:r>
            <w:r w:rsidRPr="00924404">
              <w:t>Iberian Nanotechnology Laboratory (INL) de Portugal</w:t>
            </w:r>
            <w:r w:rsidR="00804548">
              <w:t xml:space="preserve">. </w:t>
            </w:r>
            <w:r>
              <w:t xml:space="preserve">Los </w:t>
            </w:r>
            <w:r w:rsidR="00804548">
              <w:t xml:space="preserve">grupos </w:t>
            </w:r>
            <w:r>
              <w:t xml:space="preserve">del CINBIO </w:t>
            </w:r>
            <w:r w:rsidR="00804548">
              <w:t>son:</w:t>
            </w:r>
          </w:p>
          <w:p w14:paraId="0ADBC843" w14:textId="7FF5D569" w:rsidR="00804548" w:rsidRPr="008404AF" w:rsidRDefault="00804548" w:rsidP="00DD3A56">
            <w:pPr>
              <w:pStyle w:val="Textoencaja"/>
            </w:pPr>
            <w:r w:rsidRPr="008404AF">
              <w:t>- Team Nanotech (</w:t>
            </w:r>
            <w:hyperlink r:id="rId64" w:history="1">
              <w:r w:rsidRPr="008404AF">
                <w:rPr>
                  <w:rStyle w:val="Hipervnculo"/>
                </w:rPr>
                <w:t>https://cinbio.es/tnt</w:t>
              </w:r>
            </w:hyperlink>
            <w:r w:rsidRPr="008404AF">
              <w:t>)</w:t>
            </w:r>
          </w:p>
          <w:p w14:paraId="15091F73" w14:textId="6318F7C3" w:rsidR="00804548" w:rsidRDefault="00804548" w:rsidP="00DD3A56">
            <w:pPr>
              <w:pStyle w:val="Textoencaja"/>
            </w:pPr>
            <w:r w:rsidRPr="00804548">
              <w:t>- Nanobiomateriales Funcionales (</w:t>
            </w:r>
            <w:hyperlink r:id="rId65" w:history="1">
              <w:r w:rsidRPr="003F7208">
                <w:rPr>
                  <w:rStyle w:val="Hipervnculo"/>
                </w:rPr>
                <w:t>https://cinbio.es/funnanobio</w:t>
              </w:r>
            </w:hyperlink>
            <w:r>
              <w:t>)</w:t>
            </w:r>
          </w:p>
          <w:p w14:paraId="6F1E4026" w14:textId="0D056E0F" w:rsidR="00804548" w:rsidRDefault="00804548" w:rsidP="00DD3A56">
            <w:pPr>
              <w:pStyle w:val="Textoencaja"/>
            </w:pPr>
            <w:r>
              <w:t xml:space="preserve">- </w:t>
            </w:r>
            <w:r w:rsidRPr="00804548">
              <w:t>Nanomateriales Híbridos</w:t>
            </w:r>
            <w:r>
              <w:t xml:space="preserve"> (</w:t>
            </w:r>
            <w:hyperlink r:id="rId66" w:history="1">
              <w:r w:rsidRPr="003F7208">
                <w:rPr>
                  <w:rStyle w:val="Hipervnculo"/>
                </w:rPr>
                <w:t>https://cinbio.es/mmg</w:t>
              </w:r>
            </w:hyperlink>
            <w:r>
              <w:t>)</w:t>
            </w:r>
          </w:p>
          <w:p w14:paraId="22EE9123" w14:textId="58520A46" w:rsidR="00804548" w:rsidRDefault="00804548" w:rsidP="00DD3A56">
            <w:pPr>
              <w:pStyle w:val="Textoencaja"/>
            </w:pPr>
            <w:r>
              <w:t xml:space="preserve">- </w:t>
            </w:r>
            <w:r w:rsidRPr="00804548">
              <w:t>Inmunología</w:t>
            </w:r>
            <w:r>
              <w:t xml:space="preserve"> (</w:t>
            </w:r>
            <w:hyperlink r:id="rId67" w:history="1">
              <w:r w:rsidRPr="003F7208">
                <w:rPr>
                  <w:rStyle w:val="Hipervnculo"/>
                </w:rPr>
                <w:t>https://cinbio.es/inmuno</w:t>
              </w:r>
            </w:hyperlink>
            <w:r>
              <w:t>)</w:t>
            </w:r>
          </w:p>
          <w:p w14:paraId="5E610C39" w14:textId="2CB73FCB" w:rsidR="008404AF" w:rsidRDefault="008404AF" w:rsidP="00DD3A56">
            <w:pPr>
              <w:pStyle w:val="Textoencaja"/>
            </w:pPr>
            <w:r>
              <w:t xml:space="preserve">- </w:t>
            </w:r>
            <w:r w:rsidRPr="008404AF">
              <w:t>Física y Química de Materiales</w:t>
            </w:r>
            <w:r>
              <w:t xml:space="preserve"> (</w:t>
            </w:r>
            <w:hyperlink r:id="rId68" w:history="1">
              <w:r w:rsidRPr="00267CEF">
                <w:rPr>
                  <w:rStyle w:val="Hipervnculo"/>
                </w:rPr>
                <w:t>https://cinbio.es/MCPG</w:t>
              </w:r>
            </w:hyperlink>
            <w:r>
              <w:t>)</w:t>
            </w:r>
          </w:p>
          <w:p w14:paraId="3FC9FB4B" w14:textId="239A92C3" w:rsidR="008404AF" w:rsidRDefault="008404AF" w:rsidP="00DD3A56">
            <w:pPr>
              <w:pStyle w:val="Textoencaja"/>
            </w:pPr>
            <w:r>
              <w:t xml:space="preserve">- </w:t>
            </w:r>
            <w:r w:rsidRPr="008404AF">
              <w:t>Química Orgánica</w:t>
            </w:r>
            <w:r>
              <w:t xml:space="preserve"> (</w:t>
            </w:r>
            <w:hyperlink r:id="rId69" w:history="1">
              <w:r w:rsidRPr="00267CEF">
                <w:rPr>
                  <w:rStyle w:val="Hipervnculo"/>
                </w:rPr>
                <w:t>https://cinbio.es/orchid</w:t>
              </w:r>
            </w:hyperlink>
            <w:r>
              <w:t>)</w:t>
            </w:r>
          </w:p>
          <w:p w14:paraId="7BFCF723" w14:textId="026B41CC" w:rsidR="009C2AE9" w:rsidRDefault="009C2AE9" w:rsidP="00DD3A56">
            <w:pPr>
              <w:pStyle w:val="Textoencaja"/>
            </w:pPr>
            <w:r>
              <w:t>- Materiales Quirales (</w:t>
            </w:r>
            <w:hyperlink r:id="rId70" w:history="1">
              <w:r w:rsidRPr="00003A88">
                <w:rPr>
                  <w:rStyle w:val="Hipervnculo"/>
                </w:rPr>
                <w:t>https://cinbio.es/investigacion/grupos/</w:t>
              </w:r>
            </w:hyperlink>
            <w:r>
              <w:t>)</w:t>
            </w:r>
          </w:p>
          <w:p w14:paraId="1B416188" w14:textId="68A6B809" w:rsidR="008404AF" w:rsidRDefault="008404AF" w:rsidP="00DD3A56">
            <w:pPr>
              <w:pStyle w:val="Textoencaja"/>
            </w:pPr>
            <w:r>
              <w:t xml:space="preserve">- </w:t>
            </w:r>
            <w:r w:rsidRPr="008404AF">
              <w:t>Biomasa y Desarrollo Sostenible</w:t>
            </w:r>
            <w:r>
              <w:t xml:space="preserve"> (</w:t>
            </w:r>
            <w:hyperlink r:id="rId71" w:history="1">
              <w:r w:rsidRPr="00267CEF">
                <w:rPr>
                  <w:rStyle w:val="Hipervnculo"/>
                </w:rPr>
                <w:t>https://cinbio.es/eq2</w:t>
              </w:r>
            </w:hyperlink>
            <w:r>
              <w:t>)</w:t>
            </w:r>
          </w:p>
          <w:p w14:paraId="330F02B8" w14:textId="5FB2C057" w:rsidR="008404AF" w:rsidRDefault="008404AF" w:rsidP="00DD3A56">
            <w:pPr>
              <w:pStyle w:val="Textoencaja"/>
            </w:pPr>
            <w:r>
              <w:t xml:space="preserve">- </w:t>
            </w:r>
            <w:r w:rsidRPr="008404AF">
              <w:t>Nanomateriales Biomiméticos</w:t>
            </w:r>
            <w:r>
              <w:t xml:space="preserve"> (</w:t>
            </w:r>
            <w:hyperlink r:id="rId72" w:history="1">
              <w:r w:rsidRPr="00267CEF">
                <w:rPr>
                  <w:rStyle w:val="Hipervnculo"/>
                </w:rPr>
                <w:t>https://cinbio.es/biomimat</w:t>
              </w:r>
            </w:hyperlink>
            <w:r>
              <w:t>)</w:t>
            </w:r>
          </w:p>
          <w:p w14:paraId="0C2C0515" w14:textId="4A9146DF" w:rsidR="008404AF" w:rsidRDefault="008404AF" w:rsidP="00DD3A56">
            <w:pPr>
              <w:pStyle w:val="Textoencaja"/>
            </w:pPr>
            <w:r>
              <w:t xml:space="preserve">- </w:t>
            </w:r>
            <w:r w:rsidRPr="008404AF">
              <w:t>Laboratorio de Enfermedades Raras</w:t>
            </w:r>
            <w:r>
              <w:t xml:space="preserve"> (</w:t>
            </w:r>
            <w:hyperlink r:id="rId73" w:history="1">
              <w:r w:rsidRPr="00267CEF">
                <w:rPr>
                  <w:rStyle w:val="Hipervnculo"/>
                </w:rPr>
                <w:t>https://cinbio.es/raras</w:t>
              </w:r>
            </w:hyperlink>
            <w:r>
              <w:t>)</w:t>
            </w:r>
          </w:p>
          <w:p w14:paraId="5C11E4F0" w14:textId="00F06B31" w:rsidR="008404AF" w:rsidRDefault="008404AF" w:rsidP="00DD3A56">
            <w:pPr>
              <w:pStyle w:val="Textoencaja"/>
            </w:pPr>
            <w:r>
              <w:t xml:space="preserve">- </w:t>
            </w:r>
            <w:r w:rsidR="003B0C5E" w:rsidRPr="003B0C5E">
              <w:t>Enfermedades Asociadas a la Edad</w:t>
            </w:r>
            <w:r w:rsidR="003B0C5E">
              <w:t xml:space="preserve"> (</w:t>
            </w:r>
            <w:hyperlink r:id="rId74" w:history="1">
              <w:r w:rsidR="003B0C5E" w:rsidRPr="00267CEF">
                <w:rPr>
                  <w:rStyle w:val="Hipervnculo"/>
                </w:rPr>
                <w:t>https://cinbio.es/cellcom</w:t>
              </w:r>
            </w:hyperlink>
            <w:r w:rsidR="003B0C5E">
              <w:t>)</w:t>
            </w:r>
          </w:p>
          <w:p w14:paraId="32B7C1E5" w14:textId="13427384" w:rsidR="0011148E" w:rsidRDefault="003B0C5E" w:rsidP="009C2AE9">
            <w:pPr>
              <w:pStyle w:val="Textoencaja"/>
              <w:spacing w:before="120"/>
            </w:pPr>
            <w:r>
              <w:t>Regulada a través del Convenio de Colaboración participa el grupo de investigación de “</w:t>
            </w:r>
            <w:r w:rsidRPr="003B0C5E">
              <w:t>Bionanoplasmónica</w:t>
            </w:r>
            <w:r>
              <w:t>”,</w:t>
            </w:r>
            <w:r w:rsidR="0011148E">
              <w:t xml:space="preserve"> </w:t>
            </w:r>
            <w:r>
              <w:t>del CIC BiomaGUNE de San Sebastían (</w:t>
            </w:r>
            <w:hyperlink r:id="rId75" w:history="1">
              <w:r w:rsidR="0011148E" w:rsidRPr="00267CEF">
                <w:rPr>
                  <w:rStyle w:val="Hipervnculo"/>
                </w:rPr>
                <w:t>https://www.cicbiomagune.es/org/researchgroup-detail/42447</w:t>
              </w:r>
            </w:hyperlink>
            <w:r w:rsidR="0011148E">
              <w:t>)</w:t>
            </w:r>
          </w:p>
          <w:p w14:paraId="64631F40" w14:textId="49EBF5B2" w:rsidR="0011148E" w:rsidRDefault="007D7CF0" w:rsidP="003B0C5E">
            <w:pPr>
              <w:pStyle w:val="Textoencaja"/>
              <w:spacing w:before="120"/>
            </w:pPr>
            <w:r>
              <w:t>Con respecto a la internacionalización, e</w:t>
            </w:r>
            <w:r w:rsidR="0011148E" w:rsidRPr="00924404">
              <w:t xml:space="preserve">n el programa de doctorado </w:t>
            </w:r>
            <w:r w:rsidR="0011148E">
              <w:t>también</w:t>
            </w:r>
            <w:r w:rsidR="0011148E" w:rsidRPr="00924404">
              <w:t xml:space="preserve"> participa</w:t>
            </w:r>
            <w:r w:rsidR="0011148E">
              <w:t xml:space="preserve"> </w:t>
            </w:r>
            <w:r>
              <w:t>un</w:t>
            </w:r>
            <w:r w:rsidR="0011148E">
              <w:t xml:space="preserve"> centro de investigación</w:t>
            </w:r>
            <w:r>
              <w:t xml:space="preserve"> internacional</w:t>
            </w:r>
            <w:r w:rsidR="0011148E">
              <w:t xml:space="preserve">, el </w:t>
            </w:r>
            <w:r w:rsidR="0011148E" w:rsidRPr="00924404">
              <w:t>Iberian Nanotechnology Laboratory (INL) de Portugal</w:t>
            </w:r>
            <w:r w:rsidR="0011148E">
              <w:t xml:space="preserve">. Se está tramitando el respectivo Convenio de Colaboración. </w:t>
            </w:r>
            <w:r>
              <w:t>La participación de varios grupos de este centro de investigación favorece la movilidad de los estudiantes, abre el abanico de posibles directoras/es de tesis, muchos de ellos extranjeros, y aumenta la internacionalización del programa de doctorado- Entre los grupos de investigación del INL, podemos destacar:</w:t>
            </w:r>
          </w:p>
          <w:p w14:paraId="7C3D8AA6" w14:textId="5932A751" w:rsidR="007D7CF0" w:rsidRDefault="00774224" w:rsidP="009C2AE9">
            <w:pPr>
              <w:pStyle w:val="Textoencaja"/>
              <w:spacing w:before="120"/>
            </w:pPr>
            <w:r>
              <w:t>- Nanomedicine (</w:t>
            </w:r>
            <w:hyperlink r:id="rId76" w:history="1">
              <w:r w:rsidRPr="00267CEF">
                <w:rPr>
                  <w:rStyle w:val="Hipervnculo"/>
                </w:rPr>
                <w:t>https://inl.int/research-groups/banobre-research-group/</w:t>
              </w:r>
            </w:hyperlink>
            <w:r>
              <w:t>)</w:t>
            </w:r>
          </w:p>
          <w:p w14:paraId="0749BE99" w14:textId="6DE3E79F" w:rsidR="00774224" w:rsidRDefault="00774224" w:rsidP="00774224">
            <w:pPr>
              <w:pStyle w:val="Textoencaja"/>
            </w:pPr>
            <w:r>
              <w:t>- Medical Devices (</w:t>
            </w:r>
            <w:hyperlink r:id="rId77" w:history="1">
              <w:r w:rsidRPr="00267CEF">
                <w:rPr>
                  <w:rStyle w:val="Hipervnculo"/>
                </w:rPr>
                <w:t>https://inl.int/research-groups/medical-devices-dieguez-research-group/</w:t>
              </w:r>
            </w:hyperlink>
            <w:r>
              <w:t>)</w:t>
            </w:r>
          </w:p>
          <w:p w14:paraId="21C6E5F1" w14:textId="3164D901" w:rsidR="00774224" w:rsidRDefault="006167EA" w:rsidP="006167EA">
            <w:pPr>
              <w:pStyle w:val="Textoencaja"/>
              <w:rPr>
                <w:lang w:val="en-US"/>
              </w:rPr>
            </w:pPr>
            <w:r w:rsidRPr="006167EA">
              <w:rPr>
                <w:lang w:val="en-US"/>
              </w:rPr>
              <w:t>- Water Quality (</w:t>
            </w:r>
            <w:r w:rsidR="003A31C1">
              <w:fldChar w:fldCharType="begin"/>
            </w:r>
            <w:r w:rsidR="003A31C1" w:rsidRPr="003A31C1">
              <w:rPr>
                <w:lang w:val="en-GB"/>
                <w:rPrChange w:id="16" w:author="usuario" w:date="2025-03-07T10:52:00Z">
                  <w:rPr/>
                </w:rPrChange>
              </w:rPr>
              <w:instrText xml:space="preserve"> HYPERLINK "https://inl.int/research-groups/espina-research-group/" </w:instrText>
            </w:r>
            <w:r w:rsidR="003A31C1">
              <w:fldChar w:fldCharType="separate"/>
            </w:r>
            <w:r w:rsidRPr="00267CEF">
              <w:rPr>
                <w:rStyle w:val="Hipervnculo"/>
                <w:lang w:val="en-US"/>
              </w:rPr>
              <w:t>https://inl.int/research-groups/espina-research-group/</w:t>
            </w:r>
            <w:r w:rsidR="003A31C1">
              <w:rPr>
                <w:rStyle w:val="Hipervnculo"/>
                <w:lang w:val="en-US"/>
              </w:rPr>
              <w:fldChar w:fldCharType="end"/>
            </w:r>
            <w:r>
              <w:rPr>
                <w:lang w:val="en-US"/>
              </w:rPr>
              <w:t>)</w:t>
            </w:r>
          </w:p>
          <w:p w14:paraId="0A395525" w14:textId="2024EFC8" w:rsidR="006167EA" w:rsidRDefault="006167EA" w:rsidP="00D122DC">
            <w:pPr>
              <w:pStyle w:val="Textoencaja"/>
              <w:rPr>
                <w:lang w:val="en-US"/>
              </w:rPr>
            </w:pPr>
            <w:r>
              <w:rPr>
                <w:lang w:val="en-US"/>
              </w:rPr>
              <w:t xml:space="preserve">- </w:t>
            </w:r>
            <w:r w:rsidR="00D122DC">
              <w:rPr>
                <w:lang w:val="en-US"/>
              </w:rPr>
              <w:t>Nanodevices (</w:t>
            </w:r>
            <w:r w:rsidR="003A31C1">
              <w:fldChar w:fldCharType="begin"/>
            </w:r>
            <w:r w:rsidR="003A31C1" w:rsidRPr="003A31C1">
              <w:rPr>
                <w:lang w:val="en-GB"/>
                <w:rPrChange w:id="17" w:author="usuario" w:date="2025-03-07T10:52:00Z">
                  <w:rPr/>
                </w:rPrChange>
              </w:rPr>
              <w:instrText xml:space="preserve"> HYPERLINK "https://inl.int/research-groups/integrated-micro-and-nano-technologies/" </w:instrText>
            </w:r>
            <w:r w:rsidR="003A31C1">
              <w:fldChar w:fldCharType="separate"/>
            </w:r>
            <w:r w:rsidR="00D122DC" w:rsidRPr="00267CEF">
              <w:rPr>
                <w:rStyle w:val="Hipervnculo"/>
                <w:lang w:val="en-US"/>
              </w:rPr>
              <w:t>https://inl.int/research-groups/integrated-micro-and-nano-technologies/</w:t>
            </w:r>
            <w:r w:rsidR="003A31C1">
              <w:rPr>
                <w:rStyle w:val="Hipervnculo"/>
                <w:lang w:val="en-US"/>
              </w:rPr>
              <w:fldChar w:fldCharType="end"/>
            </w:r>
            <w:r w:rsidR="00D122DC">
              <w:rPr>
                <w:lang w:val="en-US"/>
              </w:rPr>
              <w:t>)</w:t>
            </w:r>
          </w:p>
          <w:p w14:paraId="440F9011" w14:textId="4A4C764C" w:rsidR="00D122DC" w:rsidRDefault="00D122DC" w:rsidP="00D122DC">
            <w:pPr>
              <w:pStyle w:val="Textoencaja"/>
              <w:rPr>
                <w:lang w:val="en-US"/>
              </w:rPr>
            </w:pPr>
            <w:r>
              <w:rPr>
                <w:lang w:val="en-US"/>
              </w:rPr>
              <w:t xml:space="preserve">- </w:t>
            </w:r>
            <w:r w:rsidRPr="00D122DC">
              <w:rPr>
                <w:lang w:val="en-US"/>
              </w:rPr>
              <w:t>Nanochemistry</w:t>
            </w:r>
            <w:r>
              <w:rPr>
                <w:lang w:val="en-US"/>
              </w:rPr>
              <w:t xml:space="preserve"> (</w:t>
            </w:r>
            <w:r w:rsidR="003A31C1">
              <w:fldChar w:fldCharType="begin"/>
            </w:r>
            <w:r w:rsidR="003A31C1" w:rsidRPr="003A31C1">
              <w:rPr>
                <w:lang w:val="en-GB"/>
                <w:rPrChange w:id="18" w:author="usuario" w:date="2025-03-07T10:52:00Z">
                  <w:rPr/>
                </w:rPrChange>
              </w:rPr>
              <w:instrText xml:space="preserve"> HYPERLINK "https://inl.int/research-groups/kolenko-research-group/" </w:instrText>
            </w:r>
            <w:r w:rsidR="003A31C1">
              <w:fldChar w:fldCharType="separate"/>
            </w:r>
            <w:r w:rsidRPr="00267CEF">
              <w:rPr>
                <w:rStyle w:val="Hipervnculo"/>
                <w:lang w:val="en-US"/>
              </w:rPr>
              <w:t>https://inl.int/research-groups/kolenko-research-group/</w:t>
            </w:r>
            <w:r w:rsidR="003A31C1">
              <w:rPr>
                <w:rStyle w:val="Hipervnculo"/>
                <w:lang w:val="en-US"/>
              </w:rPr>
              <w:fldChar w:fldCharType="end"/>
            </w:r>
            <w:r>
              <w:rPr>
                <w:lang w:val="en-US"/>
              </w:rPr>
              <w:t>)</w:t>
            </w:r>
          </w:p>
          <w:p w14:paraId="72631FB7" w14:textId="7FFF85D0" w:rsidR="00D122DC" w:rsidRDefault="00D122DC" w:rsidP="00D122DC">
            <w:pPr>
              <w:pStyle w:val="Textoencaja"/>
              <w:rPr>
                <w:lang w:val="en-US"/>
              </w:rPr>
            </w:pPr>
            <w:r>
              <w:rPr>
                <w:lang w:val="en-US"/>
              </w:rPr>
              <w:lastRenderedPageBreak/>
              <w:t xml:space="preserve">- </w:t>
            </w:r>
            <w:r w:rsidRPr="00D122DC">
              <w:rPr>
                <w:lang w:val="en-US"/>
              </w:rPr>
              <w:t xml:space="preserve">Food Processing and Nutrition </w:t>
            </w:r>
            <w:r>
              <w:rPr>
                <w:lang w:val="en-US"/>
              </w:rPr>
              <w:t>(</w:t>
            </w:r>
            <w:r w:rsidR="003A31C1">
              <w:fldChar w:fldCharType="begin"/>
            </w:r>
            <w:r w:rsidR="003A31C1" w:rsidRPr="003A31C1">
              <w:rPr>
                <w:lang w:val="en-GB"/>
                <w:rPrChange w:id="19" w:author="usuario" w:date="2025-03-07T10:52:00Z">
                  <w:rPr/>
                </w:rPrChange>
              </w:rPr>
              <w:instrText xml:space="preserve"> HYPERLINK "https://inl.int/research-groups/pastrana-research-group/" </w:instrText>
            </w:r>
            <w:r w:rsidR="003A31C1">
              <w:fldChar w:fldCharType="separate"/>
            </w:r>
            <w:r w:rsidRPr="00267CEF">
              <w:rPr>
                <w:rStyle w:val="Hipervnculo"/>
                <w:lang w:val="en-US"/>
              </w:rPr>
              <w:t>https://inl.int/research-groups/pastrana-research-group/</w:t>
            </w:r>
            <w:r w:rsidR="003A31C1">
              <w:rPr>
                <w:rStyle w:val="Hipervnculo"/>
                <w:lang w:val="en-US"/>
              </w:rPr>
              <w:fldChar w:fldCharType="end"/>
            </w:r>
            <w:r>
              <w:rPr>
                <w:lang w:val="en-US"/>
              </w:rPr>
              <w:t>)</w:t>
            </w:r>
          </w:p>
          <w:p w14:paraId="414896A4" w14:textId="169675B6" w:rsidR="00861745" w:rsidRPr="00804548" w:rsidRDefault="009B1C23" w:rsidP="009B1C23">
            <w:pPr>
              <w:pStyle w:val="Textoencaja"/>
            </w:pPr>
            <w:r>
              <w:rPr>
                <w:lang w:val="en-US"/>
              </w:rPr>
              <w:t xml:space="preserve">- </w:t>
            </w:r>
            <w:r w:rsidRPr="009B1C23">
              <w:rPr>
                <w:lang w:val="en-US"/>
              </w:rPr>
              <w:t>Bio Nanophotonics</w:t>
            </w:r>
            <w:r>
              <w:rPr>
                <w:lang w:val="en-US"/>
              </w:rPr>
              <w:t xml:space="preserve"> (</w:t>
            </w:r>
            <w:hyperlink r:id="rId78" w:history="1">
              <w:r w:rsidRPr="00267CEF">
                <w:rPr>
                  <w:rStyle w:val="Hipervnculo"/>
                  <w:lang w:val="en-US"/>
                </w:rPr>
                <w:t>https://inl.int/research-groups/nieder-research-group/</w:t>
              </w:r>
            </w:hyperlink>
            <w:r>
              <w:rPr>
                <w:lang w:val="en-US"/>
              </w:rPr>
              <w:t>)</w:t>
            </w:r>
          </w:p>
        </w:tc>
      </w:tr>
    </w:tbl>
    <w:p w14:paraId="0142DFBB" w14:textId="77777777" w:rsidR="004506EA" w:rsidRPr="00804548" w:rsidRDefault="004506EA" w:rsidP="00DD3A56">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53453ED7" w:rsidR="004506EA" w:rsidRPr="00AE3BDD" w:rsidRDefault="00562378" w:rsidP="00562378">
            <w:pPr>
              <w:pStyle w:val="TablaTitulo"/>
            </w:pPr>
            <w:r>
              <w:t>5</w:t>
            </w:r>
            <w:r w:rsidR="00575EE6" w:rsidRPr="00AE3BDD">
              <w:t>.2</w:t>
            </w:r>
            <w:r w:rsidR="00575EE6" w:rsidRPr="00AE3BDD">
              <w:rPr>
                <w:spacing w:val="-6"/>
              </w:rPr>
              <w:t xml:space="preserve"> </w:t>
            </w:r>
            <w:r w:rsidR="00575EE6" w:rsidRPr="00AE3BDD">
              <w:t>MECANISMOS</w:t>
            </w:r>
            <w:r w:rsidR="00575EE6" w:rsidRPr="00AE3BDD">
              <w:rPr>
                <w:spacing w:val="-7"/>
              </w:rPr>
              <w:t xml:space="preserve"> </w:t>
            </w:r>
            <w:r w:rsidR="00575EE6" w:rsidRPr="00AE3BDD">
              <w:t>DE</w:t>
            </w:r>
            <w:r w:rsidR="00575EE6" w:rsidRPr="00AE3BDD">
              <w:rPr>
                <w:spacing w:val="-5"/>
              </w:rPr>
              <w:t xml:space="preserve"> </w:t>
            </w:r>
            <w:r w:rsidR="00575EE6" w:rsidRPr="00AE3BDD">
              <w:t>CÓMPUTO</w:t>
            </w:r>
            <w:r w:rsidR="00575EE6" w:rsidRPr="00AE3BDD">
              <w:rPr>
                <w:spacing w:val="-6"/>
              </w:rPr>
              <w:t xml:space="preserve"> </w:t>
            </w:r>
            <w:r w:rsidR="00575EE6" w:rsidRPr="00AE3BDD">
              <w:t>DE</w:t>
            </w:r>
            <w:r w:rsidR="00575EE6" w:rsidRPr="00AE3BDD">
              <w:rPr>
                <w:spacing w:val="-5"/>
              </w:rPr>
              <w:t xml:space="preserve"> </w:t>
            </w:r>
            <w:r w:rsidR="00575EE6" w:rsidRPr="00AE3BDD">
              <w:t>LA</w:t>
            </w:r>
            <w:r w:rsidR="00575EE6" w:rsidRPr="00AE3BDD">
              <w:rPr>
                <w:spacing w:val="-7"/>
              </w:rPr>
              <w:t xml:space="preserve"> </w:t>
            </w:r>
            <w:r w:rsidR="00575EE6" w:rsidRPr="00AE3BDD">
              <w:t>LABOR</w:t>
            </w:r>
            <w:r w:rsidR="00575EE6" w:rsidRPr="00AE3BDD">
              <w:rPr>
                <w:spacing w:val="-5"/>
              </w:rPr>
              <w:t xml:space="preserve"> </w:t>
            </w:r>
            <w:r w:rsidR="00575EE6" w:rsidRPr="00AE3BDD">
              <w:t>DE</w:t>
            </w:r>
            <w:r w:rsidR="00575EE6" w:rsidRPr="00AE3BDD">
              <w:rPr>
                <w:spacing w:val="-5"/>
              </w:rPr>
              <w:t xml:space="preserve"> </w:t>
            </w:r>
            <w:r w:rsidR="005D5E9A" w:rsidRPr="00AE3BDD">
              <w:t>T</w:t>
            </w:r>
            <w:r w:rsidR="00575EE6" w:rsidRPr="00AE3BDD">
              <w:t>UTORIZACIÓN</w:t>
            </w:r>
            <w:r w:rsidR="00575EE6" w:rsidRPr="00AE3BDD">
              <w:rPr>
                <w:spacing w:val="-5"/>
              </w:rPr>
              <w:t xml:space="preserve"> </w:t>
            </w:r>
            <w:r w:rsidR="00575EE6" w:rsidRPr="00AE3BDD">
              <w:t>Y</w:t>
            </w:r>
            <w:r w:rsidR="00575EE6" w:rsidRPr="00AE3BDD">
              <w:rPr>
                <w:spacing w:val="-4"/>
              </w:rPr>
              <w:t xml:space="preserve"> </w:t>
            </w:r>
            <w:r w:rsidR="00575EE6" w:rsidRPr="00AE3BDD">
              <w:t>DIRECCIÓN</w:t>
            </w:r>
            <w:r w:rsidR="00575EE6" w:rsidRPr="00AE3BDD">
              <w:rPr>
                <w:spacing w:val="-6"/>
              </w:rPr>
              <w:t xml:space="preserve"> </w:t>
            </w:r>
            <w:r w:rsidR="00575EE6" w:rsidRPr="00AE3BDD">
              <w:t>DE</w:t>
            </w:r>
            <w:r w:rsidR="00575EE6" w:rsidRPr="00AE3BDD">
              <w:rPr>
                <w:spacing w:val="-5"/>
              </w:rPr>
              <w:t xml:space="preserve"> </w:t>
            </w:r>
            <w:r w:rsidR="00575EE6"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3FD872FB" w14:textId="580F1704" w:rsidR="00C50138" w:rsidRDefault="00C50138" w:rsidP="00C50138">
            <w:pPr>
              <w:pStyle w:val="Textoencaja"/>
            </w:pPr>
            <w:r>
              <w:t xml:space="preserve">En la Universidad de Vigo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745BB3">
            <w:pPr>
              <w:pStyle w:val="Textoencaja"/>
              <w:spacing w:before="120"/>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73260E" w:rsidP="00C50138">
            <w:pPr>
              <w:pStyle w:val="Textoencaja"/>
            </w:pPr>
            <w:hyperlink r:id="rId79" w:history="1">
              <w:r w:rsidR="00C50138" w:rsidRPr="00485C5B">
                <w:rPr>
                  <w:rStyle w:val="Hipervnculo"/>
                </w:rPr>
                <w:t>https://secretaria.uv</w:t>
              </w:r>
              <w:r w:rsidR="00C50138" w:rsidRPr="003F360D">
                <w:rPr>
                  <w:rStyle w:val="Hipervnculo"/>
                  <w:color w:val="0000FF"/>
                </w:rPr>
                <w:t>igo.gal/uv/web/norm</w:t>
              </w:r>
              <w:r w:rsidR="00C50138" w:rsidRPr="00485C5B">
                <w:rPr>
                  <w:rStyle w:val="Hipervnculo"/>
                </w:rPr>
                <w:t>ativa/public/show/542</w:t>
              </w:r>
            </w:hyperlink>
          </w:p>
          <w:p w14:paraId="5B2B6CBA" w14:textId="1E750502" w:rsidR="00C50138" w:rsidRDefault="00302007" w:rsidP="00745BB3">
            <w:pPr>
              <w:pStyle w:val="Textoencaja"/>
              <w:spacing w:before="120"/>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745BB3">
            <w:pPr>
              <w:pStyle w:val="Textoencaja"/>
              <w:spacing w:before="120"/>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792A6581" w14:textId="77777777" w:rsidR="00DD3A56" w:rsidRDefault="0073260E" w:rsidP="00DD3A56">
            <w:pPr>
              <w:pStyle w:val="Textoencaja"/>
              <w:rPr>
                <w:rStyle w:val="Hipervnculo"/>
              </w:rPr>
            </w:pPr>
            <w:hyperlink r:id="rId80" w:history="1">
              <w:r w:rsidR="00302007" w:rsidRPr="00017921">
                <w:rPr>
                  <w:rStyle w:val="Hipervnculo"/>
                </w:rPr>
                <w:t>https://www.uvigo.gal/es/estudiar/organizacion-academica/planificacion-docente-anual</w:t>
              </w:r>
            </w:hyperlink>
          </w:p>
          <w:p w14:paraId="55C03B37" w14:textId="607F5CCE" w:rsidR="00745BB3" w:rsidRPr="00790103" w:rsidRDefault="00745BB3" w:rsidP="00745BB3">
            <w:pPr>
              <w:pStyle w:val="Textoencaja"/>
              <w:spacing w:before="120"/>
            </w:pPr>
            <w:r w:rsidRPr="00E7752D">
              <w:t>Por otra parte, la EIDO destina una bolsa de horas de desgravación a cada programa de doctorado. La CAPD repartirá esta bolsa de horas entre la coordinación del programa y l</w:t>
            </w:r>
            <w:r>
              <w:t>a</w:t>
            </w:r>
            <w:r w:rsidRPr="00E7752D">
              <w:t>s director</w:t>
            </w:r>
            <w:r>
              <w:t>a</w:t>
            </w:r>
            <w:r w:rsidRPr="00E7752D">
              <w:t>s</w:t>
            </w:r>
            <w:r>
              <w:t>/tutoras</w:t>
            </w:r>
            <w:r w:rsidRPr="00E7752D">
              <w:t xml:space="preserve"> de las tesis</w:t>
            </w:r>
          </w:p>
        </w:tc>
      </w:tr>
    </w:tbl>
    <w:p w14:paraId="09B19618" w14:textId="77777777" w:rsidR="00DD3A56" w:rsidRDefault="00DD3A56" w:rsidP="00DD3A56">
      <w:pPr>
        <w:pStyle w:val="Textoindependiente"/>
      </w:pPr>
    </w:p>
    <w:p w14:paraId="05684465" w14:textId="1DB55685" w:rsidR="003F360D" w:rsidRDefault="003F360D">
      <w:pPr>
        <w:rPr>
          <w:rFonts w:asciiTheme="minorHAnsi" w:hAnsiTheme="minorHAnsi" w:cstheme="minorHAnsi"/>
          <w:sz w:val="20"/>
          <w:szCs w:val="20"/>
        </w:rPr>
      </w:pPr>
    </w:p>
    <w:p w14:paraId="5D7FCD99" w14:textId="77777777" w:rsidR="004506EA" w:rsidRPr="00790103" w:rsidRDefault="00575EE6" w:rsidP="00DD3A56">
      <w:pPr>
        <w:pStyle w:val="Seccin1"/>
      </w:pPr>
      <w:bookmarkStart w:id="20" w:name="7._RECURSOS_MATERIALES_Y_SERVICIOS"/>
      <w:bookmarkEnd w:id="20"/>
      <w:r w:rsidRPr="00790103">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0DD3A56">
        <w:trPr>
          <w:trHeight w:val="1701"/>
          <w:jc w:val="center"/>
        </w:trPr>
        <w:tc>
          <w:tcPr>
            <w:tcW w:w="9639" w:type="dxa"/>
          </w:tcPr>
          <w:p w14:paraId="7DF279EB" w14:textId="2B3DD45E" w:rsidR="004506EA" w:rsidRPr="003F360D" w:rsidRDefault="00587A18" w:rsidP="00DD3A56">
            <w:pPr>
              <w:pStyle w:val="Textoencaja"/>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81"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82"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73260E" w:rsidP="000A50D6">
            <w:pPr>
              <w:pStyle w:val="Textoencaja"/>
              <w:numPr>
                <w:ilvl w:val="0"/>
                <w:numId w:val="2"/>
              </w:numPr>
              <w:ind w:left="340" w:hanging="142"/>
              <w:rPr>
                <w:b/>
                <w:bCs/>
              </w:rPr>
            </w:pPr>
            <w:hyperlink r:id="rId83" w:history="1">
              <w:r w:rsidR="00D4390C" w:rsidRPr="003F360D">
                <w:rPr>
                  <w:rStyle w:val="Hipervnculo"/>
                  <w:bCs/>
                  <w:color w:val="0000FF"/>
                </w:rPr>
                <w:t>Infraestructura digital y de conectividad</w:t>
              </w:r>
            </w:hyperlink>
            <w:r w:rsidR="00D4390C" w:rsidRPr="003F360D">
              <w:rPr>
                <w:b/>
                <w:bCs/>
              </w:rPr>
              <w:t xml:space="preserve">: </w:t>
            </w:r>
            <w:r w:rsidR="002D6CD4">
              <w:rPr>
                <w:bCs/>
              </w:rPr>
              <w:t>I</w:t>
            </w:r>
            <w:r w:rsidR="00D4390C" w:rsidRPr="003F360D">
              <w:rPr>
                <w:bCs/>
              </w:rPr>
              <w:t>dentificador personal, correo, wifi / conectividad en campus, servicios de archivo/disco privado virtual, alojamiento web, servicio DNS, servicios audiovisuales, videoconferencia tradicional y masiva (AccessGrid) y multimedia, UVigo</w:t>
            </w:r>
            <w:r w:rsidR="002D6CD4">
              <w:rPr>
                <w:bCs/>
              </w:rPr>
              <w:t>-</w:t>
            </w:r>
            <w:r w:rsidR="00D4390C" w:rsidRPr="003F360D">
              <w:rPr>
                <w:bCs/>
              </w:rPr>
              <w:t>T</w:t>
            </w:r>
            <w:r w:rsidR="002D6CD4">
              <w:rPr>
                <w:bCs/>
              </w:rPr>
              <w:t>V…</w:t>
            </w:r>
          </w:p>
          <w:p w14:paraId="24E7682B" w14:textId="44C9F60E" w:rsidR="00D4390C" w:rsidRPr="002D6CD4" w:rsidRDefault="00D4390C" w:rsidP="000A50D6">
            <w:pPr>
              <w:pStyle w:val="Textoencaja"/>
              <w:numPr>
                <w:ilvl w:val="0"/>
                <w:numId w:val="2"/>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84"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85"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rsidP="000A50D6">
            <w:pPr>
              <w:pStyle w:val="Textoencaja"/>
              <w:numPr>
                <w:ilvl w:val="0"/>
                <w:numId w:val="2"/>
              </w:numPr>
              <w:ind w:left="340" w:hanging="142"/>
              <w:rPr>
                <w:b/>
                <w:bCs/>
              </w:rPr>
            </w:pPr>
            <w:r w:rsidRPr="003F360D">
              <w:rPr>
                <w:bCs/>
              </w:rPr>
              <w:t xml:space="preserve">Recursos de </w:t>
            </w:r>
            <w:hyperlink r:id="rId86"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73260E" w:rsidP="000A50D6">
            <w:pPr>
              <w:pStyle w:val="Textoencaja"/>
              <w:numPr>
                <w:ilvl w:val="0"/>
                <w:numId w:val="2"/>
              </w:numPr>
              <w:ind w:left="340" w:hanging="142"/>
              <w:rPr>
                <w:b/>
                <w:bCs/>
              </w:rPr>
            </w:pPr>
            <w:hyperlink r:id="rId87" w:history="1">
              <w:r w:rsidR="00D4390C"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0A50D6">
            <w:pPr>
              <w:pStyle w:val="Textoencaja"/>
              <w:numPr>
                <w:ilvl w:val="0"/>
                <w:numId w:val="2"/>
              </w:numPr>
              <w:ind w:left="340" w:hanging="142"/>
              <w:rPr>
                <w:b/>
                <w:bCs/>
              </w:rPr>
            </w:pPr>
            <w:r w:rsidRPr="003F360D">
              <w:rPr>
                <w:bCs/>
              </w:rPr>
              <w:t xml:space="preserve">Recursos financieros: </w:t>
            </w:r>
            <w:hyperlink r:id="rId88"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89" w:history="1">
              <w:r w:rsidRPr="003F360D">
                <w:rPr>
                  <w:rStyle w:val="Hipervnculo"/>
                  <w:bCs/>
                  <w:color w:val="0000FF"/>
                </w:rPr>
                <w:t>contratos</w:t>
              </w:r>
            </w:hyperlink>
            <w:r w:rsidRPr="003F360D">
              <w:rPr>
                <w:bCs/>
              </w:rPr>
              <w:t xml:space="preserve">) de la carrera investigadora y soporte a la </w:t>
            </w:r>
            <w:hyperlink r:id="rId90" w:history="1">
              <w:r w:rsidRPr="003F360D">
                <w:rPr>
                  <w:rStyle w:val="Hipervnculo"/>
                  <w:bCs/>
                  <w:color w:val="0000FF"/>
                </w:rPr>
                <w:t>movilidad</w:t>
              </w:r>
            </w:hyperlink>
            <w:r w:rsidRPr="003F360D">
              <w:rPr>
                <w:bCs/>
              </w:rPr>
              <w:t>.</w:t>
            </w:r>
          </w:p>
          <w:p w14:paraId="0EFC78CB" w14:textId="11A6CAC6" w:rsidR="00BB6388" w:rsidRPr="003F360D" w:rsidRDefault="00BB6388" w:rsidP="000A50D6">
            <w:pPr>
              <w:pStyle w:val="Textoencaja"/>
              <w:numPr>
                <w:ilvl w:val="0"/>
                <w:numId w:val="2"/>
              </w:numPr>
              <w:ind w:left="340" w:hanging="142"/>
              <w:rPr>
                <w:b/>
                <w:bCs/>
              </w:rPr>
            </w:pPr>
            <w:r w:rsidRPr="003F360D">
              <w:rPr>
                <w:bCs/>
              </w:rPr>
              <w:t>Recursos ligados a la producción científica (</w:t>
            </w:r>
            <w:hyperlink r:id="rId91"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92" w:history="1">
              <w:r w:rsidR="00C17A7C" w:rsidRPr="003F360D">
                <w:rPr>
                  <w:rStyle w:val="Hipervnculo"/>
                  <w:bCs/>
                  <w:color w:val="0000FF"/>
                </w:rPr>
                <w:t>Oficina de I+D</w:t>
              </w:r>
            </w:hyperlink>
            <w:r w:rsidR="00C17A7C" w:rsidRPr="003F360D">
              <w:rPr>
                <w:bCs/>
              </w:rPr>
              <w:t xml:space="preserve">) y a la </w:t>
            </w:r>
            <w:hyperlink r:id="rId93"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73260E" w:rsidP="000A50D6">
            <w:pPr>
              <w:pStyle w:val="Textoencaja"/>
              <w:numPr>
                <w:ilvl w:val="0"/>
                <w:numId w:val="2"/>
              </w:numPr>
              <w:ind w:left="340" w:hanging="142"/>
              <w:rPr>
                <w:b/>
                <w:bCs/>
              </w:rPr>
            </w:pPr>
            <w:hyperlink r:id="rId94" w:history="1">
              <w:r w:rsidR="00BB6388" w:rsidRPr="003F360D">
                <w:rPr>
                  <w:rStyle w:val="Hipervnculo"/>
                  <w:bCs/>
                  <w:color w:val="0000FF"/>
                </w:rPr>
                <w:t>Recursos formativos y de desarrollo profesional</w:t>
              </w:r>
            </w:hyperlink>
            <w:r w:rsidR="00BB6388" w:rsidRPr="003F360D">
              <w:rPr>
                <w:bCs/>
              </w:rPr>
              <w:t xml:space="preserve">: </w:t>
            </w:r>
            <w:r w:rsidR="002D6CD4">
              <w:rPr>
                <w:bCs/>
              </w:rPr>
              <w:t>R</w:t>
            </w:r>
            <w:r w:rsidR="00BB6388"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95"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Pr="003F360D" w:rsidRDefault="00C17A7C" w:rsidP="0086507F">
            <w:pPr>
              <w:pStyle w:val="Textoencaja"/>
            </w:pPr>
          </w:p>
          <w:p w14:paraId="5E648354" w14:textId="7BAA4045" w:rsidR="0086507F" w:rsidRDefault="0086507F" w:rsidP="0086507F">
            <w:pPr>
              <w:pStyle w:val="Textoencaja"/>
              <w:rPr>
                <w:b/>
              </w:rPr>
            </w:pPr>
            <w:r w:rsidRPr="002D6CD4">
              <w:rPr>
                <w:b/>
              </w:rPr>
              <w:t xml:space="preserve">Recursos materiales y virtuales </w:t>
            </w:r>
            <w:r w:rsidR="001659BA" w:rsidRPr="002D6CD4">
              <w:rPr>
                <w:b/>
              </w:rPr>
              <w:t xml:space="preserve">específicos </w:t>
            </w:r>
            <w:r w:rsidRPr="002D6CD4">
              <w:rPr>
                <w:b/>
              </w:rPr>
              <w:t>del programa de doctorado</w:t>
            </w:r>
          </w:p>
          <w:p w14:paraId="49CF42AF" w14:textId="34A1920F" w:rsidR="007B3EFA" w:rsidRDefault="007B3EFA" w:rsidP="007B3EFA">
            <w:pPr>
              <w:pStyle w:val="Textoencaja"/>
              <w:spacing w:before="120"/>
            </w:pPr>
            <w:r>
              <w:t xml:space="preserve">El </w:t>
            </w:r>
            <w:r w:rsidRPr="007B3EFA">
              <w:t>CINBIO es un centro de investigación multidisciplinar de la Universidad de Vigo, reconocido en 2016 como Centro Singular de Investigación por la Xunta de Galicia</w:t>
            </w:r>
            <w:r>
              <w:t>. El edificio dispone de una superficie destinada a la investigación de más de 6000 m2 y cuenta con infraestructura y equipamiento con elevado potencial científico. Además, CINBIO dispone de laboratorios en el Campus de Ourense.</w:t>
            </w:r>
          </w:p>
          <w:p w14:paraId="579C5A9D" w14:textId="16C74EAB" w:rsidR="007B3EFA" w:rsidRDefault="007B3EFA" w:rsidP="007B3EFA">
            <w:pPr>
              <w:pStyle w:val="Textoencaja"/>
            </w:pPr>
            <w:r>
              <w:t>Todos los grupos de investigación vinculados a CINBIO, cuentan con espacios identificados y equipados con la tecnología necesaria para el desarrollo de la investigación. En cuanto a los recursos materiales necesarios, parta el desarrollo de la investigación CINBIO cuenta con los recursos necesarios e infraestructuras requeridas para que el personal investigador pueda desarrollar plenamente sus funciones.</w:t>
            </w:r>
          </w:p>
          <w:p w14:paraId="636E8414" w14:textId="1AD51028" w:rsidR="00950940" w:rsidRDefault="007B3EFA" w:rsidP="007B3EFA">
            <w:pPr>
              <w:pStyle w:val="Textoencaja"/>
            </w:pPr>
            <w:r>
              <w:t>De forma paralela, CINBIO cuenta con personal de apoyo a la investigación. Con el objeto de compartir recursos y prestar servicios a todo el personal investigador del Centro, CINBIO cuenta con 3 unidades complementarias y coordinadas que ofrecen apoyo, asesoramiento y una capacidad transversal:</w:t>
            </w:r>
          </w:p>
          <w:p w14:paraId="7AD980F4" w14:textId="7F7A94A5" w:rsidR="007B3EFA" w:rsidRDefault="007B3EFA" w:rsidP="007B3EFA">
            <w:pPr>
              <w:pStyle w:val="Textoencaja"/>
            </w:pPr>
            <w:r w:rsidRPr="007B3EFA">
              <w:t>Unidad de B</w:t>
            </w:r>
            <w:r w:rsidR="0056656C">
              <w:t>ioexperimentación: ANCB2 y NCB3</w:t>
            </w:r>
          </w:p>
          <w:p w14:paraId="456B2014" w14:textId="77777777" w:rsidR="0056656C" w:rsidRDefault="0056656C" w:rsidP="0056656C">
            <w:pPr>
              <w:pStyle w:val="Textoencaja"/>
            </w:pPr>
            <w:r>
              <w:t>Unidad de Caracterización: Nano-biomateriales, Microscopia, Citometría y Biología Molecular;</w:t>
            </w:r>
          </w:p>
          <w:p w14:paraId="39BA83D2" w14:textId="77777777" w:rsidR="0056656C" w:rsidRDefault="0056656C" w:rsidP="0056656C">
            <w:pPr>
              <w:pStyle w:val="Textoencaja"/>
            </w:pPr>
            <w:r>
              <w:t>Unidad de Preparación de Muestras: Histología y Cultivo Celular,</w:t>
            </w:r>
          </w:p>
          <w:p w14:paraId="435FDFFD" w14:textId="77777777" w:rsidR="0056656C" w:rsidRDefault="0056656C" w:rsidP="0056656C">
            <w:pPr>
              <w:pStyle w:val="Textoencaja"/>
            </w:pPr>
            <w:r>
              <w:t>NCB3: este laboratorio está destinado a la investigación de patógenos de nivel 3.</w:t>
            </w:r>
          </w:p>
          <w:p w14:paraId="35035882" w14:textId="640E2088" w:rsidR="0056656C" w:rsidRDefault="0056656C" w:rsidP="0056656C">
            <w:pPr>
              <w:pStyle w:val="Textoencaja"/>
            </w:pPr>
            <w:r>
              <w:t>SBio: las instalaciones del SBio cuentan con infraestructura científica de referencia para el estudio y análisis de parámetros fisiopatológicos en condiciones libres de patógenos, así como para el empleo de modelos animales infectados con patógenos de los grupos I y II, líneas transgénicas y animales de estado microbiológico indefinido.</w:t>
            </w:r>
          </w:p>
          <w:p w14:paraId="010D21F9" w14:textId="4D7B457B" w:rsidR="0056656C" w:rsidRDefault="0056656C" w:rsidP="0056656C">
            <w:pPr>
              <w:pStyle w:val="Textoencaja"/>
            </w:pPr>
            <w:r>
              <w:t>Citómetro: permite desarrollar nuevas líneas de investigación punteras en el campo de la microbiota, microvesículas, exosomas, estudios multiparamétricos con diversos colores para identificar poblaciones leucocitarias, tumorales, etc.</w:t>
            </w:r>
          </w:p>
          <w:p w14:paraId="2943C262" w14:textId="5EFA73C0" w:rsidR="0056656C" w:rsidRDefault="0056656C" w:rsidP="0056656C">
            <w:pPr>
              <w:pStyle w:val="Textoencaja"/>
            </w:pPr>
            <w:r>
              <w:t>Electrospinning Fluidnatek LE-50: El electrospinning-electrospraying es una técnica que emplea la fuerza electrostática como fuerza impulsora para la fabricación de fibras y partículas con diámetros que van desde tamaños submicrométricos a escalas nanométricas de un modo reproducible, preciso, escalable y homogéneo. Permite investigar nuevos materiales y formulaciones que permitan el desarrollo de prototipos y actividades de fabricación a</w:t>
            </w:r>
          </w:p>
          <w:p w14:paraId="2AD81C70" w14:textId="68B29AB0" w:rsidR="0056656C" w:rsidRDefault="0056656C" w:rsidP="0056656C">
            <w:pPr>
              <w:pStyle w:val="Textoencaja"/>
            </w:pPr>
            <w:r>
              <w:t>pequeña escala que requieren elevados niveles de control del proceso.</w:t>
            </w:r>
          </w:p>
          <w:p w14:paraId="33CD82B1" w14:textId="7EB98216" w:rsidR="0056656C" w:rsidRDefault="0056656C" w:rsidP="0056656C">
            <w:pPr>
              <w:pStyle w:val="Textoencaja"/>
            </w:pPr>
            <w:r>
              <w:t>Induction Heating EH-3542LI EASYHEAT 3542LI: Los avances en la tecnología de estado sólido han hecho que el calentamiento por inducción sea un método de calentamiento notablemente simple y rentable para aplicaciones que implican unir, tratar, calentar y probar materiales. Con estos métodos también se obtienen heteroestruturas nanoescaladas química y estructuralmente complejas, con interés particular en las conexiones entre óxidos de metales de transición.</w:t>
            </w:r>
          </w:p>
          <w:p w14:paraId="530F306E" w14:textId="77777777" w:rsidR="0056656C" w:rsidRDefault="0056656C" w:rsidP="0056656C">
            <w:pPr>
              <w:pStyle w:val="Textoencaja"/>
            </w:pPr>
            <w:r>
              <w:t xml:space="preserve">Quantstudio 3: es un sistema de PCR en tiempo real (qPCR). El equipo de qPCR se emplea para la cuantificación absoluta o relativa de la expresión de genes de interés, la metilación de islas CpG, amplicones de interés presentes en el genoma, etc. Las aplicaciones de este equipo son ilimitadas, potencialmente de utilidad para todas las líneas de </w:t>
            </w:r>
            <w:r>
              <w:lastRenderedPageBreak/>
              <w:t>investigación desarrolladas en el centro.</w:t>
            </w:r>
          </w:p>
          <w:p w14:paraId="26E54089" w14:textId="405D73D9" w:rsidR="0056656C" w:rsidRDefault="0056656C" w:rsidP="0056656C">
            <w:pPr>
              <w:pStyle w:val="Textoencaja"/>
              <w:spacing w:before="120"/>
            </w:pPr>
            <w:r>
              <w:t>Además, la localización estratégica del Centro dentro de los campus de Vigo y Ourense, garantizan el acceso ágil y fácil a los servicios ofrecidos por la Universidad, como son las distintas Bibliotecas o el CACTI, en donde se comparte una moderna infraestructura y adecuada para llevar a cabo el proceso investigador como son:</w:t>
            </w:r>
          </w:p>
          <w:p w14:paraId="5F0538FB" w14:textId="77777777" w:rsidR="0056656C" w:rsidRDefault="0056656C" w:rsidP="0056656C">
            <w:pPr>
              <w:pStyle w:val="Textoencaja"/>
            </w:pPr>
            <w:r>
              <w:t>Microscopía electrónica de transmisión (TEM)</w:t>
            </w:r>
          </w:p>
          <w:p w14:paraId="6667D2C4" w14:textId="77777777" w:rsidR="0056656C" w:rsidRDefault="0056656C" w:rsidP="0056656C">
            <w:pPr>
              <w:pStyle w:val="Textoencaja"/>
            </w:pPr>
            <w:r>
              <w:t>Microscopía electrónica de barrido (SEM).</w:t>
            </w:r>
          </w:p>
          <w:p w14:paraId="380DA463" w14:textId="77777777" w:rsidR="0056656C" w:rsidRDefault="0056656C" w:rsidP="0056656C">
            <w:pPr>
              <w:pStyle w:val="Textoencaja"/>
            </w:pPr>
            <w:r>
              <w:t>Microscopía de fuerzas atómicas y efecto túnel</w:t>
            </w:r>
          </w:p>
          <w:p w14:paraId="7E68351D" w14:textId="77777777" w:rsidR="0056656C" w:rsidRDefault="0056656C" w:rsidP="0056656C">
            <w:pPr>
              <w:pStyle w:val="Textoencaja"/>
            </w:pPr>
            <w:r>
              <w:t>Microscopía fotoelectrónica XPS-AUGER</w:t>
            </w:r>
          </w:p>
          <w:p w14:paraId="7ECAA0DA" w14:textId="77777777" w:rsidR="0056656C" w:rsidRDefault="0056656C" w:rsidP="0056656C">
            <w:pPr>
              <w:pStyle w:val="Textoencaja"/>
            </w:pPr>
            <w:r>
              <w:t>Análisis elemental</w:t>
            </w:r>
          </w:p>
          <w:p w14:paraId="3E89CD32" w14:textId="0D1184EE" w:rsidR="0056656C" w:rsidRDefault="0056656C" w:rsidP="0056656C">
            <w:pPr>
              <w:pStyle w:val="Textoencaja"/>
            </w:pPr>
            <w:r>
              <w:t>Resonancia Magnética Nuclear</w:t>
            </w:r>
          </w:p>
          <w:p w14:paraId="4791D6B3" w14:textId="20F197A7" w:rsidR="0056656C" w:rsidRDefault="0056656C" w:rsidP="0056656C">
            <w:pPr>
              <w:pStyle w:val="Textoencaja"/>
            </w:pPr>
            <w:r>
              <w:t>Difractómetro de rayos X, Siemens D-5000</w:t>
            </w:r>
          </w:p>
          <w:p w14:paraId="6045D359" w14:textId="329595AE" w:rsidR="0056656C" w:rsidRDefault="0056656C" w:rsidP="0056656C">
            <w:pPr>
              <w:pStyle w:val="Textoencaja"/>
              <w:spacing w:before="120"/>
            </w:pPr>
            <w:r>
              <w:t>Cabe señalar que la Universidade de Vigo dispone de almacenamiento en la nube, repositorio o recursos ofimáticos a disposición de todo su personal y/o estudiantado.</w:t>
            </w:r>
          </w:p>
          <w:p w14:paraId="0E922CF5" w14:textId="60573C16" w:rsidR="0056656C" w:rsidRDefault="0056656C" w:rsidP="0056656C">
            <w:pPr>
              <w:pStyle w:val="Textoencaja"/>
              <w:spacing w:before="120"/>
            </w:pPr>
            <w:r>
              <w:t>El Vicerrectorado de Investigación, Transferencia e Innovación, el Vicerrectorado de Internacionalización y la EIDO facilitan la movilidad de estudiantes a nivel internacional y entre distintas universidades y organismos de investigación con la convocatoria de ayudas a la movilidad de los alumnos de doctorado.</w:t>
            </w:r>
          </w:p>
          <w:p w14:paraId="5C321496" w14:textId="47A76EDA" w:rsidR="0056656C" w:rsidRDefault="0056656C" w:rsidP="0056656C">
            <w:pPr>
              <w:pStyle w:val="Textoencaja"/>
              <w:spacing w:before="120"/>
            </w:pPr>
            <w:r>
              <w:t>El Laboratorio Internacional Ibérico de Nanotecnología (INL) es una organización de investigación intergubernamental internacional (IGRO) con la misión de realizar investigación y desarrollo de vanguardia en nanotecnología interdisciplinaria y funcionar como un integrador de innovación en múltiples dominios de aplicación. El centro proporciona un entorno de investigación de alta tecnología para abordar los principales desafíos de las nanotecnologías, en seis grupos principales: salud, medio ambiente, alimentación, energía, tecnologías de la información y la comunicación y tecnologías futuras y emergentes.</w:t>
            </w:r>
          </w:p>
          <w:p w14:paraId="66D86C2E" w14:textId="0E7BABA0" w:rsidR="0056656C" w:rsidRDefault="0056656C" w:rsidP="0056656C">
            <w:pPr>
              <w:pStyle w:val="Textoencaja"/>
              <w:spacing w:before="120"/>
            </w:pPr>
            <w:r>
              <w:t>INL también tiene una sólida experiencia (a nivel internacional) en la prestación de un servicio de creación rápida de prototipos para la introducción enel mercado de productos intensos de alto nivel TRL con conocimiento agregado a través del rápido despliegue de conocimiento, facilitado por la creación rápida de prototipos, en asociación con usuarios comerciales.</w:t>
            </w:r>
          </w:p>
          <w:p w14:paraId="78BDCE29" w14:textId="64C27FFD" w:rsidR="0056656C" w:rsidRDefault="0056656C" w:rsidP="0056656C">
            <w:pPr>
              <w:pStyle w:val="Textoencaja"/>
              <w:spacing w:before="120"/>
            </w:pPr>
            <w:r>
              <w:t>En cuanto a los recursos disponibles, cabe señalar que las instalaciones de usuarios de INL (micro y nanofabricación, microscopía electrónica avanzada y nanofotónica) están certificadas de acuerdo con todos los requisitos establecidos por la norma ISO 9001:2015. Algunas de las infraestructuras y equipamientos más relevantes son:</w:t>
            </w:r>
          </w:p>
          <w:p w14:paraId="2E24FD59" w14:textId="0F73A492" w:rsidR="0056656C" w:rsidRDefault="00DC5AC4" w:rsidP="0056656C">
            <w:pPr>
              <w:pStyle w:val="Textoencaja"/>
              <w:spacing w:before="120"/>
            </w:pPr>
            <w:r>
              <w:t xml:space="preserve">- </w:t>
            </w:r>
            <w:r w:rsidR="0056656C">
              <w:t>Microscopía y espectroscopía confocal Raman: Witec Alpha 300R Líneas láser: 532, 633 y 785 nm; Espectrómetro Raman modular B&amp;W Tek Exemplar</w:t>
            </w:r>
            <w:r>
              <w:t xml:space="preserve"> </w:t>
            </w:r>
            <w:r w:rsidR="0056656C">
              <w:t>Pro línea láser: 785 nm</w:t>
            </w:r>
          </w:p>
          <w:p w14:paraId="22990986" w14:textId="07758EA7" w:rsidR="0056656C" w:rsidRDefault="00DC5AC4" w:rsidP="00DC5AC4">
            <w:pPr>
              <w:pStyle w:val="Textoencaja"/>
            </w:pPr>
            <w:r>
              <w:t xml:space="preserve">- </w:t>
            </w:r>
            <w:r w:rsidR="0056656C">
              <w:t>Líneas láser del microscopio óptico de barrido láser confocal (Zeiss LSM 780): láser de argón que funciona a 458 nm, 488 nm y 514 nm; láseres de</w:t>
            </w:r>
            <w:r>
              <w:t xml:space="preserve"> </w:t>
            </w:r>
            <w:r w:rsidR="0056656C">
              <w:t>diodo que proporcionan longitudes de onda de 405nm, 561nm y 633nm. Análisis espectral.</w:t>
            </w:r>
          </w:p>
          <w:p w14:paraId="3089C86E" w14:textId="22097615" w:rsidR="0056656C" w:rsidRDefault="00DC5AC4" w:rsidP="00DC5AC4">
            <w:pPr>
              <w:pStyle w:val="Textoencaja"/>
            </w:pPr>
            <w:r>
              <w:t xml:space="preserve">- </w:t>
            </w:r>
            <w:r w:rsidR="0056656C">
              <w:t>Microscopía de fuerza atómica: Andor Revolution DSD combinado con JPK Nanowizard 3 (microscopía de fuerza atómica y fluorescencia combinada);</w:t>
            </w:r>
            <w:r>
              <w:t xml:space="preserve"> </w:t>
            </w:r>
            <w:r w:rsidR="0056656C">
              <w:t>Microscopio de fuerza atómica Bruker Icon</w:t>
            </w:r>
          </w:p>
          <w:p w14:paraId="30DAE4A0" w14:textId="61E9DF92" w:rsidR="0056656C" w:rsidRDefault="00DC5AC4" w:rsidP="00DC5AC4">
            <w:pPr>
              <w:pStyle w:val="Textoencaja"/>
            </w:pPr>
            <w:r>
              <w:t xml:space="preserve">- </w:t>
            </w:r>
            <w:r w:rsidR="0056656C">
              <w:t>Espectroscopia infrarroja transformada de Fourier (ATR-FTIR) Bruker Vertex 80v</w:t>
            </w:r>
          </w:p>
          <w:p w14:paraId="7FAE3091" w14:textId="128D1184" w:rsidR="0056656C" w:rsidRDefault="00DC5AC4" w:rsidP="00DC5AC4">
            <w:pPr>
              <w:pStyle w:val="Textoencaja"/>
            </w:pPr>
            <w:r>
              <w:t>-</w:t>
            </w:r>
            <w:r w:rsidR="0056656C">
              <w:t xml:space="preserve"> Citómetro de flujo y clasificador de células BioRad S3e</w:t>
            </w:r>
          </w:p>
          <w:p w14:paraId="588A1479" w14:textId="05F707D5" w:rsidR="0056656C" w:rsidRDefault="00DC5AC4" w:rsidP="00DC5AC4">
            <w:pPr>
              <w:pStyle w:val="Textoencaja"/>
            </w:pPr>
            <w:r>
              <w:t>-</w:t>
            </w:r>
            <w:r w:rsidR="0056656C">
              <w:t xml:space="preserve"> Detector de microbalanza de cristal de cuarzo (QCM-D) Q-Sense E1</w:t>
            </w:r>
          </w:p>
          <w:p w14:paraId="7299A739" w14:textId="19FE7195" w:rsidR="0056656C" w:rsidRDefault="00DC5AC4" w:rsidP="00DC5AC4">
            <w:pPr>
              <w:pStyle w:val="Textoencaja"/>
            </w:pPr>
            <w:r>
              <w:t>-</w:t>
            </w:r>
            <w:r w:rsidR="0056656C">
              <w:t xml:space="preserve"> Microscopías electrónicas con análisis EDS: JEOL JEM 2100 80-200 kV, FEI Helios NanoLab 450S DualBeam FIB con UHREM FEG-SEM, FEI</w:t>
            </w:r>
            <w:r>
              <w:t xml:space="preserve"> </w:t>
            </w:r>
            <w:r w:rsidR="0056656C">
              <w:t>Quanta 650 FEG Environmental SEM (incluyendo Peltier y etapa de calentamiento)</w:t>
            </w:r>
          </w:p>
          <w:p w14:paraId="0BB12D5F" w14:textId="60A9C179" w:rsidR="0056656C" w:rsidRDefault="00DC5AC4" w:rsidP="00DC5AC4">
            <w:pPr>
              <w:pStyle w:val="Textoencaja"/>
            </w:pPr>
            <w:r>
              <w:t>-</w:t>
            </w:r>
            <w:r w:rsidR="0056656C">
              <w:t xml:space="preserve"> Espectroscopía de fotoelectrones de rayos X: Thermo Scientific Escalab 250 Xi</w:t>
            </w:r>
          </w:p>
          <w:p w14:paraId="7D547DA7" w14:textId="16650A08" w:rsidR="0056656C" w:rsidRDefault="00DC5AC4" w:rsidP="00DC5AC4">
            <w:pPr>
              <w:pStyle w:val="Textoencaja"/>
            </w:pPr>
            <w:r>
              <w:t xml:space="preserve">- </w:t>
            </w:r>
            <w:r w:rsidR="0056656C">
              <w:t>Dispersión de luz dinámica: Horiba SZ-100Z (tamaño hidrodinámico y potencial Z)</w:t>
            </w:r>
          </w:p>
          <w:p w14:paraId="735C3608" w14:textId="1F510DA6" w:rsidR="00DC5AC4" w:rsidRDefault="00DC5AC4" w:rsidP="00DC5AC4">
            <w:pPr>
              <w:pStyle w:val="Textoencaja"/>
            </w:pPr>
            <w:r>
              <w:t xml:space="preserve">- Sala Blanca 100 de aprox. 700 m2 con: Área de deposición de película delgada y crecimiento de material, Litografía </w:t>
            </w:r>
            <w:r>
              <w:lastRenderedPageBreak/>
              <w:t>óptica y E-beam; Grabado, incinerado y micromecanizado; Procesos avanzados de envasado, recocido y back-end; Metrología, inspección y pruebas de dispositivos a escala de obleas.</w:t>
            </w:r>
          </w:p>
          <w:p w14:paraId="3391C26C" w14:textId="2E037AA0" w:rsidR="00DC5AC4" w:rsidRDefault="00DC5AC4" w:rsidP="00DC5AC4">
            <w:pPr>
              <w:pStyle w:val="Textoencaja"/>
            </w:pPr>
            <w:r>
              <w:t>- CNC Sistema de fresado de alta velocidad (FlexiCAM) Corte por láser</w:t>
            </w:r>
          </w:p>
          <w:p w14:paraId="79DC8A43" w14:textId="1CC45FF7" w:rsidR="00DC5AC4" w:rsidRDefault="00DC5AC4" w:rsidP="00DC5AC4">
            <w:pPr>
              <w:pStyle w:val="Textoencaja"/>
            </w:pPr>
            <w:r>
              <w:t>- Impresoras 3D (Makerbot y bQ WITBOX)</w:t>
            </w:r>
          </w:p>
          <w:p w14:paraId="3D3E9785" w14:textId="3C61479F" w:rsidR="00DC5AC4" w:rsidRDefault="00DC5AC4" w:rsidP="00DC5AC4">
            <w:pPr>
              <w:pStyle w:val="Textoencaja"/>
            </w:pPr>
            <w:r>
              <w:t>- Cortadora y grabado láser (Widlaser LS1390 Plus)</w:t>
            </w:r>
          </w:p>
          <w:p w14:paraId="6B75E879" w14:textId="77777777" w:rsidR="007B3EFA" w:rsidRDefault="007B3EFA" w:rsidP="007B3EFA">
            <w:pPr>
              <w:pStyle w:val="Textoencaja"/>
            </w:pPr>
          </w:p>
          <w:p w14:paraId="67A36566" w14:textId="6F1B8824" w:rsidR="00587A18" w:rsidRPr="00B36D17" w:rsidRDefault="00587A18" w:rsidP="00587A18">
            <w:pPr>
              <w:pStyle w:val="Textoencaja"/>
              <w:rPr>
                <w:b/>
              </w:rPr>
            </w:pPr>
            <w:r w:rsidRPr="00B36D17">
              <w:rPr>
                <w:b/>
              </w:rPr>
              <w:t>Servicios de orientación profesional</w:t>
            </w: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73260E" w:rsidP="000A50D6">
            <w:pPr>
              <w:pStyle w:val="Textoencaja"/>
              <w:numPr>
                <w:ilvl w:val="0"/>
                <w:numId w:val="2"/>
              </w:numPr>
              <w:ind w:left="342" w:hanging="142"/>
              <w:rPr>
                <w:b/>
                <w:bCs/>
                <w:color w:val="0000FF"/>
              </w:rPr>
            </w:pPr>
            <w:hyperlink r:id="rId96" w:history="1">
              <w:r w:rsidR="0086507F" w:rsidRPr="002D6CD4">
                <w:rPr>
                  <w:rStyle w:val="Hipervnculo"/>
                  <w:color w:val="0000FF"/>
                </w:rPr>
                <w:t>Empleo y Emprendimiento</w:t>
              </w:r>
            </w:hyperlink>
            <w:r w:rsidR="0086507F" w:rsidRPr="002D6CD4">
              <w:rPr>
                <w:b/>
                <w:bCs/>
              </w:rPr>
              <w:t xml:space="preserve">: </w:t>
            </w:r>
            <w:r w:rsidR="0086507F"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73260E" w:rsidP="000A50D6">
            <w:pPr>
              <w:pStyle w:val="Textoencaja"/>
              <w:numPr>
                <w:ilvl w:val="0"/>
                <w:numId w:val="2"/>
              </w:numPr>
              <w:ind w:left="342" w:hanging="142"/>
              <w:rPr>
                <w:b/>
                <w:bCs/>
              </w:rPr>
            </w:pPr>
            <w:hyperlink r:id="rId97" w:history="1">
              <w:r w:rsidR="0086507F" w:rsidRPr="002D6CD4">
                <w:rPr>
                  <w:rStyle w:val="Hipervnculo"/>
                  <w:color w:val="0000FF"/>
                </w:rPr>
                <w:t>Fundación Universidade de Vigo (FUVI)</w:t>
              </w:r>
            </w:hyperlink>
            <w:r w:rsidR="0086507F" w:rsidRPr="002D6CD4">
              <w:rPr>
                <w:b/>
                <w:bCs/>
              </w:rPr>
              <w:t xml:space="preserve">: </w:t>
            </w:r>
            <w:r w:rsidR="0086507F" w:rsidRPr="002D6CD4">
              <w:rPr>
                <w:bCs/>
              </w:rPr>
              <w:t>Apoya y promueva la actividad emprendedora de la U</w:t>
            </w:r>
            <w:r w:rsidR="003725CF">
              <w:rPr>
                <w:bCs/>
              </w:rPr>
              <w:t xml:space="preserve">niversidad de </w:t>
            </w:r>
            <w:r w:rsidR="0086507F" w:rsidRPr="002D6CD4">
              <w:rPr>
                <w:bCs/>
              </w:rPr>
              <w:t>Vigo, así como actuaciones de fomento del empleo del estudiantado universitario.</w:t>
            </w:r>
            <w:r w:rsidR="002D6CD4" w:rsidRPr="002D6CD4">
              <w:rPr>
                <w:bCs/>
              </w:rPr>
              <w:t xml:space="preserve"> </w:t>
            </w:r>
            <w:r w:rsidR="0086507F"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0086507F" w:rsidRPr="002D6CD4">
              <w:rPr>
                <w:bCs/>
                <w:i/>
              </w:rPr>
              <w:t>startup</w:t>
            </w:r>
            <w:r w:rsidR="0086507F" w:rsidRPr="002D6CD4">
              <w:rPr>
                <w:bCs/>
              </w:rPr>
              <w:t>.</w:t>
            </w:r>
          </w:p>
          <w:p w14:paraId="585236A9" w14:textId="17AFB641" w:rsidR="0086507F" w:rsidRPr="002D6CD4" w:rsidRDefault="0086507F" w:rsidP="00587A18">
            <w:pPr>
              <w:pStyle w:val="Textoencaja"/>
              <w:rPr>
                <w:highlight w:val="yellow"/>
              </w:rPr>
            </w:pPr>
          </w:p>
          <w:p w14:paraId="0AB97291" w14:textId="755045D1" w:rsidR="0086507F" w:rsidRPr="00CF0AE7" w:rsidRDefault="0086507F" w:rsidP="0086507F">
            <w:pPr>
              <w:pStyle w:val="Textoencaja"/>
              <w:rPr>
                <w:b/>
                <w:bCs/>
              </w:rPr>
            </w:pPr>
            <w:r w:rsidRPr="00CF0AE7">
              <w:rPr>
                <w:b/>
                <w:bCs/>
              </w:rPr>
              <w:t>Servicios de apoyo específico</w:t>
            </w:r>
            <w:r w:rsidR="00950940" w:rsidRPr="00CF0AE7">
              <w:rPr>
                <w:b/>
                <w:bCs/>
              </w:rPr>
              <w:t>s</w:t>
            </w:r>
            <w:r w:rsidRPr="00CF0AE7">
              <w:rPr>
                <w:b/>
                <w:bCs/>
              </w:rPr>
              <w:t xml:space="preserve"> del programa de doctorado</w:t>
            </w:r>
          </w:p>
          <w:p w14:paraId="27FF7666" w14:textId="307C13B7" w:rsidR="00587A18" w:rsidRDefault="00DC5AC4" w:rsidP="00DC5AC4">
            <w:pPr>
              <w:pStyle w:val="Textoencaja"/>
              <w:spacing w:before="120"/>
            </w:pPr>
            <w:r>
              <w:t>El personal investigador involucrado en el programa de doctorado forma parte de grupos de investigación, que cuentan con recursos propios para el correcto desarrollo de una tesis de investigación.</w:t>
            </w: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independiente"/>
      </w:pPr>
    </w:p>
    <w:p w14:paraId="6EE06123" w14:textId="77777777" w:rsidR="00AA1E07" w:rsidRDefault="00AA1E07" w:rsidP="00AA1E07">
      <w:pPr>
        <w:pStyle w:val="Textoindependiente"/>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77777777" w:rsidR="004506EA" w:rsidRPr="00790103" w:rsidRDefault="00575EE6" w:rsidP="00DD3A56">
      <w:pPr>
        <w:pStyle w:val="Seccin1"/>
      </w:pPr>
      <w:bookmarkStart w:id="21" w:name="8._REVISIÓN,_MEJORA_Y_RESULTADOS_DEL_PRO"/>
      <w:bookmarkEnd w:id="21"/>
      <w:r w:rsidRPr="00790103">
        <w:lastRenderedPageBreak/>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14:paraId="570E1F20" w14:textId="77777777" w:rsidR="004506EA" w:rsidRPr="00790103" w:rsidRDefault="004506EA">
      <w:pPr>
        <w:pStyle w:val="Textoindependiente"/>
        <w:spacing w:before="10"/>
        <w:rPr>
          <w:rFonts w:asciiTheme="minorHAnsi" w:hAnsiTheme="minorHAnsi" w:cstheme="minorHAnsi"/>
          <w:b/>
          <w:sz w:val="9"/>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00F81F3F">
        <w:trPr>
          <w:trHeight w:val="283"/>
          <w:jc w:val="center"/>
        </w:trPr>
        <w:tc>
          <w:tcPr>
            <w:tcW w:w="9639" w:type="dxa"/>
            <w:gridSpan w:val="2"/>
            <w:shd w:val="clear" w:color="auto" w:fill="BEBEBE"/>
          </w:tcPr>
          <w:p w14:paraId="53CCF666" w14:textId="33F8EDB6" w:rsidR="004506EA" w:rsidRPr="00790103" w:rsidRDefault="0073260E" w:rsidP="00DD3A56">
            <w:pPr>
              <w:pStyle w:val="TablaTitulo"/>
            </w:pPr>
            <w:r>
              <w:t>7</w:t>
            </w:r>
            <w:r w:rsidR="00575EE6" w:rsidRPr="00790103">
              <w:t>.1</w:t>
            </w:r>
            <w:r w:rsidR="00575EE6" w:rsidRPr="00790103">
              <w:rPr>
                <w:spacing w:val="-6"/>
              </w:rPr>
              <w:t xml:space="preserve"> </w:t>
            </w:r>
            <w:r w:rsidR="00575EE6" w:rsidRPr="00790103">
              <w:t>SISTEMA</w:t>
            </w:r>
            <w:r w:rsidR="00575EE6" w:rsidRPr="00790103">
              <w:rPr>
                <w:spacing w:val="-7"/>
              </w:rPr>
              <w:t xml:space="preserve"> </w:t>
            </w:r>
            <w:r w:rsidR="00575EE6" w:rsidRPr="00790103">
              <w:t>DE</w:t>
            </w:r>
            <w:r w:rsidR="00575EE6" w:rsidRPr="00790103">
              <w:rPr>
                <w:spacing w:val="-4"/>
              </w:rPr>
              <w:t xml:space="preserve"> </w:t>
            </w:r>
            <w:r w:rsidR="00575EE6" w:rsidRPr="00790103">
              <w:t>GARANTÍA</w:t>
            </w:r>
            <w:r w:rsidR="00575EE6" w:rsidRPr="00790103">
              <w:rPr>
                <w:spacing w:val="-7"/>
              </w:rPr>
              <w:t xml:space="preserve"> </w:t>
            </w:r>
            <w:r w:rsidR="00575EE6" w:rsidRPr="00790103">
              <w:t>DE</w:t>
            </w:r>
            <w:r w:rsidR="00575EE6" w:rsidRPr="00790103">
              <w:rPr>
                <w:spacing w:val="-5"/>
              </w:rPr>
              <w:t xml:space="preserve"> </w:t>
            </w:r>
            <w:r w:rsidR="00575EE6" w:rsidRPr="00790103">
              <w:t>CALIDAD</w:t>
            </w:r>
          </w:p>
        </w:tc>
      </w:tr>
      <w:tr w:rsidR="004506EA" w:rsidRPr="00790103" w14:paraId="225203B7" w14:textId="77777777" w:rsidTr="00F81F3F">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00F81F3F">
        <w:trPr>
          <w:trHeight w:val="1701"/>
          <w:jc w:val="center"/>
        </w:trPr>
        <w:tc>
          <w:tcPr>
            <w:tcW w:w="9639" w:type="dxa"/>
            <w:gridSpan w:val="2"/>
          </w:tcPr>
          <w:p w14:paraId="4CA2F112" w14:textId="1025F3E3" w:rsidR="004506EA" w:rsidRDefault="00D930CE" w:rsidP="00DD3A56">
            <w:pPr>
              <w:pStyle w:val="Textoencaja"/>
            </w:pPr>
            <w:r w:rsidRPr="00CF0AE7">
              <w:t xml:space="preserve">La información del Sistema de Garantía de Calidad (SGC) de la EIDO </w:t>
            </w:r>
            <w:r w:rsidR="00F17EF8" w:rsidRPr="00CF0AE7">
              <w:t>de la U</w:t>
            </w:r>
            <w:r w:rsidR="00CF0AE7" w:rsidRPr="00CF0AE7">
              <w:t xml:space="preserve">niversidad de Vigo </w:t>
            </w:r>
            <w:r w:rsidRPr="00CF0AE7">
              <w:t>está disponible en el enlace:</w:t>
            </w:r>
          </w:p>
          <w:p w14:paraId="20E45C36" w14:textId="74F03928" w:rsidR="00D930CE" w:rsidRDefault="0073260E" w:rsidP="00DD3A56">
            <w:pPr>
              <w:pStyle w:val="Textoencaja"/>
            </w:pPr>
            <w:hyperlink r:id="rId98" w:history="1">
              <w:r w:rsidR="00D930CE" w:rsidRPr="00C4439F">
                <w:rPr>
                  <w:rStyle w:val="Hipervnculo"/>
                </w:rPr>
                <w:t>https://www.uvigo.gal/es/estudiar/organizacion-academica/eido-escuela-internacional-doctorado/calidad</w:t>
              </w:r>
            </w:hyperlink>
          </w:p>
          <w:p w14:paraId="1BBC5D4D" w14:textId="77777777" w:rsidR="00D930CE" w:rsidRDefault="00D930CE" w:rsidP="00DD3A56">
            <w:pPr>
              <w:pStyle w:val="Textoencaja"/>
            </w:pPr>
          </w:p>
          <w:p w14:paraId="1ABC7298" w14:textId="77777777" w:rsidR="00B36D17" w:rsidRDefault="00D930CE" w:rsidP="00DD3A56">
            <w:pPr>
              <w:pStyle w:val="Textoencaja"/>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68BC0185" w14:textId="77777777" w:rsidR="00B36D17" w:rsidRDefault="00B36D17" w:rsidP="00DD3A56">
            <w:pPr>
              <w:pStyle w:val="Textoencaja"/>
            </w:pPr>
          </w:p>
          <w:p w14:paraId="03249CD9" w14:textId="4A84EE6F" w:rsidR="0051723C" w:rsidRPr="00CF0AE7" w:rsidRDefault="0028565F" w:rsidP="00DD3A56">
            <w:pPr>
              <w:pStyle w:val="Textoencaja"/>
            </w:pPr>
            <w:r w:rsidRPr="00CF0AE7">
              <w:t xml:space="preserve">El </w:t>
            </w:r>
            <w:hyperlink r:id="rId99" w:history="1">
              <w:r w:rsidRPr="0028565F">
                <w:rPr>
                  <w:rStyle w:val="Hipervnculo"/>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su revisión y mejora continua. </w:t>
            </w:r>
          </w:p>
          <w:p w14:paraId="570E36C1" w14:textId="77777777" w:rsidR="0051723C" w:rsidRDefault="0051723C" w:rsidP="00DD3A56">
            <w:pPr>
              <w:pStyle w:val="Textoencaja"/>
            </w:pPr>
          </w:p>
          <w:p w14:paraId="3A804797" w14:textId="21631E36" w:rsidR="00BC380A" w:rsidRPr="00CF0AE7" w:rsidRDefault="00BC380A" w:rsidP="00BC380A">
            <w:pPr>
              <w:pStyle w:val="Textoencaja"/>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Pr="00CF0AE7">
              <w:t>s siguientes:</w:t>
            </w:r>
          </w:p>
          <w:p w14:paraId="6A579102" w14:textId="77777777" w:rsidR="00BC380A" w:rsidRDefault="00BC380A" w:rsidP="00DD3A56">
            <w:pPr>
              <w:pStyle w:val="Textoencaja"/>
            </w:pPr>
          </w:p>
          <w:p w14:paraId="2C97443F" w14:textId="36C70EF9" w:rsidR="00D80B55" w:rsidRDefault="00AF3AE3" w:rsidP="00AF3AE3">
            <w:pPr>
              <w:pStyle w:val="Textoencaja"/>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AF3AE3">
            <w:pPr>
              <w:pStyle w:val="Textoencaja"/>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724E8288" w14:textId="1D7255FD" w:rsidR="00147EB9" w:rsidRPr="00CF0AE7" w:rsidRDefault="00147EB9" w:rsidP="00AF3AE3">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14:paraId="385A980C" w14:textId="6575277B" w:rsidR="00C1349D" w:rsidRPr="00CF0AE7" w:rsidRDefault="00C1349D" w:rsidP="00AF3AE3">
            <w:pPr>
              <w:pStyle w:val="Textoencaja"/>
              <w:rPr>
                <w:b/>
                <w:bCs/>
              </w:rPr>
            </w:pPr>
          </w:p>
          <w:p w14:paraId="5A788102" w14:textId="3A125FE3" w:rsidR="00C1349D" w:rsidRPr="00CF0AE7" w:rsidRDefault="00C1349D" w:rsidP="00AF3AE3">
            <w:pPr>
              <w:pStyle w:val="Textoencaja"/>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0A7B6BE1" w14:textId="25D4CC7C" w:rsidR="00FB7E09" w:rsidRPr="00CF0AE7" w:rsidRDefault="00FB7E09" w:rsidP="00AF3AE3">
            <w:pPr>
              <w:pStyle w:val="Textoencaja"/>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D909559" w14:textId="77777777" w:rsidR="00FB7E09" w:rsidRPr="00CF0AE7" w:rsidRDefault="00FB7E09" w:rsidP="00AF3AE3">
            <w:pPr>
              <w:pStyle w:val="Textoencaja"/>
              <w:rPr>
                <w:b/>
                <w:bCs/>
              </w:rPr>
            </w:pPr>
          </w:p>
          <w:p w14:paraId="1763D5AD" w14:textId="717E8860" w:rsidR="00135EA9" w:rsidRPr="00BA0883" w:rsidRDefault="00135EA9" w:rsidP="000A50D6">
            <w:pPr>
              <w:pStyle w:val="Textoencaja"/>
              <w:numPr>
                <w:ilvl w:val="0"/>
                <w:numId w:val="12"/>
              </w:numPr>
              <w:ind w:left="610" w:hanging="250"/>
              <w:rPr>
                <w:b/>
                <w:bCs/>
              </w:rPr>
            </w:pPr>
            <w:r w:rsidRPr="00BA0883">
              <w:rPr>
                <w:b/>
                <w:bCs/>
              </w:rPr>
              <w:t xml:space="preserve">Comité de Dirección </w:t>
            </w:r>
          </w:p>
          <w:p w14:paraId="1755379B" w14:textId="5DB48574" w:rsidR="002911A1" w:rsidRPr="00CF0AE7" w:rsidRDefault="00135EA9" w:rsidP="00135EA9">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En este órgano forman parte colegiada los agentes implicados en los programas de doctorado: profesorado, doctorandos/as, responsables académicos, personal de apoyo y otros agentes externos.</w:t>
            </w:r>
          </w:p>
          <w:p w14:paraId="5D96ED2C" w14:textId="77777777" w:rsidR="00135EA9" w:rsidRDefault="00135EA9" w:rsidP="00135EA9">
            <w:pPr>
              <w:pStyle w:val="Textoencaja"/>
            </w:pPr>
          </w:p>
          <w:p w14:paraId="0215A01B" w14:textId="77B27F5F" w:rsidR="00135EA9" w:rsidRPr="00BA0883" w:rsidRDefault="00135EA9" w:rsidP="000A50D6">
            <w:pPr>
              <w:pStyle w:val="Textoencaja"/>
              <w:numPr>
                <w:ilvl w:val="0"/>
                <w:numId w:val="12"/>
              </w:numPr>
              <w:ind w:left="610" w:hanging="250"/>
              <w:rPr>
                <w:b/>
                <w:bCs/>
              </w:rPr>
            </w:pPr>
            <w:r w:rsidRPr="00BA0883">
              <w:rPr>
                <w:b/>
                <w:bCs/>
              </w:rPr>
              <w:t xml:space="preserve">Dirección </w:t>
            </w:r>
          </w:p>
          <w:p w14:paraId="12ABED99" w14:textId="05A98D30" w:rsidR="00135EA9" w:rsidRDefault="00135EA9" w:rsidP="00135EA9">
            <w:pPr>
              <w:pStyle w:val="Textoencaja"/>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 xml:space="preserve">es el máximo responsable en materia de </w:t>
            </w:r>
            <w:r w:rsidRPr="00CF0AE7">
              <w:lastRenderedPageBreak/>
              <w:t>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68C6CC7E" w14:textId="67FA6ED7" w:rsidR="00135EA9" w:rsidRDefault="00135EA9" w:rsidP="00135EA9">
            <w:pPr>
              <w:pStyle w:val="Textoencaja"/>
            </w:pPr>
          </w:p>
          <w:p w14:paraId="2D9FDA50" w14:textId="77777777" w:rsidR="00135EA9" w:rsidRPr="00BA0883" w:rsidRDefault="00135EA9" w:rsidP="000A50D6">
            <w:pPr>
              <w:pStyle w:val="Textoencaja"/>
              <w:numPr>
                <w:ilvl w:val="0"/>
                <w:numId w:val="12"/>
              </w:numPr>
              <w:ind w:left="610" w:hanging="250"/>
              <w:rPr>
                <w:b/>
                <w:bCs/>
              </w:rPr>
            </w:pPr>
            <w:r w:rsidRPr="00BA0883">
              <w:rPr>
                <w:b/>
                <w:bCs/>
              </w:rPr>
              <w:t>Coordinación de Calidad</w:t>
            </w:r>
          </w:p>
          <w:p w14:paraId="6886EF0D" w14:textId="66C3B2D4" w:rsidR="00135EA9" w:rsidRDefault="00135EA9" w:rsidP="00135EA9">
            <w:pPr>
              <w:pStyle w:val="Textoencaja"/>
            </w:pPr>
            <w:r w:rsidRPr="00D15D3A">
              <w:t>Una de las personas del equipo de dirección tendrá el encargo de la coordinación de calidad. La propuesta de nombramiento le corresponde a</w:t>
            </w:r>
            <w:r w:rsidR="00BA0883" w:rsidRPr="00D15D3A">
              <w:t>l/la Director/a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1B8DA436" w14:textId="77777777" w:rsidR="00135EA9" w:rsidRDefault="00135EA9" w:rsidP="00135EA9">
            <w:pPr>
              <w:pStyle w:val="Textoencaja"/>
            </w:pPr>
          </w:p>
          <w:p w14:paraId="6F1AAC23" w14:textId="77777777" w:rsidR="00135EA9" w:rsidRPr="00BA0883" w:rsidRDefault="00135EA9" w:rsidP="000A50D6">
            <w:pPr>
              <w:pStyle w:val="Textoencaja"/>
              <w:numPr>
                <w:ilvl w:val="0"/>
                <w:numId w:val="12"/>
              </w:numPr>
              <w:ind w:left="610" w:hanging="250"/>
              <w:rPr>
                <w:b/>
                <w:bCs/>
              </w:rPr>
            </w:pPr>
            <w:r w:rsidRPr="00BA0883">
              <w:rPr>
                <w:b/>
                <w:bCs/>
              </w:rPr>
              <w:t>Comisión de Calidad</w:t>
            </w:r>
          </w:p>
          <w:p w14:paraId="56979586" w14:textId="4DECE1B5" w:rsidR="00135EA9" w:rsidRPr="00CF0AE7" w:rsidRDefault="00135EA9" w:rsidP="00135EA9">
            <w:pPr>
              <w:pStyle w:val="Textoencaja"/>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rsidP="000A50D6">
            <w:pPr>
              <w:pStyle w:val="Textoencaja"/>
              <w:numPr>
                <w:ilvl w:val="0"/>
                <w:numId w:val="5"/>
              </w:numPr>
              <w:ind w:left="475" w:hanging="141"/>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rsidP="000A50D6">
            <w:pPr>
              <w:pStyle w:val="Textoencaja"/>
              <w:numPr>
                <w:ilvl w:val="0"/>
                <w:numId w:val="5"/>
              </w:numPr>
              <w:ind w:left="475" w:hanging="141"/>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rsidP="000A50D6">
            <w:pPr>
              <w:pStyle w:val="Textoencaja"/>
              <w:numPr>
                <w:ilvl w:val="0"/>
                <w:numId w:val="5"/>
              </w:numPr>
              <w:ind w:left="475" w:hanging="141"/>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rsidP="000A50D6">
            <w:pPr>
              <w:pStyle w:val="Textoencaja"/>
              <w:numPr>
                <w:ilvl w:val="0"/>
                <w:numId w:val="5"/>
              </w:numPr>
              <w:ind w:left="475" w:hanging="141"/>
            </w:pPr>
            <w:r w:rsidRPr="00CF0AE7">
              <w:t>Colaborar con la implantación, desarrollo y seguimiento del SGC.</w:t>
            </w:r>
          </w:p>
          <w:p w14:paraId="5BE44DA8" w14:textId="24D89CBF" w:rsidR="00135EA9" w:rsidRPr="00CF0AE7" w:rsidRDefault="00135EA9" w:rsidP="000A50D6">
            <w:pPr>
              <w:pStyle w:val="Textoencaja"/>
              <w:numPr>
                <w:ilvl w:val="0"/>
                <w:numId w:val="5"/>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rsidP="000A50D6">
            <w:pPr>
              <w:pStyle w:val="Textoencaja"/>
              <w:numPr>
                <w:ilvl w:val="0"/>
                <w:numId w:val="5"/>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rsidP="000A50D6">
            <w:pPr>
              <w:pStyle w:val="Textoencaja"/>
              <w:numPr>
                <w:ilvl w:val="0"/>
                <w:numId w:val="5"/>
              </w:numPr>
              <w:ind w:left="475" w:hanging="141"/>
            </w:pPr>
            <w:r w:rsidRPr="00CF0AE7">
              <w:t>Intercambiar, debatir y proponer la participación de la EIDO en planes institucionales, nacionales e internacionales en materia de calidad.</w:t>
            </w:r>
          </w:p>
          <w:p w14:paraId="2B94B99B" w14:textId="0CA42B4C" w:rsidR="00DC6104" w:rsidRPr="00CF0AE7" w:rsidRDefault="00DC6104" w:rsidP="00DC6104">
            <w:pPr>
              <w:pStyle w:val="Textoencaja"/>
            </w:pPr>
            <w:r w:rsidRPr="00CF0AE7">
              <w:t>Su funcionamiento está regulado en el Manual de Calidad.</w:t>
            </w:r>
          </w:p>
          <w:p w14:paraId="76579A0F" w14:textId="77777777" w:rsidR="00135EA9" w:rsidRDefault="00135EA9" w:rsidP="00135EA9">
            <w:pPr>
              <w:pStyle w:val="Textoencaja"/>
            </w:pPr>
          </w:p>
          <w:p w14:paraId="19BE3015" w14:textId="70123ECB" w:rsidR="00135EA9" w:rsidRPr="00CF0AE7" w:rsidRDefault="00135EA9" w:rsidP="000A50D6">
            <w:pPr>
              <w:pStyle w:val="Textoencaja"/>
              <w:numPr>
                <w:ilvl w:val="0"/>
                <w:numId w:val="12"/>
              </w:numPr>
              <w:ind w:left="610" w:hanging="250"/>
              <w:rPr>
                <w:b/>
                <w:bCs/>
              </w:rPr>
            </w:pPr>
            <w:r w:rsidRPr="00CF0AE7">
              <w:rPr>
                <w:b/>
                <w:bCs/>
              </w:rPr>
              <w:t>Comisión Académica del programa de doctorado</w:t>
            </w:r>
            <w:r w:rsidR="00751C2A" w:rsidRPr="00CF0AE7">
              <w:rPr>
                <w:b/>
                <w:bCs/>
              </w:rPr>
              <w:t xml:space="preserve"> (CAPD)</w:t>
            </w:r>
          </w:p>
          <w:p w14:paraId="72567D9E" w14:textId="270C9E2A" w:rsidR="00135EA9" w:rsidRPr="00CF0AE7" w:rsidRDefault="00FC7CB1" w:rsidP="00135EA9">
            <w:pPr>
              <w:pStyle w:val="Textoencaja"/>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Default="00BA0883" w:rsidP="00135EA9">
            <w:pPr>
              <w:pStyle w:val="Textoencaja"/>
            </w:pPr>
          </w:p>
          <w:p w14:paraId="1910F581" w14:textId="77777777" w:rsidR="00BA0883" w:rsidRPr="00BA0883" w:rsidRDefault="00BA0883" w:rsidP="000A50D6">
            <w:pPr>
              <w:pStyle w:val="Textoencaja"/>
              <w:numPr>
                <w:ilvl w:val="0"/>
                <w:numId w:val="12"/>
              </w:numPr>
              <w:ind w:left="610" w:hanging="250"/>
              <w:rPr>
                <w:b/>
                <w:bCs/>
              </w:rPr>
            </w:pPr>
            <w:r w:rsidRPr="00BA0883">
              <w:rPr>
                <w:b/>
                <w:bCs/>
              </w:rPr>
              <w:t>Responsable de calidad del programa de doctorado</w:t>
            </w:r>
          </w:p>
          <w:p w14:paraId="3AA7242A" w14:textId="6AF15909" w:rsidR="00BA0883" w:rsidRDefault="00BA0883" w:rsidP="00BA0883">
            <w:pPr>
              <w:pStyle w:val="Textoencaja"/>
            </w:pPr>
            <w: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Default="00BA0883" w:rsidP="00BA0883">
            <w:pPr>
              <w:pStyle w:val="Textoencaja"/>
            </w:pPr>
          </w:p>
          <w:p w14:paraId="5520C1E6" w14:textId="52E4CD91" w:rsidR="0046706E" w:rsidRPr="00CF0AE7" w:rsidRDefault="00BA0883" w:rsidP="00BA0883">
            <w:pPr>
              <w:pStyle w:val="Textoencaja"/>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xml:space="preserve">, siendo cada una de ellas </w:t>
            </w:r>
            <w:r w:rsidRPr="00CF0AE7">
              <w:lastRenderedPageBreak/>
              <w:t>responsable de la implantación en su campo de actividad específico.</w:t>
            </w:r>
            <w:r w:rsidR="00CF0AE7">
              <w:t xml:space="preserve"> </w:t>
            </w:r>
            <w:r w:rsidR="0046706E" w:rsidRPr="00CF0AE7">
              <w:t>También, los departamentos y los grupos de investigación forman parte de la estructura organizativa asociada.</w:t>
            </w:r>
          </w:p>
          <w:p w14:paraId="37BD75C2" w14:textId="77777777" w:rsidR="00DC6104" w:rsidRDefault="00DC6104" w:rsidP="00135EA9">
            <w:pPr>
              <w:pStyle w:val="Textoencaja"/>
            </w:pPr>
          </w:p>
          <w:p w14:paraId="4A089E47" w14:textId="6C1CBC4A" w:rsidR="00135EA9" w:rsidRPr="00160376" w:rsidRDefault="00BC380A" w:rsidP="00AF3AE3">
            <w:pPr>
              <w:pStyle w:val="Textoencaja"/>
              <w:rPr>
                <w:b/>
              </w:rPr>
            </w:pPr>
            <w:r>
              <w:rPr>
                <w:b/>
              </w:rPr>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9A143B">
            <w:pPr>
              <w:pStyle w:val="Textoencaja"/>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rsidP="000A50D6">
            <w:pPr>
              <w:pStyle w:val="Textoencaja"/>
              <w:numPr>
                <w:ilvl w:val="0"/>
                <w:numId w:val="4"/>
              </w:numPr>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rsidP="000A50D6">
            <w:pPr>
              <w:pStyle w:val="Textoencaja"/>
              <w:numPr>
                <w:ilvl w:val="0"/>
                <w:numId w:val="4"/>
              </w:numPr>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rsidP="000A50D6">
            <w:pPr>
              <w:pStyle w:val="Textoencaja"/>
              <w:numPr>
                <w:ilvl w:val="0"/>
                <w:numId w:val="4"/>
              </w:numPr>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rsidP="000A50D6">
            <w:pPr>
              <w:pStyle w:val="Textoencaja"/>
              <w:numPr>
                <w:ilvl w:val="0"/>
                <w:numId w:val="4"/>
              </w:numPr>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100" w:history="1">
              <w:r w:rsidR="001C34A5" w:rsidRPr="00160376">
                <w:rPr>
                  <w:rStyle w:val="Hipervnculo"/>
                  <w:color w:val="0000FF"/>
                </w:rPr>
                <w:t>Sistema QSP UVigo</w:t>
              </w:r>
            </w:hyperlink>
            <w:r w:rsidR="001C34A5" w:rsidRPr="00160376">
              <w:t xml:space="preserve">), </w:t>
            </w:r>
            <w:r w:rsidRPr="00160376">
              <w:t>y de inserción laboral</w:t>
            </w:r>
            <w:r w:rsidR="00160376">
              <w:t>.</w:t>
            </w:r>
          </w:p>
          <w:p w14:paraId="300B67A8" w14:textId="0C33E66F" w:rsidR="009A143B" w:rsidRPr="00160376" w:rsidRDefault="00F04FA9" w:rsidP="000A50D6">
            <w:pPr>
              <w:pStyle w:val="Textoencaja"/>
              <w:numPr>
                <w:ilvl w:val="0"/>
                <w:numId w:val="4"/>
              </w:numPr>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rsidP="000A50D6">
            <w:pPr>
              <w:pStyle w:val="Textoencaja"/>
              <w:numPr>
                <w:ilvl w:val="0"/>
                <w:numId w:val="4"/>
              </w:numPr>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236AA6F3" w14:textId="4B841CFE" w:rsidR="0051723C" w:rsidRPr="00160376" w:rsidRDefault="0051723C" w:rsidP="000A50D6">
            <w:pPr>
              <w:pStyle w:val="Textoencaja"/>
              <w:numPr>
                <w:ilvl w:val="0"/>
                <w:numId w:val="4"/>
              </w:numPr>
              <w:ind w:left="340" w:hanging="142"/>
            </w:pPr>
            <w:r w:rsidRPr="00160376">
              <w:t>En el caso de los programas en los que participe más de una universidad, la disponibilidad de mecanismos y procedimientos que aseguren la coordinación entre las universidades participantes.</w:t>
            </w:r>
          </w:p>
          <w:p w14:paraId="08AB30AC" w14:textId="77777777" w:rsidR="00BC5D7C" w:rsidRPr="00160376" w:rsidRDefault="00BC5D7C" w:rsidP="00745BB3">
            <w:pPr>
              <w:pStyle w:val="Textoencaja"/>
            </w:pPr>
          </w:p>
          <w:p w14:paraId="6AE45FB2" w14:textId="5F18102C" w:rsidR="00600435" w:rsidRDefault="00BC5D7C" w:rsidP="00DD3A56">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101" w:history="1">
              <w:r w:rsidR="003039E7" w:rsidRPr="003039E7">
                <w:rPr>
                  <w:rStyle w:val="Hipervnculo"/>
                </w:rPr>
                <w:t>página web de</w:t>
              </w:r>
              <w:r w:rsidR="00950940">
                <w:rPr>
                  <w:rStyle w:val="Hipervnculo"/>
                </w:rPr>
                <w:t xml:space="preserve"> Calidad</w:t>
              </w:r>
              <w:r w:rsidR="003039E7" w:rsidRPr="003039E7">
                <w:rPr>
                  <w:rStyle w:val="Hipervnculo"/>
                </w:rPr>
                <w:t xml:space="preserve"> de la EIDO</w:t>
              </w:r>
            </w:hyperlink>
            <w:r w:rsidR="003039E7">
              <w:t>.</w:t>
            </w:r>
          </w:p>
          <w:p w14:paraId="41C09F24" w14:textId="0F72E59F" w:rsidR="00DD3A56" w:rsidRPr="00790103" w:rsidRDefault="00DD3A56" w:rsidP="00DD3A56">
            <w:pPr>
              <w:pStyle w:val="Textoencaja"/>
            </w:pPr>
          </w:p>
        </w:tc>
      </w:tr>
      <w:tr w:rsidR="00445150" w:rsidRPr="00790103" w14:paraId="49918B4F" w14:textId="77777777" w:rsidTr="009335BD">
        <w:trPr>
          <w:trHeight w:val="283"/>
          <w:jc w:val="center"/>
        </w:trPr>
        <w:tc>
          <w:tcPr>
            <w:tcW w:w="9639" w:type="dxa"/>
            <w:gridSpan w:val="2"/>
            <w:shd w:val="clear" w:color="auto" w:fill="BEBEBE"/>
          </w:tcPr>
          <w:p w14:paraId="3EE09A70" w14:textId="55E44797" w:rsidR="00445150" w:rsidRPr="007F55A1" w:rsidRDefault="00445150" w:rsidP="009335BD">
            <w:pPr>
              <w:pStyle w:val="TablaTitulo"/>
            </w:pPr>
            <w:r>
              <w:lastRenderedPageBreak/>
              <w:t>RESULTADOS PREVISTOS</w:t>
            </w:r>
          </w:p>
        </w:tc>
      </w:tr>
      <w:tr w:rsidR="00445150" w:rsidRPr="00790103" w14:paraId="2BA91173" w14:textId="77777777" w:rsidTr="009335BD">
        <w:trPr>
          <w:trHeight w:val="283"/>
          <w:jc w:val="center"/>
        </w:trPr>
        <w:tc>
          <w:tcPr>
            <w:tcW w:w="4819" w:type="dxa"/>
            <w:shd w:val="clear" w:color="auto" w:fill="BFBFBF" w:themeFill="background1" w:themeFillShade="BF"/>
            <w:vAlign w:val="center"/>
          </w:tcPr>
          <w:p w14:paraId="6F9A409F" w14:textId="77777777" w:rsidR="00445150" w:rsidRDefault="00445150" w:rsidP="009335BD">
            <w:pPr>
              <w:pStyle w:val="TablaTitulo"/>
            </w:pPr>
            <w:r>
              <w:t>TASA DE GRADUACIÓN %</w:t>
            </w:r>
          </w:p>
        </w:tc>
        <w:tc>
          <w:tcPr>
            <w:tcW w:w="4820" w:type="dxa"/>
            <w:shd w:val="clear" w:color="auto" w:fill="BFBFBF" w:themeFill="background1" w:themeFillShade="BF"/>
            <w:vAlign w:val="center"/>
          </w:tcPr>
          <w:p w14:paraId="0BADF552" w14:textId="77777777" w:rsidR="00445150" w:rsidRDefault="00445150" w:rsidP="009335BD">
            <w:pPr>
              <w:pStyle w:val="TablaTitulo"/>
            </w:pPr>
            <w:r>
              <w:t>TASA DE ABANDONO %</w:t>
            </w:r>
          </w:p>
        </w:tc>
      </w:tr>
      <w:tr w:rsidR="00445150" w:rsidRPr="00790103" w14:paraId="457B86D6" w14:textId="77777777" w:rsidTr="009335BD">
        <w:trPr>
          <w:trHeight w:val="283"/>
          <w:jc w:val="center"/>
        </w:trPr>
        <w:tc>
          <w:tcPr>
            <w:tcW w:w="4819" w:type="dxa"/>
            <w:vAlign w:val="center"/>
          </w:tcPr>
          <w:p w14:paraId="100F2745" w14:textId="1ABAF022" w:rsidR="00445150" w:rsidRDefault="00DC5AC4" w:rsidP="009335BD">
            <w:pPr>
              <w:pStyle w:val="Textoencaja"/>
              <w:jc w:val="left"/>
            </w:pPr>
            <w:r>
              <w:t>85%</w:t>
            </w:r>
          </w:p>
        </w:tc>
        <w:tc>
          <w:tcPr>
            <w:tcW w:w="4820" w:type="dxa"/>
            <w:vAlign w:val="center"/>
          </w:tcPr>
          <w:p w14:paraId="30624847" w14:textId="22DC48F4" w:rsidR="00445150" w:rsidRDefault="00DC5AC4" w:rsidP="009335BD">
            <w:pPr>
              <w:pStyle w:val="Textoencaja"/>
              <w:jc w:val="left"/>
            </w:pPr>
            <w:r>
              <w:t>15%</w:t>
            </w:r>
          </w:p>
        </w:tc>
      </w:tr>
      <w:tr w:rsidR="00445150" w:rsidRPr="00790103" w14:paraId="60043201" w14:textId="77777777" w:rsidTr="009335BD">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9335BD">
            <w:pPr>
              <w:pStyle w:val="TablaTitulo"/>
            </w:pPr>
            <w:r>
              <w:t>TASA DE EFICIENCIA %</w:t>
            </w:r>
          </w:p>
        </w:tc>
      </w:tr>
      <w:tr w:rsidR="00445150" w:rsidRPr="00790103" w14:paraId="2AF0F14D" w14:textId="77777777" w:rsidTr="009335BD">
        <w:trPr>
          <w:trHeight w:val="283"/>
          <w:jc w:val="center"/>
        </w:trPr>
        <w:tc>
          <w:tcPr>
            <w:tcW w:w="9639" w:type="dxa"/>
            <w:gridSpan w:val="2"/>
            <w:vAlign w:val="center"/>
          </w:tcPr>
          <w:p w14:paraId="1BFF446E" w14:textId="77777777" w:rsidR="00445150" w:rsidRDefault="00445150" w:rsidP="009335BD">
            <w:pPr>
              <w:pStyle w:val="Textoencaja"/>
              <w:jc w:val="left"/>
            </w:pPr>
            <w:r>
              <w:t>No procede</w:t>
            </w:r>
          </w:p>
        </w:tc>
      </w:tr>
      <w:tr w:rsidR="00445150" w:rsidRPr="00790103" w14:paraId="76535595" w14:textId="77777777" w:rsidTr="009335BD">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9335BD">
            <w:pPr>
              <w:pStyle w:val="TablaTitulo"/>
            </w:pPr>
            <w:r w:rsidRPr="00F81F3F">
              <w:t>JUSTIFICACIÓN DE LOS INDICADORES PROPUESTOS</w:t>
            </w:r>
          </w:p>
        </w:tc>
      </w:tr>
      <w:tr w:rsidR="00445150" w:rsidRPr="00790103" w14:paraId="1B0AC534" w14:textId="77777777" w:rsidTr="009335BD">
        <w:trPr>
          <w:trHeight w:val="283"/>
          <w:jc w:val="center"/>
        </w:trPr>
        <w:tc>
          <w:tcPr>
            <w:tcW w:w="9639" w:type="dxa"/>
            <w:gridSpan w:val="2"/>
            <w:vAlign w:val="center"/>
          </w:tcPr>
          <w:p w14:paraId="76072272" w14:textId="722D7B0F" w:rsidR="00445150" w:rsidRDefault="00445150" w:rsidP="009335BD">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0A50D6">
            <w:pPr>
              <w:pStyle w:val="Textoencaja"/>
              <w:numPr>
                <w:ilvl w:val="0"/>
                <w:numId w:val="3"/>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0A50D6">
            <w:pPr>
              <w:pStyle w:val="Textoencaja"/>
              <w:numPr>
                <w:ilvl w:val="0"/>
                <w:numId w:val="3"/>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rsidP="000A50D6">
            <w:pPr>
              <w:pStyle w:val="Textoencaja"/>
              <w:numPr>
                <w:ilvl w:val="0"/>
                <w:numId w:val="3"/>
              </w:numPr>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00724004">
        <w:trPr>
          <w:trHeight w:val="283"/>
          <w:jc w:val="center"/>
        </w:trPr>
        <w:tc>
          <w:tcPr>
            <w:tcW w:w="9639" w:type="dxa"/>
            <w:gridSpan w:val="2"/>
            <w:shd w:val="clear" w:color="auto" w:fill="BEBEBE"/>
          </w:tcPr>
          <w:p w14:paraId="562D4612" w14:textId="58D86280" w:rsidR="00DC6104" w:rsidRPr="007F55A1" w:rsidRDefault="0073260E" w:rsidP="00753CBC">
            <w:pPr>
              <w:pStyle w:val="TablaTitulo"/>
            </w:pPr>
            <w:r>
              <w:t>7</w:t>
            </w:r>
            <w:r w:rsidR="00DC6104" w:rsidRPr="007F55A1">
              <w:t>.2</w:t>
            </w:r>
            <w:r w:rsidR="00DC6104" w:rsidRPr="007F55A1">
              <w:rPr>
                <w:spacing w:val="-6"/>
              </w:rPr>
              <w:t xml:space="preserve"> </w:t>
            </w:r>
            <w:r w:rsidR="00753CBC" w:rsidRPr="007F55A1">
              <w:t>SEGUIMIENTO DE LOS DOCTORES EGRESADOS</w:t>
            </w:r>
            <w:r w:rsidR="00DC6104" w:rsidRPr="007F55A1">
              <w:rPr>
                <w:spacing w:val="-6"/>
              </w:rPr>
              <w:t xml:space="preserve"> </w:t>
            </w:r>
          </w:p>
        </w:tc>
      </w:tr>
      <w:tr w:rsidR="00753CBC" w:rsidRPr="00790103" w14:paraId="48477DAE" w14:textId="77777777" w:rsidTr="00724004">
        <w:trPr>
          <w:trHeight w:val="283"/>
          <w:jc w:val="center"/>
        </w:trPr>
        <w:tc>
          <w:tcPr>
            <w:tcW w:w="9639" w:type="dxa"/>
            <w:gridSpan w:val="2"/>
            <w:vAlign w:val="center"/>
          </w:tcPr>
          <w:p w14:paraId="6C719C34" w14:textId="1520EDC4" w:rsidR="00344FA1" w:rsidRPr="007F55A1" w:rsidRDefault="00344FA1" w:rsidP="00344FA1">
            <w:pPr>
              <w:pStyle w:val="Textoencaja"/>
            </w:pPr>
            <w:r w:rsidRPr="007F55A1">
              <w:t>Existen procedimientos que permite</w:t>
            </w:r>
            <w:r w:rsidR="00BC6162" w:rsidRPr="007F55A1">
              <w:t>n</w:t>
            </w:r>
            <w:r w:rsidRPr="007F55A1">
              <w:t xml:space="preserve"> medir y analizar la inserción laboral de los futuros doctores/as.</w:t>
            </w:r>
            <w:r w:rsidR="00160376" w:rsidRPr="007F55A1">
              <w:t xml:space="preserve"> </w:t>
            </w:r>
            <w:r w:rsidRPr="007F55A1">
              <w:t>En líneas generales, existen tres mecanismos y fuentes de datos con origen diferente pero complementarias para analizar la inserción laboral:</w:t>
            </w:r>
          </w:p>
          <w:p w14:paraId="5D825C91" w14:textId="2CEAAFAA" w:rsidR="00344FA1" w:rsidRPr="007F55A1" w:rsidRDefault="00344FA1" w:rsidP="000A50D6">
            <w:pPr>
              <w:pStyle w:val="Textoencaja"/>
              <w:numPr>
                <w:ilvl w:val="0"/>
                <w:numId w:val="4"/>
              </w:numPr>
              <w:ind w:left="340" w:hanging="142"/>
            </w:pPr>
            <w:r w:rsidRPr="007F55A1">
              <w:t>Los estudios de inserción laboral competencia de la agencia de calidad (ACSUG)</w:t>
            </w:r>
            <w:r w:rsidR="00BC6162" w:rsidRPr="007F55A1">
              <w:t xml:space="preserve">: </w:t>
            </w:r>
            <w:hyperlink r:id="rId102" w:history="1">
              <w:r w:rsidR="00BC6162" w:rsidRPr="007F55A1">
                <w:rPr>
                  <w:rStyle w:val="Hipervnculo"/>
                </w:rPr>
                <w:t>http://www.acsug.es/gl/insercion</w:t>
              </w:r>
            </w:hyperlink>
          </w:p>
          <w:p w14:paraId="2FCB02CC" w14:textId="77777777" w:rsidR="005E5BA2" w:rsidRDefault="005E5BA2" w:rsidP="005E5BA2">
            <w:pPr>
              <w:pStyle w:val="Textoencaja"/>
              <w:ind w:left="340"/>
            </w:pPr>
          </w:p>
          <w:p w14:paraId="52F9FCBB" w14:textId="55D6E2E3" w:rsidR="00344FA1" w:rsidRPr="007F55A1" w:rsidRDefault="00344FA1" w:rsidP="000A50D6">
            <w:pPr>
              <w:pStyle w:val="Textoencaja"/>
              <w:numPr>
                <w:ilvl w:val="0"/>
                <w:numId w:val="4"/>
              </w:numPr>
              <w:ind w:left="340" w:hanging="142"/>
            </w:pPr>
            <w:r w:rsidRPr="007F55A1">
              <w:lastRenderedPageBreak/>
              <w:t xml:space="preserve">Los análisis de situación </w:t>
            </w:r>
            <w:r w:rsidR="00160376" w:rsidRPr="007F55A1">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03" w:history="1">
              <w:r w:rsidR="00160376" w:rsidRPr="007F55A1">
                <w:rPr>
                  <w:rStyle w:val="Hipervnculo"/>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F55A1" w:rsidRDefault="00D65809" w:rsidP="00D65809">
            <w:pPr>
              <w:pStyle w:val="Textoencaja"/>
              <w:ind w:left="360"/>
            </w:pPr>
            <w:r w:rsidRPr="007F55A1">
              <w:t xml:space="preserve">Estos análisis, iniciados de forma pionera en 2021 con </w:t>
            </w:r>
            <w:r w:rsidR="00160376" w:rsidRPr="007F55A1">
              <w:t xml:space="preserve">el </w:t>
            </w:r>
            <w:hyperlink r:id="rId104" w:history="1">
              <w:r w:rsidR="007F55A1">
                <w:rPr>
                  <w:rStyle w:val="Hipervnculo"/>
                  <w:color w:val="0000FF"/>
                </w:rPr>
                <w:t>primer e</w:t>
              </w:r>
              <w:r w:rsidR="00160376" w:rsidRPr="007F55A1">
                <w:rPr>
                  <w:rStyle w:val="Hipervnculo"/>
                  <w:color w:val="0000FF"/>
                </w:rPr>
                <w:t>studio de inserción laboral de las personas tituladas en doctorado que abarca el período histórico 1995/2020</w:t>
              </w:r>
            </w:hyperlink>
            <w:r w:rsidRPr="007F55A1">
              <w:t xml:space="preserve"> </w:t>
            </w:r>
            <w:r w:rsidR="00D1103E" w:rsidRPr="007F55A1">
              <w:t>representativo de la empleabilidad de todas las promociones desde la creación de la U</w:t>
            </w:r>
            <w:r w:rsidR="007F55A1">
              <w:t xml:space="preserve">niversidad de </w:t>
            </w:r>
            <w:r w:rsidR="00D1103E" w:rsidRPr="007F55A1">
              <w:t xml:space="preserve">Vigo hasta el curso académico 2019/2020, </w:t>
            </w:r>
            <w:r w:rsidRPr="007F55A1">
              <w:t>incluyen datos y valoraciones tanto de la inserción laboral como de la satisfacción de los egresados/as con los estudios de doctorado</w:t>
            </w:r>
            <w:r w:rsidR="00D1103E" w:rsidRPr="007F55A1">
              <w:t xml:space="preserve"> y la formación recibida</w:t>
            </w:r>
            <w:r w:rsidRPr="007F55A1">
              <w:t>, estando disponibles de forma agregada (institucional) como desagregada por programa de doctorado.</w:t>
            </w:r>
            <w:r w:rsidR="00160376" w:rsidRPr="007F55A1">
              <w:t xml:space="preserve"> En 2024 se presentó el </w:t>
            </w:r>
            <w:hyperlink r:id="rId105" w:history="1">
              <w:r w:rsidR="00160376" w:rsidRPr="007F55A1">
                <w:rPr>
                  <w:rStyle w:val="Hipervnculo"/>
                  <w:color w:val="0000FF"/>
                </w:rPr>
                <w:t>segundo informe correspondiente a los titulados/as del curso 2020/2021</w:t>
              </w:r>
            </w:hyperlink>
            <w:r w:rsidR="00160376" w:rsidRPr="007F55A1">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7F55A1" w:rsidRDefault="00D65809" w:rsidP="00D65809">
            <w:pPr>
              <w:pStyle w:val="Textoencaja"/>
              <w:ind w:left="360"/>
            </w:pPr>
            <w:r w:rsidRPr="007F55A1">
              <w:t>La información sobre los informes y resultados está disponible en</w:t>
            </w:r>
            <w:r w:rsidR="00344FA1" w:rsidRPr="007F55A1">
              <w:t>:</w:t>
            </w:r>
          </w:p>
          <w:p w14:paraId="78363346" w14:textId="569871DB" w:rsidR="00344FA1" w:rsidRPr="007F55A1" w:rsidRDefault="00D65809" w:rsidP="006F152F">
            <w:pPr>
              <w:pStyle w:val="Textoencaja"/>
              <w:ind w:firstLine="340"/>
            </w:pPr>
            <w:r w:rsidRPr="007F55A1">
              <w:t xml:space="preserve">- </w:t>
            </w:r>
            <w:hyperlink r:id="rId106" w:history="1">
              <w:r w:rsidRPr="007F55A1">
                <w:rPr>
                  <w:rStyle w:val="Hipervnculo"/>
                  <w:color w:val="0000FF"/>
                </w:rPr>
                <w:t>Portal de transparencia de la U</w:t>
              </w:r>
              <w:r w:rsidR="007F55A1">
                <w:rPr>
                  <w:rStyle w:val="Hipervnculo"/>
                  <w:color w:val="0000FF"/>
                </w:rPr>
                <w:t xml:space="preserve">niversidad de </w:t>
              </w:r>
              <w:r w:rsidRPr="007F55A1">
                <w:rPr>
                  <w:rStyle w:val="Hipervnculo"/>
                  <w:color w:val="0000FF"/>
                </w:rPr>
                <w:t>Vigo</w:t>
              </w:r>
            </w:hyperlink>
          </w:p>
          <w:p w14:paraId="5FE9C9C5" w14:textId="22379F50" w:rsidR="00344FA1" w:rsidRPr="007F55A1" w:rsidRDefault="00344FA1" w:rsidP="006F152F">
            <w:pPr>
              <w:pStyle w:val="Textoencaja"/>
              <w:ind w:firstLine="340"/>
            </w:pPr>
            <w:r w:rsidRPr="007F55A1">
              <w:t xml:space="preserve">- </w:t>
            </w:r>
            <w:hyperlink r:id="rId107" w:history="1">
              <w:r w:rsidR="00160376" w:rsidRPr="007F55A1">
                <w:rPr>
                  <w:rStyle w:val="Hipervnculo"/>
                  <w:color w:val="0000FF"/>
                </w:rPr>
                <w:t>Observatorio de Personas Tituladas de la Universidad de Vigo</w:t>
              </w:r>
            </w:hyperlink>
          </w:p>
          <w:p w14:paraId="341C96E7" w14:textId="77777777" w:rsidR="00A63F9F" w:rsidRPr="007F55A1" w:rsidRDefault="00A63F9F" w:rsidP="007F55A1">
            <w:pPr>
              <w:pStyle w:val="Textoencaja"/>
            </w:pPr>
          </w:p>
          <w:p w14:paraId="77329D67" w14:textId="6D41828C" w:rsidR="00160376" w:rsidRPr="007F55A1" w:rsidRDefault="00160376" w:rsidP="000A50D6">
            <w:pPr>
              <w:pStyle w:val="Textoencaja"/>
              <w:numPr>
                <w:ilvl w:val="0"/>
                <w:numId w:val="4"/>
              </w:numPr>
              <w:ind w:left="340" w:hanging="142"/>
            </w:pPr>
            <w:r w:rsidRPr="007F55A1">
              <w:t>Los datos disponibles del seguimiento que realiza cada CAPD, que permiten obtener información de los egresados/as y su inserción laboral una vez terminado el doctorado.</w:t>
            </w:r>
          </w:p>
          <w:p w14:paraId="45B2F0D6" w14:textId="77777777" w:rsidR="00160376" w:rsidRPr="007F55A1" w:rsidRDefault="00160376" w:rsidP="007F55A1">
            <w:pPr>
              <w:pStyle w:val="Textoencaja"/>
            </w:pPr>
          </w:p>
          <w:p w14:paraId="20FA5E6F" w14:textId="2A5F89EF" w:rsidR="00A63F9F" w:rsidRPr="007F55A1" w:rsidRDefault="006C56F7" w:rsidP="007F55A1">
            <w:pPr>
              <w:pStyle w:val="Textoencaja"/>
            </w:pPr>
            <w:r w:rsidRPr="006C56F7">
              <w:t>La EIDO contempla en el seguimiento de los programas de doctorado una encuesta dirigida a los egresados, que nos aportará información de las actividades que están realizando</w:t>
            </w:r>
            <w:r>
              <w:t xml:space="preserve">. La CAPD utilizará estos datos para </w:t>
            </w:r>
            <w:r w:rsidRPr="007F55A1">
              <w:t xml:space="preserve">obtener información de </w:t>
            </w:r>
            <w:r>
              <w:t>la</w:t>
            </w:r>
            <w:r w:rsidRPr="007F55A1">
              <w:t xml:space="preserve"> inserción labora</w:t>
            </w:r>
            <w:r>
              <w:t xml:space="preserve">l de sus estudiantes. </w:t>
            </w:r>
          </w:p>
          <w:p w14:paraId="23211C4D" w14:textId="077CFE42" w:rsidR="006D1846" w:rsidRDefault="006D1846" w:rsidP="006D1846">
            <w:pPr>
              <w:pStyle w:val="Textoencaja"/>
            </w:pPr>
          </w:p>
        </w:tc>
      </w:tr>
    </w:tbl>
    <w:p w14:paraId="74CFAFB1" w14:textId="77777777" w:rsidR="00AA1E07" w:rsidRDefault="00AA1E07" w:rsidP="00AA1E07">
      <w:pPr>
        <w:pStyle w:val="Textoindependiente"/>
        <w:jc w:val="both"/>
        <w:rPr>
          <w:rFonts w:asciiTheme="minorHAnsi" w:hAnsiTheme="minorHAnsi" w:cstheme="minorHAnsi"/>
        </w:rPr>
      </w:pPr>
    </w:p>
    <w:p w14:paraId="5E940BA4" w14:textId="77777777" w:rsidR="00AA1E07" w:rsidRDefault="00AA1E07" w:rsidP="00AA1E07">
      <w:pPr>
        <w:pStyle w:val="Textoindependiente"/>
        <w:jc w:val="both"/>
        <w:rPr>
          <w:rFonts w:asciiTheme="minorHAnsi" w:hAnsiTheme="minorHAnsi" w:cstheme="minorHAnsi"/>
        </w:rPr>
      </w:pPr>
    </w:p>
    <w:p w14:paraId="708F73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E3D7081" w14:textId="6B277D01" w:rsidR="004506EA" w:rsidRPr="00790103" w:rsidRDefault="004506EA">
      <w:pPr>
        <w:pStyle w:val="Textoindependiente"/>
        <w:spacing w:before="10"/>
        <w:rPr>
          <w:rFonts w:asciiTheme="minorHAnsi" w:hAnsiTheme="minorHAnsi" w:cstheme="minorHAnsi"/>
          <w:b/>
          <w:sz w:val="3"/>
        </w:rPr>
      </w:pPr>
    </w:p>
    <w:p w14:paraId="52AD1F4B" w14:textId="77777777" w:rsidR="004506EA" w:rsidRPr="00790103" w:rsidRDefault="004506EA">
      <w:pPr>
        <w:pStyle w:val="Textoindependiente"/>
        <w:spacing w:before="2"/>
        <w:rPr>
          <w:rFonts w:asciiTheme="minorHAnsi" w:hAnsiTheme="minorHAnsi" w:cstheme="minorHAnsi"/>
          <w:b/>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780F5C2A">
        <w:trPr>
          <w:trHeight w:val="283"/>
          <w:jc w:val="center"/>
        </w:trPr>
        <w:tc>
          <w:tcPr>
            <w:tcW w:w="9639" w:type="dxa"/>
            <w:gridSpan w:val="2"/>
            <w:shd w:val="clear" w:color="auto" w:fill="BEBEBE"/>
            <w:vAlign w:val="center"/>
          </w:tcPr>
          <w:p w14:paraId="646EE89B" w14:textId="067FE68E" w:rsidR="004506EA" w:rsidRPr="00251E67" w:rsidRDefault="0073260E" w:rsidP="00BF7242">
            <w:pPr>
              <w:pStyle w:val="TablaTitulo"/>
            </w:pPr>
            <w:r>
              <w:t>7</w:t>
            </w:r>
            <w:r w:rsidR="00575EE6" w:rsidRPr="00251E67">
              <w:t>.3</w:t>
            </w:r>
            <w:r w:rsidR="00575EE6" w:rsidRPr="00251E67">
              <w:rPr>
                <w:spacing w:val="-8"/>
              </w:rPr>
              <w:t xml:space="preserve"> </w:t>
            </w:r>
            <w:r w:rsidR="00575EE6" w:rsidRPr="00251E67">
              <w:t>DATOS</w:t>
            </w:r>
            <w:r w:rsidR="00575EE6" w:rsidRPr="00251E67">
              <w:rPr>
                <w:spacing w:val="-7"/>
              </w:rPr>
              <w:t xml:space="preserve"> </w:t>
            </w:r>
            <w:r w:rsidR="00575EE6" w:rsidRPr="00251E67">
              <w:t>RELATIVOS</w:t>
            </w:r>
            <w:r w:rsidR="00575EE6" w:rsidRPr="00251E67">
              <w:rPr>
                <w:spacing w:val="-4"/>
              </w:rPr>
              <w:t xml:space="preserve"> </w:t>
            </w:r>
            <w:r w:rsidR="00575EE6" w:rsidRPr="00251E67">
              <w:t>A</w:t>
            </w:r>
            <w:r w:rsidR="00575EE6" w:rsidRPr="00251E67">
              <w:rPr>
                <w:spacing w:val="-6"/>
              </w:rPr>
              <w:t xml:space="preserve"> </w:t>
            </w:r>
            <w:r w:rsidR="00575EE6" w:rsidRPr="00251E67">
              <w:t>LOS</w:t>
            </w:r>
            <w:r w:rsidR="00575EE6" w:rsidRPr="00251E67">
              <w:rPr>
                <w:spacing w:val="-4"/>
              </w:rPr>
              <w:t xml:space="preserve"> </w:t>
            </w:r>
            <w:r w:rsidR="00575EE6" w:rsidRPr="00251E67">
              <w:t>RESULTADOS</w:t>
            </w:r>
            <w:r w:rsidR="00575EE6" w:rsidRPr="00251E67">
              <w:rPr>
                <w:spacing w:val="-7"/>
              </w:rPr>
              <w:t xml:space="preserve"> </w:t>
            </w:r>
            <w:r w:rsidR="00575EE6" w:rsidRPr="00251E67">
              <w:t>DE</w:t>
            </w:r>
            <w:r w:rsidR="00575EE6" w:rsidRPr="00251E67">
              <w:rPr>
                <w:spacing w:val="-5"/>
              </w:rPr>
              <w:t xml:space="preserve"> </w:t>
            </w:r>
            <w:r w:rsidR="00575EE6" w:rsidRPr="00251E67">
              <w:t>LOS</w:t>
            </w:r>
            <w:r w:rsidR="00575EE6" w:rsidRPr="00251E67">
              <w:rPr>
                <w:spacing w:val="-6"/>
              </w:rPr>
              <w:t xml:space="preserve"> </w:t>
            </w:r>
            <w:r w:rsidR="00575EE6" w:rsidRPr="00251E67">
              <w:t>ÚLTIMOS</w:t>
            </w:r>
            <w:r w:rsidR="00575EE6" w:rsidRPr="00251E67">
              <w:rPr>
                <w:spacing w:val="-8"/>
              </w:rPr>
              <w:t xml:space="preserve"> </w:t>
            </w:r>
            <w:r w:rsidR="00FF0E93" w:rsidRPr="00251E67">
              <w:rPr>
                <w:spacing w:val="-8"/>
              </w:rPr>
              <w:t xml:space="preserve">5 </w:t>
            </w:r>
            <w:r w:rsidR="00575EE6" w:rsidRPr="00251E67">
              <w:t>AÑOS</w:t>
            </w:r>
            <w:r w:rsidR="00575EE6" w:rsidRPr="00251E67">
              <w:rPr>
                <w:spacing w:val="-4"/>
              </w:rPr>
              <w:t xml:space="preserve"> </w:t>
            </w:r>
            <w:r w:rsidR="00575EE6" w:rsidRPr="00251E67">
              <w:t>Y</w:t>
            </w:r>
            <w:r w:rsidR="00575EE6" w:rsidRPr="00251E67">
              <w:rPr>
                <w:spacing w:val="-5"/>
              </w:rPr>
              <w:t xml:space="preserve"> </w:t>
            </w:r>
            <w:r w:rsidR="00575EE6" w:rsidRPr="00251E67">
              <w:t>PREVISIÓN</w:t>
            </w:r>
            <w:r w:rsidR="00575EE6" w:rsidRPr="00251E67">
              <w:rPr>
                <w:spacing w:val="-5"/>
              </w:rPr>
              <w:t xml:space="preserve"> </w:t>
            </w:r>
            <w:r w:rsidR="00575EE6" w:rsidRPr="00251E67">
              <w:t>DE</w:t>
            </w:r>
            <w:r w:rsidR="00575EE6" w:rsidRPr="00251E67">
              <w:rPr>
                <w:spacing w:val="-5"/>
              </w:rPr>
              <w:t xml:space="preserve"> </w:t>
            </w:r>
            <w:r w:rsidR="00575EE6" w:rsidRPr="00251E67">
              <w:t>RESULTADOS</w:t>
            </w:r>
            <w:r w:rsidR="00575EE6" w:rsidRPr="00251E67">
              <w:rPr>
                <w:spacing w:val="-6"/>
              </w:rPr>
              <w:t xml:space="preserve"> </w:t>
            </w:r>
            <w:r w:rsidR="00575EE6" w:rsidRPr="00251E67">
              <w:rPr>
                <w:spacing w:val="-5"/>
              </w:rPr>
              <w:t>DEL</w:t>
            </w:r>
            <w:r w:rsidR="00DD3A56" w:rsidRPr="00251E67">
              <w:rPr>
                <w:spacing w:val="-5"/>
              </w:rPr>
              <w:t xml:space="preserve"> </w:t>
            </w:r>
            <w:r w:rsidR="00575EE6" w:rsidRPr="00251E67">
              <w:t>PROGRAMA</w:t>
            </w:r>
          </w:p>
        </w:tc>
      </w:tr>
      <w:tr w:rsidR="004506EA" w:rsidRPr="00790103" w14:paraId="2A4C711E" w14:textId="77777777" w:rsidTr="780F5C2A">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780F5C2A">
        <w:trPr>
          <w:trHeight w:val="283"/>
          <w:jc w:val="center"/>
        </w:trPr>
        <w:tc>
          <w:tcPr>
            <w:tcW w:w="5002" w:type="dxa"/>
            <w:vAlign w:val="center"/>
          </w:tcPr>
          <w:p w14:paraId="519C630A" w14:textId="54956CD5" w:rsidR="004506EA" w:rsidRPr="00790103" w:rsidRDefault="00286312" w:rsidP="00286312">
            <w:pPr>
              <w:pStyle w:val="Textoencaja"/>
              <w:jc w:val="left"/>
            </w:pPr>
            <w:r>
              <w:t>90%</w:t>
            </w:r>
          </w:p>
        </w:tc>
        <w:tc>
          <w:tcPr>
            <w:tcW w:w="4637" w:type="dxa"/>
            <w:vAlign w:val="center"/>
          </w:tcPr>
          <w:p w14:paraId="779059FC" w14:textId="1DAB758D" w:rsidR="004506EA" w:rsidRPr="00790103" w:rsidRDefault="00286312" w:rsidP="00FF0E93">
            <w:pPr>
              <w:pStyle w:val="Textoencaja"/>
              <w:jc w:val="left"/>
            </w:pPr>
            <w:r>
              <w:t>95%</w:t>
            </w:r>
          </w:p>
        </w:tc>
      </w:tr>
      <w:tr w:rsidR="004506EA" w:rsidRPr="00DD3A56" w14:paraId="0D76FFAA" w14:textId="77777777" w:rsidTr="780F5C2A">
        <w:trPr>
          <w:trHeight w:val="283"/>
          <w:jc w:val="center"/>
        </w:trPr>
        <w:tc>
          <w:tcPr>
            <w:tcW w:w="9639" w:type="dxa"/>
            <w:gridSpan w:val="2"/>
            <w:shd w:val="clear" w:color="auto" w:fill="BFBFBF" w:themeFill="background1" w:themeFillShade="BF"/>
            <w:vAlign w:val="center"/>
          </w:tcPr>
          <w:p w14:paraId="5DC29911" w14:textId="77777777" w:rsidR="004506EA" w:rsidRPr="00DD3A56" w:rsidRDefault="00575EE6" w:rsidP="00FF0E93">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780F5C2A">
        <w:trPr>
          <w:trHeight w:val="283"/>
          <w:jc w:val="center"/>
        </w:trPr>
        <w:tc>
          <w:tcPr>
            <w:tcW w:w="9639" w:type="dxa"/>
            <w:gridSpan w:val="2"/>
            <w:vAlign w:val="center"/>
          </w:tcPr>
          <w:p w14:paraId="293AD21C" w14:textId="3C9A3891" w:rsidR="004506EA" w:rsidRPr="00790103" w:rsidRDefault="00286312" w:rsidP="00FF0E93">
            <w:pPr>
              <w:pStyle w:val="Textoencaja"/>
              <w:jc w:val="left"/>
            </w:pPr>
            <w:r>
              <w:t>15%</w:t>
            </w:r>
          </w:p>
        </w:tc>
      </w:tr>
      <w:tr w:rsidR="004506EA" w:rsidRPr="00790103" w14:paraId="5AEA01D7" w14:textId="77777777" w:rsidTr="780F5C2A">
        <w:trPr>
          <w:trHeight w:val="283"/>
          <w:jc w:val="center"/>
        </w:trPr>
        <w:tc>
          <w:tcPr>
            <w:tcW w:w="9639" w:type="dxa"/>
            <w:gridSpan w:val="2"/>
            <w:shd w:val="clear" w:color="auto" w:fill="BEBEBE"/>
            <w:vAlign w:val="center"/>
          </w:tcPr>
          <w:p w14:paraId="6E62AF3F" w14:textId="0CBC5FD5" w:rsidR="004506EA" w:rsidRPr="00790103" w:rsidRDefault="00575EE6" w:rsidP="00FF0E93">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r>
      <w:tr w:rsidR="00DD3A56" w:rsidRPr="00790103" w14:paraId="4E8E2FDF" w14:textId="77777777" w:rsidTr="780F5C2A">
        <w:trPr>
          <w:trHeight w:val="283"/>
          <w:jc w:val="center"/>
        </w:trPr>
        <w:tc>
          <w:tcPr>
            <w:tcW w:w="9639" w:type="dxa"/>
            <w:gridSpan w:val="2"/>
            <w:shd w:val="clear" w:color="auto" w:fill="auto"/>
          </w:tcPr>
          <w:p w14:paraId="7646CB96" w14:textId="77777777" w:rsidR="00DD3A56" w:rsidRDefault="00DD3A56" w:rsidP="00DD3A56">
            <w:pPr>
              <w:pStyle w:val="Textoencaja"/>
            </w:pPr>
          </w:p>
          <w:p w14:paraId="46425F15" w14:textId="77777777" w:rsidR="007C6FE9" w:rsidRDefault="006C56F7" w:rsidP="00DD3A56">
            <w:pPr>
              <w:pStyle w:val="Textoencaja"/>
            </w:pPr>
            <w:r>
              <w:t>El programa de doctorado está</w:t>
            </w:r>
            <w:r w:rsidR="00745BB3">
              <w:t xml:space="preserve"> vigente desde el curso 2023-24, por lo </w:t>
            </w:r>
            <w:r w:rsidR="003763FA">
              <w:t>tanto,</w:t>
            </w:r>
            <w:r w:rsidR="00745BB3">
              <w:t xml:space="preserve"> solo se disponen de los datos de matrícula de </w:t>
            </w:r>
            <w:r w:rsidR="003763FA">
              <w:t>dos cursos.</w:t>
            </w:r>
          </w:p>
          <w:p w14:paraId="5DD4A2E3" w14:textId="562349E9" w:rsidR="007C6FE9" w:rsidRDefault="007C6FE9" w:rsidP="007C6FE9">
            <w:pPr>
              <w:pStyle w:val="Textoencaja"/>
            </w:pPr>
            <w:r>
              <w:t xml:space="preserve">La tasa de graduación de los dos últimos cursos del programa de doctorado “Ciencia y tecnología de coloides e interfaces” fue del 100%. El actual programa de Nanociencia y Biomedicina lo ha sustituido. </w:t>
            </w:r>
            <w:r w:rsidR="00A07A2B">
              <w:t xml:space="preserve">Dos de los 15 alumnos matriculados en el curso 2023-24 </w:t>
            </w:r>
            <w:r w:rsidR="00286312">
              <w:t xml:space="preserve">3 </w:t>
            </w:r>
            <w:r w:rsidR="00A07A2B">
              <w:t>no renovaron la matrícula en el curso actual, ya que no consiguieron permiso de residencia en España. Debido a esto hemos decidido reducir la tasa de graduación del 90 al 85%.</w:t>
            </w:r>
          </w:p>
          <w:p w14:paraId="56D4D83E" w14:textId="6C4E3A73" w:rsidR="003763FA" w:rsidRDefault="003763FA" w:rsidP="00A07A2B">
            <w:pPr>
              <w:pStyle w:val="Textoencaja"/>
              <w:spacing w:before="60"/>
            </w:pPr>
            <w:r>
              <w:t xml:space="preserve"> En el primer curso del programa</w:t>
            </w:r>
            <w:r w:rsidR="00A07A2B">
              <w:t xml:space="preserve"> </w:t>
            </w:r>
            <w:r>
              <w:t xml:space="preserve">se tuvo que solicitar un aumento de </w:t>
            </w:r>
            <w:r w:rsidR="00A07A2B">
              <w:t>plazas</w:t>
            </w:r>
            <w:r>
              <w:t>, ya que se matricularon 15 alumnos, dos más de las plazas disponibles. En el presente curso se han matriculado 10 alumnos y no esperamos bajas. El número medio de alumnos es similar al del nº de plazas, por ello se ha decidido aumentar el nº de plazas a 15.</w:t>
            </w:r>
          </w:p>
          <w:p w14:paraId="2E09F1CE" w14:textId="1A7327C7" w:rsidR="00DD3A56" w:rsidRPr="00790103" w:rsidRDefault="00DD3A56" w:rsidP="00A07A2B">
            <w:pPr>
              <w:pStyle w:val="Textoencaja"/>
            </w:pPr>
          </w:p>
        </w:tc>
      </w:tr>
    </w:tbl>
    <w:p w14:paraId="6BEEA87E" w14:textId="2137B560" w:rsidR="00DD3A56" w:rsidRDefault="00DD3A56" w:rsidP="00DD3A56">
      <w:pPr>
        <w:pStyle w:val="Textoindependiente"/>
      </w:pPr>
    </w:p>
    <w:p w14:paraId="7135DC98" w14:textId="77777777" w:rsidR="00DD3A56" w:rsidRDefault="00DD3A56" w:rsidP="00DD3A56">
      <w:pPr>
        <w:pStyle w:val="Textoindependiente"/>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7777777" w:rsidR="004506EA" w:rsidRPr="00790103" w:rsidRDefault="00575EE6" w:rsidP="00B510C5">
      <w:pPr>
        <w:pStyle w:val="Seccin1"/>
      </w:pPr>
      <w:bookmarkStart w:id="22" w:name="9._PERSONAS_ASOCIADAS_A_LA_SOLICITUD"/>
      <w:bookmarkEnd w:id="22"/>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1"/>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6EDC70F4" w:rsidR="004506EA" w:rsidRPr="00790103" w:rsidRDefault="00562378" w:rsidP="00531E66">
            <w:pPr>
              <w:pStyle w:val="TablaTitulo"/>
            </w:pPr>
            <w:r>
              <w:t>8</w:t>
            </w:r>
            <w:bookmarkStart w:id="23" w:name="_GoBack"/>
            <w:bookmarkEnd w:id="23"/>
            <w:r w:rsidR="00575EE6" w:rsidRPr="00790103">
              <w:t>.1</w:t>
            </w:r>
            <w:r w:rsidR="00575EE6" w:rsidRPr="00790103">
              <w:rPr>
                <w:spacing w:val="-7"/>
              </w:rPr>
              <w:t xml:space="preserve"> </w:t>
            </w:r>
            <w:r w:rsidR="00575EE6" w:rsidRPr="00790103">
              <w:t>RESPONSABLE</w:t>
            </w:r>
            <w:r w:rsidR="00575EE6" w:rsidRPr="00790103">
              <w:rPr>
                <w:spacing w:val="-5"/>
              </w:rPr>
              <w:t xml:space="preserve"> </w:t>
            </w:r>
            <w:r w:rsidR="00575EE6" w:rsidRPr="00790103">
              <w:t>DEL</w:t>
            </w:r>
            <w:r w:rsidR="00575EE6" w:rsidRPr="00790103">
              <w:rPr>
                <w:spacing w:val="-6"/>
              </w:rPr>
              <w:t xml:space="preserve"> </w:t>
            </w:r>
            <w:r w:rsidR="00575EE6" w:rsidRPr="00790103">
              <w:t>PROGRAMA</w:t>
            </w:r>
            <w:r w:rsidR="00575EE6" w:rsidRPr="00790103">
              <w:rPr>
                <w:spacing w:val="-7"/>
              </w:rPr>
              <w:t xml:space="preserve"> </w:t>
            </w:r>
            <w:r w:rsidR="00575EE6" w:rsidRPr="00790103">
              <w:t>DE</w:t>
            </w:r>
            <w:r w:rsidR="00575EE6" w:rsidRPr="00790103">
              <w:rPr>
                <w:spacing w:val="-5"/>
              </w:rPr>
              <w:t xml:space="preserve"> </w:t>
            </w:r>
            <w:r w:rsidR="00575EE6" w:rsidRPr="00790103">
              <w:t>DOCTORADO</w:t>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6FB96DA4" w:rsidR="004506EA" w:rsidRPr="00531E66" w:rsidRDefault="002707D5" w:rsidP="00531E66">
            <w:pPr>
              <w:pStyle w:val="Textoencaja"/>
              <w:jc w:val="left"/>
            </w:pPr>
            <w:r>
              <w:t>52490114C</w:t>
            </w:r>
          </w:p>
        </w:tc>
        <w:tc>
          <w:tcPr>
            <w:tcW w:w="2307" w:type="dxa"/>
            <w:vAlign w:val="center"/>
          </w:tcPr>
          <w:p w14:paraId="2787D31E" w14:textId="6C1212AA" w:rsidR="004506EA" w:rsidRPr="00531E66" w:rsidRDefault="002707D5" w:rsidP="00531E66">
            <w:pPr>
              <w:pStyle w:val="Textoencaja"/>
              <w:jc w:val="left"/>
            </w:pPr>
            <w:r>
              <w:t>Juan Pablo</w:t>
            </w:r>
          </w:p>
        </w:tc>
        <w:tc>
          <w:tcPr>
            <w:tcW w:w="2309" w:type="dxa"/>
            <w:vAlign w:val="center"/>
          </w:tcPr>
          <w:p w14:paraId="20BAFE2B" w14:textId="2418C283" w:rsidR="004506EA" w:rsidRPr="00531E66" w:rsidRDefault="002707D5" w:rsidP="00531E66">
            <w:pPr>
              <w:pStyle w:val="Textoencaja"/>
              <w:jc w:val="left"/>
            </w:pPr>
            <w:r>
              <w:t>Hervés</w:t>
            </w:r>
          </w:p>
        </w:tc>
        <w:tc>
          <w:tcPr>
            <w:tcW w:w="2307" w:type="dxa"/>
            <w:vAlign w:val="center"/>
          </w:tcPr>
          <w:p w14:paraId="40B56A0C" w14:textId="63C11917" w:rsidR="004506EA" w:rsidRPr="00531E66" w:rsidRDefault="002707D5" w:rsidP="00531E66">
            <w:pPr>
              <w:pStyle w:val="Textoencaja"/>
              <w:jc w:val="left"/>
            </w:pPr>
            <w:r>
              <w:t>Beloso</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1E1BD8F1" w14:textId="56913205" w:rsidR="004506EA" w:rsidRPr="00531E66" w:rsidRDefault="002707D5" w:rsidP="00531E66">
            <w:pPr>
              <w:pStyle w:val="Textoencaja"/>
              <w:jc w:val="left"/>
            </w:pPr>
            <w:r>
              <w:t>Facultad de Química</w:t>
            </w:r>
          </w:p>
        </w:tc>
        <w:tc>
          <w:tcPr>
            <w:tcW w:w="2307" w:type="dxa"/>
            <w:vAlign w:val="center"/>
          </w:tcPr>
          <w:p w14:paraId="2D5E54B8" w14:textId="44E3EF9A" w:rsidR="004506EA" w:rsidRPr="00531E66" w:rsidRDefault="002707D5" w:rsidP="002707D5">
            <w:pPr>
              <w:pStyle w:val="Textoencaja"/>
              <w:jc w:val="left"/>
            </w:pPr>
            <w:r w:rsidRPr="002707D5">
              <w:t>36310</w:t>
            </w:r>
          </w:p>
        </w:tc>
        <w:tc>
          <w:tcPr>
            <w:tcW w:w="2309" w:type="dxa"/>
            <w:vAlign w:val="center"/>
          </w:tcPr>
          <w:p w14:paraId="16E4CF0B" w14:textId="7B2CADD4" w:rsidR="004506EA" w:rsidRPr="00531E66" w:rsidRDefault="002707D5" w:rsidP="00531E66">
            <w:pPr>
              <w:pStyle w:val="Textoencaja"/>
              <w:jc w:val="left"/>
            </w:pPr>
            <w:r>
              <w:t>Pontevedra</w:t>
            </w:r>
          </w:p>
        </w:tc>
        <w:tc>
          <w:tcPr>
            <w:tcW w:w="2307" w:type="dxa"/>
            <w:vAlign w:val="center"/>
          </w:tcPr>
          <w:p w14:paraId="62E79550" w14:textId="4CDDED8C" w:rsidR="004506EA" w:rsidRPr="00531E66" w:rsidRDefault="002707D5" w:rsidP="00531E66">
            <w:pPr>
              <w:pStyle w:val="Textoencaja"/>
              <w:jc w:val="left"/>
            </w:pPr>
            <w:r>
              <w:t>Vigo</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5100B8E9" w:rsidR="004506EA" w:rsidRPr="00531E66" w:rsidRDefault="002707D5" w:rsidP="00531E66">
            <w:pPr>
              <w:pStyle w:val="Textoencaja"/>
              <w:jc w:val="left"/>
            </w:pPr>
            <w:r>
              <w:t>jherves@uvigo.gal</w:t>
            </w:r>
          </w:p>
        </w:tc>
        <w:tc>
          <w:tcPr>
            <w:tcW w:w="2307" w:type="dxa"/>
            <w:vAlign w:val="center"/>
          </w:tcPr>
          <w:p w14:paraId="4554CF67" w14:textId="03E0929B" w:rsidR="004506EA" w:rsidRPr="00531E66" w:rsidRDefault="002707D5" w:rsidP="00531E66">
            <w:pPr>
              <w:pStyle w:val="Textoencaja"/>
              <w:jc w:val="left"/>
            </w:pPr>
            <w:r>
              <w:t>986812297</w:t>
            </w:r>
          </w:p>
        </w:tc>
        <w:tc>
          <w:tcPr>
            <w:tcW w:w="2309" w:type="dxa"/>
            <w:vAlign w:val="center"/>
          </w:tcPr>
          <w:p w14:paraId="61A589AB" w14:textId="5081EDAA" w:rsidR="004506EA" w:rsidRPr="00531E66" w:rsidRDefault="004506EA" w:rsidP="00531E66">
            <w:pPr>
              <w:pStyle w:val="Textoencaja"/>
              <w:jc w:val="left"/>
            </w:pPr>
          </w:p>
        </w:tc>
        <w:tc>
          <w:tcPr>
            <w:tcW w:w="2307" w:type="dxa"/>
            <w:vAlign w:val="center"/>
          </w:tcPr>
          <w:p w14:paraId="269F4A80" w14:textId="76A4ACB7" w:rsidR="004506EA" w:rsidRPr="00531E66" w:rsidRDefault="002707D5" w:rsidP="00531E66">
            <w:pPr>
              <w:pStyle w:val="Textoencaja"/>
              <w:jc w:val="left"/>
            </w:pPr>
            <w:r>
              <w:t>Coordinador</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r w:rsidRPr="00531E66">
              <w:t>Reigosa</w:t>
            </w:r>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Edificio Exeri</w:t>
            </w:r>
            <w:r>
              <w:t>a</w:t>
            </w:r>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independiente"/>
      </w:pPr>
    </w:p>
    <w:p w14:paraId="56789B34" w14:textId="77777777" w:rsidR="00422877" w:rsidRPr="002C3A34" w:rsidRDefault="00422877" w:rsidP="00422877">
      <w:pPr>
        <w:pStyle w:val="Textoindependiente"/>
      </w:pPr>
    </w:p>
    <w:p w14:paraId="6BE70C61" w14:textId="77777777" w:rsidR="00422877" w:rsidRPr="00790103" w:rsidRDefault="00422877" w:rsidP="00422877">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1625D4D3" w14:textId="3B1F2B83" w:rsidR="00422877" w:rsidRPr="00CE5A45" w:rsidRDefault="00422877" w:rsidP="00CE5A45">
      <w:pPr>
        <w:pStyle w:val="Seccin1"/>
        <w:numPr>
          <w:ilvl w:val="0"/>
          <w:numId w:val="0"/>
        </w:numPr>
        <w:spacing w:before="120" w:after="120"/>
      </w:pPr>
      <w:r w:rsidRPr="00CE5A45">
        <w:lastRenderedPageBreak/>
        <w:t>ANEXOS: APARTADO 6.1</w:t>
      </w:r>
    </w:p>
    <w:p w14:paraId="3A6921A1" w14:textId="77777777" w:rsidR="00422877" w:rsidRPr="0091473C" w:rsidRDefault="00422877" w:rsidP="0091473C">
      <w:pPr>
        <w:pStyle w:val="Textoindependiente"/>
      </w:pPr>
    </w:p>
    <w:p w14:paraId="4C56A7F2" w14:textId="77777777" w:rsidR="00422877" w:rsidRPr="00FD3CF8" w:rsidRDefault="00422877" w:rsidP="0091473C">
      <w:pPr>
        <w:pStyle w:val="Textoindependiente"/>
        <w:rPr>
          <w:b/>
          <w:bCs/>
        </w:rPr>
      </w:pPr>
      <w:r w:rsidRPr="005B047A">
        <w:rPr>
          <w:b/>
          <w:bCs/>
        </w:rPr>
        <w:t>Información de cada equipo de investigación</w:t>
      </w:r>
    </w:p>
    <w:p w14:paraId="6328629D" w14:textId="77777777" w:rsidR="008D6ABD" w:rsidRDefault="008D6ABD" w:rsidP="0091473C">
      <w:pPr>
        <w:pStyle w:val="Textoindependiente"/>
      </w:pPr>
    </w:p>
    <w:tbl>
      <w:tblPr>
        <w:tblStyle w:val="Tablaconcuadrcula"/>
        <w:tblW w:w="14604" w:type="dxa"/>
        <w:jc w:val="center"/>
        <w:tblLayout w:type="fixed"/>
        <w:tblCellMar>
          <w:top w:w="57" w:type="dxa"/>
          <w:left w:w="85" w:type="dxa"/>
          <w:bottom w:w="57" w:type="dxa"/>
          <w:right w:w="85" w:type="dxa"/>
        </w:tblCellMar>
        <w:tblLook w:val="04A0" w:firstRow="1" w:lastRow="0" w:firstColumn="1" w:lastColumn="0" w:noHBand="0" w:noVBand="1"/>
      </w:tblPr>
      <w:tblGrid>
        <w:gridCol w:w="1413"/>
        <w:gridCol w:w="3260"/>
        <w:gridCol w:w="1417"/>
        <w:gridCol w:w="1276"/>
        <w:gridCol w:w="3830"/>
        <w:gridCol w:w="850"/>
        <w:gridCol w:w="850"/>
        <w:gridCol w:w="850"/>
        <w:gridCol w:w="850"/>
        <w:gridCol w:w="8"/>
      </w:tblGrid>
      <w:tr w:rsidR="00CE5A45" w14:paraId="47396CEE" w14:textId="77777777" w:rsidTr="7B03B626">
        <w:trPr>
          <w:trHeight w:val="397"/>
          <w:jc w:val="center"/>
        </w:trPr>
        <w:tc>
          <w:tcPr>
            <w:tcW w:w="14604" w:type="dxa"/>
            <w:gridSpan w:val="10"/>
            <w:shd w:val="clear" w:color="auto" w:fill="8DB3E2" w:themeFill="text2" w:themeFillTint="66"/>
            <w:vAlign w:val="center"/>
          </w:tcPr>
          <w:p w14:paraId="78574686" w14:textId="11B926EA" w:rsidR="00CE5A45" w:rsidRPr="00441581" w:rsidRDefault="74C4A67E" w:rsidP="00AC6E90">
            <w:pPr>
              <w:pStyle w:val="TablaTitulo"/>
              <w:jc w:val="center"/>
              <w:rPr>
                <w:sz w:val="22"/>
                <w:szCs w:val="22"/>
              </w:rPr>
            </w:pPr>
            <w:r w:rsidRPr="7B03B626">
              <w:rPr>
                <w:sz w:val="22"/>
                <w:szCs w:val="22"/>
              </w:rPr>
              <w:t>Equ</w:t>
            </w:r>
            <w:commentRangeStart w:id="24"/>
            <w:r w:rsidRPr="7B03B626">
              <w:rPr>
                <w:sz w:val="22"/>
                <w:szCs w:val="22"/>
              </w:rPr>
              <w:t xml:space="preserve">ipo </w:t>
            </w:r>
            <w:commentRangeEnd w:id="24"/>
            <w:r w:rsidR="00AC6E90">
              <w:commentReference w:id="24"/>
            </w:r>
          </w:p>
        </w:tc>
      </w:tr>
      <w:tr w:rsidR="003A08F3" w:rsidRPr="00656ED8" w14:paraId="0DA293B1" w14:textId="77777777" w:rsidTr="7B03B626">
        <w:trPr>
          <w:gridAfter w:val="1"/>
          <w:wAfter w:w="8" w:type="dxa"/>
          <w:trHeight w:val="113"/>
          <w:jc w:val="center"/>
        </w:trPr>
        <w:tc>
          <w:tcPr>
            <w:tcW w:w="1413" w:type="dxa"/>
            <w:vMerge w:val="restart"/>
            <w:shd w:val="clear" w:color="auto" w:fill="DBE5F1" w:themeFill="accent1" w:themeFillTint="33"/>
            <w:vAlign w:val="center"/>
          </w:tcPr>
          <w:p w14:paraId="74BD22FC" w14:textId="77777777" w:rsidR="003A08F3" w:rsidRPr="00CE5A45" w:rsidRDefault="003A08F3" w:rsidP="003B5899">
            <w:pPr>
              <w:pStyle w:val="Textoindependiente"/>
              <w:jc w:val="center"/>
              <w:rPr>
                <w:b/>
                <w:bCs/>
                <w:sz w:val="18"/>
                <w:szCs w:val="18"/>
              </w:rPr>
            </w:pPr>
            <w:r w:rsidRPr="00CE5A45">
              <w:rPr>
                <w:b/>
                <w:bCs/>
                <w:sz w:val="18"/>
                <w:szCs w:val="18"/>
              </w:rPr>
              <w:t>Institución</w:t>
            </w:r>
          </w:p>
        </w:tc>
        <w:tc>
          <w:tcPr>
            <w:tcW w:w="3260" w:type="dxa"/>
            <w:vMerge w:val="restart"/>
            <w:shd w:val="clear" w:color="auto" w:fill="DBE5F1" w:themeFill="accent1" w:themeFillTint="33"/>
            <w:vAlign w:val="center"/>
          </w:tcPr>
          <w:p w14:paraId="133580B5" w14:textId="0697484B" w:rsidR="003A08F3" w:rsidRPr="00CE5A45" w:rsidRDefault="003A08F3" w:rsidP="003B5899">
            <w:pPr>
              <w:pStyle w:val="Textoindependiente"/>
              <w:jc w:val="center"/>
              <w:rPr>
                <w:b/>
                <w:bCs/>
                <w:sz w:val="18"/>
                <w:szCs w:val="18"/>
              </w:rPr>
            </w:pPr>
            <w:r w:rsidRPr="00CE5A45">
              <w:rPr>
                <w:b/>
                <w:bCs/>
                <w:sz w:val="18"/>
                <w:szCs w:val="18"/>
              </w:rPr>
              <w:t>Nombre y apellidos</w:t>
            </w:r>
          </w:p>
        </w:tc>
        <w:tc>
          <w:tcPr>
            <w:tcW w:w="1417" w:type="dxa"/>
            <w:vMerge w:val="restart"/>
            <w:shd w:val="clear" w:color="auto" w:fill="DBE5F1" w:themeFill="accent1" w:themeFillTint="33"/>
            <w:vAlign w:val="center"/>
          </w:tcPr>
          <w:p w14:paraId="4EA2A85C" w14:textId="5121A7F7" w:rsidR="003A08F3" w:rsidRPr="00CE5A45" w:rsidRDefault="003A08F3" w:rsidP="003B5899">
            <w:pPr>
              <w:pStyle w:val="Textoindependiente"/>
              <w:jc w:val="center"/>
              <w:rPr>
                <w:b/>
                <w:bCs/>
                <w:sz w:val="18"/>
                <w:szCs w:val="18"/>
              </w:rPr>
            </w:pPr>
            <w:r w:rsidRPr="00CE5A45">
              <w:rPr>
                <w:b/>
                <w:bCs/>
                <w:sz w:val="18"/>
                <w:szCs w:val="18"/>
              </w:rPr>
              <w:t>Categoría</w:t>
            </w:r>
          </w:p>
        </w:tc>
        <w:tc>
          <w:tcPr>
            <w:tcW w:w="1276" w:type="dxa"/>
            <w:vMerge w:val="restart"/>
            <w:shd w:val="clear" w:color="auto" w:fill="DBE5F1" w:themeFill="accent1" w:themeFillTint="33"/>
            <w:vAlign w:val="center"/>
          </w:tcPr>
          <w:p w14:paraId="2BBC88F4" w14:textId="7ADEC118" w:rsidR="003A08F3" w:rsidRPr="00CE5A45" w:rsidRDefault="003A08F3" w:rsidP="003B5899">
            <w:pPr>
              <w:pStyle w:val="Textoindependiente"/>
              <w:jc w:val="center"/>
              <w:rPr>
                <w:b/>
                <w:bCs/>
                <w:sz w:val="18"/>
                <w:szCs w:val="18"/>
              </w:rPr>
            </w:pPr>
            <w:r w:rsidRPr="00CE5A45">
              <w:rPr>
                <w:b/>
                <w:bCs/>
                <w:sz w:val="18"/>
                <w:szCs w:val="18"/>
              </w:rPr>
              <w:t>Dedicación</w:t>
            </w:r>
          </w:p>
        </w:tc>
        <w:tc>
          <w:tcPr>
            <w:tcW w:w="3830" w:type="dxa"/>
            <w:vMerge w:val="restart"/>
            <w:shd w:val="clear" w:color="auto" w:fill="DBE5F1" w:themeFill="accent1" w:themeFillTint="33"/>
            <w:vAlign w:val="center"/>
          </w:tcPr>
          <w:p w14:paraId="2D8CE97D" w14:textId="7140439B" w:rsidR="003A08F3" w:rsidRPr="00CE5A45" w:rsidRDefault="003A08F3" w:rsidP="003B5899">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4631FF7" w14:textId="782138CC" w:rsidR="003A08F3" w:rsidRPr="00656ED8" w:rsidRDefault="003A08F3" w:rsidP="003B5899">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CE5A45" w:rsidRDefault="003A08F3" w:rsidP="003B5899">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1574FF1" w14:textId="25ACD0D3" w:rsidR="003A08F3" w:rsidRPr="00CE5A45" w:rsidRDefault="003A08F3" w:rsidP="003B5899">
            <w:pPr>
              <w:pStyle w:val="Textoindependiente"/>
              <w:jc w:val="center"/>
              <w:rPr>
                <w:b/>
                <w:bCs/>
                <w:sz w:val="16"/>
                <w:szCs w:val="16"/>
              </w:rPr>
            </w:pPr>
            <w:r w:rsidRPr="00CE5A45">
              <w:rPr>
                <w:b/>
                <w:bCs/>
                <w:sz w:val="16"/>
                <w:szCs w:val="16"/>
              </w:rPr>
              <w:t>Alta/Baja</w:t>
            </w:r>
          </w:p>
        </w:tc>
      </w:tr>
      <w:tr w:rsidR="003A08F3" w:rsidRPr="00656ED8" w14:paraId="4A065B92" w14:textId="77777777" w:rsidTr="7B03B626">
        <w:trPr>
          <w:gridAfter w:val="1"/>
          <w:wAfter w:w="8" w:type="dxa"/>
          <w:trHeight w:val="397"/>
          <w:jc w:val="center"/>
        </w:trPr>
        <w:tc>
          <w:tcPr>
            <w:tcW w:w="1413" w:type="dxa"/>
            <w:vMerge/>
            <w:vAlign w:val="center"/>
          </w:tcPr>
          <w:p w14:paraId="58B9372A" w14:textId="77777777" w:rsidR="003A08F3" w:rsidRPr="00656ED8" w:rsidRDefault="003A08F3" w:rsidP="00656ED8">
            <w:pPr>
              <w:pStyle w:val="Textoindependiente"/>
              <w:jc w:val="center"/>
              <w:rPr>
                <w:b/>
                <w:bCs/>
                <w:sz w:val="12"/>
                <w:szCs w:val="12"/>
              </w:rPr>
            </w:pPr>
          </w:p>
        </w:tc>
        <w:tc>
          <w:tcPr>
            <w:tcW w:w="3260" w:type="dxa"/>
            <w:vMerge/>
            <w:vAlign w:val="center"/>
          </w:tcPr>
          <w:p w14:paraId="548636CD" w14:textId="77777777" w:rsidR="003A08F3" w:rsidRPr="00656ED8" w:rsidRDefault="003A08F3" w:rsidP="00656ED8">
            <w:pPr>
              <w:pStyle w:val="Textoindependiente"/>
              <w:jc w:val="center"/>
              <w:rPr>
                <w:b/>
                <w:bCs/>
                <w:sz w:val="12"/>
                <w:szCs w:val="12"/>
              </w:rPr>
            </w:pPr>
          </w:p>
        </w:tc>
        <w:tc>
          <w:tcPr>
            <w:tcW w:w="1417" w:type="dxa"/>
            <w:vMerge/>
            <w:vAlign w:val="center"/>
          </w:tcPr>
          <w:p w14:paraId="3BF12992" w14:textId="77777777" w:rsidR="003A08F3" w:rsidRPr="00656ED8" w:rsidRDefault="003A08F3" w:rsidP="00656ED8">
            <w:pPr>
              <w:pStyle w:val="Textoindependiente"/>
              <w:jc w:val="center"/>
              <w:rPr>
                <w:b/>
                <w:bCs/>
                <w:sz w:val="12"/>
                <w:szCs w:val="12"/>
              </w:rPr>
            </w:pPr>
          </w:p>
        </w:tc>
        <w:tc>
          <w:tcPr>
            <w:tcW w:w="1276" w:type="dxa"/>
            <w:vMerge/>
            <w:vAlign w:val="center"/>
          </w:tcPr>
          <w:p w14:paraId="2DD48A60" w14:textId="77777777" w:rsidR="003A08F3" w:rsidRPr="00656ED8" w:rsidRDefault="003A08F3" w:rsidP="00656ED8">
            <w:pPr>
              <w:pStyle w:val="Textoindependiente"/>
              <w:jc w:val="center"/>
              <w:rPr>
                <w:b/>
                <w:bCs/>
                <w:sz w:val="12"/>
                <w:szCs w:val="12"/>
              </w:rPr>
            </w:pPr>
          </w:p>
        </w:tc>
        <w:tc>
          <w:tcPr>
            <w:tcW w:w="3830" w:type="dxa"/>
            <w:vMerge/>
            <w:vAlign w:val="center"/>
          </w:tcPr>
          <w:p w14:paraId="58BD7AEA" w14:textId="77777777" w:rsidR="003A08F3" w:rsidRPr="00656ED8" w:rsidRDefault="003A08F3" w:rsidP="00656ED8">
            <w:pPr>
              <w:pStyle w:val="Textoindependiente"/>
              <w:jc w:val="center"/>
              <w:rPr>
                <w:b/>
                <w:bCs/>
                <w:sz w:val="12"/>
                <w:szCs w:val="12"/>
              </w:rPr>
            </w:pPr>
          </w:p>
        </w:tc>
        <w:tc>
          <w:tcPr>
            <w:tcW w:w="850" w:type="dxa"/>
            <w:vMerge/>
            <w:vAlign w:val="center"/>
          </w:tcPr>
          <w:p w14:paraId="3B7D411A" w14:textId="58F8B80A" w:rsidR="003A08F3" w:rsidRPr="00656ED8" w:rsidRDefault="003A08F3" w:rsidP="00656ED8">
            <w:pPr>
              <w:pStyle w:val="Textoindependiente"/>
              <w:jc w:val="center"/>
              <w:rPr>
                <w:b/>
                <w:bCs/>
                <w:sz w:val="12"/>
                <w:szCs w:val="12"/>
              </w:rPr>
            </w:pPr>
          </w:p>
        </w:tc>
        <w:tc>
          <w:tcPr>
            <w:tcW w:w="850" w:type="dxa"/>
            <w:shd w:val="clear" w:color="auto" w:fill="DBE5F1" w:themeFill="accent1" w:themeFillTint="33"/>
            <w:vAlign w:val="center"/>
          </w:tcPr>
          <w:p w14:paraId="4F37602E" w14:textId="28FF7007" w:rsidR="003A08F3" w:rsidRPr="00CE5A45" w:rsidRDefault="003A08F3" w:rsidP="00656ED8">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1A71A778" w14:textId="0BC6A2F5" w:rsidR="003A08F3" w:rsidRPr="00CE5A45" w:rsidRDefault="003A08F3" w:rsidP="00656ED8">
            <w:pPr>
              <w:pStyle w:val="Textoindependiente"/>
              <w:jc w:val="center"/>
              <w:rPr>
                <w:b/>
                <w:bCs/>
                <w:sz w:val="16"/>
                <w:szCs w:val="16"/>
              </w:rPr>
            </w:pPr>
            <w:r w:rsidRPr="00CE5A45">
              <w:rPr>
                <w:b/>
                <w:bCs/>
                <w:sz w:val="16"/>
                <w:szCs w:val="16"/>
              </w:rPr>
              <w:t>Fecha del último tramo</w:t>
            </w:r>
          </w:p>
        </w:tc>
        <w:tc>
          <w:tcPr>
            <w:tcW w:w="850" w:type="dxa"/>
            <w:vMerge/>
            <w:vAlign w:val="center"/>
          </w:tcPr>
          <w:p w14:paraId="15326982" w14:textId="77777777" w:rsidR="003A08F3" w:rsidRPr="00656ED8" w:rsidRDefault="003A08F3" w:rsidP="00656ED8">
            <w:pPr>
              <w:pStyle w:val="Textoindependiente"/>
              <w:jc w:val="center"/>
              <w:rPr>
                <w:b/>
                <w:bCs/>
                <w:sz w:val="12"/>
                <w:szCs w:val="12"/>
              </w:rPr>
            </w:pPr>
          </w:p>
        </w:tc>
      </w:tr>
      <w:tr w:rsidR="003A08F3" w:rsidRPr="00994CFB" w14:paraId="0DEB16F2" w14:textId="77777777" w:rsidTr="7B03B626">
        <w:trPr>
          <w:gridAfter w:val="1"/>
          <w:wAfter w:w="8" w:type="dxa"/>
          <w:trHeight w:val="397"/>
          <w:jc w:val="center"/>
        </w:trPr>
        <w:tc>
          <w:tcPr>
            <w:tcW w:w="1413" w:type="dxa"/>
            <w:shd w:val="clear" w:color="auto" w:fill="auto"/>
            <w:vAlign w:val="center"/>
          </w:tcPr>
          <w:p w14:paraId="0E89B837" w14:textId="59DA1651" w:rsidR="003A08F3" w:rsidRPr="00994CFB" w:rsidRDefault="00AC6E90" w:rsidP="005F117B">
            <w:pPr>
              <w:pStyle w:val="Textoindependiente"/>
              <w:rPr>
                <w:b/>
                <w:bCs/>
                <w:sz w:val="18"/>
                <w:szCs w:val="18"/>
              </w:rPr>
            </w:pPr>
            <w:r>
              <w:rPr>
                <w:b/>
                <w:bCs/>
                <w:sz w:val="18"/>
                <w:szCs w:val="18"/>
              </w:rPr>
              <w:t>U</w:t>
            </w:r>
            <w:r w:rsidR="005F117B">
              <w:rPr>
                <w:b/>
                <w:bCs/>
                <w:sz w:val="18"/>
                <w:szCs w:val="18"/>
              </w:rPr>
              <w:t>V</w:t>
            </w:r>
            <w:r>
              <w:rPr>
                <w:b/>
                <w:bCs/>
                <w:sz w:val="18"/>
                <w:szCs w:val="18"/>
              </w:rPr>
              <w:t>igo</w:t>
            </w:r>
          </w:p>
        </w:tc>
        <w:tc>
          <w:tcPr>
            <w:tcW w:w="3260" w:type="dxa"/>
            <w:shd w:val="clear" w:color="auto" w:fill="auto"/>
            <w:vAlign w:val="center"/>
          </w:tcPr>
          <w:p w14:paraId="546CC8C8" w14:textId="274C739F" w:rsidR="003A08F3" w:rsidRPr="00994CFB" w:rsidRDefault="00AC6E90" w:rsidP="00994CFB">
            <w:pPr>
              <w:pStyle w:val="Textoindependiente"/>
              <w:rPr>
                <w:b/>
                <w:bCs/>
                <w:sz w:val="18"/>
                <w:szCs w:val="18"/>
              </w:rPr>
            </w:pPr>
            <w:r>
              <w:rPr>
                <w:b/>
                <w:bCs/>
                <w:sz w:val="18"/>
                <w:szCs w:val="18"/>
              </w:rPr>
              <w:t>Juan Pablo Hervés Beloso</w:t>
            </w:r>
          </w:p>
        </w:tc>
        <w:tc>
          <w:tcPr>
            <w:tcW w:w="1417" w:type="dxa"/>
            <w:shd w:val="clear" w:color="auto" w:fill="auto"/>
            <w:vAlign w:val="center"/>
          </w:tcPr>
          <w:p w14:paraId="6C5F8056" w14:textId="7D3FFDC3" w:rsidR="003A08F3" w:rsidRPr="00994CFB" w:rsidRDefault="00AC6E90" w:rsidP="00994CFB">
            <w:pPr>
              <w:pStyle w:val="Textoindependiente"/>
              <w:rPr>
                <w:b/>
                <w:bCs/>
                <w:sz w:val="18"/>
                <w:szCs w:val="18"/>
              </w:rPr>
            </w:pPr>
            <w:r>
              <w:rPr>
                <w:b/>
                <w:bCs/>
                <w:sz w:val="18"/>
                <w:szCs w:val="18"/>
              </w:rPr>
              <w:t>CU</w:t>
            </w:r>
          </w:p>
        </w:tc>
        <w:tc>
          <w:tcPr>
            <w:tcW w:w="1276" w:type="dxa"/>
            <w:shd w:val="clear" w:color="auto" w:fill="auto"/>
            <w:vAlign w:val="center"/>
          </w:tcPr>
          <w:p w14:paraId="26CB61B9" w14:textId="7FD4FBAB" w:rsidR="003A08F3" w:rsidRPr="00994CFB" w:rsidRDefault="00AC6E90" w:rsidP="00994CFB">
            <w:pPr>
              <w:pStyle w:val="Textoindependiente"/>
              <w:rPr>
                <w:b/>
                <w:bCs/>
                <w:sz w:val="18"/>
                <w:szCs w:val="18"/>
              </w:rPr>
            </w:pPr>
            <w:r>
              <w:rPr>
                <w:b/>
                <w:bCs/>
                <w:sz w:val="18"/>
                <w:szCs w:val="18"/>
              </w:rPr>
              <w:t>Completa</w:t>
            </w:r>
          </w:p>
        </w:tc>
        <w:tc>
          <w:tcPr>
            <w:tcW w:w="3830" w:type="dxa"/>
            <w:shd w:val="clear" w:color="auto" w:fill="auto"/>
            <w:vAlign w:val="center"/>
          </w:tcPr>
          <w:p w14:paraId="448DB40C" w14:textId="77777777" w:rsidR="00AC6E90" w:rsidRPr="00192C7E" w:rsidRDefault="00AC6E90" w:rsidP="00AC6E90">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0B40F8BE" w14:textId="77777777" w:rsidR="00AC6E90" w:rsidRPr="00192C7E" w:rsidRDefault="00AC6E90" w:rsidP="00AC6E90">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77AB47E5" w14:textId="025351A5" w:rsidR="003A08F3" w:rsidRPr="00994CFB" w:rsidRDefault="00AC6E90" w:rsidP="00AC6E90">
            <w:pPr>
              <w:rPr>
                <w:b/>
                <w:bCs/>
                <w:sz w:val="18"/>
                <w:szCs w:val="18"/>
              </w:rPr>
            </w:pPr>
            <w:r w:rsidRPr="00192C7E">
              <w:rPr>
                <w:rFonts w:eastAsia="Times New Roman" w:cstheme="minorHAnsi"/>
                <w:color w:val="242424"/>
                <w:sz w:val="20"/>
                <w:szCs w:val="20"/>
                <w:bdr w:val="none" w:sz="0" w:space="0" w:color="auto" w:frame="1"/>
                <w:lang w:eastAsia="es-ES"/>
              </w:rPr>
              <w:t>4- Sostenibilidad y medio ambiente</w:t>
            </w:r>
            <w:r w:rsidRPr="00192C7E">
              <w:rPr>
                <w:rFonts w:cstheme="minorHAnsi"/>
                <w:b/>
                <w:sz w:val="20"/>
                <w:szCs w:val="20"/>
              </w:rPr>
              <w:t xml:space="preserve"> </w:t>
            </w:r>
          </w:p>
        </w:tc>
        <w:tc>
          <w:tcPr>
            <w:tcW w:w="850" w:type="dxa"/>
            <w:shd w:val="clear" w:color="auto" w:fill="auto"/>
            <w:vAlign w:val="center"/>
          </w:tcPr>
          <w:p w14:paraId="00F2082B" w14:textId="76C4B364" w:rsidR="003A08F3" w:rsidRPr="00994CFB" w:rsidRDefault="00AC6E90" w:rsidP="00994CFB">
            <w:pPr>
              <w:pStyle w:val="Textoindependiente"/>
              <w:rPr>
                <w:b/>
                <w:bCs/>
                <w:sz w:val="18"/>
                <w:szCs w:val="18"/>
              </w:rPr>
            </w:pPr>
            <w:r>
              <w:rPr>
                <w:b/>
                <w:bCs/>
                <w:sz w:val="18"/>
                <w:szCs w:val="18"/>
              </w:rPr>
              <w:t xml:space="preserve">- </w:t>
            </w:r>
          </w:p>
        </w:tc>
        <w:tc>
          <w:tcPr>
            <w:tcW w:w="850" w:type="dxa"/>
            <w:shd w:val="clear" w:color="auto" w:fill="auto"/>
            <w:vAlign w:val="center"/>
          </w:tcPr>
          <w:p w14:paraId="6030035B" w14:textId="06B3C7FD" w:rsidR="003A08F3" w:rsidRPr="00994CFB" w:rsidRDefault="00AC6E90" w:rsidP="00994CFB">
            <w:pPr>
              <w:pStyle w:val="Textoindependiente"/>
              <w:rPr>
                <w:b/>
                <w:bCs/>
                <w:sz w:val="18"/>
                <w:szCs w:val="18"/>
              </w:rPr>
            </w:pPr>
            <w:r>
              <w:rPr>
                <w:b/>
                <w:bCs/>
                <w:sz w:val="18"/>
                <w:szCs w:val="18"/>
              </w:rPr>
              <w:t>4</w:t>
            </w:r>
          </w:p>
        </w:tc>
        <w:tc>
          <w:tcPr>
            <w:tcW w:w="850" w:type="dxa"/>
            <w:shd w:val="clear" w:color="auto" w:fill="auto"/>
            <w:vAlign w:val="center"/>
          </w:tcPr>
          <w:p w14:paraId="2CFD9A92" w14:textId="052066D3" w:rsidR="003A08F3" w:rsidRPr="00994CFB" w:rsidRDefault="00AC6E90" w:rsidP="00994CFB">
            <w:pPr>
              <w:pStyle w:val="Textoindependiente"/>
              <w:rPr>
                <w:b/>
                <w:bCs/>
                <w:sz w:val="18"/>
                <w:szCs w:val="18"/>
              </w:rPr>
            </w:pPr>
            <w:r>
              <w:rPr>
                <w:b/>
                <w:bCs/>
                <w:sz w:val="18"/>
                <w:szCs w:val="18"/>
              </w:rPr>
              <w:t>2016</w:t>
            </w:r>
          </w:p>
        </w:tc>
        <w:tc>
          <w:tcPr>
            <w:tcW w:w="850" w:type="dxa"/>
            <w:shd w:val="clear" w:color="auto" w:fill="auto"/>
            <w:vAlign w:val="center"/>
          </w:tcPr>
          <w:p w14:paraId="181F902F" w14:textId="77777777" w:rsidR="003A08F3" w:rsidRPr="00994CFB" w:rsidRDefault="003A08F3" w:rsidP="00994CFB">
            <w:pPr>
              <w:pStyle w:val="Textoindependiente"/>
              <w:rPr>
                <w:b/>
                <w:bCs/>
                <w:sz w:val="18"/>
                <w:szCs w:val="18"/>
              </w:rPr>
            </w:pPr>
          </w:p>
        </w:tc>
      </w:tr>
      <w:tr w:rsidR="003A08F3" w:rsidRPr="00994CFB" w14:paraId="0FF59B9D" w14:textId="77777777" w:rsidTr="7B03B626">
        <w:trPr>
          <w:gridAfter w:val="1"/>
          <w:wAfter w:w="8" w:type="dxa"/>
          <w:trHeight w:val="397"/>
          <w:jc w:val="center"/>
        </w:trPr>
        <w:tc>
          <w:tcPr>
            <w:tcW w:w="1413" w:type="dxa"/>
            <w:shd w:val="clear" w:color="auto" w:fill="auto"/>
            <w:vAlign w:val="center"/>
          </w:tcPr>
          <w:p w14:paraId="32D8D095" w14:textId="37CF1785" w:rsidR="003A08F3" w:rsidRPr="00994CFB" w:rsidRDefault="005F117B" w:rsidP="00994CFB">
            <w:pPr>
              <w:pStyle w:val="Textoindependiente"/>
              <w:rPr>
                <w:b/>
                <w:bCs/>
                <w:sz w:val="18"/>
                <w:szCs w:val="18"/>
              </w:rPr>
            </w:pPr>
            <w:r>
              <w:rPr>
                <w:b/>
                <w:bCs/>
                <w:sz w:val="18"/>
                <w:szCs w:val="18"/>
              </w:rPr>
              <w:t>UVigo</w:t>
            </w:r>
          </w:p>
        </w:tc>
        <w:tc>
          <w:tcPr>
            <w:tcW w:w="3260" w:type="dxa"/>
            <w:shd w:val="clear" w:color="auto" w:fill="auto"/>
            <w:vAlign w:val="center"/>
          </w:tcPr>
          <w:p w14:paraId="42C6C097" w14:textId="63F31ECF" w:rsidR="003A08F3" w:rsidRPr="00994CFB" w:rsidRDefault="00AC6E90" w:rsidP="00994CFB">
            <w:pPr>
              <w:pStyle w:val="Textoindependiente"/>
              <w:rPr>
                <w:b/>
                <w:bCs/>
                <w:sz w:val="18"/>
                <w:szCs w:val="18"/>
              </w:rPr>
            </w:pPr>
            <w:r>
              <w:rPr>
                <w:b/>
                <w:bCs/>
                <w:sz w:val="18"/>
                <w:szCs w:val="18"/>
              </w:rPr>
              <w:t>Miguel Ángel Correa Duarte</w:t>
            </w:r>
          </w:p>
        </w:tc>
        <w:tc>
          <w:tcPr>
            <w:tcW w:w="1417" w:type="dxa"/>
            <w:shd w:val="clear" w:color="auto" w:fill="auto"/>
            <w:vAlign w:val="center"/>
          </w:tcPr>
          <w:p w14:paraId="5DD7403D" w14:textId="2296FAE3" w:rsidR="003A08F3" w:rsidRPr="00994CFB" w:rsidRDefault="00AC6E90" w:rsidP="00994CFB">
            <w:pPr>
              <w:pStyle w:val="Textoindependiente"/>
              <w:rPr>
                <w:b/>
                <w:bCs/>
                <w:sz w:val="18"/>
                <w:szCs w:val="18"/>
              </w:rPr>
            </w:pPr>
            <w:r>
              <w:rPr>
                <w:b/>
                <w:bCs/>
                <w:sz w:val="18"/>
                <w:szCs w:val="18"/>
              </w:rPr>
              <w:t>CU</w:t>
            </w:r>
          </w:p>
        </w:tc>
        <w:tc>
          <w:tcPr>
            <w:tcW w:w="1276" w:type="dxa"/>
            <w:shd w:val="clear" w:color="auto" w:fill="auto"/>
            <w:vAlign w:val="center"/>
          </w:tcPr>
          <w:p w14:paraId="25C846C5" w14:textId="0D517CDC" w:rsidR="003A08F3" w:rsidRPr="00994CFB" w:rsidRDefault="00AC6E90" w:rsidP="00994CFB">
            <w:pPr>
              <w:pStyle w:val="Textoindependiente"/>
              <w:rPr>
                <w:b/>
                <w:bCs/>
                <w:sz w:val="18"/>
                <w:szCs w:val="18"/>
              </w:rPr>
            </w:pPr>
            <w:r>
              <w:rPr>
                <w:b/>
                <w:bCs/>
                <w:sz w:val="18"/>
                <w:szCs w:val="18"/>
              </w:rPr>
              <w:t>Completa</w:t>
            </w:r>
          </w:p>
        </w:tc>
        <w:tc>
          <w:tcPr>
            <w:tcW w:w="3830" w:type="dxa"/>
            <w:shd w:val="clear" w:color="auto" w:fill="auto"/>
            <w:vAlign w:val="center"/>
          </w:tcPr>
          <w:p w14:paraId="48755EC0" w14:textId="77777777" w:rsidR="00AC6E90" w:rsidRPr="00192C7E" w:rsidRDefault="00AC6E90" w:rsidP="00AC6E90">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59C0B973" w14:textId="77777777" w:rsidR="00AC6E90" w:rsidRPr="00192C7E" w:rsidRDefault="00AC6E90" w:rsidP="00AC6E90">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7E01A014" w14:textId="5197587A" w:rsidR="003A08F3" w:rsidRPr="00994CFB" w:rsidRDefault="00AC6E90" w:rsidP="00AC6E90">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1F671953" w14:textId="336481D7" w:rsidR="003A08F3" w:rsidRPr="00994CFB" w:rsidRDefault="00286312" w:rsidP="00994CFB">
            <w:pPr>
              <w:pStyle w:val="Textoindependiente"/>
              <w:rPr>
                <w:b/>
                <w:bCs/>
                <w:sz w:val="18"/>
                <w:szCs w:val="18"/>
              </w:rPr>
            </w:pPr>
            <w:r>
              <w:rPr>
                <w:b/>
                <w:bCs/>
                <w:sz w:val="18"/>
                <w:szCs w:val="18"/>
              </w:rPr>
              <w:t>9</w:t>
            </w:r>
          </w:p>
        </w:tc>
        <w:tc>
          <w:tcPr>
            <w:tcW w:w="850" w:type="dxa"/>
            <w:shd w:val="clear" w:color="auto" w:fill="auto"/>
            <w:vAlign w:val="center"/>
          </w:tcPr>
          <w:p w14:paraId="51435AF2" w14:textId="73C0513B" w:rsidR="003A08F3" w:rsidRPr="00994CFB" w:rsidRDefault="00AC6E90" w:rsidP="00994CFB">
            <w:pPr>
              <w:pStyle w:val="Textoindependiente"/>
              <w:rPr>
                <w:b/>
                <w:bCs/>
                <w:sz w:val="18"/>
                <w:szCs w:val="18"/>
              </w:rPr>
            </w:pPr>
            <w:r>
              <w:rPr>
                <w:b/>
                <w:bCs/>
                <w:sz w:val="18"/>
                <w:szCs w:val="18"/>
              </w:rPr>
              <w:t>5</w:t>
            </w:r>
          </w:p>
        </w:tc>
        <w:tc>
          <w:tcPr>
            <w:tcW w:w="850" w:type="dxa"/>
            <w:shd w:val="clear" w:color="auto" w:fill="auto"/>
            <w:vAlign w:val="center"/>
          </w:tcPr>
          <w:p w14:paraId="2004CEEE" w14:textId="3157D394" w:rsidR="003A08F3" w:rsidRPr="00994CFB" w:rsidRDefault="00AC6E90" w:rsidP="00994CFB">
            <w:pPr>
              <w:pStyle w:val="Textoindependiente"/>
              <w:rPr>
                <w:b/>
                <w:bCs/>
                <w:sz w:val="18"/>
                <w:szCs w:val="18"/>
              </w:rPr>
            </w:pPr>
            <w:r>
              <w:rPr>
                <w:b/>
                <w:bCs/>
                <w:sz w:val="18"/>
                <w:szCs w:val="18"/>
              </w:rPr>
              <w:t>2020</w:t>
            </w:r>
          </w:p>
        </w:tc>
        <w:tc>
          <w:tcPr>
            <w:tcW w:w="850" w:type="dxa"/>
            <w:shd w:val="clear" w:color="auto" w:fill="auto"/>
            <w:vAlign w:val="center"/>
          </w:tcPr>
          <w:p w14:paraId="73835234" w14:textId="77777777" w:rsidR="003A08F3" w:rsidRPr="00994CFB" w:rsidRDefault="003A08F3" w:rsidP="00994CFB">
            <w:pPr>
              <w:pStyle w:val="Textoindependiente"/>
              <w:rPr>
                <w:b/>
                <w:bCs/>
                <w:sz w:val="18"/>
                <w:szCs w:val="18"/>
              </w:rPr>
            </w:pPr>
          </w:p>
        </w:tc>
      </w:tr>
      <w:tr w:rsidR="005F117B" w:rsidRPr="00994CFB" w14:paraId="628D3B28" w14:textId="77777777" w:rsidTr="7B03B626">
        <w:trPr>
          <w:gridAfter w:val="1"/>
          <w:wAfter w:w="8" w:type="dxa"/>
          <w:trHeight w:val="397"/>
          <w:jc w:val="center"/>
        </w:trPr>
        <w:tc>
          <w:tcPr>
            <w:tcW w:w="1413" w:type="dxa"/>
            <w:shd w:val="clear" w:color="auto" w:fill="auto"/>
            <w:vAlign w:val="center"/>
          </w:tcPr>
          <w:p w14:paraId="126F7B81" w14:textId="68AADBF0" w:rsidR="005F117B" w:rsidRPr="00994CFB" w:rsidRDefault="005F117B" w:rsidP="005F117B">
            <w:pPr>
              <w:pStyle w:val="Textoindependiente"/>
              <w:rPr>
                <w:b/>
                <w:bCs/>
                <w:sz w:val="18"/>
                <w:szCs w:val="18"/>
              </w:rPr>
            </w:pPr>
            <w:r>
              <w:rPr>
                <w:b/>
                <w:bCs/>
                <w:sz w:val="18"/>
                <w:szCs w:val="18"/>
              </w:rPr>
              <w:t>UVigo</w:t>
            </w:r>
          </w:p>
        </w:tc>
        <w:tc>
          <w:tcPr>
            <w:tcW w:w="3260" w:type="dxa"/>
            <w:shd w:val="clear" w:color="auto" w:fill="auto"/>
            <w:vAlign w:val="center"/>
          </w:tcPr>
          <w:p w14:paraId="59E1BBE9" w14:textId="734A56FC" w:rsidR="005F117B" w:rsidRPr="00994CFB" w:rsidRDefault="005F117B" w:rsidP="005F117B">
            <w:pPr>
              <w:pStyle w:val="Textoindependiente"/>
              <w:rPr>
                <w:b/>
                <w:bCs/>
                <w:sz w:val="18"/>
                <w:szCs w:val="18"/>
              </w:rPr>
            </w:pPr>
            <w:r>
              <w:rPr>
                <w:b/>
                <w:bCs/>
                <w:sz w:val="18"/>
                <w:szCs w:val="18"/>
              </w:rPr>
              <w:t>Isabel Pastoriza Santos</w:t>
            </w:r>
          </w:p>
        </w:tc>
        <w:tc>
          <w:tcPr>
            <w:tcW w:w="1417" w:type="dxa"/>
            <w:shd w:val="clear" w:color="auto" w:fill="auto"/>
            <w:vAlign w:val="center"/>
          </w:tcPr>
          <w:p w14:paraId="43F2AE63" w14:textId="7727C55D" w:rsidR="005F117B" w:rsidRPr="00994CFB" w:rsidRDefault="005F117B" w:rsidP="005F117B">
            <w:pPr>
              <w:pStyle w:val="Textoindependiente"/>
              <w:rPr>
                <w:b/>
                <w:bCs/>
                <w:sz w:val="18"/>
                <w:szCs w:val="18"/>
              </w:rPr>
            </w:pPr>
            <w:r>
              <w:rPr>
                <w:b/>
                <w:bCs/>
                <w:sz w:val="18"/>
                <w:szCs w:val="18"/>
              </w:rPr>
              <w:t>CU</w:t>
            </w:r>
          </w:p>
        </w:tc>
        <w:tc>
          <w:tcPr>
            <w:tcW w:w="1276" w:type="dxa"/>
            <w:shd w:val="clear" w:color="auto" w:fill="auto"/>
            <w:vAlign w:val="center"/>
          </w:tcPr>
          <w:p w14:paraId="5018F683" w14:textId="21376E7E" w:rsidR="005F117B" w:rsidRPr="00994CFB" w:rsidRDefault="005F117B" w:rsidP="005F117B">
            <w:pPr>
              <w:pStyle w:val="Textoindependiente"/>
              <w:rPr>
                <w:b/>
                <w:bCs/>
                <w:sz w:val="18"/>
                <w:szCs w:val="18"/>
              </w:rPr>
            </w:pPr>
            <w:r>
              <w:rPr>
                <w:b/>
                <w:bCs/>
                <w:sz w:val="18"/>
                <w:szCs w:val="18"/>
              </w:rPr>
              <w:t>Completa</w:t>
            </w:r>
          </w:p>
        </w:tc>
        <w:tc>
          <w:tcPr>
            <w:tcW w:w="3830" w:type="dxa"/>
            <w:shd w:val="clear" w:color="auto" w:fill="auto"/>
            <w:vAlign w:val="center"/>
          </w:tcPr>
          <w:p w14:paraId="66968926" w14:textId="77777777" w:rsidR="005F117B" w:rsidRPr="00192C7E" w:rsidRDefault="005F117B" w:rsidP="005F117B">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38186B8B" w14:textId="77777777" w:rsidR="005F117B" w:rsidRPr="00192C7E" w:rsidRDefault="005F117B" w:rsidP="005F117B">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25124F3C" w14:textId="1BE28D30" w:rsidR="005F117B" w:rsidRPr="00994CFB" w:rsidRDefault="005F117B" w:rsidP="005F117B">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4A7685D7" w14:textId="5ACA69D5" w:rsidR="005F117B" w:rsidRPr="00994CFB" w:rsidRDefault="00286312" w:rsidP="005F117B">
            <w:pPr>
              <w:pStyle w:val="Textoindependiente"/>
              <w:rPr>
                <w:b/>
                <w:bCs/>
                <w:sz w:val="18"/>
                <w:szCs w:val="18"/>
              </w:rPr>
            </w:pPr>
            <w:r>
              <w:rPr>
                <w:b/>
                <w:bCs/>
                <w:sz w:val="18"/>
                <w:szCs w:val="18"/>
              </w:rPr>
              <w:t>5</w:t>
            </w:r>
          </w:p>
        </w:tc>
        <w:tc>
          <w:tcPr>
            <w:tcW w:w="850" w:type="dxa"/>
            <w:shd w:val="clear" w:color="auto" w:fill="auto"/>
            <w:vAlign w:val="center"/>
          </w:tcPr>
          <w:p w14:paraId="3FF9692A" w14:textId="13CE1A53" w:rsidR="005F117B" w:rsidRPr="00994CFB" w:rsidRDefault="005F117B" w:rsidP="005F117B">
            <w:pPr>
              <w:pStyle w:val="Textoindependiente"/>
              <w:rPr>
                <w:b/>
                <w:bCs/>
                <w:sz w:val="18"/>
                <w:szCs w:val="18"/>
              </w:rPr>
            </w:pPr>
            <w:r>
              <w:rPr>
                <w:b/>
                <w:bCs/>
                <w:sz w:val="18"/>
                <w:szCs w:val="18"/>
              </w:rPr>
              <w:t>4</w:t>
            </w:r>
          </w:p>
        </w:tc>
        <w:tc>
          <w:tcPr>
            <w:tcW w:w="850" w:type="dxa"/>
            <w:shd w:val="clear" w:color="auto" w:fill="auto"/>
            <w:vAlign w:val="center"/>
          </w:tcPr>
          <w:p w14:paraId="5E4444DA" w14:textId="4B1975D2" w:rsidR="005F117B" w:rsidRPr="00994CFB" w:rsidRDefault="005F117B" w:rsidP="005F117B">
            <w:pPr>
              <w:pStyle w:val="Textoindependiente"/>
              <w:rPr>
                <w:b/>
                <w:bCs/>
                <w:sz w:val="18"/>
                <w:szCs w:val="18"/>
              </w:rPr>
            </w:pPr>
            <w:r>
              <w:rPr>
                <w:b/>
                <w:bCs/>
                <w:sz w:val="18"/>
                <w:szCs w:val="18"/>
              </w:rPr>
              <w:t>2021</w:t>
            </w:r>
          </w:p>
        </w:tc>
        <w:tc>
          <w:tcPr>
            <w:tcW w:w="850" w:type="dxa"/>
            <w:shd w:val="clear" w:color="auto" w:fill="auto"/>
            <w:vAlign w:val="center"/>
          </w:tcPr>
          <w:p w14:paraId="7C123BCE" w14:textId="77777777" w:rsidR="005F117B" w:rsidRPr="00994CFB" w:rsidRDefault="005F117B" w:rsidP="005F117B">
            <w:pPr>
              <w:pStyle w:val="Textoindependiente"/>
              <w:rPr>
                <w:b/>
                <w:bCs/>
                <w:sz w:val="18"/>
                <w:szCs w:val="18"/>
              </w:rPr>
            </w:pPr>
          </w:p>
        </w:tc>
      </w:tr>
      <w:tr w:rsidR="005F117B" w:rsidRPr="00994CFB" w14:paraId="73D5AB04" w14:textId="77777777" w:rsidTr="7B03B626">
        <w:trPr>
          <w:gridAfter w:val="1"/>
          <w:wAfter w:w="8" w:type="dxa"/>
          <w:trHeight w:val="397"/>
          <w:jc w:val="center"/>
        </w:trPr>
        <w:tc>
          <w:tcPr>
            <w:tcW w:w="1413" w:type="dxa"/>
            <w:shd w:val="clear" w:color="auto" w:fill="auto"/>
            <w:vAlign w:val="center"/>
          </w:tcPr>
          <w:p w14:paraId="65F07C56" w14:textId="4DDF3D4D" w:rsidR="005F117B" w:rsidRPr="00994CFB" w:rsidRDefault="005F117B" w:rsidP="005F117B">
            <w:pPr>
              <w:pStyle w:val="Textoindependiente"/>
              <w:rPr>
                <w:b/>
                <w:bCs/>
                <w:sz w:val="18"/>
                <w:szCs w:val="18"/>
              </w:rPr>
            </w:pPr>
            <w:r>
              <w:rPr>
                <w:b/>
                <w:bCs/>
                <w:sz w:val="18"/>
                <w:szCs w:val="18"/>
              </w:rPr>
              <w:t>UVigo</w:t>
            </w:r>
          </w:p>
        </w:tc>
        <w:tc>
          <w:tcPr>
            <w:tcW w:w="3260" w:type="dxa"/>
            <w:shd w:val="clear" w:color="auto" w:fill="auto"/>
            <w:vAlign w:val="center"/>
          </w:tcPr>
          <w:p w14:paraId="55DEE51A" w14:textId="465540A4" w:rsidR="005F117B" w:rsidRPr="00994CFB" w:rsidRDefault="005F117B" w:rsidP="005F117B">
            <w:pPr>
              <w:pStyle w:val="Textoindependiente"/>
              <w:rPr>
                <w:b/>
                <w:bCs/>
                <w:sz w:val="18"/>
                <w:szCs w:val="18"/>
              </w:rPr>
            </w:pPr>
            <w:r>
              <w:rPr>
                <w:b/>
                <w:bCs/>
                <w:sz w:val="18"/>
                <w:szCs w:val="18"/>
              </w:rPr>
              <w:t>Jorge Pérez Juste</w:t>
            </w:r>
          </w:p>
        </w:tc>
        <w:tc>
          <w:tcPr>
            <w:tcW w:w="1417" w:type="dxa"/>
            <w:shd w:val="clear" w:color="auto" w:fill="auto"/>
            <w:vAlign w:val="center"/>
          </w:tcPr>
          <w:p w14:paraId="63080BEE" w14:textId="3E58EF5A" w:rsidR="005F117B" w:rsidRPr="00994CFB" w:rsidRDefault="005F117B" w:rsidP="005F117B">
            <w:pPr>
              <w:pStyle w:val="Textoindependiente"/>
              <w:rPr>
                <w:b/>
                <w:bCs/>
                <w:sz w:val="18"/>
                <w:szCs w:val="18"/>
              </w:rPr>
            </w:pPr>
            <w:r>
              <w:rPr>
                <w:b/>
                <w:bCs/>
                <w:sz w:val="18"/>
                <w:szCs w:val="18"/>
              </w:rPr>
              <w:t>CU</w:t>
            </w:r>
          </w:p>
        </w:tc>
        <w:tc>
          <w:tcPr>
            <w:tcW w:w="1276" w:type="dxa"/>
            <w:shd w:val="clear" w:color="auto" w:fill="auto"/>
            <w:vAlign w:val="center"/>
          </w:tcPr>
          <w:p w14:paraId="46BEA278" w14:textId="74E32F3A" w:rsidR="005F117B" w:rsidRPr="00994CFB" w:rsidRDefault="005F117B" w:rsidP="005F117B">
            <w:pPr>
              <w:pStyle w:val="Textoindependiente"/>
              <w:rPr>
                <w:b/>
                <w:bCs/>
                <w:sz w:val="18"/>
                <w:szCs w:val="18"/>
              </w:rPr>
            </w:pPr>
            <w:r>
              <w:rPr>
                <w:b/>
                <w:bCs/>
                <w:sz w:val="18"/>
                <w:szCs w:val="18"/>
              </w:rPr>
              <w:t>Completa</w:t>
            </w:r>
          </w:p>
        </w:tc>
        <w:tc>
          <w:tcPr>
            <w:tcW w:w="3830" w:type="dxa"/>
            <w:shd w:val="clear" w:color="auto" w:fill="auto"/>
            <w:vAlign w:val="center"/>
          </w:tcPr>
          <w:p w14:paraId="4A97B49D" w14:textId="77777777" w:rsidR="005F117B" w:rsidRPr="00192C7E" w:rsidRDefault="005F117B" w:rsidP="005F117B">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38F8BE48" w14:textId="77777777" w:rsidR="005F117B" w:rsidRPr="00192C7E" w:rsidRDefault="005F117B" w:rsidP="005F117B">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1A6BBCD9" w14:textId="39A8A26E" w:rsidR="005F117B" w:rsidRPr="00994CFB" w:rsidRDefault="005F117B" w:rsidP="005F117B">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32388FD9" w14:textId="714CCADE" w:rsidR="005F117B" w:rsidRPr="00994CFB" w:rsidRDefault="00286312" w:rsidP="005F117B">
            <w:pPr>
              <w:pStyle w:val="Textoindependiente"/>
              <w:rPr>
                <w:b/>
                <w:bCs/>
                <w:sz w:val="18"/>
                <w:szCs w:val="18"/>
              </w:rPr>
            </w:pPr>
            <w:r>
              <w:rPr>
                <w:b/>
                <w:bCs/>
                <w:sz w:val="18"/>
                <w:szCs w:val="18"/>
              </w:rPr>
              <w:t>5</w:t>
            </w:r>
          </w:p>
        </w:tc>
        <w:tc>
          <w:tcPr>
            <w:tcW w:w="850" w:type="dxa"/>
            <w:shd w:val="clear" w:color="auto" w:fill="auto"/>
            <w:vAlign w:val="center"/>
          </w:tcPr>
          <w:p w14:paraId="3EF34875" w14:textId="156C1A60" w:rsidR="005F117B" w:rsidRPr="00994CFB" w:rsidRDefault="005F117B" w:rsidP="005F117B">
            <w:pPr>
              <w:pStyle w:val="Textoindependiente"/>
              <w:rPr>
                <w:b/>
                <w:bCs/>
                <w:sz w:val="18"/>
                <w:szCs w:val="18"/>
              </w:rPr>
            </w:pPr>
            <w:r>
              <w:rPr>
                <w:b/>
                <w:bCs/>
                <w:sz w:val="18"/>
                <w:szCs w:val="18"/>
              </w:rPr>
              <w:t>4</w:t>
            </w:r>
          </w:p>
        </w:tc>
        <w:tc>
          <w:tcPr>
            <w:tcW w:w="850" w:type="dxa"/>
            <w:shd w:val="clear" w:color="auto" w:fill="auto"/>
            <w:vAlign w:val="center"/>
          </w:tcPr>
          <w:p w14:paraId="162F7511" w14:textId="32012699" w:rsidR="005F117B" w:rsidRPr="00994CFB" w:rsidRDefault="005F117B" w:rsidP="005F117B">
            <w:pPr>
              <w:pStyle w:val="Textoindependiente"/>
              <w:rPr>
                <w:b/>
                <w:bCs/>
                <w:sz w:val="18"/>
                <w:szCs w:val="18"/>
              </w:rPr>
            </w:pPr>
            <w:r>
              <w:rPr>
                <w:b/>
                <w:bCs/>
                <w:sz w:val="18"/>
                <w:szCs w:val="18"/>
              </w:rPr>
              <w:t>2019</w:t>
            </w:r>
          </w:p>
        </w:tc>
        <w:tc>
          <w:tcPr>
            <w:tcW w:w="850" w:type="dxa"/>
            <w:shd w:val="clear" w:color="auto" w:fill="auto"/>
            <w:vAlign w:val="center"/>
          </w:tcPr>
          <w:p w14:paraId="35AAC85F" w14:textId="77777777" w:rsidR="005F117B" w:rsidRPr="00994CFB" w:rsidRDefault="005F117B" w:rsidP="005F117B">
            <w:pPr>
              <w:pStyle w:val="Textoindependiente"/>
              <w:rPr>
                <w:b/>
                <w:bCs/>
                <w:sz w:val="18"/>
                <w:szCs w:val="18"/>
              </w:rPr>
            </w:pPr>
          </w:p>
        </w:tc>
      </w:tr>
      <w:tr w:rsidR="005F117B" w:rsidRPr="00994CFB" w14:paraId="59F22B6F" w14:textId="77777777" w:rsidTr="7B03B626">
        <w:trPr>
          <w:gridAfter w:val="1"/>
          <w:wAfter w:w="8" w:type="dxa"/>
          <w:trHeight w:val="397"/>
          <w:jc w:val="center"/>
        </w:trPr>
        <w:tc>
          <w:tcPr>
            <w:tcW w:w="1413" w:type="dxa"/>
            <w:shd w:val="clear" w:color="auto" w:fill="auto"/>
            <w:vAlign w:val="center"/>
          </w:tcPr>
          <w:p w14:paraId="797B699D" w14:textId="09D03051" w:rsidR="005F117B" w:rsidRPr="00994CFB" w:rsidRDefault="005F117B" w:rsidP="005F117B">
            <w:pPr>
              <w:pStyle w:val="Textoindependiente"/>
              <w:rPr>
                <w:b/>
                <w:bCs/>
                <w:sz w:val="18"/>
                <w:szCs w:val="18"/>
              </w:rPr>
            </w:pPr>
            <w:r>
              <w:rPr>
                <w:b/>
                <w:bCs/>
                <w:sz w:val="18"/>
                <w:szCs w:val="18"/>
              </w:rPr>
              <w:t>UVigo</w:t>
            </w:r>
          </w:p>
        </w:tc>
        <w:tc>
          <w:tcPr>
            <w:tcW w:w="3260" w:type="dxa"/>
            <w:shd w:val="clear" w:color="auto" w:fill="auto"/>
            <w:vAlign w:val="center"/>
          </w:tcPr>
          <w:p w14:paraId="0E8FA7E5" w14:textId="6D56722C" w:rsidR="005F117B" w:rsidRPr="00994CFB" w:rsidRDefault="005F117B" w:rsidP="005F117B">
            <w:pPr>
              <w:pStyle w:val="Textoindependiente"/>
              <w:rPr>
                <w:b/>
                <w:bCs/>
                <w:sz w:val="18"/>
                <w:szCs w:val="18"/>
              </w:rPr>
            </w:pPr>
            <w:r w:rsidRPr="00B504E1">
              <w:rPr>
                <w:b/>
                <w:bCs/>
                <w:sz w:val="18"/>
                <w:szCs w:val="18"/>
              </w:rPr>
              <w:t>Verónica Salgueiriño Maceiras</w:t>
            </w:r>
          </w:p>
        </w:tc>
        <w:tc>
          <w:tcPr>
            <w:tcW w:w="1417" w:type="dxa"/>
            <w:shd w:val="clear" w:color="auto" w:fill="auto"/>
            <w:vAlign w:val="center"/>
          </w:tcPr>
          <w:p w14:paraId="3828B969" w14:textId="5E0A8590" w:rsidR="005F117B" w:rsidRPr="00994CFB" w:rsidRDefault="005F117B" w:rsidP="005F117B">
            <w:pPr>
              <w:pStyle w:val="Textoindependiente"/>
              <w:rPr>
                <w:b/>
                <w:bCs/>
                <w:sz w:val="18"/>
                <w:szCs w:val="18"/>
              </w:rPr>
            </w:pPr>
            <w:r>
              <w:rPr>
                <w:b/>
                <w:bCs/>
                <w:sz w:val="18"/>
                <w:szCs w:val="18"/>
              </w:rPr>
              <w:t>CU</w:t>
            </w:r>
          </w:p>
        </w:tc>
        <w:tc>
          <w:tcPr>
            <w:tcW w:w="1276" w:type="dxa"/>
            <w:shd w:val="clear" w:color="auto" w:fill="auto"/>
            <w:vAlign w:val="center"/>
          </w:tcPr>
          <w:p w14:paraId="0D5DB3FC" w14:textId="54B2D614" w:rsidR="005F117B" w:rsidRPr="00994CFB" w:rsidRDefault="005F117B" w:rsidP="005F117B">
            <w:pPr>
              <w:pStyle w:val="Textoindependiente"/>
              <w:rPr>
                <w:b/>
                <w:bCs/>
                <w:sz w:val="18"/>
                <w:szCs w:val="18"/>
              </w:rPr>
            </w:pPr>
            <w:r>
              <w:rPr>
                <w:b/>
                <w:bCs/>
                <w:sz w:val="18"/>
                <w:szCs w:val="18"/>
              </w:rPr>
              <w:t>Completa</w:t>
            </w:r>
          </w:p>
        </w:tc>
        <w:tc>
          <w:tcPr>
            <w:tcW w:w="3830" w:type="dxa"/>
            <w:shd w:val="clear" w:color="auto" w:fill="auto"/>
            <w:vAlign w:val="center"/>
          </w:tcPr>
          <w:p w14:paraId="6BCBA544" w14:textId="77777777" w:rsidR="005F117B" w:rsidRPr="00192C7E" w:rsidRDefault="005F117B" w:rsidP="005F117B">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7E900009" w14:textId="77777777" w:rsidR="005F117B" w:rsidRPr="00192C7E" w:rsidRDefault="005F117B" w:rsidP="005F117B">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5ECE7EEC" w14:textId="755E4D7B" w:rsidR="005F117B" w:rsidRPr="00994CFB" w:rsidRDefault="005F117B" w:rsidP="005F117B">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32E7FC4D" w14:textId="287C6488" w:rsidR="005F117B" w:rsidRPr="00994CFB" w:rsidRDefault="00286312" w:rsidP="005F117B">
            <w:pPr>
              <w:pStyle w:val="Textoindependiente"/>
              <w:rPr>
                <w:b/>
                <w:bCs/>
                <w:sz w:val="18"/>
                <w:szCs w:val="18"/>
              </w:rPr>
            </w:pPr>
            <w:r>
              <w:rPr>
                <w:b/>
                <w:bCs/>
                <w:sz w:val="18"/>
                <w:szCs w:val="18"/>
              </w:rPr>
              <w:t>3</w:t>
            </w:r>
          </w:p>
        </w:tc>
        <w:tc>
          <w:tcPr>
            <w:tcW w:w="850" w:type="dxa"/>
            <w:shd w:val="clear" w:color="auto" w:fill="auto"/>
            <w:vAlign w:val="center"/>
          </w:tcPr>
          <w:p w14:paraId="08C6E447" w14:textId="3DCF5D65" w:rsidR="005F117B" w:rsidRPr="00B504E1" w:rsidRDefault="005F117B" w:rsidP="005F117B">
            <w:pPr>
              <w:pStyle w:val="Textoindependiente"/>
              <w:rPr>
                <w:b/>
                <w:bCs/>
                <w:sz w:val="18"/>
                <w:szCs w:val="18"/>
              </w:rPr>
            </w:pPr>
            <w:r w:rsidRPr="00B504E1">
              <w:rPr>
                <w:b/>
                <w:bCs/>
                <w:sz w:val="18"/>
                <w:szCs w:val="18"/>
              </w:rPr>
              <w:t>4</w:t>
            </w:r>
          </w:p>
        </w:tc>
        <w:tc>
          <w:tcPr>
            <w:tcW w:w="850" w:type="dxa"/>
            <w:shd w:val="clear" w:color="auto" w:fill="auto"/>
            <w:vAlign w:val="center"/>
          </w:tcPr>
          <w:p w14:paraId="51302426" w14:textId="326E9F3F" w:rsidR="005F117B" w:rsidRPr="00B504E1" w:rsidRDefault="005F117B" w:rsidP="005F117B">
            <w:pPr>
              <w:pStyle w:val="Textoindependiente"/>
              <w:rPr>
                <w:b/>
                <w:bCs/>
                <w:sz w:val="18"/>
                <w:szCs w:val="18"/>
              </w:rPr>
            </w:pPr>
            <w:r w:rsidRPr="00B504E1">
              <w:rPr>
                <w:b/>
                <w:bCs/>
                <w:sz w:val="18"/>
                <w:szCs w:val="18"/>
              </w:rPr>
              <w:t>2023</w:t>
            </w:r>
          </w:p>
        </w:tc>
        <w:tc>
          <w:tcPr>
            <w:tcW w:w="850" w:type="dxa"/>
            <w:shd w:val="clear" w:color="auto" w:fill="auto"/>
            <w:vAlign w:val="center"/>
          </w:tcPr>
          <w:p w14:paraId="3EE7B406" w14:textId="77777777" w:rsidR="005F117B" w:rsidRPr="00994CFB" w:rsidRDefault="005F117B" w:rsidP="005F117B">
            <w:pPr>
              <w:pStyle w:val="Textoindependiente"/>
              <w:rPr>
                <w:b/>
                <w:bCs/>
                <w:sz w:val="18"/>
                <w:szCs w:val="18"/>
              </w:rPr>
            </w:pPr>
          </w:p>
        </w:tc>
      </w:tr>
      <w:tr w:rsidR="00916B4D" w:rsidRPr="00994CFB" w14:paraId="391B4C79" w14:textId="77777777" w:rsidTr="7B03B626">
        <w:trPr>
          <w:gridAfter w:val="1"/>
          <w:wAfter w:w="8" w:type="dxa"/>
          <w:trHeight w:val="397"/>
          <w:jc w:val="center"/>
        </w:trPr>
        <w:tc>
          <w:tcPr>
            <w:tcW w:w="1413" w:type="dxa"/>
            <w:shd w:val="clear" w:color="auto" w:fill="auto"/>
            <w:vAlign w:val="center"/>
          </w:tcPr>
          <w:p w14:paraId="7B707D86" w14:textId="77777777" w:rsidR="00916B4D" w:rsidRDefault="00916B4D" w:rsidP="00916B4D">
            <w:pPr>
              <w:pStyle w:val="Textoindependiente"/>
              <w:rPr>
                <w:b/>
                <w:bCs/>
                <w:sz w:val="18"/>
                <w:szCs w:val="18"/>
              </w:rPr>
            </w:pPr>
            <w:r>
              <w:rPr>
                <w:b/>
                <w:bCs/>
                <w:sz w:val="18"/>
                <w:szCs w:val="18"/>
              </w:rPr>
              <w:t>UVigo</w:t>
            </w:r>
          </w:p>
          <w:p w14:paraId="13535EDC" w14:textId="258C6C6D" w:rsidR="00916B4D" w:rsidRDefault="00916B4D" w:rsidP="00916B4D">
            <w:pPr>
              <w:pStyle w:val="Textoindependiente"/>
              <w:rPr>
                <w:b/>
                <w:bCs/>
                <w:sz w:val="18"/>
                <w:szCs w:val="18"/>
              </w:rPr>
            </w:pPr>
            <w:r>
              <w:rPr>
                <w:b/>
                <w:bCs/>
                <w:sz w:val="18"/>
                <w:szCs w:val="18"/>
              </w:rPr>
              <w:t>CIC Biomagune</w:t>
            </w:r>
          </w:p>
        </w:tc>
        <w:tc>
          <w:tcPr>
            <w:tcW w:w="3260" w:type="dxa"/>
            <w:shd w:val="clear" w:color="auto" w:fill="auto"/>
            <w:vAlign w:val="center"/>
          </w:tcPr>
          <w:p w14:paraId="006ADE84" w14:textId="1728570F" w:rsidR="00916B4D" w:rsidRPr="00B504E1" w:rsidRDefault="00916B4D" w:rsidP="00916B4D">
            <w:pPr>
              <w:pStyle w:val="Textoindependiente"/>
              <w:rPr>
                <w:b/>
                <w:bCs/>
                <w:sz w:val="18"/>
                <w:szCs w:val="18"/>
              </w:rPr>
            </w:pPr>
            <w:r w:rsidRPr="00266961">
              <w:rPr>
                <w:b/>
                <w:bCs/>
                <w:sz w:val="18"/>
                <w:szCs w:val="18"/>
              </w:rPr>
              <w:t>Luis Manuel Liz Marzán</w:t>
            </w:r>
          </w:p>
        </w:tc>
        <w:tc>
          <w:tcPr>
            <w:tcW w:w="1417" w:type="dxa"/>
            <w:shd w:val="clear" w:color="auto" w:fill="auto"/>
            <w:vAlign w:val="center"/>
          </w:tcPr>
          <w:p w14:paraId="1EE71119" w14:textId="01A09C8A" w:rsidR="00916B4D" w:rsidRDefault="00916B4D" w:rsidP="00916B4D">
            <w:pPr>
              <w:pStyle w:val="Textoindependiente"/>
              <w:rPr>
                <w:b/>
                <w:bCs/>
                <w:sz w:val="18"/>
                <w:szCs w:val="18"/>
              </w:rPr>
            </w:pPr>
            <w:r>
              <w:rPr>
                <w:b/>
                <w:bCs/>
                <w:sz w:val="18"/>
                <w:szCs w:val="18"/>
              </w:rPr>
              <w:t>CU</w:t>
            </w:r>
          </w:p>
        </w:tc>
        <w:tc>
          <w:tcPr>
            <w:tcW w:w="1276" w:type="dxa"/>
            <w:shd w:val="clear" w:color="auto" w:fill="auto"/>
            <w:vAlign w:val="center"/>
          </w:tcPr>
          <w:p w14:paraId="2187A6D4" w14:textId="09A2158E" w:rsidR="00916B4D" w:rsidRDefault="00916B4D" w:rsidP="00916B4D">
            <w:pPr>
              <w:pStyle w:val="Textoindependiente"/>
              <w:rPr>
                <w:b/>
                <w:bCs/>
                <w:sz w:val="18"/>
                <w:szCs w:val="18"/>
              </w:rPr>
            </w:pPr>
            <w:r>
              <w:rPr>
                <w:b/>
                <w:bCs/>
                <w:sz w:val="18"/>
                <w:szCs w:val="18"/>
              </w:rPr>
              <w:t>Completa</w:t>
            </w:r>
          </w:p>
        </w:tc>
        <w:tc>
          <w:tcPr>
            <w:tcW w:w="3830" w:type="dxa"/>
            <w:shd w:val="clear" w:color="auto" w:fill="auto"/>
            <w:vAlign w:val="center"/>
          </w:tcPr>
          <w:p w14:paraId="2A219DA3" w14:textId="77777777" w:rsidR="00916B4D" w:rsidRPr="00192C7E" w:rsidRDefault="00916B4D" w:rsidP="00916B4D">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6C17E193" w14:textId="66A94C45" w:rsidR="00916B4D" w:rsidRPr="00192C7E" w:rsidRDefault="00916B4D" w:rsidP="00916B4D">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tc>
        <w:tc>
          <w:tcPr>
            <w:tcW w:w="850" w:type="dxa"/>
            <w:shd w:val="clear" w:color="auto" w:fill="auto"/>
            <w:vAlign w:val="center"/>
          </w:tcPr>
          <w:p w14:paraId="6B35C2B1" w14:textId="07DFD14B" w:rsidR="00916B4D" w:rsidRPr="00994CFB" w:rsidRDefault="00916B4D" w:rsidP="00916B4D">
            <w:pPr>
              <w:pStyle w:val="Textoindependiente"/>
              <w:rPr>
                <w:b/>
                <w:bCs/>
                <w:sz w:val="18"/>
                <w:szCs w:val="18"/>
              </w:rPr>
            </w:pPr>
            <w:r>
              <w:rPr>
                <w:b/>
                <w:bCs/>
                <w:sz w:val="18"/>
                <w:szCs w:val="18"/>
              </w:rPr>
              <w:t>6</w:t>
            </w:r>
          </w:p>
        </w:tc>
        <w:tc>
          <w:tcPr>
            <w:tcW w:w="850" w:type="dxa"/>
            <w:shd w:val="clear" w:color="auto" w:fill="auto"/>
            <w:vAlign w:val="center"/>
          </w:tcPr>
          <w:p w14:paraId="087AF352" w14:textId="306CDA5A" w:rsidR="00916B4D" w:rsidRPr="00B504E1" w:rsidRDefault="00916B4D" w:rsidP="00916B4D">
            <w:pPr>
              <w:pStyle w:val="Textoindependiente"/>
              <w:rPr>
                <w:b/>
                <w:bCs/>
                <w:sz w:val="18"/>
                <w:szCs w:val="18"/>
              </w:rPr>
            </w:pPr>
            <w:r>
              <w:rPr>
                <w:b/>
                <w:bCs/>
                <w:sz w:val="18"/>
                <w:szCs w:val="18"/>
              </w:rPr>
              <w:t>3</w:t>
            </w:r>
          </w:p>
        </w:tc>
        <w:tc>
          <w:tcPr>
            <w:tcW w:w="850" w:type="dxa"/>
            <w:shd w:val="clear" w:color="auto" w:fill="auto"/>
            <w:vAlign w:val="center"/>
          </w:tcPr>
          <w:p w14:paraId="6FD53D5E" w14:textId="5B0179B2" w:rsidR="00916B4D" w:rsidRPr="00B504E1" w:rsidRDefault="00916B4D" w:rsidP="00916B4D">
            <w:pPr>
              <w:pStyle w:val="Textoindependiente"/>
              <w:rPr>
                <w:b/>
                <w:bCs/>
                <w:sz w:val="18"/>
                <w:szCs w:val="18"/>
              </w:rPr>
            </w:pPr>
            <w:r>
              <w:rPr>
                <w:b/>
                <w:bCs/>
                <w:sz w:val="18"/>
                <w:szCs w:val="18"/>
              </w:rPr>
              <w:t>2008</w:t>
            </w:r>
          </w:p>
        </w:tc>
        <w:tc>
          <w:tcPr>
            <w:tcW w:w="850" w:type="dxa"/>
            <w:shd w:val="clear" w:color="auto" w:fill="auto"/>
            <w:vAlign w:val="center"/>
          </w:tcPr>
          <w:p w14:paraId="62A04245" w14:textId="77777777" w:rsidR="00916B4D" w:rsidRPr="00994CFB" w:rsidRDefault="00916B4D" w:rsidP="00916B4D">
            <w:pPr>
              <w:pStyle w:val="Textoindependiente"/>
              <w:rPr>
                <w:b/>
                <w:bCs/>
                <w:sz w:val="18"/>
                <w:szCs w:val="18"/>
              </w:rPr>
            </w:pPr>
          </w:p>
        </w:tc>
      </w:tr>
      <w:tr w:rsidR="005F117B" w:rsidRPr="00994CFB" w14:paraId="08663F27" w14:textId="77777777" w:rsidTr="7B03B626">
        <w:trPr>
          <w:gridAfter w:val="1"/>
          <w:wAfter w:w="8" w:type="dxa"/>
          <w:trHeight w:val="397"/>
          <w:jc w:val="center"/>
        </w:trPr>
        <w:tc>
          <w:tcPr>
            <w:tcW w:w="1413" w:type="dxa"/>
            <w:shd w:val="clear" w:color="auto" w:fill="auto"/>
            <w:vAlign w:val="center"/>
          </w:tcPr>
          <w:p w14:paraId="2AE6B6E3" w14:textId="586F19A7" w:rsidR="005F117B" w:rsidRPr="00994CFB" w:rsidRDefault="005F117B" w:rsidP="005F117B">
            <w:pPr>
              <w:pStyle w:val="Textoindependiente"/>
              <w:rPr>
                <w:b/>
                <w:bCs/>
                <w:sz w:val="18"/>
                <w:szCs w:val="18"/>
              </w:rPr>
            </w:pPr>
            <w:r>
              <w:rPr>
                <w:b/>
                <w:bCs/>
                <w:sz w:val="18"/>
                <w:szCs w:val="18"/>
              </w:rPr>
              <w:t>UVigo</w:t>
            </w:r>
          </w:p>
        </w:tc>
        <w:tc>
          <w:tcPr>
            <w:tcW w:w="3260" w:type="dxa"/>
            <w:shd w:val="clear" w:color="auto" w:fill="auto"/>
            <w:vAlign w:val="center"/>
          </w:tcPr>
          <w:p w14:paraId="7002EE97" w14:textId="6F9DD20B" w:rsidR="005F117B" w:rsidRPr="00994CFB" w:rsidRDefault="005F117B" w:rsidP="005F117B">
            <w:pPr>
              <w:pStyle w:val="Textoindependiente"/>
              <w:rPr>
                <w:b/>
                <w:bCs/>
                <w:sz w:val="18"/>
                <w:szCs w:val="18"/>
              </w:rPr>
            </w:pPr>
            <w:r w:rsidRPr="00B504E1">
              <w:rPr>
                <w:b/>
                <w:bCs/>
                <w:sz w:val="18"/>
                <w:szCs w:val="18"/>
              </w:rPr>
              <w:t>África González Fernández</w:t>
            </w:r>
          </w:p>
        </w:tc>
        <w:tc>
          <w:tcPr>
            <w:tcW w:w="1417" w:type="dxa"/>
            <w:shd w:val="clear" w:color="auto" w:fill="auto"/>
            <w:vAlign w:val="center"/>
          </w:tcPr>
          <w:p w14:paraId="3B8805AD" w14:textId="3144E573" w:rsidR="005F117B" w:rsidRPr="00994CFB" w:rsidRDefault="005F117B" w:rsidP="005F117B">
            <w:pPr>
              <w:pStyle w:val="Textoindependiente"/>
              <w:rPr>
                <w:b/>
                <w:bCs/>
                <w:sz w:val="18"/>
                <w:szCs w:val="18"/>
              </w:rPr>
            </w:pPr>
            <w:r>
              <w:rPr>
                <w:b/>
                <w:bCs/>
                <w:sz w:val="18"/>
                <w:szCs w:val="18"/>
              </w:rPr>
              <w:t>CU</w:t>
            </w:r>
          </w:p>
        </w:tc>
        <w:tc>
          <w:tcPr>
            <w:tcW w:w="1276" w:type="dxa"/>
            <w:shd w:val="clear" w:color="auto" w:fill="auto"/>
            <w:vAlign w:val="center"/>
          </w:tcPr>
          <w:p w14:paraId="6C4E8A32" w14:textId="1B62BC65" w:rsidR="005F117B" w:rsidRPr="00994CFB" w:rsidRDefault="00C06BC6" w:rsidP="005F117B">
            <w:pPr>
              <w:pStyle w:val="Textoindependiente"/>
              <w:rPr>
                <w:b/>
                <w:bCs/>
                <w:sz w:val="18"/>
                <w:szCs w:val="18"/>
              </w:rPr>
            </w:pPr>
            <w:r>
              <w:rPr>
                <w:b/>
                <w:bCs/>
                <w:sz w:val="18"/>
                <w:szCs w:val="18"/>
              </w:rPr>
              <w:t>Completa</w:t>
            </w:r>
          </w:p>
        </w:tc>
        <w:tc>
          <w:tcPr>
            <w:tcW w:w="3830" w:type="dxa"/>
            <w:shd w:val="clear" w:color="auto" w:fill="auto"/>
            <w:vAlign w:val="center"/>
          </w:tcPr>
          <w:p w14:paraId="1C18A3E4" w14:textId="4502BABF" w:rsidR="005F117B" w:rsidRPr="00994CFB" w:rsidRDefault="005F117B" w:rsidP="005F117B">
            <w:pPr>
              <w:rPr>
                <w:b/>
                <w:bCs/>
                <w:sz w:val="18"/>
                <w:szCs w:val="18"/>
              </w:rPr>
            </w:pPr>
            <w:r w:rsidRPr="00192C7E">
              <w:rPr>
                <w:rFonts w:eastAsia="Times New Roman" w:cstheme="minorHAnsi"/>
                <w:color w:val="242424"/>
                <w:sz w:val="20"/>
                <w:szCs w:val="20"/>
                <w:bdr w:val="none" w:sz="0" w:space="0" w:color="auto" w:frame="1"/>
                <w:lang w:eastAsia="es-ES"/>
              </w:rPr>
              <w:t>1- Salud; prevención, detección y terapias innovadoras</w:t>
            </w:r>
          </w:p>
        </w:tc>
        <w:tc>
          <w:tcPr>
            <w:tcW w:w="850" w:type="dxa"/>
            <w:shd w:val="clear" w:color="auto" w:fill="auto"/>
            <w:vAlign w:val="center"/>
          </w:tcPr>
          <w:p w14:paraId="785421E4" w14:textId="18E9AFED" w:rsidR="005F117B" w:rsidRPr="00994CFB" w:rsidRDefault="005F117B" w:rsidP="005F117B">
            <w:pPr>
              <w:pStyle w:val="Textoindependiente"/>
              <w:rPr>
                <w:b/>
                <w:bCs/>
                <w:sz w:val="18"/>
                <w:szCs w:val="18"/>
              </w:rPr>
            </w:pPr>
            <w:r>
              <w:rPr>
                <w:b/>
                <w:bCs/>
                <w:sz w:val="18"/>
                <w:szCs w:val="18"/>
              </w:rPr>
              <w:t>3</w:t>
            </w:r>
          </w:p>
        </w:tc>
        <w:tc>
          <w:tcPr>
            <w:tcW w:w="850" w:type="dxa"/>
            <w:shd w:val="clear" w:color="auto" w:fill="auto"/>
            <w:vAlign w:val="center"/>
          </w:tcPr>
          <w:p w14:paraId="4EA50D48" w14:textId="1BA4C26D" w:rsidR="005F117B" w:rsidRPr="00994CFB" w:rsidRDefault="005F117B" w:rsidP="005F117B">
            <w:pPr>
              <w:pStyle w:val="Textoindependiente"/>
              <w:rPr>
                <w:b/>
                <w:bCs/>
                <w:sz w:val="18"/>
                <w:szCs w:val="18"/>
              </w:rPr>
            </w:pPr>
            <w:r>
              <w:rPr>
                <w:b/>
                <w:bCs/>
                <w:sz w:val="18"/>
                <w:szCs w:val="18"/>
              </w:rPr>
              <w:t>6</w:t>
            </w:r>
          </w:p>
        </w:tc>
        <w:tc>
          <w:tcPr>
            <w:tcW w:w="850" w:type="dxa"/>
            <w:shd w:val="clear" w:color="auto" w:fill="auto"/>
            <w:vAlign w:val="center"/>
          </w:tcPr>
          <w:p w14:paraId="2CFB5AE6" w14:textId="3E34AAE9" w:rsidR="005F117B" w:rsidRPr="00994CFB" w:rsidRDefault="005F117B" w:rsidP="005F117B">
            <w:pPr>
              <w:pStyle w:val="Textoindependiente"/>
              <w:rPr>
                <w:b/>
                <w:bCs/>
                <w:sz w:val="18"/>
                <w:szCs w:val="18"/>
              </w:rPr>
            </w:pPr>
            <w:r>
              <w:rPr>
                <w:b/>
                <w:bCs/>
                <w:sz w:val="18"/>
                <w:szCs w:val="18"/>
              </w:rPr>
              <w:t>2023</w:t>
            </w:r>
          </w:p>
        </w:tc>
        <w:tc>
          <w:tcPr>
            <w:tcW w:w="850" w:type="dxa"/>
            <w:shd w:val="clear" w:color="auto" w:fill="auto"/>
            <w:vAlign w:val="center"/>
          </w:tcPr>
          <w:p w14:paraId="41DAF7EE" w14:textId="77777777" w:rsidR="005F117B" w:rsidRPr="00994CFB" w:rsidRDefault="005F117B" w:rsidP="005F117B">
            <w:pPr>
              <w:pStyle w:val="Textoindependiente"/>
              <w:rPr>
                <w:b/>
                <w:bCs/>
                <w:sz w:val="18"/>
                <w:szCs w:val="18"/>
              </w:rPr>
            </w:pPr>
          </w:p>
        </w:tc>
      </w:tr>
      <w:tr w:rsidR="00C06BC6" w:rsidRPr="00994CFB" w14:paraId="4AA0AB02" w14:textId="77777777" w:rsidTr="7B03B626">
        <w:trPr>
          <w:gridAfter w:val="1"/>
          <w:wAfter w:w="8" w:type="dxa"/>
          <w:trHeight w:val="397"/>
          <w:jc w:val="center"/>
        </w:trPr>
        <w:tc>
          <w:tcPr>
            <w:tcW w:w="1413" w:type="dxa"/>
            <w:shd w:val="clear" w:color="auto" w:fill="auto"/>
            <w:vAlign w:val="center"/>
          </w:tcPr>
          <w:p w14:paraId="3C0AA446" w14:textId="348A1A1D" w:rsidR="00C06BC6" w:rsidRPr="00994CFB" w:rsidRDefault="00C06BC6" w:rsidP="00C06BC6">
            <w:pPr>
              <w:pStyle w:val="Textoindependiente"/>
              <w:rPr>
                <w:b/>
                <w:bCs/>
                <w:sz w:val="18"/>
                <w:szCs w:val="18"/>
              </w:rPr>
            </w:pPr>
            <w:r>
              <w:rPr>
                <w:b/>
                <w:bCs/>
                <w:sz w:val="18"/>
                <w:szCs w:val="18"/>
              </w:rPr>
              <w:lastRenderedPageBreak/>
              <w:t>UVigo</w:t>
            </w:r>
          </w:p>
        </w:tc>
        <w:tc>
          <w:tcPr>
            <w:tcW w:w="3260" w:type="dxa"/>
            <w:shd w:val="clear" w:color="auto" w:fill="auto"/>
            <w:vAlign w:val="center"/>
          </w:tcPr>
          <w:p w14:paraId="7F4CE0ED" w14:textId="43EEDEBC" w:rsidR="00C06BC6" w:rsidRPr="00994CFB" w:rsidRDefault="00C06BC6" w:rsidP="00C06BC6">
            <w:pPr>
              <w:pStyle w:val="Textoindependiente"/>
              <w:rPr>
                <w:b/>
                <w:bCs/>
                <w:sz w:val="18"/>
                <w:szCs w:val="18"/>
              </w:rPr>
            </w:pPr>
            <w:r w:rsidRPr="005F117B">
              <w:rPr>
                <w:b/>
                <w:bCs/>
                <w:sz w:val="18"/>
                <w:szCs w:val="18"/>
              </w:rPr>
              <w:t>Ángel Rodríguez de Lera</w:t>
            </w:r>
          </w:p>
        </w:tc>
        <w:tc>
          <w:tcPr>
            <w:tcW w:w="1417" w:type="dxa"/>
            <w:shd w:val="clear" w:color="auto" w:fill="auto"/>
            <w:vAlign w:val="center"/>
          </w:tcPr>
          <w:p w14:paraId="435DD996" w14:textId="305A14A2" w:rsidR="00C06BC6" w:rsidRPr="00994CFB" w:rsidRDefault="00C06BC6" w:rsidP="00C06BC6">
            <w:pPr>
              <w:pStyle w:val="Textoindependiente"/>
              <w:rPr>
                <w:b/>
                <w:bCs/>
                <w:sz w:val="18"/>
                <w:szCs w:val="18"/>
              </w:rPr>
            </w:pPr>
            <w:r>
              <w:rPr>
                <w:b/>
                <w:bCs/>
                <w:sz w:val="18"/>
                <w:szCs w:val="18"/>
              </w:rPr>
              <w:t>CU</w:t>
            </w:r>
          </w:p>
        </w:tc>
        <w:tc>
          <w:tcPr>
            <w:tcW w:w="1276" w:type="dxa"/>
            <w:shd w:val="clear" w:color="auto" w:fill="auto"/>
            <w:vAlign w:val="center"/>
          </w:tcPr>
          <w:p w14:paraId="02712224" w14:textId="50EB5D06" w:rsidR="00C06BC6" w:rsidRPr="00994CFB" w:rsidRDefault="00C06BC6" w:rsidP="00C06BC6">
            <w:pPr>
              <w:pStyle w:val="Textoindependiente"/>
              <w:rPr>
                <w:b/>
                <w:bCs/>
                <w:sz w:val="18"/>
                <w:szCs w:val="18"/>
              </w:rPr>
            </w:pPr>
            <w:r>
              <w:rPr>
                <w:b/>
                <w:bCs/>
                <w:sz w:val="18"/>
                <w:szCs w:val="18"/>
              </w:rPr>
              <w:t>Completa</w:t>
            </w:r>
          </w:p>
        </w:tc>
        <w:tc>
          <w:tcPr>
            <w:tcW w:w="3830" w:type="dxa"/>
            <w:shd w:val="clear" w:color="auto" w:fill="auto"/>
            <w:vAlign w:val="center"/>
          </w:tcPr>
          <w:p w14:paraId="49377FF7" w14:textId="205F42AC" w:rsidR="00C06BC6" w:rsidRPr="00994CFB" w:rsidRDefault="00C06BC6" w:rsidP="00C06BC6">
            <w:pPr>
              <w:pStyle w:val="Textoindependiente"/>
              <w:rPr>
                <w:b/>
                <w:bCs/>
                <w:sz w:val="18"/>
                <w:szCs w:val="18"/>
              </w:rPr>
            </w:pPr>
            <w:r w:rsidRPr="00192C7E">
              <w:rPr>
                <w:rFonts w:cstheme="minorHAnsi"/>
              </w:rPr>
              <w:t>5</w:t>
            </w:r>
            <w:r w:rsidR="00CE15BB">
              <w:rPr>
                <w:rFonts w:cstheme="minorHAnsi"/>
              </w:rPr>
              <w:t xml:space="preserve"> </w:t>
            </w:r>
            <w:r w:rsidRPr="00192C7E">
              <w:rPr>
                <w:rFonts w:cstheme="minorHAnsi"/>
              </w:rPr>
              <w:t>-Compuestos y Materiales Orgánicos Bioactivos</w:t>
            </w:r>
          </w:p>
        </w:tc>
        <w:tc>
          <w:tcPr>
            <w:tcW w:w="850" w:type="dxa"/>
            <w:shd w:val="clear" w:color="auto" w:fill="auto"/>
            <w:vAlign w:val="center"/>
          </w:tcPr>
          <w:p w14:paraId="71350C1C" w14:textId="78E350AC" w:rsidR="00C06BC6" w:rsidRPr="00994CFB" w:rsidRDefault="00C06BC6" w:rsidP="00C06BC6">
            <w:pPr>
              <w:pStyle w:val="Textoindependiente"/>
              <w:rPr>
                <w:b/>
                <w:bCs/>
                <w:sz w:val="18"/>
                <w:szCs w:val="18"/>
              </w:rPr>
            </w:pPr>
            <w:r>
              <w:rPr>
                <w:b/>
                <w:bCs/>
                <w:sz w:val="18"/>
                <w:szCs w:val="18"/>
              </w:rPr>
              <w:t>4</w:t>
            </w:r>
          </w:p>
        </w:tc>
        <w:tc>
          <w:tcPr>
            <w:tcW w:w="850" w:type="dxa"/>
            <w:shd w:val="clear" w:color="auto" w:fill="auto"/>
            <w:vAlign w:val="center"/>
          </w:tcPr>
          <w:p w14:paraId="1B1E75CD" w14:textId="69AA5E3B" w:rsidR="00C06BC6" w:rsidRPr="00994CFB" w:rsidRDefault="00C06BC6" w:rsidP="00C06BC6">
            <w:pPr>
              <w:pStyle w:val="Textoindependiente"/>
              <w:rPr>
                <w:b/>
                <w:bCs/>
                <w:sz w:val="18"/>
                <w:szCs w:val="18"/>
              </w:rPr>
            </w:pPr>
            <w:r>
              <w:rPr>
                <w:b/>
                <w:bCs/>
                <w:sz w:val="18"/>
                <w:szCs w:val="18"/>
              </w:rPr>
              <w:t>6</w:t>
            </w:r>
          </w:p>
        </w:tc>
        <w:tc>
          <w:tcPr>
            <w:tcW w:w="850" w:type="dxa"/>
            <w:shd w:val="clear" w:color="auto" w:fill="auto"/>
            <w:vAlign w:val="center"/>
          </w:tcPr>
          <w:p w14:paraId="7A99F50A" w14:textId="31D2E546" w:rsidR="00C06BC6" w:rsidRPr="00994CFB" w:rsidRDefault="00C06BC6" w:rsidP="00C06BC6">
            <w:pPr>
              <w:pStyle w:val="Textoindependiente"/>
              <w:rPr>
                <w:b/>
                <w:bCs/>
                <w:sz w:val="18"/>
                <w:szCs w:val="18"/>
              </w:rPr>
            </w:pPr>
            <w:r>
              <w:rPr>
                <w:b/>
                <w:bCs/>
                <w:sz w:val="18"/>
                <w:szCs w:val="18"/>
              </w:rPr>
              <w:t>2021</w:t>
            </w:r>
          </w:p>
        </w:tc>
        <w:tc>
          <w:tcPr>
            <w:tcW w:w="850" w:type="dxa"/>
            <w:shd w:val="clear" w:color="auto" w:fill="auto"/>
            <w:vAlign w:val="center"/>
          </w:tcPr>
          <w:p w14:paraId="7F5A69FA" w14:textId="77777777" w:rsidR="00C06BC6" w:rsidRPr="00994CFB" w:rsidRDefault="00C06BC6" w:rsidP="00C06BC6">
            <w:pPr>
              <w:pStyle w:val="Textoindependiente"/>
              <w:rPr>
                <w:b/>
                <w:bCs/>
                <w:sz w:val="18"/>
                <w:szCs w:val="18"/>
              </w:rPr>
            </w:pPr>
          </w:p>
        </w:tc>
      </w:tr>
      <w:tr w:rsidR="0055580A" w:rsidRPr="00994CFB" w14:paraId="206D881F" w14:textId="77777777" w:rsidTr="7B03B626">
        <w:trPr>
          <w:gridAfter w:val="1"/>
          <w:wAfter w:w="8" w:type="dxa"/>
          <w:trHeight w:val="397"/>
          <w:jc w:val="center"/>
        </w:trPr>
        <w:tc>
          <w:tcPr>
            <w:tcW w:w="1413" w:type="dxa"/>
            <w:shd w:val="clear" w:color="auto" w:fill="auto"/>
            <w:vAlign w:val="center"/>
          </w:tcPr>
          <w:p w14:paraId="38CD4148" w14:textId="27387313" w:rsidR="0055580A" w:rsidRDefault="0055580A" w:rsidP="0055580A">
            <w:pPr>
              <w:pStyle w:val="Textoindependiente"/>
              <w:rPr>
                <w:b/>
                <w:bCs/>
                <w:sz w:val="18"/>
                <w:szCs w:val="18"/>
              </w:rPr>
            </w:pPr>
            <w:r>
              <w:rPr>
                <w:b/>
                <w:bCs/>
                <w:sz w:val="18"/>
                <w:szCs w:val="18"/>
              </w:rPr>
              <w:t>UVigo</w:t>
            </w:r>
          </w:p>
        </w:tc>
        <w:tc>
          <w:tcPr>
            <w:tcW w:w="3260" w:type="dxa"/>
            <w:shd w:val="clear" w:color="auto" w:fill="auto"/>
            <w:vAlign w:val="center"/>
          </w:tcPr>
          <w:p w14:paraId="354E3CCD" w14:textId="49D85B94" w:rsidR="0055580A" w:rsidRPr="005F117B" w:rsidRDefault="0055580A" w:rsidP="0055580A">
            <w:pPr>
              <w:pStyle w:val="Textoindependiente"/>
              <w:rPr>
                <w:b/>
                <w:bCs/>
                <w:sz w:val="18"/>
                <w:szCs w:val="18"/>
              </w:rPr>
            </w:pPr>
            <w:r>
              <w:rPr>
                <w:b/>
                <w:bCs/>
                <w:sz w:val="18"/>
                <w:szCs w:val="18"/>
              </w:rPr>
              <w:t>Félix Manuel Freire Iribarne</w:t>
            </w:r>
          </w:p>
        </w:tc>
        <w:tc>
          <w:tcPr>
            <w:tcW w:w="1417" w:type="dxa"/>
            <w:shd w:val="clear" w:color="auto" w:fill="auto"/>
            <w:vAlign w:val="center"/>
          </w:tcPr>
          <w:p w14:paraId="157F4F8E" w14:textId="28BC5277" w:rsidR="0055580A" w:rsidRDefault="0055580A" w:rsidP="0055580A">
            <w:pPr>
              <w:pStyle w:val="Textoindependiente"/>
              <w:rPr>
                <w:b/>
                <w:bCs/>
                <w:sz w:val="18"/>
                <w:szCs w:val="18"/>
              </w:rPr>
            </w:pPr>
            <w:r>
              <w:rPr>
                <w:b/>
                <w:bCs/>
                <w:sz w:val="18"/>
                <w:szCs w:val="18"/>
              </w:rPr>
              <w:t>CU</w:t>
            </w:r>
          </w:p>
        </w:tc>
        <w:tc>
          <w:tcPr>
            <w:tcW w:w="1276" w:type="dxa"/>
            <w:shd w:val="clear" w:color="auto" w:fill="auto"/>
            <w:vAlign w:val="center"/>
          </w:tcPr>
          <w:p w14:paraId="501BAE36" w14:textId="5BB4630A" w:rsidR="0055580A" w:rsidRDefault="0055580A" w:rsidP="0055580A">
            <w:pPr>
              <w:pStyle w:val="Textoindependiente"/>
              <w:rPr>
                <w:b/>
                <w:bCs/>
                <w:sz w:val="18"/>
                <w:szCs w:val="18"/>
              </w:rPr>
            </w:pPr>
            <w:r>
              <w:rPr>
                <w:b/>
                <w:bCs/>
                <w:sz w:val="18"/>
                <w:szCs w:val="18"/>
              </w:rPr>
              <w:t>Completa</w:t>
            </w:r>
          </w:p>
        </w:tc>
        <w:tc>
          <w:tcPr>
            <w:tcW w:w="3830" w:type="dxa"/>
            <w:shd w:val="clear" w:color="auto" w:fill="auto"/>
            <w:vAlign w:val="center"/>
          </w:tcPr>
          <w:p w14:paraId="03C0FC52" w14:textId="77777777" w:rsidR="00CE15BB" w:rsidRPr="00192C7E" w:rsidRDefault="00CE15BB" w:rsidP="00CE15BB">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50F72D3A" w14:textId="64C136DB" w:rsidR="0055580A" w:rsidRPr="00192C7E" w:rsidRDefault="0055580A" w:rsidP="0055580A">
            <w:pPr>
              <w:pStyle w:val="Textoindependiente"/>
              <w:rPr>
                <w:rFonts w:cstheme="minorHAnsi"/>
              </w:rPr>
            </w:pPr>
            <w:r w:rsidRPr="00192C7E">
              <w:rPr>
                <w:rFonts w:cstheme="minorHAnsi"/>
              </w:rPr>
              <w:t>5</w:t>
            </w:r>
            <w:r w:rsidR="00CE15BB">
              <w:rPr>
                <w:rFonts w:cstheme="minorHAnsi"/>
              </w:rPr>
              <w:t xml:space="preserve"> </w:t>
            </w:r>
            <w:r w:rsidRPr="00192C7E">
              <w:rPr>
                <w:rFonts w:cstheme="minorHAnsi"/>
              </w:rPr>
              <w:t>-Compuestos y Materiales Orgánicos Bioactivos</w:t>
            </w:r>
          </w:p>
        </w:tc>
        <w:tc>
          <w:tcPr>
            <w:tcW w:w="850" w:type="dxa"/>
            <w:shd w:val="clear" w:color="auto" w:fill="auto"/>
            <w:vAlign w:val="center"/>
          </w:tcPr>
          <w:p w14:paraId="358EDB38" w14:textId="03F5B8C2" w:rsidR="0055580A" w:rsidRDefault="0055580A" w:rsidP="0055580A">
            <w:pPr>
              <w:pStyle w:val="Textoindependiente"/>
              <w:rPr>
                <w:b/>
                <w:bCs/>
                <w:sz w:val="18"/>
                <w:szCs w:val="18"/>
              </w:rPr>
            </w:pPr>
            <w:r>
              <w:rPr>
                <w:b/>
                <w:bCs/>
                <w:sz w:val="18"/>
                <w:szCs w:val="18"/>
              </w:rPr>
              <w:t>6</w:t>
            </w:r>
          </w:p>
        </w:tc>
        <w:tc>
          <w:tcPr>
            <w:tcW w:w="850" w:type="dxa"/>
            <w:shd w:val="clear" w:color="auto" w:fill="auto"/>
            <w:vAlign w:val="center"/>
          </w:tcPr>
          <w:p w14:paraId="447CC251" w14:textId="4F0E5A66" w:rsidR="0055580A" w:rsidRDefault="0055580A" w:rsidP="0055580A">
            <w:pPr>
              <w:pStyle w:val="Textoindependiente"/>
              <w:rPr>
                <w:b/>
                <w:bCs/>
                <w:sz w:val="18"/>
                <w:szCs w:val="18"/>
              </w:rPr>
            </w:pPr>
            <w:r>
              <w:rPr>
                <w:b/>
                <w:bCs/>
                <w:sz w:val="18"/>
                <w:szCs w:val="18"/>
              </w:rPr>
              <w:t>4</w:t>
            </w:r>
          </w:p>
        </w:tc>
        <w:tc>
          <w:tcPr>
            <w:tcW w:w="850" w:type="dxa"/>
            <w:shd w:val="clear" w:color="auto" w:fill="auto"/>
            <w:vAlign w:val="center"/>
          </w:tcPr>
          <w:p w14:paraId="01378881" w14:textId="39630B09" w:rsidR="0055580A" w:rsidRDefault="0055580A" w:rsidP="0055580A">
            <w:pPr>
              <w:pStyle w:val="Textoindependiente"/>
              <w:rPr>
                <w:b/>
                <w:bCs/>
                <w:sz w:val="18"/>
                <w:szCs w:val="18"/>
              </w:rPr>
            </w:pPr>
            <w:r>
              <w:rPr>
                <w:b/>
                <w:bCs/>
                <w:sz w:val="18"/>
                <w:szCs w:val="18"/>
              </w:rPr>
              <w:t>2024</w:t>
            </w:r>
          </w:p>
        </w:tc>
        <w:tc>
          <w:tcPr>
            <w:tcW w:w="850" w:type="dxa"/>
            <w:shd w:val="clear" w:color="auto" w:fill="auto"/>
            <w:vAlign w:val="center"/>
          </w:tcPr>
          <w:p w14:paraId="4A7C5FA1" w14:textId="77777777" w:rsidR="0055580A" w:rsidRPr="00994CFB" w:rsidRDefault="0055580A" w:rsidP="0055580A">
            <w:pPr>
              <w:pStyle w:val="Textoindependiente"/>
              <w:rPr>
                <w:b/>
                <w:bCs/>
                <w:sz w:val="18"/>
                <w:szCs w:val="18"/>
              </w:rPr>
            </w:pPr>
          </w:p>
        </w:tc>
      </w:tr>
      <w:tr w:rsidR="00C06BC6" w:rsidRPr="00994CFB" w14:paraId="5125DF93" w14:textId="77777777" w:rsidTr="7B03B626">
        <w:trPr>
          <w:gridAfter w:val="1"/>
          <w:wAfter w:w="8" w:type="dxa"/>
          <w:trHeight w:val="397"/>
          <w:jc w:val="center"/>
        </w:trPr>
        <w:tc>
          <w:tcPr>
            <w:tcW w:w="1413" w:type="dxa"/>
            <w:shd w:val="clear" w:color="auto" w:fill="auto"/>
            <w:vAlign w:val="center"/>
          </w:tcPr>
          <w:p w14:paraId="1CAD9C8A" w14:textId="0B74FC26" w:rsidR="00C06BC6" w:rsidRPr="00994CFB" w:rsidRDefault="00C06BC6" w:rsidP="00C06BC6">
            <w:pPr>
              <w:pStyle w:val="Textoindependiente"/>
              <w:rPr>
                <w:b/>
                <w:bCs/>
                <w:sz w:val="18"/>
                <w:szCs w:val="18"/>
              </w:rPr>
            </w:pPr>
            <w:r>
              <w:rPr>
                <w:b/>
                <w:bCs/>
                <w:sz w:val="18"/>
                <w:szCs w:val="18"/>
              </w:rPr>
              <w:t>UVigo</w:t>
            </w:r>
          </w:p>
        </w:tc>
        <w:tc>
          <w:tcPr>
            <w:tcW w:w="3260" w:type="dxa"/>
            <w:shd w:val="clear" w:color="auto" w:fill="auto"/>
            <w:vAlign w:val="center"/>
          </w:tcPr>
          <w:p w14:paraId="4B5B0D02" w14:textId="308B2636" w:rsidR="00C06BC6" w:rsidRPr="00994CFB" w:rsidRDefault="00C06BC6" w:rsidP="00C06BC6">
            <w:pPr>
              <w:pStyle w:val="Textoindependiente"/>
              <w:rPr>
                <w:b/>
                <w:bCs/>
                <w:sz w:val="18"/>
                <w:szCs w:val="18"/>
              </w:rPr>
            </w:pPr>
            <w:r w:rsidRPr="005F117B">
              <w:rPr>
                <w:b/>
                <w:bCs/>
                <w:sz w:val="18"/>
                <w:szCs w:val="18"/>
              </w:rPr>
              <w:t>Herminia Domínguez González</w:t>
            </w:r>
          </w:p>
        </w:tc>
        <w:tc>
          <w:tcPr>
            <w:tcW w:w="1417" w:type="dxa"/>
            <w:shd w:val="clear" w:color="auto" w:fill="auto"/>
            <w:vAlign w:val="center"/>
          </w:tcPr>
          <w:p w14:paraId="7F0EEC60" w14:textId="5D4412AF" w:rsidR="00C06BC6" w:rsidRPr="00994CFB" w:rsidRDefault="00C06BC6" w:rsidP="00C06BC6">
            <w:pPr>
              <w:pStyle w:val="Textoindependiente"/>
              <w:rPr>
                <w:b/>
                <w:bCs/>
                <w:sz w:val="18"/>
                <w:szCs w:val="18"/>
              </w:rPr>
            </w:pPr>
            <w:r>
              <w:rPr>
                <w:b/>
                <w:bCs/>
                <w:sz w:val="18"/>
                <w:szCs w:val="18"/>
              </w:rPr>
              <w:t>CU</w:t>
            </w:r>
          </w:p>
        </w:tc>
        <w:tc>
          <w:tcPr>
            <w:tcW w:w="1276" w:type="dxa"/>
            <w:shd w:val="clear" w:color="auto" w:fill="auto"/>
            <w:vAlign w:val="center"/>
          </w:tcPr>
          <w:p w14:paraId="7A8F193B" w14:textId="274C6A26" w:rsidR="00C06BC6" w:rsidRPr="00994CFB" w:rsidRDefault="00C06BC6" w:rsidP="00C06BC6">
            <w:pPr>
              <w:pStyle w:val="Textoindependiente"/>
              <w:rPr>
                <w:b/>
                <w:bCs/>
                <w:sz w:val="18"/>
                <w:szCs w:val="18"/>
              </w:rPr>
            </w:pPr>
            <w:r>
              <w:rPr>
                <w:b/>
                <w:bCs/>
                <w:sz w:val="18"/>
                <w:szCs w:val="18"/>
              </w:rPr>
              <w:t>Completa</w:t>
            </w:r>
          </w:p>
        </w:tc>
        <w:tc>
          <w:tcPr>
            <w:tcW w:w="3830" w:type="dxa"/>
            <w:shd w:val="clear" w:color="auto" w:fill="auto"/>
            <w:vAlign w:val="center"/>
          </w:tcPr>
          <w:p w14:paraId="5EC7DE19" w14:textId="301EC793" w:rsidR="00C06BC6" w:rsidRPr="00994CFB" w:rsidRDefault="00C06BC6" w:rsidP="00C06BC6">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34A0540D" w14:textId="0153845D" w:rsidR="00C06BC6" w:rsidRPr="00994CFB" w:rsidRDefault="00C06BC6" w:rsidP="00C06BC6">
            <w:pPr>
              <w:pStyle w:val="Textoindependiente"/>
              <w:rPr>
                <w:b/>
                <w:bCs/>
                <w:sz w:val="18"/>
                <w:szCs w:val="18"/>
              </w:rPr>
            </w:pPr>
            <w:r>
              <w:rPr>
                <w:b/>
                <w:bCs/>
                <w:sz w:val="18"/>
                <w:szCs w:val="18"/>
              </w:rPr>
              <w:t>3</w:t>
            </w:r>
          </w:p>
        </w:tc>
        <w:tc>
          <w:tcPr>
            <w:tcW w:w="850" w:type="dxa"/>
            <w:shd w:val="clear" w:color="auto" w:fill="auto"/>
            <w:vAlign w:val="center"/>
          </w:tcPr>
          <w:p w14:paraId="05C550F1" w14:textId="6BB0C58D" w:rsidR="00C06BC6" w:rsidRPr="00994CFB" w:rsidRDefault="00C06BC6" w:rsidP="00C06BC6">
            <w:pPr>
              <w:pStyle w:val="Textoindependiente"/>
              <w:rPr>
                <w:b/>
                <w:bCs/>
                <w:sz w:val="18"/>
                <w:szCs w:val="18"/>
              </w:rPr>
            </w:pPr>
            <w:r>
              <w:rPr>
                <w:b/>
                <w:bCs/>
                <w:sz w:val="18"/>
                <w:szCs w:val="18"/>
              </w:rPr>
              <w:t>5</w:t>
            </w:r>
          </w:p>
        </w:tc>
        <w:tc>
          <w:tcPr>
            <w:tcW w:w="850" w:type="dxa"/>
            <w:shd w:val="clear" w:color="auto" w:fill="auto"/>
            <w:vAlign w:val="center"/>
          </w:tcPr>
          <w:p w14:paraId="7DBED556" w14:textId="5D352EA1" w:rsidR="00C06BC6" w:rsidRPr="00994CFB" w:rsidRDefault="00C06BC6" w:rsidP="00C06BC6">
            <w:pPr>
              <w:pStyle w:val="Textoindependiente"/>
              <w:rPr>
                <w:b/>
                <w:bCs/>
                <w:sz w:val="18"/>
                <w:szCs w:val="18"/>
              </w:rPr>
            </w:pPr>
            <w:r>
              <w:rPr>
                <w:b/>
                <w:bCs/>
                <w:sz w:val="18"/>
                <w:szCs w:val="18"/>
              </w:rPr>
              <w:t>2022</w:t>
            </w:r>
          </w:p>
        </w:tc>
        <w:tc>
          <w:tcPr>
            <w:tcW w:w="850" w:type="dxa"/>
            <w:shd w:val="clear" w:color="auto" w:fill="auto"/>
            <w:vAlign w:val="center"/>
          </w:tcPr>
          <w:p w14:paraId="1D0B2F64" w14:textId="77777777" w:rsidR="00C06BC6" w:rsidRPr="00994CFB" w:rsidRDefault="00C06BC6" w:rsidP="00C06BC6">
            <w:pPr>
              <w:pStyle w:val="Textoindependiente"/>
              <w:rPr>
                <w:b/>
                <w:bCs/>
                <w:sz w:val="18"/>
                <w:szCs w:val="18"/>
              </w:rPr>
            </w:pPr>
          </w:p>
        </w:tc>
      </w:tr>
      <w:tr w:rsidR="00C06BC6" w:rsidRPr="00994CFB" w14:paraId="3325E99A" w14:textId="77777777" w:rsidTr="7B03B626">
        <w:trPr>
          <w:gridAfter w:val="1"/>
          <w:wAfter w:w="8" w:type="dxa"/>
          <w:trHeight w:val="397"/>
          <w:jc w:val="center"/>
        </w:trPr>
        <w:tc>
          <w:tcPr>
            <w:tcW w:w="1413" w:type="dxa"/>
            <w:shd w:val="clear" w:color="auto" w:fill="auto"/>
            <w:vAlign w:val="center"/>
          </w:tcPr>
          <w:p w14:paraId="4EE21754" w14:textId="0FCF049F" w:rsidR="00C06BC6" w:rsidRPr="00994CFB" w:rsidRDefault="00C06BC6" w:rsidP="00C06BC6">
            <w:pPr>
              <w:pStyle w:val="Textoindependiente"/>
              <w:rPr>
                <w:b/>
                <w:bCs/>
                <w:sz w:val="18"/>
                <w:szCs w:val="18"/>
              </w:rPr>
            </w:pPr>
            <w:r>
              <w:rPr>
                <w:b/>
                <w:bCs/>
                <w:sz w:val="18"/>
                <w:szCs w:val="18"/>
              </w:rPr>
              <w:t>UVigo</w:t>
            </w:r>
          </w:p>
        </w:tc>
        <w:tc>
          <w:tcPr>
            <w:tcW w:w="3260" w:type="dxa"/>
            <w:shd w:val="clear" w:color="auto" w:fill="auto"/>
            <w:vAlign w:val="center"/>
          </w:tcPr>
          <w:p w14:paraId="52A5DE63" w14:textId="5F6DC043" w:rsidR="00C06BC6" w:rsidRPr="00994CFB" w:rsidRDefault="00C06BC6" w:rsidP="00C06BC6">
            <w:pPr>
              <w:pStyle w:val="Textoindependiente"/>
              <w:rPr>
                <w:b/>
                <w:bCs/>
                <w:sz w:val="18"/>
                <w:szCs w:val="18"/>
              </w:rPr>
            </w:pPr>
            <w:r w:rsidRPr="00266961">
              <w:rPr>
                <w:b/>
                <w:bCs/>
                <w:sz w:val="18"/>
                <w:szCs w:val="18"/>
              </w:rPr>
              <w:t>Diana Valverde Pérez</w:t>
            </w:r>
          </w:p>
        </w:tc>
        <w:tc>
          <w:tcPr>
            <w:tcW w:w="1417" w:type="dxa"/>
            <w:shd w:val="clear" w:color="auto" w:fill="auto"/>
            <w:vAlign w:val="center"/>
          </w:tcPr>
          <w:p w14:paraId="405152E2" w14:textId="466D9DC6" w:rsidR="00C06BC6" w:rsidRPr="00994CFB" w:rsidRDefault="00C06BC6" w:rsidP="00C06BC6">
            <w:pPr>
              <w:pStyle w:val="Textoindependiente"/>
              <w:rPr>
                <w:b/>
                <w:bCs/>
                <w:sz w:val="18"/>
                <w:szCs w:val="18"/>
              </w:rPr>
            </w:pPr>
            <w:r>
              <w:rPr>
                <w:b/>
                <w:bCs/>
                <w:sz w:val="18"/>
                <w:szCs w:val="18"/>
              </w:rPr>
              <w:t>CU</w:t>
            </w:r>
          </w:p>
        </w:tc>
        <w:tc>
          <w:tcPr>
            <w:tcW w:w="1276" w:type="dxa"/>
            <w:shd w:val="clear" w:color="auto" w:fill="auto"/>
            <w:vAlign w:val="center"/>
          </w:tcPr>
          <w:p w14:paraId="0AE5768E" w14:textId="08DCF19F" w:rsidR="00C06BC6" w:rsidRPr="00994CFB" w:rsidRDefault="00C06BC6" w:rsidP="00C06BC6">
            <w:pPr>
              <w:pStyle w:val="Textoindependiente"/>
              <w:rPr>
                <w:b/>
                <w:bCs/>
                <w:sz w:val="18"/>
                <w:szCs w:val="18"/>
              </w:rPr>
            </w:pPr>
            <w:r>
              <w:rPr>
                <w:b/>
                <w:bCs/>
                <w:sz w:val="18"/>
                <w:szCs w:val="18"/>
              </w:rPr>
              <w:t>Completa</w:t>
            </w:r>
          </w:p>
        </w:tc>
        <w:tc>
          <w:tcPr>
            <w:tcW w:w="3830" w:type="dxa"/>
            <w:shd w:val="clear" w:color="auto" w:fill="auto"/>
            <w:vAlign w:val="center"/>
          </w:tcPr>
          <w:p w14:paraId="2001DFE2" w14:textId="3082A8F4" w:rsidR="00C06BC6" w:rsidRPr="00994CFB" w:rsidRDefault="00C06BC6" w:rsidP="00C06BC6">
            <w:pPr>
              <w:pStyle w:val="Textoindependiente"/>
              <w:rPr>
                <w:b/>
                <w:bCs/>
                <w:sz w:val="18"/>
                <w:szCs w:val="18"/>
              </w:rPr>
            </w:pPr>
            <w:r w:rsidRPr="00192C7E">
              <w:rPr>
                <w:rFonts w:eastAsia="Times New Roman" w:cstheme="minorHAnsi"/>
                <w:color w:val="242424"/>
                <w:bdr w:val="none" w:sz="0" w:space="0" w:color="auto" w:frame="1"/>
                <w:lang w:eastAsia="es-ES"/>
              </w:rPr>
              <w:t>1- Salud; prevención, detección y terapias innovadoras</w:t>
            </w:r>
          </w:p>
        </w:tc>
        <w:tc>
          <w:tcPr>
            <w:tcW w:w="850" w:type="dxa"/>
            <w:shd w:val="clear" w:color="auto" w:fill="auto"/>
            <w:vAlign w:val="center"/>
          </w:tcPr>
          <w:p w14:paraId="02F6A0B8" w14:textId="798CB4D1" w:rsidR="00C06BC6" w:rsidRPr="00994CFB" w:rsidRDefault="00C06BC6" w:rsidP="00C06BC6">
            <w:pPr>
              <w:pStyle w:val="Textoindependiente"/>
              <w:rPr>
                <w:b/>
                <w:bCs/>
                <w:sz w:val="18"/>
                <w:szCs w:val="18"/>
              </w:rPr>
            </w:pPr>
            <w:r>
              <w:rPr>
                <w:b/>
                <w:bCs/>
                <w:sz w:val="18"/>
                <w:szCs w:val="18"/>
              </w:rPr>
              <w:t>4</w:t>
            </w:r>
          </w:p>
        </w:tc>
        <w:tc>
          <w:tcPr>
            <w:tcW w:w="850" w:type="dxa"/>
            <w:shd w:val="clear" w:color="auto" w:fill="auto"/>
            <w:vAlign w:val="center"/>
          </w:tcPr>
          <w:p w14:paraId="4A806E7D" w14:textId="4EFC0BE6" w:rsidR="00C06BC6" w:rsidRPr="00994CFB" w:rsidRDefault="00C06BC6" w:rsidP="00C06BC6">
            <w:pPr>
              <w:pStyle w:val="Textoindependiente"/>
              <w:rPr>
                <w:b/>
                <w:bCs/>
                <w:sz w:val="18"/>
                <w:szCs w:val="18"/>
              </w:rPr>
            </w:pPr>
            <w:r>
              <w:rPr>
                <w:b/>
                <w:bCs/>
                <w:sz w:val="18"/>
                <w:szCs w:val="18"/>
              </w:rPr>
              <w:t>5</w:t>
            </w:r>
          </w:p>
        </w:tc>
        <w:tc>
          <w:tcPr>
            <w:tcW w:w="850" w:type="dxa"/>
            <w:shd w:val="clear" w:color="auto" w:fill="auto"/>
            <w:vAlign w:val="center"/>
          </w:tcPr>
          <w:p w14:paraId="3C1B7B5E" w14:textId="24EA3E83" w:rsidR="00C06BC6" w:rsidRPr="00994CFB" w:rsidRDefault="00C06BC6" w:rsidP="00C06BC6">
            <w:pPr>
              <w:pStyle w:val="Textoindependiente"/>
              <w:rPr>
                <w:b/>
                <w:bCs/>
                <w:sz w:val="18"/>
                <w:szCs w:val="18"/>
              </w:rPr>
            </w:pPr>
            <w:r>
              <w:rPr>
                <w:b/>
                <w:bCs/>
                <w:sz w:val="18"/>
                <w:szCs w:val="18"/>
              </w:rPr>
              <w:t>2019</w:t>
            </w:r>
          </w:p>
        </w:tc>
        <w:tc>
          <w:tcPr>
            <w:tcW w:w="850" w:type="dxa"/>
            <w:shd w:val="clear" w:color="auto" w:fill="auto"/>
            <w:vAlign w:val="center"/>
          </w:tcPr>
          <w:p w14:paraId="05589A59" w14:textId="77777777" w:rsidR="00C06BC6" w:rsidRPr="00994CFB" w:rsidRDefault="00C06BC6" w:rsidP="00C06BC6">
            <w:pPr>
              <w:pStyle w:val="Textoindependiente"/>
              <w:rPr>
                <w:b/>
                <w:bCs/>
                <w:sz w:val="18"/>
                <w:szCs w:val="18"/>
              </w:rPr>
            </w:pPr>
          </w:p>
        </w:tc>
      </w:tr>
      <w:tr w:rsidR="00916B4D" w:rsidRPr="00994CFB" w14:paraId="0A5C9536" w14:textId="77777777" w:rsidTr="7B03B626">
        <w:trPr>
          <w:gridAfter w:val="1"/>
          <w:wAfter w:w="8" w:type="dxa"/>
          <w:trHeight w:val="397"/>
          <w:jc w:val="center"/>
        </w:trPr>
        <w:tc>
          <w:tcPr>
            <w:tcW w:w="1413" w:type="dxa"/>
            <w:shd w:val="clear" w:color="auto" w:fill="auto"/>
            <w:vAlign w:val="center"/>
          </w:tcPr>
          <w:p w14:paraId="446C8C5A" w14:textId="700D4876" w:rsidR="00916B4D" w:rsidRPr="00994CFB" w:rsidRDefault="00916B4D" w:rsidP="00916B4D">
            <w:pPr>
              <w:pStyle w:val="Textoindependiente"/>
              <w:rPr>
                <w:b/>
                <w:bCs/>
                <w:sz w:val="18"/>
                <w:szCs w:val="18"/>
              </w:rPr>
            </w:pPr>
            <w:r>
              <w:rPr>
                <w:b/>
                <w:bCs/>
                <w:sz w:val="18"/>
                <w:szCs w:val="18"/>
              </w:rPr>
              <w:t>UVigo</w:t>
            </w:r>
          </w:p>
        </w:tc>
        <w:tc>
          <w:tcPr>
            <w:tcW w:w="3260" w:type="dxa"/>
            <w:shd w:val="clear" w:color="auto" w:fill="auto"/>
            <w:vAlign w:val="center"/>
          </w:tcPr>
          <w:p w14:paraId="13512AE5" w14:textId="48A1BCD8" w:rsidR="00916B4D" w:rsidRPr="00994CFB" w:rsidRDefault="00916B4D" w:rsidP="00916B4D">
            <w:pPr>
              <w:pStyle w:val="Textoindependiente"/>
              <w:rPr>
                <w:b/>
                <w:bCs/>
                <w:sz w:val="18"/>
                <w:szCs w:val="18"/>
              </w:rPr>
            </w:pPr>
            <w:r>
              <w:rPr>
                <w:b/>
                <w:bCs/>
                <w:sz w:val="18"/>
                <w:szCs w:val="18"/>
              </w:rPr>
              <w:t>Moisés Pérez Lorenzo</w:t>
            </w:r>
          </w:p>
        </w:tc>
        <w:tc>
          <w:tcPr>
            <w:tcW w:w="1417" w:type="dxa"/>
            <w:shd w:val="clear" w:color="auto" w:fill="auto"/>
            <w:vAlign w:val="center"/>
          </w:tcPr>
          <w:p w14:paraId="2BE750A2" w14:textId="7FD68C8C" w:rsidR="00916B4D" w:rsidRPr="00994CFB" w:rsidRDefault="00916B4D" w:rsidP="00916B4D">
            <w:pPr>
              <w:pStyle w:val="Textoindependiente"/>
              <w:rPr>
                <w:b/>
                <w:bCs/>
                <w:sz w:val="18"/>
                <w:szCs w:val="18"/>
              </w:rPr>
            </w:pPr>
            <w:r>
              <w:rPr>
                <w:b/>
                <w:bCs/>
                <w:sz w:val="18"/>
                <w:szCs w:val="18"/>
              </w:rPr>
              <w:t>TU</w:t>
            </w:r>
          </w:p>
        </w:tc>
        <w:tc>
          <w:tcPr>
            <w:tcW w:w="1276" w:type="dxa"/>
            <w:shd w:val="clear" w:color="auto" w:fill="auto"/>
            <w:vAlign w:val="center"/>
          </w:tcPr>
          <w:p w14:paraId="640D2E97" w14:textId="64DACE25" w:rsidR="00916B4D" w:rsidRPr="00994CFB" w:rsidRDefault="00916B4D" w:rsidP="00916B4D">
            <w:pPr>
              <w:pStyle w:val="Textoindependiente"/>
              <w:rPr>
                <w:b/>
                <w:bCs/>
                <w:sz w:val="18"/>
                <w:szCs w:val="18"/>
              </w:rPr>
            </w:pPr>
            <w:r>
              <w:rPr>
                <w:b/>
                <w:bCs/>
                <w:sz w:val="18"/>
                <w:szCs w:val="18"/>
              </w:rPr>
              <w:t>Completa</w:t>
            </w:r>
          </w:p>
        </w:tc>
        <w:tc>
          <w:tcPr>
            <w:tcW w:w="3830" w:type="dxa"/>
            <w:shd w:val="clear" w:color="auto" w:fill="auto"/>
            <w:vAlign w:val="center"/>
          </w:tcPr>
          <w:p w14:paraId="392341E0" w14:textId="77777777" w:rsidR="00916B4D" w:rsidRPr="00192C7E" w:rsidRDefault="00916B4D" w:rsidP="00916B4D">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18A2FF73" w14:textId="77777777" w:rsidR="00916B4D" w:rsidRPr="00192C7E" w:rsidRDefault="00916B4D" w:rsidP="00916B4D">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68C14B97" w14:textId="402EA6C9" w:rsidR="00916B4D" w:rsidRPr="008B3FE5" w:rsidRDefault="00916B4D" w:rsidP="00916B4D">
            <w:pPr>
              <w:rPr>
                <w:b/>
                <w:bCs/>
                <w:sz w:val="20"/>
                <w:szCs w:val="20"/>
              </w:rPr>
            </w:pPr>
            <w:r w:rsidRPr="008B3FE5">
              <w:rPr>
                <w:rFonts w:eastAsia="Times New Roman" w:cstheme="minorHAnsi"/>
                <w:color w:val="242424"/>
                <w:sz w:val="20"/>
                <w:szCs w:val="20"/>
                <w:bdr w:val="none" w:sz="0" w:space="0" w:color="auto" w:frame="1"/>
                <w:lang w:eastAsia="es-ES"/>
              </w:rPr>
              <w:t>4- Sostenibilidad y medio ambiente</w:t>
            </w:r>
          </w:p>
        </w:tc>
        <w:tc>
          <w:tcPr>
            <w:tcW w:w="850" w:type="dxa"/>
            <w:shd w:val="clear" w:color="auto" w:fill="auto"/>
            <w:vAlign w:val="center"/>
          </w:tcPr>
          <w:p w14:paraId="5A7DDFE8" w14:textId="7FD67241" w:rsidR="00916B4D" w:rsidRPr="00994CFB" w:rsidRDefault="00916B4D" w:rsidP="00916B4D">
            <w:pPr>
              <w:pStyle w:val="Textoindependiente"/>
              <w:rPr>
                <w:b/>
                <w:bCs/>
                <w:sz w:val="18"/>
                <w:szCs w:val="18"/>
              </w:rPr>
            </w:pPr>
            <w:r>
              <w:rPr>
                <w:b/>
                <w:bCs/>
                <w:sz w:val="18"/>
                <w:szCs w:val="18"/>
              </w:rPr>
              <w:t>2</w:t>
            </w:r>
          </w:p>
        </w:tc>
        <w:tc>
          <w:tcPr>
            <w:tcW w:w="850" w:type="dxa"/>
            <w:shd w:val="clear" w:color="auto" w:fill="auto"/>
            <w:vAlign w:val="center"/>
          </w:tcPr>
          <w:p w14:paraId="2A03B162" w14:textId="58C135D9" w:rsidR="00916B4D" w:rsidRPr="00994CFB" w:rsidRDefault="00916B4D" w:rsidP="00916B4D">
            <w:pPr>
              <w:pStyle w:val="Textoindependiente"/>
              <w:rPr>
                <w:b/>
                <w:bCs/>
                <w:sz w:val="18"/>
                <w:szCs w:val="18"/>
              </w:rPr>
            </w:pPr>
            <w:r w:rsidRPr="00B504E1">
              <w:rPr>
                <w:b/>
                <w:bCs/>
                <w:sz w:val="18"/>
                <w:szCs w:val="18"/>
              </w:rPr>
              <w:t>3</w:t>
            </w:r>
          </w:p>
        </w:tc>
        <w:tc>
          <w:tcPr>
            <w:tcW w:w="850" w:type="dxa"/>
            <w:shd w:val="clear" w:color="auto" w:fill="auto"/>
            <w:vAlign w:val="center"/>
          </w:tcPr>
          <w:p w14:paraId="6AB8B7DE" w14:textId="073BB4F4" w:rsidR="00916B4D" w:rsidRPr="00994CFB" w:rsidRDefault="00916B4D" w:rsidP="00916B4D">
            <w:pPr>
              <w:pStyle w:val="Textoindependiente"/>
              <w:rPr>
                <w:b/>
                <w:bCs/>
                <w:sz w:val="18"/>
                <w:szCs w:val="18"/>
              </w:rPr>
            </w:pPr>
            <w:r w:rsidRPr="00B504E1">
              <w:rPr>
                <w:b/>
                <w:bCs/>
                <w:sz w:val="18"/>
                <w:szCs w:val="18"/>
              </w:rPr>
              <w:t>2019</w:t>
            </w:r>
          </w:p>
        </w:tc>
        <w:tc>
          <w:tcPr>
            <w:tcW w:w="850" w:type="dxa"/>
            <w:shd w:val="clear" w:color="auto" w:fill="auto"/>
            <w:vAlign w:val="center"/>
          </w:tcPr>
          <w:p w14:paraId="4B72B37D" w14:textId="77777777" w:rsidR="00916B4D" w:rsidRPr="00994CFB" w:rsidRDefault="00916B4D" w:rsidP="00916B4D">
            <w:pPr>
              <w:pStyle w:val="Textoindependiente"/>
              <w:rPr>
                <w:b/>
                <w:bCs/>
                <w:sz w:val="18"/>
                <w:szCs w:val="18"/>
              </w:rPr>
            </w:pPr>
          </w:p>
        </w:tc>
      </w:tr>
      <w:tr w:rsidR="00916B4D" w:rsidRPr="00994CFB" w14:paraId="6BE796AB" w14:textId="77777777" w:rsidTr="7B03B626">
        <w:trPr>
          <w:gridAfter w:val="1"/>
          <w:wAfter w:w="8" w:type="dxa"/>
          <w:trHeight w:val="397"/>
          <w:jc w:val="center"/>
        </w:trPr>
        <w:tc>
          <w:tcPr>
            <w:tcW w:w="1413" w:type="dxa"/>
            <w:shd w:val="clear" w:color="auto" w:fill="auto"/>
            <w:vAlign w:val="center"/>
          </w:tcPr>
          <w:p w14:paraId="1227574A" w14:textId="1899B66E" w:rsidR="00916B4D" w:rsidRDefault="00916B4D" w:rsidP="00916B4D">
            <w:pPr>
              <w:pStyle w:val="Textoindependiente"/>
              <w:rPr>
                <w:b/>
                <w:bCs/>
                <w:sz w:val="18"/>
                <w:szCs w:val="18"/>
              </w:rPr>
            </w:pPr>
            <w:r>
              <w:rPr>
                <w:b/>
                <w:bCs/>
                <w:sz w:val="18"/>
                <w:szCs w:val="18"/>
              </w:rPr>
              <w:t>UVigo</w:t>
            </w:r>
          </w:p>
        </w:tc>
        <w:tc>
          <w:tcPr>
            <w:tcW w:w="3260" w:type="dxa"/>
            <w:shd w:val="clear" w:color="auto" w:fill="auto"/>
            <w:vAlign w:val="center"/>
          </w:tcPr>
          <w:p w14:paraId="0A4C73AC" w14:textId="5BF85FDE" w:rsidR="00916B4D" w:rsidRPr="00266961" w:rsidRDefault="00916B4D" w:rsidP="00916B4D">
            <w:pPr>
              <w:pStyle w:val="Textoindependiente"/>
              <w:rPr>
                <w:b/>
                <w:bCs/>
                <w:sz w:val="18"/>
                <w:szCs w:val="18"/>
              </w:rPr>
            </w:pPr>
            <w:r w:rsidRPr="00266961">
              <w:rPr>
                <w:b/>
                <w:bCs/>
                <w:sz w:val="18"/>
                <w:szCs w:val="18"/>
              </w:rPr>
              <w:t>Sergio Gómez Graña</w:t>
            </w:r>
          </w:p>
        </w:tc>
        <w:tc>
          <w:tcPr>
            <w:tcW w:w="1417" w:type="dxa"/>
            <w:shd w:val="clear" w:color="auto" w:fill="auto"/>
            <w:vAlign w:val="center"/>
          </w:tcPr>
          <w:p w14:paraId="31FE5365" w14:textId="6282B38B" w:rsidR="00916B4D" w:rsidRDefault="00916B4D" w:rsidP="00916B4D">
            <w:pPr>
              <w:pStyle w:val="Textoindependiente"/>
              <w:rPr>
                <w:b/>
                <w:bCs/>
                <w:sz w:val="18"/>
                <w:szCs w:val="18"/>
              </w:rPr>
            </w:pPr>
            <w:r>
              <w:rPr>
                <w:b/>
                <w:bCs/>
                <w:sz w:val="18"/>
                <w:szCs w:val="18"/>
              </w:rPr>
              <w:t>TU</w:t>
            </w:r>
          </w:p>
        </w:tc>
        <w:tc>
          <w:tcPr>
            <w:tcW w:w="1276" w:type="dxa"/>
            <w:shd w:val="clear" w:color="auto" w:fill="auto"/>
            <w:vAlign w:val="center"/>
          </w:tcPr>
          <w:p w14:paraId="04D20F3B" w14:textId="4B2ECAEA" w:rsidR="00916B4D" w:rsidRDefault="00916B4D" w:rsidP="00916B4D">
            <w:pPr>
              <w:pStyle w:val="Textoindependiente"/>
              <w:rPr>
                <w:b/>
                <w:bCs/>
                <w:sz w:val="18"/>
                <w:szCs w:val="18"/>
              </w:rPr>
            </w:pPr>
            <w:r>
              <w:rPr>
                <w:b/>
                <w:bCs/>
                <w:sz w:val="18"/>
                <w:szCs w:val="18"/>
              </w:rPr>
              <w:t>Completa</w:t>
            </w:r>
          </w:p>
        </w:tc>
        <w:tc>
          <w:tcPr>
            <w:tcW w:w="3830" w:type="dxa"/>
            <w:shd w:val="clear" w:color="auto" w:fill="auto"/>
            <w:vAlign w:val="center"/>
          </w:tcPr>
          <w:p w14:paraId="5D2B50AB" w14:textId="77777777" w:rsidR="00916B4D" w:rsidRPr="00192C7E" w:rsidRDefault="00916B4D" w:rsidP="00916B4D">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099EED21" w14:textId="61C28BE8" w:rsidR="00916B4D" w:rsidRPr="00192C7E" w:rsidRDefault="00916B4D" w:rsidP="00916B4D">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4- Sostenibilidad y medio ambiente</w:t>
            </w:r>
          </w:p>
        </w:tc>
        <w:tc>
          <w:tcPr>
            <w:tcW w:w="850" w:type="dxa"/>
            <w:shd w:val="clear" w:color="auto" w:fill="auto"/>
            <w:vAlign w:val="center"/>
          </w:tcPr>
          <w:p w14:paraId="30FBC249" w14:textId="7B52BB62" w:rsidR="00916B4D" w:rsidRDefault="00631518" w:rsidP="00916B4D">
            <w:pPr>
              <w:pStyle w:val="Textoindependiente"/>
              <w:rPr>
                <w:b/>
                <w:bCs/>
                <w:sz w:val="18"/>
                <w:szCs w:val="18"/>
              </w:rPr>
            </w:pPr>
            <w:r>
              <w:rPr>
                <w:b/>
                <w:bCs/>
                <w:sz w:val="18"/>
                <w:szCs w:val="18"/>
              </w:rPr>
              <w:t>1</w:t>
            </w:r>
          </w:p>
        </w:tc>
        <w:tc>
          <w:tcPr>
            <w:tcW w:w="850" w:type="dxa"/>
            <w:shd w:val="clear" w:color="auto" w:fill="auto"/>
            <w:vAlign w:val="center"/>
          </w:tcPr>
          <w:p w14:paraId="4559464F" w14:textId="391435AE" w:rsidR="00916B4D" w:rsidRDefault="00631518" w:rsidP="00916B4D">
            <w:pPr>
              <w:pStyle w:val="Textoindependiente"/>
              <w:rPr>
                <w:b/>
                <w:bCs/>
                <w:sz w:val="18"/>
                <w:szCs w:val="18"/>
              </w:rPr>
            </w:pPr>
            <w:r>
              <w:rPr>
                <w:b/>
                <w:bCs/>
                <w:sz w:val="18"/>
                <w:szCs w:val="18"/>
              </w:rPr>
              <w:t>2</w:t>
            </w:r>
          </w:p>
        </w:tc>
        <w:tc>
          <w:tcPr>
            <w:tcW w:w="850" w:type="dxa"/>
            <w:shd w:val="clear" w:color="auto" w:fill="auto"/>
            <w:vAlign w:val="center"/>
          </w:tcPr>
          <w:p w14:paraId="0CEB0BBC" w14:textId="714E774B" w:rsidR="00916B4D" w:rsidRDefault="00631518" w:rsidP="0058663A">
            <w:pPr>
              <w:pStyle w:val="Textoindependiente"/>
              <w:rPr>
                <w:b/>
                <w:bCs/>
                <w:sz w:val="18"/>
                <w:szCs w:val="18"/>
              </w:rPr>
            </w:pPr>
            <w:r>
              <w:rPr>
                <w:b/>
                <w:bCs/>
                <w:sz w:val="18"/>
                <w:szCs w:val="18"/>
              </w:rPr>
              <w:t>202</w:t>
            </w:r>
            <w:r w:rsidR="0058663A">
              <w:rPr>
                <w:b/>
                <w:bCs/>
                <w:sz w:val="18"/>
                <w:szCs w:val="18"/>
              </w:rPr>
              <w:t>1</w:t>
            </w:r>
          </w:p>
        </w:tc>
        <w:tc>
          <w:tcPr>
            <w:tcW w:w="850" w:type="dxa"/>
            <w:shd w:val="clear" w:color="auto" w:fill="auto"/>
            <w:vAlign w:val="center"/>
          </w:tcPr>
          <w:p w14:paraId="302DE644" w14:textId="77777777" w:rsidR="00916B4D" w:rsidRPr="00994CFB" w:rsidRDefault="00916B4D" w:rsidP="00916B4D">
            <w:pPr>
              <w:pStyle w:val="Textoindependiente"/>
              <w:rPr>
                <w:b/>
                <w:bCs/>
                <w:sz w:val="18"/>
                <w:szCs w:val="18"/>
              </w:rPr>
            </w:pPr>
          </w:p>
        </w:tc>
      </w:tr>
      <w:tr w:rsidR="00C06BC6" w:rsidRPr="00994CFB" w14:paraId="3077819B" w14:textId="77777777" w:rsidTr="7B03B626">
        <w:trPr>
          <w:gridAfter w:val="1"/>
          <w:wAfter w:w="8" w:type="dxa"/>
          <w:trHeight w:val="397"/>
          <w:jc w:val="center"/>
        </w:trPr>
        <w:tc>
          <w:tcPr>
            <w:tcW w:w="1413" w:type="dxa"/>
            <w:shd w:val="clear" w:color="auto" w:fill="auto"/>
            <w:vAlign w:val="center"/>
          </w:tcPr>
          <w:p w14:paraId="2F6FD8D4" w14:textId="6B2792DF" w:rsidR="00C06BC6" w:rsidRPr="00994CFB" w:rsidRDefault="00C06BC6" w:rsidP="00C06BC6">
            <w:pPr>
              <w:pStyle w:val="Textoindependiente"/>
              <w:rPr>
                <w:b/>
                <w:bCs/>
                <w:sz w:val="18"/>
                <w:szCs w:val="18"/>
              </w:rPr>
            </w:pPr>
            <w:r>
              <w:rPr>
                <w:b/>
                <w:bCs/>
                <w:sz w:val="18"/>
                <w:szCs w:val="18"/>
              </w:rPr>
              <w:t>UVigo</w:t>
            </w:r>
          </w:p>
        </w:tc>
        <w:tc>
          <w:tcPr>
            <w:tcW w:w="3260" w:type="dxa"/>
            <w:shd w:val="clear" w:color="auto" w:fill="auto"/>
            <w:vAlign w:val="center"/>
          </w:tcPr>
          <w:p w14:paraId="70DE083E" w14:textId="65BA9137" w:rsidR="00C06BC6" w:rsidRPr="00994CFB" w:rsidRDefault="00C06BC6" w:rsidP="00C06BC6">
            <w:pPr>
              <w:pStyle w:val="Textoindependiente"/>
              <w:rPr>
                <w:b/>
                <w:bCs/>
                <w:sz w:val="18"/>
                <w:szCs w:val="18"/>
              </w:rPr>
            </w:pPr>
            <w:r w:rsidRPr="00916B4D">
              <w:rPr>
                <w:b/>
                <w:bCs/>
                <w:sz w:val="18"/>
                <w:szCs w:val="18"/>
              </w:rPr>
              <w:t>Belén Vaz Araujo</w:t>
            </w:r>
          </w:p>
        </w:tc>
        <w:tc>
          <w:tcPr>
            <w:tcW w:w="1417" w:type="dxa"/>
            <w:shd w:val="clear" w:color="auto" w:fill="auto"/>
            <w:vAlign w:val="center"/>
          </w:tcPr>
          <w:p w14:paraId="10EF1A74" w14:textId="14A7E0BD" w:rsidR="00C06BC6" w:rsidRPr="00994CFB" w:rsidRDefault="00C06BC6" w:rsidP="00C06BC6">
            <w:pPr>
              <w:pStyle w:val="Textoindependiente"/>
              <w:rPr>
                <w:b/>
                <w:bCs/>
                <w:sz w:val="18"/>
                <w:szCs w:val="18"/>
              </w:rPr>
            </w:pPr>
            <w:r>
              <w:rPr>
                <w:b/>
                <w:bCs/>
                <w:sz w:val="18"/>
                <w:szCs w:val="18"/>
              </w:rPr>
              <w:t>TU</w:t>
            </w:r>
          </w:p>
        </w:tc>
        <w:tc>
          <w:tcPr>
            <w:tcW w:w="1276" w:type="dxa"/>
            <w:shd w:val="clear" w:color="auto" w:fill="auto"/>
            <w:vAlign w:val="center"/>
          </w:tcPr>
          <w:p w14:paraId="3FD68538" w14:textId="1DA922EC" w:rsidR="00C06BC6" w:rsidRPr="00994CFB" w:rsidRDefault="00C06BC6" w:rsidP="00C06BC6">
            <w:pPr>
              <w:pStyle w:val="Textoindependiente"/>
              <w:rPr>
                <w:b/>
                <w:bCs/>
                <w:sz w:val="18"/>
                <w:szCs w:val="18"/>
              </w:rPr>
            </w:pPr>
            <w:r>
              <w:rPr>
                <w:b/>
                <w:bCs/>
                <w:sz w:val="18"/>
                <w:szCs w:val="18"/>
              </w:rPr>
              <w:t>Completa</w:t>
            </w:r>
          </w:p>
        </w:tc>
        <w:tc>
          <w:tcPr>
            <w:tcW w:w="3830" w:type="dxa"/>
            <w:shd w:val="clear" w:color="auto" w:fill="auto"/>
            <w:vAlign w:val="center"/>
          </w:tcPr>
          <w:p w14:paraId="23C18E36" w14:textId="77F2DAA1" w:rsidR="00C06BC6" w:rsidRPr="00994CFB" w:rsidRDefault="00C06BC6" w:rsidP="00C06BC6">
            <w:pPr>
              <w:pStyle w:val="Textoindependiente"/>
              <w:rPr>
                <w:b/>
                <w:bCs/>
                <w:sz w:val="18"/>
                <w:szCs w:val="18"/>
              </w:rPr>
            </w:pPr>
            <w:r w:rsidRPr="00192C7E">
              <w:rPr>
                <w:rFonts w:cstheme="minorHAnsi"/>
              </w:rPr>
              <w:t>5</w:t>
            </w:r>
            <w:r w:rsidR="00CE15BB">
              <w:rPr>
                <w:rFonts w:cstheme="minorHAnsi"/>
              </w:rPr>
              <w:t xml:space="preserve"> </w:t>
            </w:r>
            <w:r w:rsidRPr="00192C7E">
              <w:rPr>
                <w:rFonts w:cstheme="minorHAnsi"/>
              </w:rPr>
              <w:t>-Compuestos y Materiales Orgánicos Bioactivos</w:t>
            </w:r>
          </w:p>
        </w:tc>
        <w:tc>
          <w:tcPr>
            <w:tcW w:w="850" w:type="dxa"/>
            <w:shd w:val="clear" w:color="auto" w:fill="auto"/>
            <w:vAlign w:val="center"/>
          </w:tcPr>
          <w:p w14:paraId="5379716D" w14:textId="5A7540F0" w:rsidR="00C06BC6" w:rsidRPr="00994CFB" w:rsidRDefault="00C06BC6" w:rsidP="00C06BC6">
            <w:pPr>
              <w:pStyle w:val="Textoindependiente"/>
              <w:rPr>
                <w:b/>
                <w:bCs/>
                <w:sz w:val="18"/>
                <w:szCs w:val="18"/>
              </w:rPr>
            </w:pPr>
            <w:r>
              <w:rPr>
                <w:b/>
                <w:bCs/>
                <w:sz w:val="18"/>
                <w:szCs w:val="18"/>
              </w:rPr>
              <w:t>1</w:t>
            </w:r>
          </w:p>
        </w:tc>
        <w:tc>
          <w:tcPr>
            <w:tcW w:w="850" w:type="dxa"/>
            <w:shd w:val="clear" w:color="auto" w:fill="auto"/>
            <w:vAlign w:val="center"/>
          </w:tcPr>
          <w:p w14:paraId="75014B32" w14:textId="3CF9B3B0" w:rsidR="00C06BC6" w:rsidRPr="00994CFB" w:rsidRDefault="00C06BC6" w:rsidP="00C06BC6">
            <w:pPr>
              <w:pStyle w:val="Textoindependiente"/>
              <w:rPr>
                <w:b/>
                <w:bCs/>
                <w:sz w:val="18"/>
                <w:szCs w:val="18"/>
              </w:rPr>
            </w:pPr>
            <w:r>
              <w:rPr>
                <w:b/>
                <w:bCs/>
                <w:sz w:val="18"/>
                <w:szCs w:val="18"/>
              </w:rPr>
              <w:t>2</w:t>
            </w:r>
          </w:p>
        </w:tc>
        <w:tc>
          <w:tcPr>
            <w:tcW w:w="850" w:type="dxa"/>
            <w:shd w:val="clear" w:color="auto" w:fill="auto"/>
            <w:vAlign w:val="center"/>
          </w:tcPr>
          <w:p w14:paraId="4DAEACE2" w14:textId="49EBAAC2" w:rsidR="00C06BC6" w:rsidRPr="00994CFB" w:rsidRDefault="00C06BC6" w:rsidP="00C06BC6">
            <w:pPr>
              <w:pStyle w:val="Textoindependiente"/>
              <w:rPr>
                <w:b/>
                <w:bCs/>
                <w:sz w:val="18"/>
                <w:szCs w:val="18"/>
              </w:rPr>
            </w:pPr>
            <w:r>
              <w:rPr>
                <w:b/>
                <w:bCs/>
                <w:sz w:val="18"/>
                <w:szCs w:val="18"/>
              </w:rPr>
              <w:t>2023</w:t>
            </w:r>
          </w:p>
        </w:tc>
        <w:tc>
          <w:tcPr>
            <w:tcW w:w="850" w:type="dxa"/>
            <w:shd w:val="clear" w:color="auto" w:fill="auto"/>
            <w:vAlign w:val="center"/>
          </w:tcPr>
          <w:p w14:paraId="412B2D59" w14:textId="77777777" w:rsidR="00C06BC6" w:rsidRPr="00994CFB" w:rsidRDefault="00C06BC6" w:rsidP="00C06BC6">
            <w:pPr>
              <w:pStyle w:val="Textoindependiente"/>
              <w:rPr>
                <w:b/>
                <w:bCs/>
                <w:sz w:val="18"/>
                <w:szCs w:val="18"/>
              </w:rPr>
            </w:pPr>
          </w:p>
        </w:tc>
      </w:tr>
      <w:tr w:rsidR="00C06BC6" w:rsidRPr="00994CFB" w14:paraId="7422BA7F" w14:textId="77777777" w:rsidTr="7B03B626">
        <w:trPr>
          <w:gridAfter w:val="1"/>
          <w:wAfter w:w="8" w:type="dxa"/>
          <w:trHeight w:val="397"/>
          <w:jc w:val="center"/>
        </w:trPr>
        <w:tc>
          <w:tcPr>
            <w:tcW w:w="1413" w:type="dxa"/>
            <w:shd w:val="clear" w:color="auto" w:fill="auto"/>
            <w:vAlign w:val="center"/>
          </w:tcPr>
          <w:p w14:paraId="3620D636" w14:textId="54224C79" w:rsidR="00C06BC6" w:rsidRDefault="00C06BC6" w:rsidP="00C06BC6">
            <w:pPr>
              <w:pStyle w:val="Textoindependiente"/>
              <w:rPr>
                <w:b/>
                <w:bCs/>
                <w:sz w:val="18"/>
                <w:szCs w:val="18"/>
              </w:rPr>
            </w:pPr>
            <w:r>
              <w:rPr>
                <w:b/>
                <w:bCs/>
                <w:sz w:val="18"/>
                <w:szCs w:val="18"/>
              </w:rPr>
              <w:t>UVigo</w:t>
            </w:r>
          </w:p>
        </w:tc>
        <w:tc>
          <w:tcPr>
            <w:tcW w:w="3260" w:type="dxa"/>
            <w:shd w:val="clear" w:color="auto" w:fill="auto"/>
            <w:vAlign w:val="center"/>
          </w:tcPr>
          <w:p w14:paraId="24C69B3A" w14:textId="3D5D2F2D" w:rsidR="00C06BC6" w:rsidRPr="00994CFB" w:rsidRDefault="00C06BC6" w:rsidP="00C06BC6">
            <w:pPr>
              <w:pStyle w:val="Textoindependiente"/>
              <w:rPr>
                <w:b/>
                <w:bCs/>
                <w:sz w:val="18"/>
                <w:szCs w:val="18"/>
              </w:rPr>
            </w:pPr>
            <w:r w:rsidRPr="00916B4D">
              <w:rPr>
                <w:b/>
                <w:bCs/>
                <w:sz w:val="18"/>
                <w:szCs w:val="18"/>
              </w:rPr>
              <w:t>Susana Magadán Mompó</w:t>
            </w:r>
          </w:p>
        </w:tc>
        <w:tc>
          <w:tcPr>
            <w:tcW w:w="1417" w:type="dxa"/>
            <w:shd w:val="clear" w:color="auto" w:fill="auto"/>
            <w:vAlign w:val="center"/>
          </w:tcPr>
          <w:p w14:paraId="723DD017" w14:textId="2C1E14FA" w:rsidR="00C06BC6" w:rsidRPr="00994CFB" w:rsidRDefault="00C06BC6" w:rsidP="00C06BC6">
            <w:pPr>
              <w:pStyle w:val="Textoindependiente"/>
              <w:rPr>
                <w:b/>
                <w:bCs/>
                <w:sz w:val="18"/>
                <w:szCs w:val="18"/>
              </w:rPr>
            </w:pPr>
            <w:r>
              <w:rPr>
                <w:b/>
                <w:bCs/>
                <w:sz w:val="18"/>
                <w:szCs w:val="18"/>
              </w:rPr>
              <w:t>TU</w:t>
            </w:r>
          </w:p>
        </w:tc>
        <w:tc>
          <w:tcPr>
            <w:tcW w:w="1276" w:type="dxa"/>
            <w:shd w:val="clear" w:color="auto" w:fill="auto"/>
            <w:vAlign w:val="center"/>
          </w:tcPr>
          <w:p w14:paraId="48650242" w14:textId="25A5F4E4" w:rsidR="00C06BC6" w:rsidRPr="00994CFB" w:rsidRDefault="00C06BC6" w:rsidP="00C06BC6">
            <w:pPr>
              <w:pStyle w:val="Textoindependiente"/>
              <w:rPr>
                <w:b/>
                <w:bCs/>
                <w:sz w:val="18"/>
                <w:szCs w:val="18"/>
              </w:rPr>
            </w:pPr>
            <w:r>
              <w:rPr>
                <w:b/>
                <w:bCs/>
                <w:sz w:val="18"/>
                <w:szCs w:val="18"/>
              </w:rPr>
              <w:t>Completa</w:t>
            </w:r>
          </w:p>
        </w:tc>
        <w:tc>
          <w:tcPr>
            <w:tcW w:w="3830" w:type="dxa"/>
            <w:shd w:val="clear" w:color="auto" w:fill="auto"/>
            <w:vAlign w:val="center"/>
          </w:tcPr>
          <w:p w14:paraId="66147A36" w14:textId="25D26D55" w:rsidR="00C06BC6" w:rsidRPr="00994CFB" w:rsidRDefault="00C06BC6" w:rsidP="00C06BC6">
            <w:pPr>
              <w:pStyle w:val="Textoindependiente"/>
              <w:rPr>
                <w:b/>
                <w:bCs/>
                <w:sz w:val="18"/>
                <w:szCs w:val="18"/>
              </w:rPr>
            </w:pPr>
            <w:r w:rsidRPr="00192C7E">
              <w:rPr>
                <w:rFonts w:eastAsia="Times New Roman" w:cstheme="minorHAnsi"/>
                <w:color w:val="242424"/>
                <w:bdr w:val="none" w:sz="0" w:space="0" w:color="auto" w:frame="1"/>
                <w:lang w:eastAsia="es-ES"/>
              </w:rPr>
              <w:t>1- Salud; prevención, detección y terapias innovadoras</w:t>
            </w:r>
          </w:p>
        </w:tc>
        <w:tc>
          <w:tcPr>
            <w:tcW w:w="850" w:type="dxa"/>
            <w:shd w:val="clear" w:color="auto" w:fill="auto"/>
            <w:vAlign w:val="center"/>
          </w:tcPr>
          <w:p w14:paraId="3AA15A76" w14:textId="337743DB" w:rsidR="00C06BC6" w:rsidRPr="00994CFB" w:rsidRDefault="00C06BC6" w:rsidP="00C06BC6">
            <w:pPr>
              <w:pStyle w:val="Textoindependiente"/>
              <w:rPr>
                <w:b/>
                <w:bCs/>
                <w:sz w:val="18"/>
                <w:szCs w:val="18"/>
              </w:rPr>
            </w:pPr>
            <w:r>
              <w:rPr>
                <w:b/>
                <w:bCs/>
                <w:sz w:val="18"/>
                <w:szCs w:val="18"/>
              </w:rPr>
              <w:t>2</w:t>
            </w:r>
          </w:p>
        </w:tc>
        <w:tc>
          <w:tcPr>
            <w:tcW w:w="850" w:type="dxa"/>
            <w:shd w:val="clear" w:color="auto" w:fill="auto"/>
            <w:vAlign w:val="center"/>
          </w:tcPr>
          <w:p w14:paraId="5B182979" w14:textId="22E8A813" w:rsidR="00C06BC6" w:rsidRPr="00994CFB" w:rsidRDefault="00C06BC6" w:rsidP="00C06BC6">
            <w:pPr>
              <w:pStyle w:val="Textoindependiente"/>
              <w:rPr>
                <w:b/>
                <w:bCs/>
                <w:sz w:val="18"/>
                <w:szCs w:val="18"/>
              </w:rPr>
            </w:pPr>
            <w:r>
              <w:rPr>
                <w:b/>
                <w:bCs/>
                <w:sz w:val="18"/>
                <w:szCs w:val="18"/>
              </w:rPr>
              <w:t>2</w:t>
            </w:r>
          </w:p>
        </w:tc>
        <w:tc>
          <w:tcPr>
            <w:tcW w:w="850" w:type="dxa"/>
            <w:shd w:val="clear" w:color="auto" w:fill="auto"/>
            <w:vAlign w:val="center"/>
          </w:tcPr>
          <w:p w14:paraId="48FBE12C" w14:textId="5284AE3A" w:rsidR="00C06BC6" w:rsidRPr="00994CFB" w:rsidRDefault="00C06BC6" w:rsidP="00C06BC6">
            <w:pPr>
              <w:pStyle w:val="Textoindependiente"/>
              <w:rPr>
                <w:b/>
                <w:bCs/>
                <w:sz w:val="18"/>
                <w:szCs w:val="18"/>
              </w:rPr>
            </w:pPr>
            <w:r>
              <w:rPr>
                <w:b/>
                <w:bCs/>
                <w:sz w:val="18"/>
                <w:szCs w:val="18"/>
              </w:rPr>
              <w:t>2024</w:t>
            </w:r>
          </w:p>
        </w:tc>
        <w:tc>
          <w:tcPr>
            <w:tcW w:w="850" w:type="dxa"/>
            <w:shd w:val="clear" w:color="auto" w:fill="auto"/>
            <w:vAlign w:val="center"/>
          </w:tcPr>
          <w:p w14:paraId="01FA2324" w14:textId="77777777" w:rsidR="00C06BC6" w:rsidRPr="00994CFB" w:rsidRDefault="00C06BC6" w:rsidP="00C06BC6">
            <w:pPr>
              <w:pStyle w:val="Textoindependiente"/>
              <w:rPr>
                <w:b/>
                <w:bCs/>
                <w:sz w:val="18"/>
                <w:szCs w:val="18"/>
              </w:rPr>
            </w:pPr>
          </w:p>
        </w:tc>
      </w:tr>
      <w:tr w:rsidR="00C06BC6" w:rsidRPr="00994CFB" w14:paraId="4F6E0C38" w14:textId="77777777" w:rsidTr="7B03B626">
        <w:trPr>
          <w:gridAfter w:val="1"/>
          <w:wAfter w:w="8" w:type="dxa"/>
          <w:trHeight w:val="397"/>
          <w:jc w:val="center"/>
        </w:trPr>
        <w:tc>
          <w:tcPr>
            <w:tcW w:w="1413" w:type="dxa"/>
            <w:shd w:val="clear" w:color="auto" w:fill="auto"/>
            <w:vAlign w:val="center"/>
          </w:tcPr>
          <w:p w14:paraId="1E60B25C" w14:textId="42DC9254" w:rsidR="00C06BC6" w:rsidRDefault="00C06BC6" w:rsidP="00C06BC6">
            <w:pPr>
              <w:pStyle w:val="Textoindependiente"/>
              <w:rPr>
                <w:b/>
                <w:bCs/>
                <w:sz w:val="18"/>
                <w:szCs w:val="18"/>
              </w:rPr>
            </w:pPr>
            <w:r>
              <w:rPr>
                <w:b/>
                <w:bCs/>
                <w:sz w:val="18"/>
                <w:szCs w:val="18"/>
              </w:rPr>
              <w:t>UVigo</w:t>
            </w:r>
          </w:p>
        </w:tc>
        <w:tc>
          <w:tcPr>
            <w:tcW w:w="3260" w:type="dxa"/>
            <w:shd w:val="clear" w:color="auto" w:fill="auto"/>
            <w:vAlign w:val="center"/>
          </w:tcPr>
          <w:p w14:paraId="7EA738A7" w14:textId="32D1B569" w:rsidR="00C06BC6" w:rsidRPr="00994CFB" w:rsidRDefault="00C06BC6" w:rsidP="00C06BC6">
            <w:pPr>
              <w:pStyle w:val="Textoindependiente"/>
              <w:rPr>
                <w:b/>
                <w:bCs/>
                <w:sz w:val="18"/>
                <w:szCs w:val="18"/>
              </w:rPr>
            </w:pPr>
            <w:r w:rsidRPr="00916B4D">
              <w:rPr>
                <w:b/>
                <w:bCs/>
                <w:sz w:val="18"/>
                <w:szCs w:val="18"/>
              </w:rPr>
              <w:t>Rosana Simón Vázquez</w:t>
            </w:r>
          </w:p>
        </w:tc>
        <w:tc>
          <w:tcPr>
            <w:tcW w:w="1417" w:type="dxa"/>
            <w:shd w:val="clear" w:color="auto" w:fill="auto"/>
            <w:vAlign w:val="center"/>
          </w:tcPr>
          <w:p w14:paraId="70355893" w14:textId="458DE403" w:rsidR="00C06BC6" w:rsidRPr="00994CFB" w:rsidRDefault="00C06BC6" w:rsidP="00C06BC6">
            <w:pPr>
              <w:pStyle w:val="Textoindependiente"/>
              <w:rPr>
                <w:b/>
                <w:bCs/>
                <w:sz w:val="18"/>
                <w:szCs w:val="18"/>
              </w:rPr>
            </w:pPr>
            <w:r>
              <w:rPr>
                <w:b/>
                <w:bCs/>
                <w:sz w:val="18"/>
                <w:szCs w:val="18"/>
              </w:rPr>
              <w:t>TU</w:t>
            </w:r>
          </w:p>
        </w:tc>
        <w:tc>
          <w:tcPr>
            <w:tcW w:w="1276" w:type="dxa"/>
            <w:shd w:val="clear" w:color="auto" w:fill="auto"/>
            <w:vAlign w:val="center"/>
          </w:tcPr>
          <w:p w14:paraId="4993ED9F" w14:textId="158B8213" w:rsidR="00C06BC6" w:rsidRPr="00994CFB" w:rsidRDefault="00C06BC6" w:rsidP="00C06BC6">
            <w:pPr>
              <w:pStyle w:val="Textoindependiente"/>
              <w:rPr>
                <w:b/>
                <w:bCs/>
                <w:sz w:val="18"/>
                <w:szCs w:val="18"/>
              </w:rPr>
            </w:pPr>
            <w:r>
              <w:rPr>
                <w:b/>
                <w:bCs/>
                <w:sz w:val="18"/>
                <w:szCs w:val="18"/>
              </w:rPr>
              <w:t>Completa</w:t>
            </w:r>
          </w:p>
        </w:tc>
        <w:tc>
          <w:tcPr>
            <w:tcW w:w="3830" w:type="dxa"/>
            <w:shd w:val="clear" w:color="auto" w:fill="auto"/>
            <w:vAlign w:val="center"/>
          </w:tcPr>
          <w:p w14:paraId="4B0FCE18" w14:textId="60A1CC4C" w:rsidR="00C06BC6" w:rsidRPr="00994CFB" w:rsidRDefault="00C06BC6" w:rsidP="00C06BC6">
            <w:pPr>
              <w:pStyle w:val="Textoindependiente"/>
              <w:rPr>
                <w:b/>
                <w:bCs/>
                <w:sz w:val="18"/>
                <w:szCs w:val="18"/>
              </w:rPr>
            </w:pPr>
            <w:r w:rsidRPr="00192C7E">
              <w:rPr>
                <w:rFonts w:eastAsia="Times New Roman" w:cstheme="minorHAnsi"/>
                <w:color w:val="242424"/>
                <w:bdr w:val="none" w:sz="0" w:space="0" w:color="auto" w:frame="1"/>
                <w:lang w:eastAsia="es-ES"/>
              </w:rPr>
              <w:t>1- Salud; prevención, detección y terapias innovadoras</w:t>
            </w:r>
          </w:p>
        </w:tc>
        <w:tc>
          <w:tcPr>
            <w:tcW w:w="850" w:type="dxa"/>
            <w:shd w:val="clear" w:color="auto" w:fill="auto"/>
            <w:vAlign w:val="center"/>
          </w:tcPr>
          <w:p w14:paraId="386246AF" w14:textId="3A27697C" w:rsidR="00C06BC6" w:rsidRPr="00994CFB" w:rsidRDefault="00C06BC6" w:rsidP="00C06BC6">
            <w:pPr>
              <w:pStyle w:val="Textoindependiente"/>
              <w:rPr>
                <w:b/>
                <w:bCs/>
                <w:sz w:val="18"/>
                <w:szCs w:val="18"/>
              </w:rPr>
            </w:pPr>
            <w:r>
              <w:rPr>
                <w:b/>
                <w:bCs/>
                <w:sz w:val="18"/>
                <w:szCs w:val="18"/>
              </w:rPr>
              <w:t>2</w:t>
            </w:r>
          </w:p>
        </w:tc>
        <w:tc>
          <w:tcPr>
            <w:tcW w:w="850" w:type="dxa"/>
            <w:shd w:val="clear" w:color="auto" w:fill="auto"/>
            <w:vAlign w:val="center"/>
          </w:tcPr>
          <w:p w14:paraId="2D3E8ADB" w14:textId="04066A7B" w:rsidR="00C06BC6" w:rsidRPr="00994CFB" w:rsidRDefault="006F1D12" w:rsidP="00C06BC6">
            <w:pPr>
              <w:pStyle w:val="Textoindependiente"/>
              <w:rPr>
                <w:b/>
                <w:bCs/>
                <w:sz w:val="18"/>
                <w:szCs w:val="18"/>
              </w:rPr>
            </w:pPr>
            <w:r>
              <w:rPr>
                <w:b/>
                <w:bCs/>
                <w:sz w:val="18"/>
                <w:szCs w:val="18"/>
              </w:rPr>
              <w:t>2</w:t>
            </w:r>
          </w:p>
        </w:tc>
        <w:tc>
          <w:tcPr>
            <w:tcW w:w="850" w:type="dxa"/>
            <w:shd w:val="clear" w:color="auto" w:fill="auto"/>
            <w:vAlign w:val="center"/>
          </w:tcPr>
          <w:p w14:paraId="5361C0E2" w14:textId="160D1C84" w:rsidR="00C06BC6" w:rsidRPr="00994CFB" w:rsidRDefault="006F1D12" w:rsidP="00C06BC6">
            <w:pPr>
              <w:pStyle w:val="Textoindependiente"/>
              <w:rPr>
                <w:b/>
                <w:bCs/>
                <w:sz w:val="18"/>
                <w:szCs w:val="18"/>
              </w:rPr>
            </w:pPr>
            <w:r>
              <w:rPr>
                <w:b/>
                <w:bCs/>
                <w:sz w:val="18"/>
                <w:szCs w:val="18"/>
              </w:rPr>
              <w:t>2024</w:t>
            </w:r>
          </w:p>
        </w:tc>
        <w:tc>
          <w:tcPr>
            <w:tcW w:w="850" w:type="dxa"/>
            <w:shd w:val="clear" w:color="auto" w:fill="auto"/>
            <w:vAlign w:val="center"/>
          </w:tcPr>
          <w:p w14:paraId="68318952" w14:textId="77777777" w:rsidR="00C06BC6" w:rsidRPr="00994CFB" w:rsidRDefault="00C06BC6" w:rsidP="00C06BC6">
            <w:pPr>
              <w:pStyle w:val="Textoindependiente"/>
              <w:rPr>
                <w:b/>
                <w:bCs/>
                <w:sz w:val="18"/>
                <w:szCs w:val="18"/>
              </w:rPr>
            </w:pPr>
          </w:p>
        </w:tc>
      </w:tr>
      <w:tr w:rsidR="00916B4D" w:rsidRPr="00994CFB" w14:paraId="56F4A4E9" w14:textId="77777777" w:rsidTr="7B03B626">
        <w:trPr>
          <w:gridAfter w:val="1"/>
          <w:wAfter w:w="8" w:type="dxa"/>
          <w:trHeight w:val="397"/>
          <w:jc w:val="center"/>
        </w:trPr>
        <w:tc>
          <w:tcPr>
            <w:tcW w:w="1413" w:type="dxa"/>
            <w:shd w:val="clear" w:color="auto" w:fill="auto"/>
            <w:vAlign w:val="center"/>
          </w:tcPr>
          <w:p w14:paraId="0140F9AF" w14:textId="22E66839" w:rsidR="00916B4D" w:rsidRDefault="00916B4D" w:rsidP="00916B4D">
            <w:pPr>
              <w:pStyle w:val="Textoindependiente"/>
              <w:rPr>
                <w:b/>
                <w:bCs/>
                <w:sz w:val="18"/>
                <w:szCs w:val="18"/>
              </w:rPr>
            </w:pPr>
            <w:r>
              <w:rPr>
                <w:b/>
                <w:bCs/>
                <w:sz w:val="18"/>
                <w:szCs w:val="18"/>
              </w:rPr>
              <w:t>UVigo</w:t>
            </w:r>
          </w:p>
        </w:tc>
        <w:tc>
          <w:tcPr>
            <w:tcW w:w="3260" w:type="dxa"/>
            <w:shd w:val="clear" w:color="auto" w:fill="auto"/>
            <w:vAlign w:val="center"/>
          </w:tcPr>
          <w:p w14:paraId="34B74F18" w14:textId="7B121E46" w:rsidR="00916B4D" w:rsidRPr="00994CFB" w:rsidRDefault="00916B4D" w:rsidP="00916B4D">
            <w:pPr>
              <w:pStyle w:val="Textoindependiente"/>
              <w:rPr>
                <w:b/>
                <w:bCs/>
                <w:sz w:val="18"/>
                <w:szCs w:val="18"/>
              </w:rPr>
            </w:pPr>
            <w:r w:rsidRPr="00916B4D">
              <w:rPr>
                <w:b/>
                <w:bCs/>
                <w:sz w:val="18"/>
                <w:szCs w:val="18"/>
              </w:rPr>
              <w:t>María Dolores Torres Pérez</w:t>
            </w:r>
          </w:p>
        </w:tc>
        <w:tc>
          <w:tcPr>
            <w:tcW w:w="1417" w:type="dxa"/>
            <w:shd w:val="clear" w:color="auto" w:fill="auto"/>
            <w:vAlign w:val="center"/>
          </w:tcPr>
          <w:p w14:paraId="77621F1D" w14:textId="47F2A5C0" w:rsidR="00916B4D" w:rsidRPr="00994CFB" w:rsidRDefault="00916B4D" w:rsidP="00916B4D">
            <w:pPr>
              <w:pStyle w:val="Textoindependiente"/>
              <w:rPr>
                <w:b/>
                <w:bCs/>
                <w:sz w:val="18"/>
                <w:szCs w:val="18"/>
              </w:rPr>
            </w:pPr>
            <w:r>
              <w:rPr>
                <w:b/>
                <w:bCs/>
                <w:sz w:val="18"/>
                <w:szCs w:val="18"/>
              </w:rPr>
              <w:t>TU</w:t>
            </w:r>
          </w:p>
        </w:tc>
        <w:tc>
          <w:tcPr>
            <w:tcW w:w="1276" w:type="dxa"/>
            <w:shd w:val="clear" w:color="auto" w:fill="auto"/>
            <w:vAlign w:val="center"/>
          </w:tcPr>
          <w:p w14:paraId="0A508740" w14:textId="22FC3550" w:rsidR="00916B4D" w:rsidRPr="00994CFB" w:rsidRDefault="00C06BC6" w:rsidP="00916B4D">
            <w:pPr>
              <w:pStyle w:val="Textoindependiente"/>
              <w:rPr>
                <w:b/>
                <w:bCs/>
                <w:sz w:val="18"/>
                <w:szCs w:val="18"/>
              </w:rPr>
            </w:pPr>
            <w:r>
              <w:rPr>
                <w:b/>
                <w:bCs/>
                <w:sz w:val="18"/>
                <w:szCs w:val="18"/>
              </w:rPr>
              <w:t>Completa</w:t>
            </w:r>
          </w:p>
        </w:tc>
        <w:tc>
          <w:tcPr>
            <w:tcW w:w="3830" w:type="dxa"/>
            <w:shd w:val="clear" w:color="auto" w:fill="auto"/>
            <w:vAlign w:val="center"/>
          </w:tcPr>
          <w:p w14:paraId="4E6146BD" w14:textId="05A8EF29" w:rsidR="00916B4D" w:rsidRPr="00994CFB" w:rsidRDefault="00916B4D" w:rsidP="00916B4D">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04E3AC1C" w14:textId="0D30A05C" w:rsidR="00916B4D" w:rsidRPr="00994CFB" w:rsidRDefault="00916B4D" w:rsidP="00916B4D">
            <w:pPr>
              <w:pStyle w:val="Textoindependiente"/>
              <w:rPr>
                <w:b/>
                <w:bCs/>
                <w:sz w:val="18"/>
                <w:szCs w:val="18"/>
              </w:rPr>
            </w:pPr>
            <w:r>
              <w:rPr>
                <w:b/>
                <w:bCs/>
                <w:sz w:val="18"/>
                <w:szCs w:val="18"/>
              </w:rPr>
              <w:t>2</w:t>
            </w:r>
          </w:p>
        </w:tc>
        <w:tc>
          <w:tcPr>
            <w:tcW w:w="850" w:type="dxa"/>
            <w:shd w:val="clear" w:color="auto" w:fill="auto"/>
            <w:vAlign w:val="center"/>
          </w:tcPr>
          <w:p w14:paraId="2D4E73C8" w14:textId="6B3BF037" w:rsidR="00916B4D" w:rsidRPr="00994CFB" w:rsidRDefault="00916B4D" w:rsidP="00916B4D">
            <w:pPr>
              <w:pStyle w:val="Textoindependiente"/>
              <w:rPr>
                <w:b/>
                <w:bCs/>
                <w:sz w:val="18"/>
                <w:szCs w:val="18"/>
              </w:rPr>
            </w:pPr>
            <w:r>
              <w:rPr>
                <w:b/>
                <w:bCs/>
                <w:sz w:val="18"/>
                <w:szCs w:val="18"/>
              </w:rPr>
              <w:t>2</w:t>
            </w:r>
          </w:p>
        </w:tc>
        <w:tc>
          <w:tcPr>
            <w:tcW w:w="850" w:type="dxa"/>
            <w:shd w:val="clear" w:color="auto" w:fill="auto"/>
            <w:vAlign w:val="center"/>
          </w:tcPr>
          <w:p w14:paraId="35BC8FAE" w14:textId="74E3D2A7" w:rsidR="00916B4D" w:rsidRPr="00994CFB" w:rsidRDefault="00916B4D" w:rsidP="00916B4D">
            <w:pPr>
              <w:pStyle w:val="Textoindependiente"/>
              <w:rPr>
                <w:b/>
                <w:bCs/>
                <w:sz w:val="18"/>
                <w:szCs w:val="18"/>
              </w:rPr>
            </w:pPr>
            <w:r>
              <w:rPr>
                <w:b/>
                <w:bCs/>
                <w:sz w:val="18"/>
                <w:szCs w:val="18"/>
              </w:rPr>
              <w:t>2023</w:t>
            </w:r>
          </w:p>
        </w:tc>
        <w:tc>
          <w:tcPr>
            <w:tcW w:w="850" w:type="dxa"/>
            <w:shd w:val="clear" w:color="auto" w:fill="auto"/>
            <w:vAlign w:val="center"/>
          </w:tcPr>
          <w:p w14:paraId="1DE0DFC1" w14:textId="77777777" w:rsidR="00916B4D" w:rsidRPr="00994CFB" w:rsidRDefault="00916B4D" w:rsidP="00916B4D">
            <w:pPr>
              <w:pStyle w:val="Textoindependiente"/>
              <w:rPr>
                <w:b/>
                <w:bCs/>
                <w:sz w:val="18"/>
                <w:szCs w:val="18"/>
              </w:rPr>
            </w:pPr>
          </w:p>
        </w:tc>
      </w:tr>
      <w:tr w:rsidR="00916B4D" w:rsidRPr="00994CFB" w14:paraId="6150CB08" w14:textId="77777777" w:rsidTr="7B03B626">
        <w:trPr>
          <w:gridAfter w:val="1"/>
          <w:wAfter w:w="8" w:type="dxa"/>
          <w:trHeight w:val="397"/>
          <w:jc w:val="center"/>
        </w:trPr>
        <w:tc>
          <w:tcPr>
            <w:tcW w:w="1413" w:type="dxa"/>
            <w:shd w:val="clear" w:color="auto" w:fill="auto"/>
            <w:vAlign w:val="center"/>
          </w:tcPr>
          <w:p w14:paraId="3F40EDD3" w14:textId="7C392606" w:rsidR="00916B4D" w:rsidRDefault="00916B4D" w:rsidP="00916B4D">
            <w:pPr>
              <w:pStyle w:val="Textoindependiente"/>
              <w:rPr>
                <w:b/>
                <w:bCs/>
                <w:sz w:val="18"/>
                <w:szCs w:val="18"/>
              </w:rPr>
            </w:pPr>
            <w:r>
              <w:rPr>
                <w:b/>
                <w:bCs/>
                <w:sz w:val="18"/>
                <w:szCs w:val="18"/>
              </w:rPr>
              <w:t>UVigo</w:t>
            </w:r>
          </w:p>
        </w:tc>
        <w:tc>
          <w:tcPr>
            <w:tcW w:w="3260" w:type="dxa"/>
            <w:shd w:val="clear" w:color="auto" w:fill="auto"/>
            <w:vAlign w:val="center"/>
          </w:tcPr>
          <w:p w14:paraId="38F09B9C" w14:textId="0E1325C7" w:rsidR="00916B4D" w:rsidRPr="00994CFB" w:rsidRDefault="00916B4D" w:rsidP="00916B4D">
            <w:pPr>
              <w:pStyle w:val="Textoindependiente"/>
              <w:rPr>
                <w:b/>
                <w:bCs/>
                <w:sz w:val="18"/>
                <w:szCs w:val="18"/>
              </w:rPr>
            </w:pPr>
            <w:r w:rsidRPr="00916B4D">
              <w:rPr>
                <w:b/>
                <w:bCs/>
                <w:sz w:val="18"/>
                <w:szCs w:val="18"/>
              </w:rPr>
              <w:t>Ana Gago Martínez</w:t>
            </w:r>
          </w:p>
        </w:tc>
        <w:tc>
          <w:tcPr>
            <w:tcW w:w="1417" w:type="dxa"/>
            <w:shd w:val="clear" w:color="auto" w:fill="auto"/>
            <w:vAlign w:val="center"/>
          </w:tcPr>
          <w:p w14:paraId="018E6EFE" w14:textId="42CD9293" w:rsidR="00916B4D" w:rsidRPr="00994CFB" w:rsidRDefault="00916B4D" w:rsidP="00916B4D">
            <w:pPr>
              <w:pStyle w:val="Textoindependiente"/>
              <w:rPr>
                <w:b/>
                <w:bCs/>
                <w:sz w:val="18"/>
                <w:szCs w:val="18"/>
              </w:rPr>
            </w:pPr>
            <w:r>
              <w:rPr>
                <w:b/>
                <w:bCs/>
                <w:sz w:val="18"/>
                <w:szCs w:val="18"/>
              </w:rPr>
              <w:t>TU</w:t>
            </w:r>
          </w:p>
        </w:tc>
        <w:tc>
          <w:tcPr>
            <w:tcW w:w="1276" w:type="dxa"/>
            <w:shd w:val="clear" w:color="auto" w:fill="auto"/>
            <w:vAlign w:val="center"/>
          </w:tcPr>
          <w:p w14:paraId="5044A60B" w14:textId="001929D2" w:rsidR="00916B4D" w:rsidRPr="00994CFB" w:rsidRDefault="00C06BC6" w:rsidP="00916B4D">
            <w:pPr>
              <w:pStyle w:val="Textoindependiente"/>
              <w:rPr>
                <w:b/>
                <w:bCs/>
                <w:sz w:val="18"/>
                <w:szCs w:val="18"/>
              </w:rPr>
            </w:pPr>
            <w:r>
              <w:rPr>
                <w:b/>
                <w:bCs/>
                <w:sz w:val="18"/>
                <w:szCs w:val="18"/>
              </w:rPr>
              <w:t>Completa</w:t>
            </w:r>
          </w:p>
        </w:tc>
        <w:tc>
          <w:tcPr>
            <w:tcW w:w="3830" w:type="dxa"/>
            <w:shd w:val="clear" w:color="auto" w:fill="auto"/>
            <w:vAlign w:val="center"/>
          </w:tcPr>
          <w:p w14:paraId="74A2CE6F" w14:textId="5204185A" w:rsidR="00916B4D" w:rsidRPr="00994CFB" w:rsidRDefault="00CF083A" w:rsidP="00916B4D">
            <w:pPr>
              <w:pStyle w:val="Textoindependiente"/>
              <w:rPr>
                <w:b/>
                <w:bCs/>
                <w:sz w:val="18"/>
                <w:szCs w:val="18"/>
              </w:rPr>
            </w:pPr>
            <w:r w:rsidRPr="00192C7E">
              <w:rPr>
                <w:rFonts w:eastAsia="Times New Roman" w:cstheme="minorHAnsi"/>
                <w:color w:val="242424"/>
                <w:bdr w:val="none" w:sz="0" w:space="0" w:color="auto" w:frame="1"/>
                <w:lang w:eastAsia="es-ES"/>
              </w:rPr>
              <w:t>3- Alimentación, nutrición y seguridad alimentaria</w:t>
            </w:r>
          </w:p>
        </w:tc>
        <w:tc>
          <w:tcPr>
            <w:tcW w:w="850" w:type="dxa"/>
            <w:shd w:val="clear" w:color="auto" w:fill="auto"/>
            <w:vAlign w:val="center"/>
          </w:tcPr>
          <w:p w14:paraId="24D666D8" w14:textId="77E2B0F0" w:rsidR="00916B4D" w:rsidRPr="00994CFB" w:rsidRDefault="00713B57" w:rsidP="00916B4D">
            <w:pPr>
              <w:pStyle w:val="Textoindependiente"/>
              <w:rPr>
                <w:b/>
                <w:bCs/>
                <w:sz w:val="18"/>
                <w:szCs w:val="18"/>
              </w:rPr>
            </w:pPr>
            <w:r>
              <w:rPr>
                <w:b/>
                <w:bCs/>
                <w:sz w:val="18"/>
                <w:szCs w:val="18"/>
              </w:rPr>
              <w:t>2</w:t>
            </w:r>
          </w:p>
        </w:tc>
        <w:tc>
          <w:tcPr>
            <w:tcW w:w="850" w:type="dxa"/>
            <w:shd w:val="clear" w:color="auto" w:fill="auto"/>
            <w:vAlign w:val="center"/>
          </w:tcPr>
          <w:p w14:paraId="5034434F" w14:textId="6FC3C5D1" w:rsidR="00916B4D" w:rsidRPr="00994CFB" w:rsidRDefault="00CF083A" w:rsidP="00916B4D">
            <w:pPr>
              <w:pStyle w:val="Textoindependiente"/>
              <w:rPr>
                <w:b/>
                <w:bCs/>
                <w:sz w:val="18"/>
                <w:szCs w:val="18"/>
              </w:rPr>
            </w:pPr>
            <w:r>
              <w:rPr>
                <w:b/>
                <w:bCs/>
                <w:sz w:val="18"/>
                <w:szCs w:val="18"/>
              </w:rPr>
              <w:t>4</w:t>
            </w:r>
          </w:p>
        </w:tc>
        <w:tc>
          <w:tcPr>
            <w:tcW w:w="850" w:type="dxa"/>
            <w:shd w:val="clear" w:color="auto" w:fill="auto"/>
            <w:vAlign w:val="center"/>
          </w:tcPr>
          <w:p w14:paraId="00071B8C" w14:textId="6BFF1C30" w:rsidR="00916B4D" w:rsidRPr="00994CFB" w:rsidRDefault="00CF083A" w:rsidP="00916B4D">
            <w:pPr>
              <w:pStyle w:val="Textoindependiente"/>
              <w:rPr>
                <w:b/>
                <w:bCs/>
                <w:sz w:val="18"/>
                <w:szCs w:val="18"/>
              </w:rPr>
            </w:pPr>
            <w:r>
              <w:rPr>
                <w:b/>
                <w:bCs/>
                <w:sz w:val="18"/>
                <w:szCs w:val="18"/>
              </w:rPr>
              <w:t>2018</w:t>
            </w:r>
          </w:p>
        </w:tc>
        <w:tc>
          <w:tcPr>
            <w:tcW w:w="850" w:type="dxa"/>
            <w:shd w:val="clear" w:color="auto" w:fill="auto"/>
            <w:vAlign w:val="center"/>
          </w:tcPr>
          <w:p w14:paraId="2BB88847" w14:textId="77777777" w:rsidR="00916B4D" w:rsidRPr="00994CFB" w:rsidRDefault="00916B4D" w:rsidP="00916B4D">
            <w:pPr>
              <w:pStyle w:val="Textoindependiente"/>
              <w:rPr>
                <w:b/>
                <w:bCs/>
                <w:sz w:val="18"/>
                <w:szCs w:val="18"/>
              </w:rPr>
            </w:pPr>
          </w:p>
        </w:tc>
      </w:tr>
      <w:tr w:rsidR="000E1E71" w:rsidRPr="00994CFB" w14:paraId="52FE68F2" w14:textId="77777777" w:rsidTr="7B03B626">
        <w:trPr>
          <w:gridAfter w:val="1"/>
          <w:wAfter w:w="8" w:type="dxa"/>
          <w:trHeight w:val="397"/>
          <w:jc w:val="center"/>
        </w:trPr>
        <w:tc>
          <w:tcPr>
            <w:tcW w:w="1413" w:type="dxa"/>
            <w:shd w:val="clear" w:color="auto" w:fill="auto"/>
            <w:vAlign w:val="center"/>
          </w:tcPr>
          <w:p w14:paraId="66BAE546" w14:textId="6FC0A70B" w:rsidR="000E1E71" w:rsidRDefault="000E1E71" w:rsidP="000E1E71">
            <w:pPr>
              <w:pStyle w:val="Textoindependiente"/>
              <w:rPr>
                <w:b/>
                <w:bCs/>
                <w:sz w:val="18"/>
                <w:szCs w:val="18"/>
              </w:rPr>
            </w:pPr>
            <w:r>
              <w:rPr>
                <w:b/>
                <w:bCs/>
                <w:sz w:val="18"/>
                <w:szCs w:val="18"/>
              </w:rPr>
              <w:t>UVigo</w:t>
            </w:r>
          </w:p>
        </w:tc>
        <w:tc>
          <w:tcPr>
            <w:tcW w:w="3260" w:type="dxa"/>
            <w:shd w:val="clear" w:color="auto" w:fill="auto"/>
            <w:vAlign w:val="center"/>
          </w:tcPr>
          <w:p w14:paraId="2AFAAC9C" w14:textId="3539C3D3" w:rsidR="000E1E71" w:rsidRPr="00994CFB" w:rsidRDefault="000E1E71" w:rsidP="000E1E71">
            <w:pPr>
              <w:pStyle w:val="Textoindependiente"/>
              <w:rPr>
                <w:b/>
                <w:bCs/>
                <w:sz w:val="18"/>
                <w:szCs w:val="18"/>
              </w:rPr>
            </w:pPr>
            <w:r w:rsidRPr="008B3FE5">
              <w:rPr>
                <w:b/>
                <w:bCs/>
                <w:sz w:val="18"/>
                <w:szCs w:val="18"/>
              </w:rPr>
              <w:t>Gustavo Bodelón González</w:t>
            </w:r>
          </w:p>
        </w:tc>
        <w:tc>
          <w:tcPr>
            <w:tcW w:w="1417" w:type="dxa"/>
            <w:shd w:val="clear" w:color="auto" w:fill="auto"/>
            <w:vAlign w:val="center"/>
          </w:tcPr>
          <w:p w14:paraId="6DBCB203" w14:textId="6B61A5DD" w:rsidR="000E1E71" w:rsidRPr="00994CFB" w:rsidRDefault="000E1E71" w:rsidP="000E1E71">
            <w:pPr>
              <w:pStyle w:val="Textoindependiente"/>
              <w:rPr>
                <w:b/>
                <w:bCs/>
                <w:sz w:val="18"/>
                <w:szCs w:val="18"/>
              </w:rPr>
            </w:pPr>
            <w:r>
              <w:rPr>
                <w:b/>
                <w:bCs/>
                <w:sz w:val="18"/>
                <w:szCs w:val="18"/>
              </w:rPr>
              <w:t>C. Doc</w:t>
            </w:r>
          </w:p>
        </w:tc>
        <w:tc>
          <w:tcPr>
            <w:tcW w:w="1276" w:type="dxa"/>
            <w:shd w:val="clear" w:color="auto" w:fill="auto"/>
            <w:vAlign w:val="center"/>
          </w:tcPr>
          <w:p w14:paraId="7B061905" w14:textId="68800565"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6CF6012F" w14:textId="77777777" w:rsidR="000E1E71" w:rsidRPr="00192C7E" w:rsidRDefault="000E1E71" w:rsidP="000E1E71">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33FABF71" w14:textId="691D037E" w:rsidR="000E1E71" w:rsidRPr="00994CFB" w:rsidRDefault="000E1E71" w:rsidP="000E1E71">
            <w:pPr>
              <w:rPr>
                <w:b/>
                <w:bCs/>
                <w:sz w:val="18"/>
                <w:szCs w:val="18"/>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tc>
        <w:tc>
          <w:tcPr>
            <w:tcW w:w="850" w:type="dxa"/>
            <w:shd w:val="clear" w:color="auto" w:fill="auto"/>
            <w:vAlign w:val="center"/>
          </w:tcPr>
          <w:p w14:paraId="358F17CF" w14:textId="5A285A8B" w:rsidR="000E1E71" w:rsidRPr="00994CFB" w:rsidRDefault="00713B57" w:rsidP="000E1E71">
            <w:pPr>
              <w:pStyle w:val="Textoindependiente"/>
              <w:rPr>
                <w:b/>
                <w:bCs/>
                <w:sz w:val="18"/>
                <w:szCs w:val="18"/>
              </w:rPr>
            </w:pPr>
            <w:r>
              <w:rPr>
                <w:b/>
                <w:bCs/>
                <w:sz w:val="18"/>
                <w:szCs w:val="18"/>
              </w:rPr>
              <w:t>1</w:t>
            </w:r>
          </w:p>
        </w:tc>
        <w:tc>
          <w:tcPr>
            <w:tcW w:w="850" w:type="dxa"/>
            <w:shd w:val="clear" w:color="auto" w:fill="auto"/>
            <w:vAlign w:val="center"/>
          </w:tcPr>
          <w:p w14:paraId="4D913E29" w14:textId="72692662"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580A7C31" w14:textId="46F284D9"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254B40B7" w14:textId="77777777" w:rsidR="000E1E71" w:rsidRPr="00994CFB" w:rsidRDefault="000E1E71" w:rsidP="000E1E71">
            <w:pPr>
              <w:pStyle w:val="Textoindependiente"/>
              <w:rPr>
                <w:b/>
                <w:bCs/>
                <w:sz w:val="18"/>
                <w:szCs w:val="18"/>
              </w:rPr>
            </w:pPr>
          </w:p>
        </w:tc>
      </w:tr>
      <w:tr w:rsidR="000E1E71" w:rsidRPr="00994CFB" w14:paraId="732AE5A2" w14:textId="77777777" w:rsidTr="7B03B626">
        <w:trPr>
          <w:gridAfter w:val="1"/>
          <w:wAfter w:w="8" w:type="dxa"/>
          <w:trHeight w:val="397"/>
          <w:jc w:val="center"/>
        </w:trPr>
        <w:tc>
          <w:tcPr>
            <w:tcW w:w="1413" w:type="dxa"/>
            <w:shd w:val="clear" w:color="auto" w:fill="auto"/>
            <w:vAlign w:val="center"/>
          </w:tcPr>
          <w:p w14:paraId="70EB7C58" w14:textId="4CD5479B" w:rsidR="000E1E71" w:rsidRDefault="000E1E71" w:rsidP="000E1E71">
            <w:pPr>
              <w:pStyle w:val="Textoindependiente"/>
              <w:rPr>
                <w:b/>
                <w:bCs/>
                <w:sz w:val="18"/>
                <w:szCs w:val="18"/>
              </w:rPr>
            </w:pPr>
            <w:r>
              <w:rPr>
                <w:b/>
                <w:bCs/>
                <w:sz w:val="18"/>
                <w:szCs w:val="18"/>
              </w:rPr>
              <w:t>UVigo</w:t>
            </w:r>
          </w:p>
        </w:tc>
        <w:tc>
          <w:tcPr>
            <w:tcW w:w="3260" w:type="dxa"/>
            <w:shd w:val="clear" w:color="auto" w:fill="auto"/>
            <w:vAlign w:val="center"/>
          </w:tcPr>
          <w:p w14:paraId="150E3701" w14:textId="45A5D987" w:rsidR="000E1E71" w:rsidRPr="00994CFB" w:rsidRDefault="000E1E71" w:rsidP="000E1E71">
            <w:pPr>
              <w:pStyle w:val="Textoindependiente"/>
              <w:rPr>
                <w:b/>
                <w:bCs/>
                <w:sz w:val="18"/>
                <w:szCs w:val="18"/>
              </w:rPr>
            </w:pPr>
            <w:r w:rsidRPr="008B3FE5">
              <w:rPr>
                <w:b/>
                <w:bCs/>
                <w:sz w:val="18"/>
                <w:szCs w:val="18"/>
              </w:rPr>
              <w:t>Lakshminarayana Polavarapu</w:t>
            </w:r>
          </w:p>
        </w:tc>
        <w:tc>
          <w:tcPr>
            <w:tcW w:w="1417" w:type="dxa"/>
            <w:shd w:val="clear" w:color="auto" w:fill="auto"/>
            <w:vAlign w:val="center"/>
          </w:tcPr>
          <w:p w14:paraId="5D60DEBA" w14:textId="6C1F6B83" w:rsidR="000E1E71" w:rsidRPr="00994CFB" w:rsidRDefault="000E1E71" w:rsidP="000E1E71">
            <w:pPr>
              <w:pStyle w:val="Textoindependiente"/>
              <w:rPr>
                <w:b/>
                <w:bCs/>
                <w:sz w:val="18"/>
                <w:szCs w:val="18"/>
              </w:rPr>
            </w:pPr>
            <w:r>
              <w:rPr>
                <w:b/>
                <w:bCs/>
                <w:sz w:val="18"/>
                <w:szCs w:val="18"/>
              </w:rPr>
              <w:t>I. Ramón y Cajal</w:t>
            </w:r>
          </w:p>
        </w:tc>
        <w:tc>
          <w:tcPr>
            <w:tcW w:w="1276" w:type="dxa"/>
            <w:shd w:val="clear" w:color="auto" w:fill="auto"/>
            <w:vAlign w:val="center"/>
          </w:tcPr>
          <w:p w14:paraId="684D7CB4" w14:textId="71C98C36"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413B3B7F" w14:textId="77777777" w:rsidR="000E1E71" w:rsidRPr="00192C7E" w:rsidRDefault="000E1E71" w:rsidP="000E1E71">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7FB5FE3F" w14:textId="186658FF" w:rsidR="000E1E71" w:rsidRPr="00994CFB" w:rsidRDefault="000E1E71" w:rsidP="000E1E71">
            <w:pPr>
              <w:pStyle w:val="Textoindependiente"/>
              <w:rPr>
                <w:b/>
                <w:bCs/>
                <w:sz w:val="18"/>
                <w:szCs w:val="18"/>
              </w:rPr>
            </w:pPr>
            <w:r w:rsidRPr="00192C7E">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03E7B692" w14:textId="62F158C4" w:rsidR="000E1E71" w:rsidRPr="00994CFB" w:rsidRDefault="00713B57" w:rsidP="000E1E71">
            <w:pPr>
              <w:pStyle w:val="Textoindependiente"/>
              <w:rPr>
                <w:b/>
                <w:bCs/>
                <w:sz w:val="18"/>
                <w:szCs w:val="18"/>
              </w:rPr>
            </w:pPr>
            <w:r>
              <w:rPr>
                <w:b/>
                <w:bCs/>
                <w:sz w:val="18"/>
                <w:szCs w:val="18"/>
              </w:rPr>
              <w:t>1</w:t>
            </w:r>
          </w:p>
        </w:tc>
        <w:tc>
          <w:tcPr>
            <w:tcW w:w="850" w:type="dxa"/>
            <w:shd w:val="clear" w:color="auto" w:fill="auto"/>
            <w:vAlign w:val="center"/>
          </w:tcPr>
          <w:p w14:paraId="6B539FEE" w14:textId="2EB156AC"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022B63B4" w14:textId="6456C42C"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559C95C7" w14:textId="77777777" w:rsidR="000E1E71" w:rsidRPr="00994CFB" w:rsidRDefault="000E1E71" w:rsidP="000E1E71">
            <w:pPr>
              <w:pStyle w:val="Textoindependiente"/>
              <w:rPr>
                <w:b/>
                <w:bCs/>
                <w:sz w:val="18"/>
                <w:szCs w:val="18"/>
              </w:rPr>
            </w:pPr>
          </w:p>
        </w:tc>
      </w:tr>
      <w:tr w:rsidR="000E1E71" w:rsidRPr="00994CFB" w14:paraId="042E8802" w14:textId="77777777" w:rsidTr="7B03B626">
        <w:trPr>
          <w:gridAfter w:val="1"/>
          <w:wAfter w:w="8" w:type="dxa"/>
          <w:trHeight w:val="397"/>
          <w:jc w:val="center"/>
        </w:trPr>
        <w:tc>
          <w:tcPr>
            <w:tcW w:w="1413" w:type="dxa"/>
            <w:shd w:val="clear" w:color="auto" w:fill="auto"/>
            <w:vAlign w:val="center"/>
          </w:tcPr>
          <w:p w14:paraId="79780DE1" w14:textId="2D28F3D4" w:rsidR="000E1E71" w:rsidRDefault="000E1E71" w:rsidP="000E1E71">
            <w:pPr>
              <w:pStyle w:val="Textoindependiente"/>
              <w:rPr>
                <w:b/>
                <w:bCs/>
                <w:sz w:val="18"/>
                <w:szCs w:val="18"/>
              </w:rPr>
            </w:pPr>
            <w:r>
              <w:rPr>
                <w:b/>
                <w:bCs/>
                <w:sz w:val="18"/>
                <w:szCs w:val="18"/>
              </w:rPr>
              <w:t>UVigo</w:t>
            </w:r>
          </w:p>
        </w:tc>
        <w:tc>
          <w:tcPr>
            <w:tcW w:w="3260" w:type="dxa"/>
            <w:shd w:val="clear" w:color="auto" w:fill="auto"/>
            <w:vAlign w:val="center"/>
          </w:tcPr>
          <w:p w14:paraId="0DB966E7" w14:textId="2F5731F2" w:rsidR="000E1E71" w:rsidRPr="00994CFB" w:rsidRDefault="000E1E71" w:rsidP="000E1E71">
            <w:pPr>
              <w:pStyle w:val="Textoindependiente"/>
              <w:rPr>
                <w:b/>
                <w:bCs/>
                <w:sz w:val="18"/>
                <w:szCs w:val="18"/>
              </w:rPr>
            </w:pPr>
            <w:r w:rsidRPr="008B3FE5">
              <w:rPr>
                <w:b/>
                <w:bCs/>
                <w:sz w:val="18"/>
                <w:szCs w:val="18"/>
              </w:rPr>
              <w:t>Begoña Puertolas Lacambre</w:t>
            </w:r>
          </w:p>
        </w:tc>
        <w:tc>
          <w:tcPr>
            <w:tcW w:w="1417" w:type="dxa"/>
            <w:shd w:val="clear" w:color="auto" w:fill="auto"/>
            <w:vAlign w:val="center"/>
          </w:tcPr>
          <w:p w14:paraId="1CAD70A1" w14:textId="0D5DA67F" w:rsidR="000E1E71" w:rsidRPr="00994CFB" w:rsidRDefault="000E1E71" w:rsidP="000E1E71">
            <w:pPr>
              <w:pStyle w:val="Textoindependiente"/>
              <w:rPr>
                <w:b/>
                <w:bCs/>
                <w:sz w:val="18"/>
                <w:szCs w:val="18"/>
              </w:rPr>
            </w:pPr>
            <w:r>
              <w:rPr>
                <w:b/>
                <w:bCs/>
                <w:sz w:val="18"/>
                <w:szCs w:val="18"/>
              </w:rPr>
              <w:t>I. Ramón y Cajal</w:t>
            </w:r>
          </w:p>
        </w:tc>
        <w:tc>
          <w:tcPr>
            <w:tcW w:w="1276" w:type="dxa"/>
            <w:shd w:val="clear" w:color="auto" w:fill="auto"/>
            <w:vAlign w:val="center"/>
          </w:tcPr>
          <w:p w14:paraId="44C6999E" w14:textId="5C14F8EA"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60498E47" w14:textId="77777777" w:rsidR="000E1E71" w:rsidRPr="00192C7E" w:rsidRDefault="000E1E71" w:rsidP="000E1E71">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00E42E89" w14:textId="77777777" w:rsidR="000E1E71" w:rsidRPr="00192C7E" w:rsidRDefault="000E1E71" w:rsidP="000E1E71">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12002708" w14:textId="4CD9F118" w:rsidR="000E1E71" w:rsidRPr="00994CFB" w:rsidRDefault="000E1E71" w:rsidP="000E1E71">
            <w:pPr>
              <w:pStyle w:val="Textoindependiente"/>
              <w:rPr>
                <w:b/>
                <w:bCs/>
                <w:sz w:val="18"/>
                <w:szCs w:val="18"/>
              </w:rPr>
            </w:pPr>
            <w:r w:rsidRPr="008B3FE5">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2AE60F36" w14:textId="7058ECF1"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56E25206" w14:textId="1E86DDA7"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43718DFD" w14:textId="36F20C23"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76610CA2" w14:textId="77777777" w:rsidR="000E1E71" w:rsidRPr="00994CFB" w:rsidRDefault="000E1E71" w:rsidP="000E1E71">
            <w:pPr>
              <w:pStyle w:val="Textoindependiente"/>
              <w:rPr>
                <w:b/>
                <w:bCs/>
                <w:sz w:val="18"/>
                <w:szCs w:val="18"/>
              </w:rPr>
            </w:pPr>
          </w:p>
        </w:tc>
      </w:tr>
      <w:tr w:rsidR="000E1E71" w:rsidRPr="00994CFB" w14:paraId="46F211EC" w14:textId="77777777" w:rsidTr="7B03B626">
        <w:trPr>
          <w:gridAfter w:val="1"/>
          <w:wAfter w:w="8" w:type="dxa"/>
          <w:trHeight w:val="397"/>
          <w:jc w:val="center"/>
        </w:trPr>
        <w:tc>
          <w:tcPr>
            <w:tcW w:w="1413" w:type="dxa"/>
            <w:shd w:val="clear" w:color="auto" w:fill="auto"/>
            <w:vAlign w:val="center"/>
          </w:tcPr>
          <w:p w14:paraId="5340B052" w14:textId="171EE2C9" w:rsidR="000E1E71" w:rsidRDefault="000E1E71" w:rsidP="000E1E71">
            <w:pPr>
              <w:pStyle w:val="Textoindependiente"/>
              <w:rPr>
                <w:b/>
                <w:bCs/>
                <w:sz w:val="18"/>
                <w:szCs w:val="18"/>
              </w:rPr>
            </w:pPr>
            <w:r>
              <w:rPr>
                <w:b/>
                <w:bCs/>
                <w:sz w:val="18"/>
                <w:szCs w:val="18"/>
              </w:rPr>
              <w:lastRenderedPageBreak/>
              <w:t>UVigo</w:t>
            </w:r>
          </w:p>
        </w:tc>
        <w:tc>
          <w:tcPr>
            <w:tcW w:w="3260" w:type="dxa"/>
            <w:shd w:val="clear" w:color="auto" w:fill="auto"/>
            <w:vAlign w:val="center"/>
          </w:tcPr>
          <w:p w14:paraId="73B91E57" w14:textId="047BF8D3" w:rsidR="000E1E71" w:rsidRPr="00994CFB" w:rsidRDefault="000E1E71" w:rsidP="000E1E71">
            <w:pPr>
              <w:pStyle w:val="Textoindependiente"/>
              <w:rPr>
                <w:b/>
                <w:bCs/>
                <w:sz w:val="18"/>
                <w:szCs w:val="18"/>
              </w:rPr>
            </w:pPr>
            <w:r w:rsidRPr="008B3FE5">
              <w:rPr>
                <w:b/>
                <w:bCs/>
                <w:sz w:val="18"/>
                <w:szCs w:val="18"/>
              </w:rPr>
              <w:t>Lucas Vázquez Besteiro</w:t>
            </w:r>
          </w:p>
        </w:tc>
        <w:tc>
          <w:tcPr>
            <w:tcW w:w="1417" w:type="dxa"/>
            <w:shd w:val="clear" w:color="auto" w:fill="auto"/>
            <w:vAlign w:val="center"/>
          </w:tcPr>
          <w:p w14:paraId="1FCDE6AB" w14:textId="2F29B807" w:rsidR="000E1E71" w:rsidRPr="00994CFB" w:rsidRDefault="000E1E71" w:rsidP="000E1E71">
            <w:pPr>
              <w:pStyle w:val="Textoindependiente"/>
              <w:rPr>
                <w:b/>
                <w:bCs/>
                <w:sz w:val="18"/>
                <w:szCs w:val="18"/>
              </w:rPr>
            </w:pPr>
            <w:r>
              <w:rPr>
                <w:b/>
                <w:bCs/>
                <w:sz w:val="18"/>
                <w:szCs w:val="18"/>
              </w:rPr>
              <w:t>I. Ramón y Cajal</w:t>
            </w:r>
          </w:p>
        </w:tc>
        <w:tc>
          <w:tcPr>
            <w:tcW w:w="1276" w:type="dxa"/>
            <w:shd w:val="clear" w:color="auto" w:fill="auto"/>
            <w:vAlign w:val="center"/>
          </w:tcPr>
          <w:p w14:paraId="3916F9B9" w14:textId="2B9E083E"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541142EE" w14:textId="77777777" w:rsidR="000E1E71" w:rsidRPr="00192C7E" w:rsidRDefault="000E1E71" w:rsidP="000E1E71">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35417F5A" w14:textId="77777777" w:rsidR="000E1E71" w:rsidRPr="00192C7E" w:rsidRDefault="000E1E71" w:rsidP="000E1E71">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4177129C" w14:textId="2CBF5FD6" w:rsidR="000E1E71" w:rsidRPr="00994CFB" w:rsidRDefault="000E1E71" w:rsidP="000E1E71">
            <w:pPr>
              <w:pStyle w:val="Textoindependiente"/>
              <w:rPr>
                <w:b/>
                <w:bCs/>
                <w:sz w:val="18"/>
                <w:szCs w:val="18"/>
              </w:rPr>
            </w:pPr>
            <w:r w:rsidRPr="008B3FE5">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1011D3CD" w14:textId="4CE81C6F"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16F70CE2" w14:textId="7F97A743"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1EB5F06D" w14:textId="77F8A67A"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44D55386" w14:textId="77777777" w:rsidR="000E1E71" w:rsidRPr="00994CFB" w:rsidRDefault="000E1E71" w:rsidP="000E1E71">
            <w:pPr>
              <w:pStyle w:val="Textoindependiente"/>
              <w:rPr>
                <w:b/>
                <w:bCs/>
                <w:sz w:val="18"/>
                <w:szCs w:val="18"/>
              </w:rPr>
            </w:pPr>
          </w:p>
        </w:tc>
      </w:tr>
      <w:tr w:rsidR="000E1E71" w:rsidRPr="00994CFB" w14:paraId="4DCD79FD" w14:textId="77777777" w:rsidTr="7B03B626">
        <w:trPr>
          <w:gridAfter w:val="1"/>
          <w:wAfter w:w="8" w:type="dxa"/>
          <w:trHeight w:val="397"/>
          <w:jc w:val="center"/>
        </w:trPr>
        <w:tc>
          <w:tcPr>
            <w:tcW w:w="1413" w:type="dxa"/>
            <w:shd w:val="clear" w:color="auto" w:fill="auto"/>
            <w:vAlign w:val="center"/>
          </w:tcPr>
          <w:p w14:paraId="7B250F2A" w14:textId="72702B9E" w:rsidR="000E1E71" w:rsidRDefault="000E1E71" w:rsidP="000E1E71">
            <w:pPr>
              <w:pStyle w:val="Textoindependiente"/>
              <w:rPr>
                <w:b/>
                <w:bCs/>
                <w:sz w:val="18"/>
                <w:szCs w:val="18"/>
              </w:rPr>
            </w:pPr>
            <w:r>
              <w:rPr>
                <w:b/>
                <w:bCs/>
                <w:sz w:val="18"/>
                <w:szCs w:val="18"/>
              </w:rPr>
              <w:t>UVigo</w:t>
            </w:r>
          </w:p>
        </w:tc>
        <w:tc>
          <w:tcPr>
            <w:tcW w:w="3260" w:type="dxa"/>
            <w:shd w:val="clear" w:color="auto" w:fill="auto"/>
            <w:vAlign w:val="center"/>
          </w:tcPr>
          <w:p w14:paraId="57C3C786" w14:textId="4DB54A3E" w:rsidR="000E1E71" w:rsidRPr="00994CFB" w:rsidRDefault="000E1E71" w:rsidP="000E1E71">
            <w:pPr>
              <w:pStyle w:val="Textoindependiente"/>
              <w:rPr>
                <w:b/>
                <w:bCs/>
                <w:sz w:val="18"/>
                <w:szCs w:val="18"/>
              </w:rPr>
            </w:pPr>
            <w:r w:rsidRPr="008B3FE5">
              <w:rPr>
                <w:b/>
                <w:bCs/>
                <w:sz w:val="18"/>
                <w:szCs w:val="18"/>
              </w:rPr>
              <w:t>Margarita Vázquez González</w:t>
            </w:r>
          </w:p>
        </w:tc>
        <w:tc>
          <w:tcPr>
            <w:tcW w:w="1417" w:type="dxa"/>
            <w:shd w:val="clear" w:color="auto" w:fill="auto"/>
            <w:vAlign w:val="center"/>
          </w:tcPr>
          <w:p w14:paraId="0CCA56E5" w14:textId="2D7421A8" w:rsidR="000E1E71" w:rsidRPr="00994CFB" w:rsidRDefault="000E1E71" w:rsidP="000E1E71">
            <w:pPr>
              <w:pStyle w:val="Textoindependiente"/>
              <w:rPr>
                <w:b/>
                <w:bCs/>
                <w:sz w:val="18"/>
                <w:szCs w:val="18"/>
              </w:rPr>
            </w:pPr>
            <w:r>
              <w:rPr>
                <w:b/>
                <w:bCs/>
                <w:sz w:val="18"/>
                <w:szCs w:val="18"/>
              </w:rPr>
              <w:t>I. Ramón y Cajal</w:t>
            </w:r>
          </w:p>
        </w:tc>
        <w:tc>
          <w:tcPr>
            <w:tcW w:w="1276" w:type="dxa"/>
            <w:shd w:val="clear" w:color="auto" w:fill="auto"/>
            <w:vAlign w:val="center"/>
          </w:tcPr>
          <w:p w14:paraId="4974424B" w14:textId="68AF0731"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20B15903" w14:textId="77777777" w:rsidR="000E1E71" w:rsidRPr="00192C7E" w:rsidRDefault="000E1E71" w:rsidP="000E1E71">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4EB09544" w14:textId="77777777" w:rsidR="000E1E71" w:rsidRPr="00192C7E" w:rsidRDefault="000E1E71" w:rsidP="000E1E71">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0C200C71" w14:textId="675B2EFD" w:rsidR="000E1E71" w:rsidRPr="00994CFB" w:rsidRDefault="000E1E71" w:rsidP="000E1E71">
            <w:pPr>
              <w:pStyle w:val="Textoindependiente"/>
              <w:rPr>
                <w:b/>
                <w:bCs/>
                <w:sz w:val="18"/>
                <w:szCs w:val="18"/>
              </w:rPr>
            </w:pPr>
            <w:r w:rsidRPr="008B3FE5">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448A12AF" w14:textId="76FE1805"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7FFB8FEC" w14:textId="0CEC74CD"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70CD5475" w14:textId="66498F0C"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102DF2EF" w14:textId="77777777" w:rsidR="000E1E71" w:rsidRPr="00994CFB" w:rsidRDefault="000E1E71" w:rsidP="000E1E71">
            <w:pPr>
              <w:pStyle w:val="Textoindependiente"/>
              <w:rPr>
                <w:b/>
                <w:bCs/>
                <w:sz w:val="18"/>
                <w:szCs w:val="18"/>
              </w:rPr>
            </w:pPr>
          </w:p>
        </w:tc>
      </w:tr>
      <w:tr w:rsidR="000E1E71" w:rsidRPr="00994CFB" w14:paraId="43BA99ED" w14:textId="77777777" w:rsidTr="7B03B626">
        <w:trPr>
          <w:gridAfter w:val="1"/>
          <w:wAfter w:w="8" w:type="dxa"/>
          <w:trHeight w:val="397"/>
          <w:jc w:val="center"/>
        </w:trPr>
        <w:tc>
          <w:tcPr>
            <w:tcW w:w="1413" w:type="dxa"/>
            <w:shd w:val="clear" w:color="auto" w:fill="auto"/>
            <w:vAlign w:val="center"/>
          </w:tcPr>
          <w:p w14:paraId="2DB05402" w14:textId="5446513F" w:rsidR="000E1E71" w:rsidRDefault="000E1E71" w:rsidP="000E1E71">
            <w:pPr>
              <w:pStyle w:val="Textoindependiente"/>
              <w:rPr>
                <w:b/>
                <w:bCs/>
                <w:sz w:val="18"/>
                <w:szCs w:val="18"/>
              </w:rPr>
            </w:pPr>
            <w:r>
              <w:rPr>
                <w:b/>
                <w:bCs/>
                <w:sz w:val="18"/>
                <w:szCs w:val="18"/>
              </w:rPr>
              <w:t>UVigo</w:t>
            </w:r>
          </w:p>
        </w:tc>
        <w:tc>
          <w:tcPr>
            <w:tcW w:w="3260" w:type="dxa"/>
            <w:shd w:val="clear" w:color="auto" w:fill="auto"/>
            <w:vAlign w:val="center"/>
          </w:tcPr>
          <w:p w14:paraId="6093A6BE" w14:textId="21B37116" w:rsidR="000E1E71" w:rsidRPr="00994CFB" w:rsidRDefault="000E1E71" w:rsidP="000E1E71">
            <w:pPr>
              <w:pStyle w:val="Textoindependiente"/>
              <w:rPr>
                <w:b/>
                <w:bCs/>
                <w:sz w:val="18"/>
                <w:szCs w:val="18"/>
              </w:rPr>
            </w:pPr>
            <w:r w:rsidRPr="000E1E71">
              <w:rPr>
                <w:b/>
                <w:bCs/>
                <w:sz w:val="18"/>
                <w:szCs w:val="18"/>
              </w:rPr>
              <w:t>Laura Salonen</w:t>
            </w:r>
          </w:p>
        </w:tc>
        <w:tc>
          <w:tcPr>
            <w:tcW w:w="1417" w:type="dxa"/>
            <w:shd w:val="clear" w:color="auto" w:fill="auto"/>
            <w:vAlign w:val="center"/>
          </w:tcPr>
          <w:p w14:paraId="1B70B4F2" w14:textId="1A881C5C" w:rsidR="000E1E71" w:rsidRPr="00994CFB" w:rsidRDefault="000E1E71" w:rsidP="000E1E71">
            <w:pPr>
              <w:pStyle w:val="Textoindependiente"/>
              <w:rPr>
                <w:b/>
                <w:bCs/>
                <w:sz w:val="18"/>
                <w:szCs w:val="18"/>
              </w:rPr>
            </w:pPr>
            <w:r>
              <w:rPr>
                <w:b/>
                <w:bCs/>
                <w:sz w:val="18"/>
                <w:szCs w:val="18"/>
              </w:rPr>
              <w:t>I. Ramón y Cajal</w:t>
            </w:r>
          </w:p>
        </w:tc>
        <w:tc>
          <w:tcPr>
            <w:tcW w:w="1276" w:type="dxa"/>
            <w:shd w:val="clear" w:color="auto" w:fill="auto"/>
            <w:vAlign w:val="center"/>
          </w:tcPr>
          <w:p w14:paraId="4DDA6D4C" w14:textId="1DB3C662"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61FD261E" w14:textId="77777777" w:rsidR="000E1E71" w:rsidRPr="00192C7E" w:rsidRDefault="000E1E71" w:rsidP="000E1E71">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47AC45AF" w14:textId="77777777" w:rsidR="000E1E71" w:rsidRPr="00192C7E" w:rsidRDefault="000E1E71" w:rsidP="000E1E71">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4F9FDE17" w14:textId="36FA1CEC" w:rsidR="000E1E71" w:rsidRPr="00994CFB" w:rsidRDefault="000E1E71" w:rsidP="000E1E71">
            <w:pPr>
              <w:pStyle w:val="Textoindependiente"/>
              <w:rPr>
                <w:b/>
                <w:bCs/>
                <w:sz w:val="18"/>
                <w:szCs w:val="18"/>
              </w:rPr>
            </w:pPr>
            <w:r w:rsidRPr="008B3FE5">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4317FE42" w14:textId="3434551D"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0A820505" w14:textId="56B20908"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39073887" w14:textId="07116D66"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65107738" w14:textId="77777777" w:rsidR="000E1E71" w:rsidRPr="00994CFB" w:rsidRDefault="000E1E71" w:rsidP="000E1E71">
            <w:pPr>
              <w:pStyle w:val="Textoindependiente"/>
              <w:rPr>
                <w:b/>
                <w:bCs/>
                <w:sz w:val="18"/>
                <w:szCs w:val="18"/>
              </w:rPr>
            </w:pPr>
          </w:p>
        </w:tc>
      </w:tr>
      <w:tr w:rsidR="000E1E71" w:rsidRPr="00994CFB" w14:paraId="56DFBBF2" w14:textId="77777777" w:rsidTr="7B03B626">
        <w:trPr>
          <w:gridAfter w:val="1"/>
          <w:wAfter w:w="8" w:type="dxa"/>
          <w:trHeight w:val="397"/>
          <w:jc w:val="center"/>
        </w:trPr>
        <w:tc>
          <w:tcPr>
            <w:tcW w:w="1413" w:type="dxa"/>
            <w:shd w:val="clear" w:color="auto" w:fill="auto"/>
            <w:vAlign w:val="center"/>
          </w:tcPr>
          <w:p w14:paraId="40970F3B" w14:textId="20B67B70" w:rsidR="000E1E71" w:rsidRDefault="000E1E71" w:rsidP="000E1E71">
            <w:pPr>
              <w:pStyle w:val="Textoindependiente"/>
              <w:rPr>
                <w:b/>
                <w:bCs/>
                <w:sz w:val="18"/>
                <w:szCs w:val="18"/>
              </w:rPr>
            </w:pPr>
            <w:r>
              <w:rPr>
                <w:b/>
                <w:bCs/>
                <w:sz w:val="18"/>
                <w:szCs w:val="18"/>
              </w:rPr>
              <w:t>UVigo</w:t>
            </w:r>
          </w:p>
        </w:tc>
        <w:tc>
          <w:tcPr>
            <w:tcW w:w="3260" w:type="dxa"/>
            <w:shd w:val="clear" w:color="auto" w:fill="auto"/>
            <w:vAlign w:val="center"/>
          </w:tcPr>
          <w:p w14:paraId="7E302492" w14:textId="4B77CE6C" w:rsidR="000E1E71" w:rsidRPr="00994CFB" w:rsidRDefault="000E1E71" w:rsidP="000E1E71">
            <w:pPr>
              <w:pStyle w:val="Textoindependiente"/>
              <w:rPr>
                <w:b/>
                <w:bCs/>
                <w:sz w:val="18"/>
                <w:szCs w:val="18"/>
              </w:rPr>
            </w:pPr>
            <w:r w:rsidRPr="000E1E71">
              <w:rPr>
                <w:b/>
                <w:bCs/>
                <w:sz w:val="18"/>
                <w:szCs w:val="18"/>
              </w:rPr>
              <w:t>Lorena García Hevia</w:t>
            </w:r>
          </w:p>
        </w:tc>
        <w:tc>
          <w:tcPr>
            <w:tcW w:w="1417" w:type="dxa"/>
            <w:shd w:val="clear" w:color="auto" w:fill="auto"/>
            <w:vAlign w:val="center"/>
          </w:tcPr>
          <w:p w14:paraId="17F7E296" w14:textId="04147B72" w:rsidR="000E1E71" w:rsidRPr="00994CFB" w:rsidRDefault="000E1E71" w:rsidP="000E1E71">
            <w:pPr>
              <w:pStyle w:val="Textoindependiente"/>
              <w:rPr>
                <w:b/>
                <w:bCs/>
                <w:sz w:val="18"/>
                <w:szCs w:val="18"/>
              </w:rPr>
            </w:pPr>
            <w:r>
              <w:rPr>
                <w:b/>
                <w:bCs/>
                <w:sz w:val="18"/>
                <w:szCs w:val="18"/>
              </w:rPr>
              <w:t>I. Ramón y Cajal</w:t>
            </w:r>
          </w:p>
        </w:tc>
        <w:tc>
          <w:tcPr>
            <w:tcW w:w="1276" w:type="dxa"/>
            <w:shd w:val="clear" w:color="auto" w:fill="auto"/>
            <w:vAlign w:val="center"/>
          </w:tcPr>
          <w:p w14:paraId="1BBC5D8D" w14:textId="20D07DF6" w:rsidR="000E1E71" w:rsidRPr="00994CFB" w:rsidRDefault="000E1E71" w:rsidP="000E1E71">
            <w:pPr>
              <w:pStyle w:val="Textoindependiente"/>
              <w:rPr>
                <w:b/>
                <w:bCs/>
                <w:sz w:val="18"/>
                <w:szCs w:val="18"/>
              </w:rPr>
            </w:pPr>
            <w:r>
              <w:rPr>
                <w:b/>
                <w:bCs/>
                <w:sz w:val="18"/>
                <w:szCs w:val="18"/>
              </w:rPr>
              <w:t>Completa</w:t>
            </w:r>
          </w:p>
        </w:tc>
        <w:tc>
          <w:tcPr>
            <w:tcW w:w="3830" w:type="dxa"/>
            <w:shd w:val="clear" w:color="auto" w:fill="auto"/>
            <w:vAlign w:val="center"/>
          </w:tcPr>
          <w:p w14:paraId="797D0D05" w14:textId="77777777" w:rsidR="000E1E71" w:rsidRPr="00192C7E" w:rsidRDefault="000E1E71" w:rsidP="000E1E71">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4D698408" w14:textId="77777777" w:rsidR="000E1E71" w:rsidRPr="00192C7E" w:rsidRDefault="000E1E71" w:rsidP="000E1E71">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245DA186" w14:textId="63FB13A0" w:rsidR="000E1E71" w:rsidRPr="00994CFB" w:rsidRDefault="000E1E71" w:rsidP="000E1E71">
            <w:pPr>
              <w:pStyle w:val="Textoindependiente"/>
              <w:rPr>
                <w:b/>
                <w:bCs/>
                <w:sz w:val="18"/>
                <w:szCs w:val="18"/>
              </w:rPr>
            </w:pPr>
            <w:r w:rsidRPr="008B3FE5">
              <w:rPr>
                <w:rFonts w:eastAsia="Times New Roman" w:cstheme="minorHAnsi"/>
                <w:color w:val="242424"/>
                <w:bdr w:val="none" w:sz="0" w:space="0" w:color="auto" w:frame="1"/>
                <w:lang w:eastAsia="es-ES"/>
              </w:rPr>
              <w:t>4- Sostenibilidad y medio ambiente</w:t>
            </w:r>
          </w:p>
        </w:tc>
        <w:tc>
          <w:tcPr>
            <w:tcW w:w="850" w:type="dxa"/>
            <w:shd w:val="clear" w:color="auto" w:fill="auto"/>
            <w:vAlign w:val="center"/>
          </w:tcPr>
          <w:p w14:paraId="370A471B" w14:textId="322CD078"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20569DD8" w14:textId="7C466248"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35F22270" w14:textId="33356A6E" w:rsidR="000E1E71" w:rsidRPr="00994CFB" w:rsidRDefault="000E1E71" w:rsidP="000E1E71">
            <w:pPr>
              <w:pStyle w:val="Textoindependiente"/>
              <w:rPr>
                <w:b/>
                <w:bCs/>
                <w:sz w:val="18"/>
                <w:szCs w:val="18"/>
              </w:rPr>
            </w:pPr>
            <w:r>
              <w:rPr>
                <w:b/>
                <w:bCs/>
                <w:sz w:val="18"/>
                <w:szCs w:val="18"/>
              </w:rPr>
              <w:t>-</w:t>
            </w:r>
          </w:p>
        </w:tc>
        <w:tc>
          <w:tcPr>
            <w:tcW w:w="850" w:type="dxa"/>
            <w:shd w:val="clear" w:color="auto" w:fill="auto"/>
            <w:vAlign w:val="center"/>
          </w:tcPr>
          <w:p w14:paraId="251FFAA8" w14:textId="77777777" w:rsidR="000E1E71" w:rsidRPr="00994CFB" w:rsidRDefault="000E1E71" w:rsidP="000E1E71">
            <w:pPr>
              <w:pStyle w:val="Textoindependiente"/>
              <w:rPr>
                <w:b/>
                <w:bCs/>
                <w:sz w:val="18"/>
                <w:szCs w:val="18"/>
              </w:rPr>
            </w:pPr>
          </w:p>
        </w:tc>
      </w:tr>
      <w:tr w:rsidR="0055580A" w:rsidRPr="00994CFB" w14:paraId="46539E1E" w14:textId="77777777" w:rsidTr="7B03B626">
        <w:trPr>
          <w:gridAfter w:val="1"/>
          <w:wAfter w:w="8" w:type="dxa"/>
          <w:trHeight w:val="397"/>
          <w:jc w:val="center"/>
        </w:trPr>
        <w:tc>
          <w:tcPr>
            <w:tcW w:w="1413" w:type="dxa"/>
            <w:shd w:val="clear" w:color="auto" w:fill="auto"/>
            <w:vAlign w:val="center"/>
          </w:tcPr>
          <w:p w14:paraId="74644BFA" w14:textId="40F4883F" w:rsidR="0055580A" w:rsidRDefault="0055580A" w:rsidP="0055580A">
            <w:pPr>
              <w:pStyle w:val="Textoindependiente"/>
              <w:rPr>
                <w:b/>
                <w:bCs/>
                <w:sz w:val="18"/>
                <w:szCs w:val="18"/>
              </w:rPr>
            </w:pPr>
            <w:r>
              <w:rPr>
                <w:b/>
                <w:bCs/>
                <w:sz w:val="18"/>
                <w:szCs w:val="18"/>
              </w:rPr>
              <w:t>UVigo</w:t>
            </w:r>
          </w:p>
        </w:tc>
        <w:tc>
          <w:tcPr>
            <w:tcW w:w="3260" w:type="dxa"/>
            <w:shd w:val="clear" w:color="auto" w:fill="auto"/>
            <w:vAlign w:val="center"/>
          </w:tcPr>
          <w:p w14:paraId="46C3BA71" w14:textId="362E0D3D" w:rsidR="0055580A" w:rsidRPr="000E1E71" w:rsidRDefault="0055580A" w:rsidP="0055580A">
            <w:pPr>
              <w:pStyle w:val="Textoindependiente"/>
              <w:rPr>
                <w:b/>
                <w:bCs/>
                <w:sz w:val="18"/>
                <w:szCs w:val="18"/>
              </w:rPr>
            </w:pPr>
            <w:r>
              <w:rPr>
                <w:b/>
                <w:bCs/>
                <w:sz w:val="18"/>
                <w:szCs w:val="18"/>
              </w:rPr>
              <w:t>Rafael Rodríguez Riego</w:t>
            </w:r>
          </w:p>
        </w:tc>
        <w:tc>
          <w:tcPr>
            <w:tcW w:w="1417" w:type="dxa"/>
            <w:shd w:val="clear" w:color="auto" w:fill="auto"/>
            <w:vAlign w:val="center"/>
          </w:tcPr>
          <w:p w14:paraId="5DD46E5F" w14:textId="46716073" w:rsidR="0055580A" w:rsidRDefault="0055580A" w:rsidP="0055580A">
            <w:pPr>
              <w:pStyle w:val="Textoindependiente"/>
              <w:rPr>
                <w:b/>
                <w:bCs/>
                <w:sz w:val="18"/>
                <w:szCs w:val="18"/>
              </w:rPr>
            </w:pPr>
            <w:r>
              <w:rPr>
                <w:b/>
                <w:bCs/>
                <w:sz w:val="18"/>
                <w:szCs w:val="18"/>
              </w:rPr>
              <w:t>I. Ramón y Cajal</w:t>
            </w:r>
          </w:p>
        </w:tc>
        <w:tc>
          <w:tcPr>
            <w:tcW w:w="1276" w:type="dxa"/>
            <w:shd w:val="clear" w:color="auto" w:fill="auto"/>
            <w:vAlign w:val="center"/>
          </w:tcPr>
          <w:p w14:paraId="399B0CE0" w14:textId="657139F0" w:rsidR="0055580A" w:rsidRDefault="0055580A" w:rsidP="0055580A">
            <w:pPr>
              <w:pStyle w:val="Textoindependiente"/>
              <w:rPr>
                <w:b/>
                <w:bCs/>
                <w:sz w:val="18"/>
                <w:szCs w:val="18"/>
              </w:rPr>
            </w:pPr>
            <w:r>
              <w:rPr>
                <w:b/>
                <w:bCs/>
                <w:sz w:val="18"/>
                <w:szCs w:val="18"/>
              </w:rPr>
              <w:t>Completa</w:t>
            </w:r>
          </w:p>
        </w:tc>
        <w:tc>
          <w:tcPr>
            <w:tcW w:w="3830" w:type="dxa"/>
            <w:shd w:val="clear" w:color="auto" w:fill="auto"/>
            <w:vAlign w:val="center"/>
          </w:tcPr>
          <w:p w14:paraId="0E7CAD84" w14:textId="77777777" w:rsidR="00CE15BB" w:rsidRPr="00CE15BB" w:rsidRDefault="00CE15BB" w:rsidP="00CE15BB">
            <w:pPr>
              <w:rPr>
                <w:rFonts w:eastAsia="Times New Roman" w:cstheme="minorHAnsi"/>
                <w:color w:val="242424"/>
                <w:sz w:val="20"/>
                <w:szCs w:val="20"/>
                <w:bdr w:val="none" w:sz="0" w:space="0" w:color="auto" w:frame="1"/>
                <w:lang w:eastAsia="es-ES"/>
              </w:rPr>
            </w:pPr>
            <w:r w:rsidRPr="00CE15BB">
              <w:rPr>
                <w:rFonts w:eastAsia="Times New Roman" w:cstheme="minorHAnsi"/>
                <w:color w:val="242424"/>
                <w:sz w:val="20"/>
                <w:szCs w:val="20"/>
                <w:bdr w:val="none" w:sz="0" w:space="0" w:color="auto" w:frame="1"/>
                <w:lang w:eastAsia="es-ES"/>
              </w:rPr>
              <w:t>2- Nanomateriales funcionales</w:t>
            </w:r>
          </w:p>
          <w:p w14:paraId="0C49C977" w14:textId="601965D0" w:rsidR="0055580A" w:rsidRPr="00192C7E" w:rsidRDefault="00CE15BB" w:rsidP="00CE15BB">
            <w:pPr>
              <w:rPr>
                <w:rFonts w:eastAsia="Times New Roman" w:cstheme="minorHAnsi"/>
                <w:color w:val="242424"/>
                <w:sz w:val="20"/>
                <w:szCs w:val="20"/>
                <w:bdr w:val="none" w:sz="0" w:space="0" w:color="auto" w:frame="1"/>
                <w:lang w:eastAsia="es-ES"/>
              </w:rPr>
            </w:pPr>
            <w:r w:rsidRPr="00CE15BB">
              <w:rPr>
                <w:rFonts w:eastAsia="Times New Roman" w:cstheme="minorHAnsi"/>
                <w:color w:val="242424"/>
                <w:sz w:val="20"/>
                <w:szCs w:val="20"/>
                <w:bdr w:val="none" w:sz="0" w:space="0" w:color="auto" w:frame="1"/>
                <w:lang w:eastAsia="es-ES"/>
              </w:rPr>
              <w:t>5 -Compuestos y Materiales Orgánicos Bioactivos</w:t>
            </w:r>
          </w:p>
        </w:tc>
        <w:tc>
          <w:tcPr>
            <w:tcW w:w="850" w:type="dxa"/>
            <w:shd w:val="clear" w:color="auto" w:fill="auto"/>
            <w:vAlign w:val="center"/>
          </w:tcPr>
          <w:p w14:paraId="05C296C7" w14:textId="77777777" w:rsidR="0055580A" w:rsidRDefault="0055580A" w:rsidP="0055580A">
            <w:pPr>
              <w:pStyle w:val="Textoindependiente"/>
              <w:rPr>
                <w:b/>
                <w:bCs/>
                <w:sz w:val="18"/>
                <w:szCs w:val="18"/>
              </w:rPr>
            </w:pPr>
          </w:p>
        </w:tc>
        <w:tc>
          <w:tcPr>
            <w:tcW w:w="850" w:type="dxa"/>
            <w:shd w:val="clear" w:color="auto" w:fill="auto"/>
            <w:vAlign w:val="center"/>
          </w:tcPr>
          <w:p w14:paraId="151EFAC8" w14:textId="77777777" w:rsidR="0055580A" w:rsidRDefault="0055580A" w:rsidP="0055580A">
            <w:pPr>
              <w:pStyle w:val="Textoindependiente"/>
              <w:rPr>
                <w:b/>
                <w:bCs/>
                <w:sz w:val="18"/>
                <w:szCs w:val="18"/>
              </w:rPr>
            </w:pPr>
          </w:p>
        </w:tc>
        <w:tc>
          <w:tcPr>
            <w:tcW w:w="850" w:type="dxa"/>
            <w:shd w:val="clear" w:color="auto" w:fill="auto"/>
            <w:vAlign w:val="center"/>
          </w:tcPr>
          <w:p w14:paraId="60877DC1" w14:textId="77777777" w:rsidR="0055580A" w:rsidRDefault="0055580A" w:rsidP="0055580A">
            <w:pPr>
              <w:pStyle w:val="Textoindependiente"/>
              <w:rPr>
                <w:b/>
                <w:bCs/>
                <w:sz w:val="18"/>
                <w:szCs w:val="18"/>
              </w:rPr>
            </w:pPr>
          </w:p>
        </w:tc>
        <w:tc>
          <w:tcPr>
            <w:tcW w:w="850" w:type="dxa"/>
            <w:shd w:val="clear" w:color="auto" w:fill="auto"/>
            <w:vAlign w:val="center"/>
          </w:tcPr>
          <w:p w14:paraId="48F050AB" w14:textId="77777777" w:rsidR="0055580A" w:rsidRPr="00994CFB" w:rsidRDefault="0055580A" w:rsidP="0055580A">
            <w:pPr>
              <w:pStyle w:val="Textoindependiente"/>
              <w:rPr>
                <w:b/>
                <w:bCs/>
                <w:sz w:val="18"/>
                <w:szCs w:val="18"/>
              </w:rPr>
            </w:pPr>
          </w:p>
        </w:tc>
      </w:tr>
      <w:tr w:rsidR="008636FA" w:rsidRPr="00994CFB" w14:paraId="0E8B4100" w14:textId="77777777" w:rsidTr="7B03B626">
        <w:trPr>
          <w:gridAfter w:val="1"/>
          <w:wAfter w:w="8" w:type="dxa"/>
          <w:trHeight w:val="397"/>
          <w:jc w:val="center"/>
        </w:trPr>
        <w:tc>
          <w:tcPr>
            <w:tcW w:w="1413" w:type="dxa"/>
            <w:shd w:val="clear" w:color="auto" w:fill="auto"/>
            <w:vAlign w:val="center"/>
          </w:tcPr>
          <w:p w14:paraId="26029C8A" w14:textId="2E777681" w:rsidR="008636FA" w:rsidRDefault="008636FA" w:rsidP="008636FA">
            <w:pPr>
              <w:pStyle w:val="Textoindependiente"/>
              <w:rPr>
                <w:b/>
                <w:bCs/>
                <w:sz w:val="18"/>
                <w:szCs w:val="18"/>
              </w:rPr>
            </w:pPr>
            <w:r>
              <w:rPr>
                <w:b/>
                <w:bCs/>
                <w:sz w:val="18"/>
                <w:szCs w:val="18"/>
              </w:rPr>
              <w:t>UVigo</w:t>
            </w:r>
          </w:p>
        </w:tc>
        <w:tc>
          <w:tcPr>
            <w:tcW w:w="3260" w:type="dxa"/>
            <w:shd w:val="clear" w:color="auto" w:fill="auto"/>
            <w:vAlign w:val="center"/>
          </w:tcPr>
          <w:p w14:paraId="4D3C2702" w14:textId="2A64D144" w:rsidR="008636FA" w:rsidRPr="000E1E71" w:rsidRDefault="008636FA" w:rsidP="008636FA">
            <w:pPr>
              <w:pStyle w:val="Textoindependiente"/>
              <w:rPr>
                <w:b/>
                <w:bCs/>
                <w:sz w:val="18"/>
                <w:szCs w:val="18"/>
              </w:rPr>
            </w:pPr>
            <w:r w:rsidRPr="000E1E71">
              <w:rPr>
                <w:b/>
                <w:bCs/>
                <w:sz w:val="18"/>
                <w:szCs w:val="18"/>
              </w:rPr>
              <w:t>María Mayán Santos</w:t>
            </w:r>
          </w:p>
        </w:tc>
        <w:tc>
          <w:tcPr>
            <w:tcW w:w="1417" w:type="dxa"/>
            <w:shd w:val="clear" w:color="auto" w:fill="auto"/>
            <w:vAlign w:val="center"/>
          </w:tcPr>
          <w:p w14:paraId="17B15F81" w14:textId="0F6132A2" w:rsidR="008636FA" w:rsidRDefault="008636FA" w:rsidP="008636FA">
            <w:pPr>
              <w:pStyle w:val="Textoindependiente"/>
              <w:rPr>
                <w:b/>
                <w:bCs/>
                <w:sz w:val="18"/>
                <w:szCs w:val="18"/>
              </w:rPr>
            </w:pPr>
            <w:r>
              <w:rPr>
                <w:b/>
                <w:bCs/>
                <w:sz w:val="18"/>
                <w:szCs w:val="18"/>
              </w:rPr>
              <w:t>I. Posdoctoral</w:t>
            </w:r>
          </w:p>
        </w:tc>
        <w:tc>
          <w:tcPr>
            <w:tcW w:w="1276" w:type="dxa"/>
            <w:shd w:val="clear" w:color="auto" w:fill="auto"/>
            <w:vAlign w:val="center"/>
          </w:tcPr>
          <w:p w14:paraId="0AA9A14C" w14:textId="5400C3F4" w:rsidR="008636FA" w:rsidRDefault="008636FA" w:rsidP="008636FA">
            <w:pPr>
              <w:pStyle w:val="Textoindependiente"/>
              <w:rPr>
                <w:b/>
                <w:bCs/>
                <w:sz w:val="18"/>
                <w:szCs w:val="18"/>
              </w:rPr>
            </w:pPr>
            <w:r>
              <w:rPr>
                <w:b/>
                <w:bCs/>
                <w:sz w:val="18"/>
                <w:szCs w:val="18"/>
              </w:rPr>
              <w:t>Completa</w:t>
            </w:r>
          </w:p>
        </w:tc>
        <w:tc>
          <w:tcPr>
            <w:tcW w:w="3830" w:type="dxa"/>
            <w:shd w:val="clear" w:color="auto" w:fill="auto"/>
            <w:vAlign w:val="center"/>
          </w:tcPr>
          <w:p w14:paraId="289D9463" w14:textId="52B529E3" w:rsidR="008636FA" w:rsidRPr="00192C7E" w:rsidRDefault="008636FA" w:rsidP="008636FA">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tc>
        <w:tc>
          <w:tcPr>
            <w:tcW w:w="850" w:type="dxa"/>
            <w:shd w:val="clear" w:color="auto" w:fill="auto"/>
            <w:vAlign w:val="center"/>
          </w:tcPr>
          <w:p w14:paraId="40526126" w14:textId="331C94BE" w:rsidR="008636FA" w:rsidRDefault="006F1D12" w:rsidP="008636FA">
            <w:pPr>
              <w:pStyle w:val="Textoindependiente"/>
              <w:rPr>
                <w:b/>
                <w:bCs/>
                <w:sz w:val="18"/>
                <w:szCs w:val="18"/>
              </w:rPr>
            </w:pPr>
            <w:r>
              <w:rPr>
                <w:b/>
                <w:bCs/>
                <w:sz w:val="18"/>
                <w:szCs w:val="18"/>
              </w:rPr>
              <w:t>3</w:t>
            </w:r>
          </w:p>
        </w:tc>
        <w:tc>
          <w:tcPr>
            <w:tcW w:w="850" w:type="dxa"/>
            <w:shd w:val="clear" w:color="auto" w:fill="auto"/>
            <w:vAlign w:val="center"/>
          </w:tcPr>
          <w:p w14:paraId="3365B7B6" w14:textId="17ACE701" w:rsidR="008636FA" w:rsidRDefault="008636FA" w:rsidP="008636FA">
            <w:pPr>
              <w:pStyle w:val="Textoindependiente"/>
              <w:rPr>
                <w:b/>
                <w:bCs/>
                <w:sz w:val="18"/>
                <w:szCs w:val="18"/>
              </w:rPr>
            </w:pPr>
            <w:r>
              <w:rPr>
                <w:b/>
                <w:bCs/>
                <w:sz w:val="18"/>
                <w:szCs w:val="18"/>
              </w:rPr>
              <w:t>-</w:t>
            </w:r>
          </w:p>
        </w:tc>
        <w:tc>
          <w:tcPr>
            <w:tcW w:w="850" w:type="dxa"/>
            <w:shd w:val="clear" w:color="auto" w:fill="auto"/>
            <w:vAlign w:val="center"/>
          </w:tcPr>
          <w:p w14:paraId="604590D7" w14:textId="5F26C6EF" w:rsidR="008636FA" w:rsidRDefault="008636FA" w:rsidP="008636FA">
            <w:pPr>
              <w:pStyle w:val="Textoindependiente"/>
              <w:rPr>
                <w:b/>
                <w:bCs/>
                <w:sz w:val="18"/>
                <w:szCs w:val="18"/>
              </w:rPr>
            </w:pPr>
            <w:r>
              <w:rPr>
                <w:b/>
                <w:bCs/>
                <w:sz w:val="18"/>
                <w:szCs w:val="18"/>
              </w:rPr>
              <w:t>-</w:t>
            </w:r>
          </w:p>
        </w:tc>
        <w:tc>
          <w:tcPr>
            <w:tcW w:w="850" w:type="dxa"/>
            <w:shd w:val="clear" w:color="auto" w:fill="auto"/>
            <w:vAlign w:val="center"/>
          </w:tcPr>
          <w:p w14:paraId="67D26C22" w14:textId="77777777" w:rsidR="008636FA" w:rsidRPr="00994CFB" w:rsidRDefault="008636FA" w:rsidP="008636FA">
            <w:pPr>
              <w:pStyle w:val="Textoindependiente"/>
              <w:rPr>
                <w:b/>
                <w:bCs/>
                <w:sz w:val="18"/>
                <w:szCs w:val="18"/>
              </w:rPr>
            </w:pPr>
          </w:p>
        </w:tc>
      </w:tr>
      <w:tr w:rsidR="008636FA" w:rsidRPr="00994CFB" w14:paraId="7B820787" w14:textId="77777777" w:rsidTr="7B03B626">
        <w:trPr>
          <w:gridAfter w:val="1"/>
          <w:wAfter w:w="8" w:type="dxa"/>
          <w:trHeight w:val="397"/>
          <w:jc w:val="center"/>
        </w:trPr>
        <w:tc>
          <w:tcPr>
            <w:tcW w:w="1413" w:type="dxa"/>
            <w:shd w:val="clear" w:color="auto" w:fill="auto"/>
            <w:vAlign w:val="center"/>
          </w:tcPr>
          <w:p w14:paraId="22D61BBC" w14:textId="3809F46D" w:rsidR="008636FA" w:rsidRDefault="008636FA" w:rsidP="008636FA">
            <w:pPr>
              <w:pStyle w:val="Textoindependiente"/>
              <w:rPr>
                <w:b/>
                <w:bCs/>
                <w:sz w:val="18"/>
                <w:szCs w:val="18"/>
              </w:rPr>
            </w:pPr>
            <w:r>
              <w:rPr>
                <w:b/>
                <w:bCs/>
                <w:sz w:val="18"/>
                <w:szCs w:val="18"/>
              </w:rPr>
              <w:t>UVigo</w:t>
            </w:r>
          </w:p>
        </w:tc>
        <w:tc>
          <w:tcPr>
            <w:tcW w:w="3260" w:type="dxa"/>
            <w:shd w:val="clear" w:color="auto" w:fill="auto"/>
            <w:vAlign w:val="center"/>
          </w:tcPr>
          <w:p w14:paraId="0AF2AF4D" w14:textId="7A940D58" w:rsidR="008636FA" w:rsidRPr="000E1E71" w:rsidRDefault="008636FA" w:rsidP="008636FA">
            <w:pPr>
              <w:pStyle w:val="Textoindependiente"/>
              <w:rPr>
                <w:b/>
                <w:bCs/>
                <w:sz w:val="18"/>
                <w:szCs w:val="18"/>
              </w:rPr>
            </w:pPr>
            <w:r w:rsidRPr="000E1E71">
              <w:rPr>
                <w:b/>
                <w:bCs/>
                <w:sz w:val="18"/>
                <w:szCs w:val="18"/>
              </w:rPr>
              <w:t>Ana Sousa Castillo</w:t>
            </w:r>
          </w:p>
        </w:tc>
        <w:tc>
          <w:tcPr>
            <w:tcW w:w="1417" w:type="dxa"/>
            <w:shd w:val="clear" w:color="auto" w:fill="auto"/>
            <w:vAlign w:val="center"/>
          </w:tcPr>
          <w:p w14:paraId="1B3BD2B3" w14:textId="7AD73EEB" w:rsidR="008636FA" w:rsidRDefault="008636FA" w:rsidP="008636FA">
            <w:pPr>
              <w:pStyle w:val="Textoindependiente"/>
              <w:rPr>
                <w:b/>
                <w:bCs/>
                <w:sz w:val="18"/>
                <w:szCs w:val="18"/>
              </w:rPr>
            </w:pPr>
            <w:r>
              <w:rPr>
                <w:b/>
                <w:bCs/>
                <w:sz w:val="18"/>
                <w:szCs w:val="18"/>
              </w:rPr>
              <w:t>I. Posdoctoral</w:t>
            </w:r>
          </w:p>
        </w:tc>
        <w:tc>
          <w:tcPr>
            <w:tcW w:w="1276" w:type="dxa"/>
            <w:shd w:val="clear" w:color="auto" w:fill="auto"/>
            <w:vAlign w:val="center"/>
          </w:tcPr>
          <w:p w14:paraId="610ED991" w14:textId="3C6A44DA" w:rsidR="008636FA" w:rsidRDefault="008636FA" w:rsidP="008636FA">
            <w:pPr>
              <w:pStyle w:val="Textoindependiente"/>
              <w:rPr>
                <w:b/>
                <w:bCs/>
                <w:sz w:val="18"/>
                <w:szCs w:val="18"/>
              </w:rPr>
            </w:pPr>
            <w:r>
              <w:rPr>
                <w:b/>
                <w:bCs/>
                <w:sz w:val="18"/>
                <w:szCs w:val="18"/>
              </w:rPr>
              <w:t>Completa</w:t>
            </w:r>
          </w:p>
        </w:tc>
        <w:tc>
          <w:tcPr>
            <w:tcW w:w="3830" w:type="dxa"/>
            <w:shd w:val="clear" w:color="auto" w:fill="auto"/>
            <w:vAlign w:val="center"/>
          </w:tcPr>
          <w:p w14:paraId="3F4B9B5F" w14:textId="77777777" w:rsidR="008636FA" w:rsidRPr="00192C7E" w:rsidRDefault="008636FA" w:rsidP="008636FA">
            <w:pPr>
              <w:rPr>
                <w:rFonts w:eastAsia="Times New Roman" w:cstheme="minorHAnsi"/>
                <w:color w:val="242424"/>
                <w:sz w:val="20"/>
                <w:szCs w:val="20"/>
                <w:bdr w:val="none" w:sz="0" w:space="0" w:color="auto" w:frame="1"/>
                <w:lang w:eastAsia="es-ES"/>
              </w:rPr>
            </w:pPr>
            <w:r w:rsidRPr="00192C7E">
              <w:rPr>
                <w:rFonts w:eastAsia="Times New Roman" w:cstheme="minorHAnsi"/>
                <w:color w:val="242424"/>
                <w:sz w:val="20"/>
                <w:szCs w:val="20"/>
                <w:bdr w:val="none" w:sz="0" w:space="0" w:color="auto" w:frame="1"/>
                <w:lang w:eastAsia="es-ES"/>
              </w:rPr>
              <w:t>1- Salud; prevención, detección y terapias innovadoras</w:t>
            </w:r>
          </w:p>
          <w:p w14:paraId="5294748F" w14:textId="77777777" w:rsidR="008636FA" w:rsidRPr="00192C7E" w:rsidRDefault="008636FA" w:rsidP="008636FA">
            <w:pPr>
              <w:rPr>
                <w:rFonts w:cstheme="minorHAnsi"/>
                <w:sz w:val="20"/>
                <w:szCs w:val="20"/>
              </w:rPr>
            </w:pPr>
            <w:r w:rsidRPr="00192C7E">
              <w:rPr>
                <w:rFonts w:eastAsia="Times New Roman" w:cstheme="minorHAnsi"/>
                <w:color w:val="242424"/>
                <w:sz w:val="20"/>
                <w:szCs w:val="20"/>
                <w:bdr w:val="none" w:sz="0" w:space="0" w:color="auto" w:frame="1"/>
                <w:lang w:eastAsia="es-ES"/>
              </w:rPr>
              <w:t>2-</w:t>
            </w:r>
            <w:r w:rsidRPr="00192C7E">
              <w:rPr>
                <w:rFonts w:cstheme="minorHAnsi"/>
                <w:sz w:val="20"/>
                <w:szCs w:val="20"/>
              </w:rPr>
              <w:t xml:space="preserve"> Nanomateriales funcionales</w:t>
            </w:r>
          </w:p>
          <w:p w14:paraId="11BD86E4" w14:textId="2448851E" w:rsidR="008636FA" w:rsidRPr="00192C7E" w:rsidRDefault="008636FA" w:rsidP="008636FA">
            <w:pPr>
              <w:rPr>
                <w:rFonts w:eastAsia="Times New Roman" w:cstheme="minorHAnsi"/>
                <w:color w:val="242424"/>
                <w:sz w:val="20"/>
                <w:szCs w:val="20"/>
                <w:bdr w:val="none" w:sz="0" w:space="0" w:color="auto" w:frame="1"/>
                <w:lang w:eastAsia="es-ES"/>
              </w:rPr>
            </w:pPr>
            <w:r w:rsidRPr="008B3FE5">
              <w:rPr>
                <w:rFonts w:eastAsia="Times New Roman" w:cstheme="minorHAnsi"/>
                <w:color w:val="242424"/>
                <w:sz w:val="20"/>
                <w:szCs w:val="20"/>
                <w:bdr w:val="none" w:sz="0" w:space="0" w:color="auto" w:frame="1"/>
                <w:lang w:eastAsia="es-ES"/>
              </w:rPr>
              <w:t>4- Sostenibilidad y medio ambiente</w:t>
            </w:r>
          </w:p>
        </w:tc>
        <w:tc>
          <w:tcPr>
            <w:tcW w:w="850" w:type="dxa"/>
            <w:shd w:val="clear" w:color="auto" w:fill="auto"/>
            <w:vAlign w:val="center"/>
          </w:tcPr>
          <w:p w14:paraId="2EEC8BEE" w14:textId="1C8EB869" w:rsidR="008636FA" w:rsidRDefault="008636FA" w:rsidP="008636FA">
            <w:pPr>
              <w:pStyle w:val="Textoindependiente"/>
              <w:rPr>
                <w:b/>
                <w:bCs/>
                <w:sz w:val="18"/>
                <w:szCs w:val="18"/>
              </w:rPr>
            </w:pPr>
            <w:r>
              <w:rPr>
                <w:b/>
                <w:bCs/>
                <w:sz w:val="18"/>
                <w:szCs w:val="18"/>
              </w:rPr>
              <w:t>-</w:t>
            </w:r>
          </w:p>
        </w:tc>
        <w:tc>
          <w:tcPr>
            <w:tcW w:w="850" w:type="dxa"/>
            <w:shd w:val="clear" w:color="auto" w:fill="auto"/>
            <w:vAlign w:val="center"/>
          </w:tcPr>
          <w:p w14:paraId="43C0FEA8" w14:textId="2A4558A1" w:rsidR="008636FA" w:rsidRDefault="008636FA" w:rsidP="008636FA">
            <w:pPr>
              <w:pStyle w:val="Textoindependiente"/>
              <w:rPr>
                <w:b/>
                <w:bCs/>
                <w:sz w:val="18"/>
                <w:szCs w:val="18"/>
              </w:rPr>
            </w:pPr>
            <w:r>
              <w:rPr>
                <w:b/>
                <w:bCs/>
                <w:sz w:val="18"/>
                <w:szCs w:val="18"/>
              </w:rPr>
              <w:t>-</w:t>
            </w:r>
          </w:p>
        </w:tc>
        <w:tc>
          <w:tcPr>
            <w:tcW w:w="850" w:type="dxa"/>
            <w:shd w:val="clear" w:color="auto" w:fill="auto"/>
            <w:vAlign w:val="center"/>
          </w:tcPr>
          <w:p w14:paraId="5DF63AA9" w14:textId="4165F314" w:rsidR="008636FA" w:rsidRDefault="008636FA" w:rsidP="008636FA">
            <w:pPr>
              <w:pStyle w:val="Textoindependiente"/>
              <w:rPr>
                <w:b/>
                <w:bCs/>
                <w:sz w:val="18"/>
                <w:szCs w:val="18"/>
              </w:rPr>
            </w:pPr>
            <w:r>
              <w:rPr>
                <w:b/>
                <w:bCs/>
                <w:sz w:val="18"/>
                <w:szCs w:val="18"/>
              </w:rPr>
              <w:t>-</w:t>
            </w:r>
          </w:p>
        </w:tc>
        <w:tc>
          <w:tcPr>
            <w:tcW w:w="850" w:type="dxa"/>
            <w:shd w:val="clear" w:color="auto" w:fill="auto"/>
            <w:vAlign w:val="center"/>
          </w:tcPr>
          <w:p w14:paraId="4A35581C" w14:textId="77777777" w:rsidR="008636FA" w:rsidRPr="00994CFB" w:rsidRDefault="008636FA" w:rsidP="008636FA">
            <w:pPr>
              <w:pStyle w:val="Textoindependiente"/>
              <w:rPr>
                <w:b/>
                <w:bCs/>
                <w:sz w:val="18"/>
                <w:szCs w:val="18"/>
              </w:rPr>
            </w:pPr>
          </w:p>
        </w:tc>
      </w:tr>
      <w:tr w:rsidR="000E1E71" w:rsidRPr="00994CFB" w14:paraId="73B14959" w14:textId="77777777" w:rsidTr="7B03B626">
        <w:trPr>
          <w:gridAfter w:val="1"/>
          <w:wAfter w:w="8" w:type="dxa"/>
          <w:trHeight w:val="397"/>
          <w:jc w:val="center"/>
        </w:trPr>
        <w:tc>
          <w:tcPr>
            <w:tcW w:w="1413" w:type="dxa"/>
            <w:shd w:val="clear" w:color="auto" w:fill="auto"/>
            <w:vAlign w:val="center"/>
          </w:tcPr>
          <w:p w14:paraId="78BA651A" w14:textId="77777777" w:rsidR="000E1E71" w:rsidRDefault="000E1E71" w:rsidP="000E1E71">
            <w:pPr>
              <w:pStyle w:val="Textoindependiente"/>
              <w:rPr>
                <w:b/>
                <w:bCs/>
                <w:sz w:val="18"/>
                <w:szCs w:val="18"/>
              </w:rPr>
            </w:pPr>
          </w:p>
        </w:tc>
        <w:tc>
          <w:tcPr>
            <w:tcW w:w="3260" w:type="dxa"/>
            <w:shd w:val="clear" w:color="auto" w:fill="auto"/>
            <w:vAlign w:val="center"/>
          </w:tcPr>
          <w:p w14:paraId="21C588B7" w14:textId="77777777" w:rsidR="000E1E71" w:rsidRPr="000E1E71" w:rsidRDefault="000E1E71" w:rsidP="000E1E71">
            <w:pPr>
              <w:pStyle w:val="Textoindependiente"/>
              <w:rPr>
                <w:b/>
                <w:bCs/>
                <w:sz w:val="18"/>
                <w:szCs w:val="18"/>
              </w:rPr>
            </w:pPr>
          </w:p>
        </w:tc>
        <w:tc>
          <w:tcPr>
            <w:tcW w:w="1417" w:type="dxa"/>
            <w:shd w:val="clear" w:color="auto" w:fill="auto"/>
            <w:vAlign w:val="center"/>
          </w:tcPr>
          <w:p w14:paraId="321A881B" w14:textId="77777777" w:rsidR="000E1E71" w:rsidRDefault="000E1E71" w:rsidP="000E1E71">
            <w:pPr>
              <w:pStyle w:val="Textoindependiente"/>
              <w:rPr>
                <w:b/>
                <w:bCs/>
                <w:sz w:val="18"/>
                <w:szCs w:val="18"/>
              </w:rPr>
            </w:pPr>
          </w:p>
        </w:tc>
        <w:tc>
          <w:tcPr>
            <w:tcW w:w="1276" w:type="dxa"/>
            <w:shd w:val="clear" w:color="auto" w:fill="auto"/>
            <w:vAlign w:val="center"/>
          </w:tcPr>
          <w:p w14:paraId="3EE4536B" w14:textId="77777777" w:rsidR="000E1E71" w:rsidRDefault="000E1E71" w:rsidP="000E1E71">
            <w:pPr>
              <w:pStyle w:val="Textoindependiente"/>
              <w:rPr>
                <w:b/>
                <w:bCs/>
                <w:sz w:val="18"/>
                <w:szCs w:val="18"/>
              </w:rPr>
            </w:pPr>
          </w:p>
        </w:tc>
        <w:tc>
          <w:tcPr>
            <w:tcW w:w="3830" w:type="dxa"/>
            <w:shd w:val="clear" w:color="auto" w:fill="auto"/>
            <w:vAlign w:val="center"/>
          </w:tcPr>
          <w:p w14:paraId="58610104" w14:textId="77777777" w:rsidR="000E1E71" w:rsidRPr="00192C7E" w:rsidRDefault="000E1E71" w:rsidP="000E1E71">
            <w:pPr>
              <w:rPr>
                <w:rFonts w:eastAsia="Times New Roman" w:cstheme="minorHAnsi"/>
                <w:color w:val="242424"/>
                <w:sz w:val="20"/>
                <w:szCs w:val="20"/>
                <w:bdr w:val="none" w:sz="0" w:space="0" w:color="auto" w:frame="1"/>
                <w:lang w:eastAsia="es-ES"/>
              </w:rPr>
            </w:pPr>
          </w:p>
        </w:tc>
        <w:tc>
          <w:tcPr>
            <w:tcW w:w="850" w:type="dxa"/>
            <w:shd w:val="clear" w:color="auto" w:fill="auto"/>
            <w:vAlign w:val="center"/>
          </w:tcPr>
          <w:p w14:paraId="1C70EBCB" w14:textId="77777777" w:rsidR="000E1E71" w:rsidRDefault="000E1E71" w:rsidP="000E1E71">
            <w:pPr>
              <w:pStyle w:val="Textoindependiente"/>
              <w:rPr>
                <w:b/>
                <w:bCs/>
                <w:sz w:val="18"/>
                <w:szCs w:val="18"/>
              </w:rPr>
            </w:pPr>
          </w:p>
        </w:tc>
        <w:tc>
          <w:tcPr>
            <w:tcW w:w="850" w:type="dxa"/>
            <w:shd w:val="clear" w:color="auto" w:fill="auto"/>
            <w:vAlign w:val="center"/>
          </w:tcPr>
          <w:p w14:paraId="33128F75" w14:textId="77777777" w:rsidR="000E1E71" w:rsidRDefault="000E1E71" w:rsidP="000E1E71">
            <w:pPr>
              <w:pStyle w:val="Textoindependiente"/>
              <w:rPr>
                <w:b/>
                <w:bCs/>
                <w:sz w:val="18"/>
                <w:szCs w:val="18"/>
              </w:rPr>
            </w:pPr>
          </w:p>
        </w:tc>
        <w:tc>
          <w:tcPr>
            <w:tcW w:w="850" w:type="dxa"/>
            <w:shd w:val="clear" w:color="auto" w:fill="auto"/>
            <w:vAlign w:val="center"/>
          </w:tcPr>
          <w:p w14:paraId="6A1644A2" w14:textId="77777777" w:rsidR="000E1E71" w:rsidRDefault="000E1E71" w:rsidP="000E1E71">
            <w:pPr>
              <w:pStyle w:val="Textoindependiente"/>
              <w:rPr>
                <w:b/>
                <w:bCs/>
                <w:sz w:val="18"/>
                <w:szCs w:val="18"/>
              </w:rPr>
            </w:pPr>
          </w:p>
        </w:tc>
        <w:tc>
          <w:tcPr>
            <w:tcW w:w="850" w:type="dxa"/>
            <w:shd w:val="clear" w:color="auto" w:fill="auto"/>
            <w:vAlign w:val="center"/>
          </w:tcPr>
          <w:p w14:paraId="7353DF7A" w14:textId="77777777" w:rsidR="000E1E71" w:rsidRPr="00994CFB" w:rsidRDefault="000E1E71" w:rsidP="000E1E71">
            <w:pPr>
              <w:pStyle w:val="Textoindependiente"/>
              <w:rPr>
                <w:b/>
                <w:bCs/>
                <w:sz w:val="18"/>
                <w:szCs w:val="18"/>
              </w:rPr>
            </w:pPr>
          </w:p>
        </w:tc>
      </w:tr>
    </w:tbl>
    <w:p w14:paraId="7D770A54" w14:textId="518ED0CB" w:rsidR="00441581" w:rsidRDefault="00441581" w:rsidP="0091473C">
      <w:pPr>
        <w:pStyle w:val="Textoindependiente"/>
      </w:pPr>
    </w:p>
    <w:p w14:paraId="6EECE132" w14:textId="6B069F52" w:rsidR="00D138DC" w:rsidRDefault="00D138DC" w:rsidP="0091473C">
      <w:pPr>
        <w:pStyle w:val="Textoindependiente"/>
      </w:pPr>
    </w:p>
    <w:p w14:paraId="781AF802" w14:textId="2F0A41D8" w:rsidR="00D138DC" w:rsidRDefault="00D138DC" w:rsidP="0091473C">
      <w:pPr>
        <w:pStyle w:val="Textoindependiente"/>
      </w:pPr>
    </w:p>
    <w:p w14:paraId="378CD8FB" w14:textId="5F134250" w:rsidR="00D138DC" w:rsidRDefault="00D138DC" w:rsidP="0091473C">
      <w:pPr>
        <w:pStyle w:val="Textoindependiente"/>
      </w:pPr>
    </w:p>
    <w:p w14:paraId="00E3F206" w14:textId="7C435E06" w:rsidR="00D138DC" w:rsidRDefault="00D138DC" w:rsidP="0091473C">
      <w:pPr>
        <w:pStyle w:val="Textoindependiente"/>
      </w:pPr>
    </w:p>
    <w:p w14:paraId="3F7B1539" w14:textId="6CDA5781" w:rsidR="00D138DC" w:rsidRDefault="00D138DC" w:rsidP="0091473C">
      <w:pPr>
        <w:pStyle w:val="Textoindependiente"/>
      </w:pPr>
    </w:p>
    <w:p w14:paraId="0F5BD4CC" w14:textId="5D48CD0C" w:rsidR="00D138DC" w:rsidRDefault="00D138DC" w:rsidP="0091473C">
      <w:pPr>
        <w:pStyle w:val="Textoindependiente"/>
      </w:pPr>
    </w:p>
    <w:p w14:paraId="4CEF1B74" w14:textId="157F889E" w:rsidR="00D138DC" w:rsidRDefault="00D138DC" w:rsidP="0091473C">
      <w:pPr>
        <w:pStyle w:val="Textoindependiente"/>
      </w:pPr>
    </w:p>
    <w:p w14:paraId="58A8CA26" w14:textId="1920DD99" w:rsidR="00D138DC" w:rsidRDefault="00D138DC" w:rsidP="0091473C">
      <w:pPr>
        <w:pStyle w:val="Textoindependiente"/>
      </w:pPr>
    </w:p>
    <w:p w14:paraId="1CE1E6C3" w14:textId="6406B0ED" w:rsidR="00D138DC" w:rsidRDefault="00D138DC" w:rsidP="0091473C">
      <w:pPr>
        <w:pStyle w:val="Textoindependiente"/>
      </w:pPr>
    </w:p>
    <w:p w14:paraId="6FBE7173" w14:textId="3A7699F8" w:rsidR="00D138DC" w:rsidRDefault="00D138DC" w:rsidP="0091473C">
      <w:pPr>
        <w:pStyle w:val="Textoindependiente"/>
      </w:pPr>
    </w:p>
    <w:p w14:paraId="72FD891F" w14:textId="275D821F" w:rsidR="00D138DC" w:rsidRDefault="00D138DC" w:rsidP="0091473C">
      <w:pPr>
        <w:pStyle w:val="Textoindependiente"/>
      </w:pPr>
    </w:p>
    <w:p w14:paraId="4955BA26" w14:textId="640C6A6D" w:rsidR="00D138DC" w:rsidRDefault="00D138DC" w:rsidP="0091473C">
      <w:pPr>
        <w:pStyle w:val="Textoindependiente"/>
      </w:pPr>
    </w:p>
    <w:p w14:paraId="4B5BBF4C" w14:textId="1D644045" w:rsidR="00D138DC" w:rsidRDefault="00D138DC" w:rsidP="0091473C">
      <w:pPr>
        <w:pStyle w:val="Textoindependiente"/>
      </w:pPr>
    </w:p>
    <w:p w14:paraId="2A025ACE" w14:textId="1C8E3837" w:rsidR="00D138DC" w:rsidRDefault="00D138DC" w:rsidP="0091473C">
      <w:pPr>
        <w:pStyle w:val="Textoindependiente"/>
      </w:pPr>
    </w:p>
    <w:p w14:paraId="15243E53" w14:textId="5A07B359" w:rsidR="00D138DC" w:rsidRDefault="00D138DC" w:rsidP="0091473C">
      <w:pPr>
        <w:pStyle w:val="Textoindependiente"/>
      </w:pPr>
    </w:p>
    <w:p w14:paraId="74784E9F" w14:textId="77777777" w:rsidR="00D138DC" w:rsidRDefault="00D138DC"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Default="00356B30" w:rsidP="00D3249C">
            <w:pPr>
              <w:pStyle w:val="TablaTitulo"/>
              <w:jc w:val="center"/>
            </w:pPr>
            <w:r>
              <w:t>Datos de un proyecto de investigación activo</w:t>
            </w:r>
          </w:p>
        </w:tc>
      </w:tr>
      <w:tr w:rsidR="00356B30" w:rsidRPr="0073260E"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D3249C" w:rsidRDefault="00356B30" w:rsidP="00D3249C">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2A011CEF" w:rsidR="00356B30" w:rsidRPr="00713B57" w:rsidRDefault="00713B57" w:rsidP="00D3249C">
            <w:pPr>
              <w:pStyle w:val="Textoencaja"/>
              <w:rPr>
                <w:sz w:val="18"/>
                <w:szCs w:val="18"/>
                <w:lang w:val="en-GB"/>
              </w:rPr>
            </w:pPr>
            <w:r w:rsidRPr="00713B57">
              <w:rPr>
                <w:sz w:val="18"/>
                <w:szCs w:val="18"/>
                <w:lang w:val="en-GB"/>
              </w:rPr>
              <w:t>Ultrasensitive BIOsensing platform for multiplex CELLular protein PHEnotyping at single-cell level (BIOCELLPHE)</w:t>
            </w:r>
          </w:p>
        </w:tc>
      </w:tr>
      <w:tr w:rsidR="00713B57" w14:paraId="34FE55AE" w14:textId="77777777" w:rsidTr="00713B5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713B57" w:rsidRPr="00D3249C" w:rsidRDefault="00713B57" w:rsidP="00713B5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B9A9978" w14:textId="18823375" w:rsidR="00713B57" w:rsidRPr="00D3249C" w:rsidRDefault="00713B57" w:rsidP="00713B57">
            <w:pPr>
              <w:pStyle w:val="Textoencaja"/>
              <w:rPr>
                <w:sz w:val="18"/>
                <w:szCs w:val="18"/>
              </w:rPr>
            </w:pPr>
            <w:r w:rsidRPr="00FF76C4">
              <w:t>Unión Europa</w:t>
            </w:r>
          </w:p>
        </w:tc>
      </w:tr>
      <w:tr w:rsidR="00713B57" w14:paraId="0E527E9A" w14:textId="77777777" w:rsidTr="00713B5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713B57" w:rsidRPr="00D3249C" w:rsidRDefault="00713B57" w:rsidP="00713B5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4939F48" w14:textId="55FCBF4F" w:rsidR="00713B57" w:rsidRPr="00D3249C" w:rsidRDefault="00713B57" w:rsidP="00713B57">
            <w:pPr>
              <w:pStyle w:val="Textoencaja"/>
              <w:rPr>
                <w:sz w:val="18"/>
                <w:szCs w:val="18"/>
              </w:rPr>
            </w:pPr>
            <w:r w:rsidRPr="00FF76C4">
              <w:t xml:space="preserve">965018 </w:t>
            </w:r>
          </w:p>
        </w:tc>
      </w:tr>
      <w:tr w:rsidR="00713B57" w14:paraId="1CD821B2" w14:textId="77777777" w:rsidTr="00713B5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713B57" w:rsidRPr="00D3249C" w:rsidRDefault="00713B57" w:rsidP="00713B5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971C67A" w14:textId="5C440F31" w:rsidR="00713B57" w:rsidRPr="00D3249C" w:rsidRDefault="00713B57" w:rsidP="00713B57">
            <w:pPr>
              <w:pStyle w:val="Textoencaja"/>
              <w:rPr>
                <w:sz w:val="18"/>
                <w:szCs w:val="18"/>
              </w:rPr>
            </w:pPr>
            <w:r w:rsidRPr="00FF76C4">
              <w:t xml:space="preserve">708.600 € (Total: 3,577,312.5 €) </w:t>
            </w:r>
          </w:p>
        </w:tc>
      </w:tr>
      <w:tr w:rsidR="00713B57" w14:paraId="62D84DBD" w14:textId="77777777" w:rsidTr="00713B5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713B57" w:rsidRPr="00D3249C" w:rsidRDefault="00713B57" w:rsidP="00713B5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75E2C5A" w14:textId="3A07AE4E" w:rsidR="00713B57" w:rsidRPr="00D3249C" w:rsidRDefault="00713B57" w:rsidP="00713B57">
            <w:pPr>
              <w:pStyle w:val="Textoencaja"/>
              <w:rPr>
                <w:sz w:val="18"/>
                <w:szCs w:val="18"/>
              </w:rPr>
            </w:pPr>
            <w:r w:rsidRPr="00FF76C4">
              <w:t>01/04/2021-31/09/2025</w:t>
            </w:r>
          </w:p>
        </w:tc>
      </w:tr>
      <w:tr w:rsidR="00CE5A45"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CE5A45" w:rsidRDefault="00CE5A45" w:rsidP="00CE5A45">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5AA31E85" w:rsidR="00CE5A45" w:rsidRPr="00D3249C" w:rsidRDefault="00713B57" w:rsidP="00D3249C">
            <w:pPr>
              <w:pStyle w:val="Textoencaja"/>
              <w:rPr>
                <w:sz w:val="18"/>
                <w:szCs w:val="18"/>
              </w:rPr>
            </w:pPr>
            <w:r w:rsidRPr="00713B57">
              <w:rPr>
                <w:sz w:val="18"/>
                <w:szCs w:val="18"/>
              </w:rPr>
              <w:t>H2020-FETOPEN-2018-2019-2020-01</w:t>
            </w:r>
          </w:p>
        </w:tc>
      </w:tr>
      <w:tr w:rsidR="00CE5A45" w14:paraId="742741C0" w14:textId="77777777" w:rsidTr="003137D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D3249C" w:rsidRDefault="00CE5A45" w:rsidP="00CE5A45">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5710A" w14:textId="5C42B7CC" w:rsidR="00713B57" w:rsidRPr="003137DB" w:rsidRDefault="00713B57" w:rsidP="00713B57">
            <w:pPr>
              <w:shd w:val="clear" w:color="auto" w:fill="F5F5F5"/>
              <w:rPr>
                <w:rFonts w:asciiTheme="minorHAnsi" w:hAnsiTheme="minorHAnsi" w:cstheme="minorHAnsi"/>
                <w:b/>
                <w:bCs/>
                <w:color w:val="4B4F58"/>
                <w:sz w:val="18"/>
                <w:szCs w:val="18"/>
                <w:lang w:eastAsia="es-ES"/>
              </w:rPr>
            </w:pPr>
            <w:r w:rsidRPr="003137DB">
              <w:rPr>
                <w:rFonts w:asciiTheme="minorHAnsi" w:hAnsiTheme="minorHAnsi" w:cstheme="minorHAnsi"/>
                <w:b/>
                <w:bCs/>
                <w:color w:val="4B4F58"/>
                <w:sz w:val="18"/>
                <w:szCs w:val="18"/>
                <w:lang w:eastAsia="es-ES"/>
              </w:rPr>
              <w:t>UNIVERSIDAD DE VIGO</w:t>
            </w:r>
          </w:p>
          <w:p w14:paraId="3EBD9D0E" w14:textId="77777777" w:rsidR="00713B57" w:rsidRPr="003137DB" w:rsidRDefault="00713B57" w:rsidP="00713B57">
            <w:pPr>
              <w:shd w:val="clear" w:color="auto" w:fill="F5F5F5"/>
              <w:rPr>
                <w:rFonts w:asciiTheme="minorHAnsi" w:hAnsiTheme="minorHAnsi" w:cstheme="minorHAnsi"/>
                <w:b/>
                <w:bCs/>
                <w:color w:val="4B4F58"/>
                <w:sz w:val="18"/>
                <w:szCs w:val="18"/>
                <w:lang w:eastAsia="es-ES"/>
              </w:rPr>
            </w:pPr>
            <w:r w:rsidRPr="003137DB">
              <w:rPr>
                <w:rFonts w:asciiTheme="minorHAnsi" w:hAnsiTheme="minorHAnsi" w:cstheme="minorHAnsi"/>
                <w:b/>
                <w:bCs/>
                <w:color w:val="4B4F58"/>
                <w:sz w:val="18"/>
                <w:szCs w:val="18"/>
                <w:lang w:eastAsia="es-ES"/>
              </w:rPr>
              <w:t>INSTITUT NATIONAL DE LA SANTE ET DE LA RECHERCHE MEDICALE</w:t>
            </w:r>
          </w:p>
          <w:p w14:paraId="4BBFBB54" w14:textId="77777777" w:rsidR="00713B57" w:rsidRPr="003137DB" w:rsidRDefault="00713B57" w:rsidP="00713B57">
            <w:pPr>
              <w:shd w:val="clear" w:color="auto" w:fill="F5F5F5"/>
              <w:rPr>
                <w:rFonts w:asciiTheme="minorHAnsi" w:hAnsiTheme="minorHAnsi" w:cstheme="minorHAnsi"/>
                <w:b/>
                <w:bCs/>
                <w:color w:val="4B4F58"/>
                <w:sz w:val="18"/>
                <w:szCs w:val="18"/>
                <w:lang w:val="en-GB" w:eastAsia="es-ES"/>
              </w:rPr>
            </w:pPr>
            <w:r w:rsidRPr="003137DB">
              <w:rPr>
                <w:rFonts w:asciiTheme="minorHAnsi" w:hAnsiTheme="minorHAnsi" w:cstheme="minorHAnsi"/>
                <w:b/>
                <w:bCs/>
                <w:color w:val="4B4F58"/>
                <w:sz w:val="18"/>
                <w:szCs w:val="18"/>
                <w:lang w:val="en-GB" w:eastAsia="es-ES"/>
              </w:rPr>
              <w:t>INSTITUT NATIONAL DE RECHERCHE POUR L'AGRICULTURE, L'ALIMENTATION ET L'ENVIRONNEMENT,</w:t>
            </w:r>
          </w:p>
          <w:p w14:paraId="0091359B" w14:textId="1E9EC386" w:rsidR="00713B57" w:rsidRPr="003137DB" w:rsidRDefault="00713B57" w:rsidP="00713B57">
            <w:pPr>
              <w:shd w:val="clear" w:color="auto" w:fill="F5F5F5"/>
              <w:rPr>
                <w:rFonts w:asciiTheme="minorHAnsi" w:hAnsiTheme="minorHAnsi" w:cstheme="minorHAnsi"/>
                <w:b/>
                <w:bCs/>
                <w:color w:val="4B4F58"/>
                <w:sz w:val="18"/>
                <w:szCs w:val="18"/>
                <w:lang w:eastAsia="es-ES"/>
              </w:rPr>
            </w:pPr>
            <w:r w:rsidRPr="003137DB">
              <w:rPr>
                <w:rFonts w:asciiTheme="minorHAnsi" w:hAnsiTheme="minorHAnsi" w:cstheme="minorHAnsi"/>
                <w:b/>
                <w:bCs/>
                <w:color w:val="4B4F58"/>
                <w:sz w:val="18"/>
                <w:szCs w:val="18"/>
                <w:lang w:eastAsia="es-ES"/>
              </w:rPr>
              <w:t>AGENCIA ESTATAL CONSEJO SUPERIOR DE INVESTIGACIONES CIENTIFICAS</w:t>
            </w:r>
          </w:p>
          <w:p w14:paraId="5ED3B492" w14:textId="34063AAE" w:rsidR="00713B57" w:rsidRPr="009F50BE" w:rsidRDefault="00713B57" w:rsidP="00713B57">
            <w:pPr>
              <w:shd w:val="clear" w:color="auto" w:fill="F5F5F5"/>
              <w:rPr>
                <w:rFonts w:asciiTheme="minorHAnsi" w:hAnsiTheme="minorHAnsi" w:cstheme="minorHAnsi"/>
                <w:b/>
                <w:bCs/>
                <w:color w:val="4B4F58"/>
                <w:sz w:val="18"/>
                <w:szCs w:val="18"/>
                <w:lang w:val="en-GB" w:eastAsia="es-ES"/>
              </w:rPr>
            </w:pPr>
            <w:r w:rsidRPr="009F50BE">
              <w:rPr>
                <w:rFonts w:asciiTheme="minorHAnsi" w:hAnsiTheme="minorHAnsi" w:cstheme="minorHAnsi"/>
                <w:b/>
                <w:bCs/>
                <w:color w:val="4B4F58"/>
                <w:sz w:val="18"/>
                <w:szCs w:val="18"/>
                <w:lang w:val="en-GB" w:eastAsia="es-ES"/>
              </w:rPr>
              <w:t>INTERNATIONAL IBERIAN NANOTECHNOLOGY LABORATORY</w:t>
            </w:r>
          </w:p>
          <w:p w14:paraId="18B48D58" w14:textId="77777777" w:rsidR="00713B57" w:rsidRPr="009F50BE" w:rsidRDefault="00713B57" w:rsidP="00713B57">
            <w:pPr>
              <w:shd w:val="clear" w:color="auto" w:fill="F5F5F5"/>
              <w:rPr>
                <w:rFonts w:asciiTheme="minorHAnsi" w:hAnsiTheme="minorHAnsi" w:cstheme="minorHAnsi"/>
                <w:b/>
                <w:bCs/>
                <w:color w:val="4B4F58"/>
                <w:sz w:val="18"/>
                <w:szCs w:val="18"/>
                <w:lang w:val="en-GB" w:eastAsia="es-ES"/>
              </w:rPr>
            </w:pPr>
            <w:r w:rsidRPr="009F50BE">
              <w:rPr>
                <w:rFonts w:asciiTheme="minorHAnsi" w:hAnsiTheme="minorHAnsi" w:cstheme="minorHAnsi"/>
                <w:b/>
                <w:bCs/>
                <w:color w:val="4B4F58"/>
                <w:sz w:val="18"/>
                <w:szCs w:val="18"/>
                <w:lang w:val="en-GB" w:eastAsia="es-ES"/>
              </w:rPr>
              <w:t>ISTITUTI CLINICI SCIENTIFICI MAUGERI SOCIETA' PER AZIONI SOCIETA' BENEFIT</w:t>
            </w:r>
          </w:p>
          <w:p w14:paraId="2C928EBF" w14:textId="1CD8C0AB" w:rsidR="00713B57" w:rsidRPr="003137DB" w:rsidRDefault="00713B57" w:rsidP="00713B57">
            <w:pPr>
              <w:shd w:val="clear" w:color="auto" w:fill="F5F5F5"/>
              <w:rPr>
                <w:rFonts w:asciiTheme="minorHAnsi" w:hAnsiTheme="minorHAnsi" w:cstheme="minorHAnsi"/>
                <w:b/>
                <w:bCs/>
                <w:color w:val="4B4F58"/>
                <w:sz w:val="18"/>
                <w:szCs w:val="18"/>
                <w:lang w:eastAsia="es-ES"/>
              </w:rPr>
            </w:pPr>
            <w:r w:rsidRPr="003137DB">
              <w:rPr>
                <w:rFonts w:asciiTheme="minorHAnsi" w:hAnsiTheme="minorHAnsi" w:cstheme="minorHAnsi"/>
                <w:b/>
                <w:bCs/>
                <w:color w:val="4B4F58"/>
                <w:sz w:val="18"/>
                <w:szCs w:val="18"/>
                <w:lang w:eastAsia="es-ES"/>
              </w:rPr>
              <w:t>UNIVERSIDAD POLITECNICA DE MADRID</w:t>
            </w:r>
          </w:p>
          <w:p w14:paraId="34030D70" w14:textId="300BDAC3" w:rsidR="00CE5A45" w:rsidRPr="003137DB" w:rsidRDefault="00713B57" w:rsidP="00713B57">
            <w:pPr>
              <w:shd w:val="clear" w:color="auto" w:fill="F5F5F5"/>
              <w:rPr>
                <w:sz w:val="18"/>
                <w:szCs w:val="18"/>
              </w:rPr>
            </w:pPr>
            <w:r w:rsidRPr="003137DB">
              <w:rPr>
                <w:rFonts w:asciiTheme="minorHAnsi" w:hAnsiTheme="minorHAnsi" w:cstheme="minorHAnsi"/>
                <w:b/>
                <w:bCs/>
                <w:color w:val="4B4F58"/>
                <w:sz w:val="18"/>
                <w:szCs w:val="18"/>
                <w:lang w:eastAsia="es-ES"/>
              </w:rPr>
              <w:t>RUBYNANOMED, UNIPESSOAL LDA, TEMATYS</w:t>
            </w:r>
          </w:p>
        </w:tc>
      </w:tr>
      <w:tr w:rsidR="00713B57" w14:paraId="6D2AAAE4" w14:textId="77777777" w:rsidTr="00713B5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713B57" w:rsidRPr="00CE5A45" w:rsidRDefault="00713B57" w:rsidP="00713B5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5E429F7" w14:textId="113128F7" w:rsidR="00713B57" w:rsidRPr="00D3249C" w:rsidRDefault="00713B57" w:rsidP="00713B57">
            <w:pPr>
              <w:pStyle w:val="Textoencaja"/>
              <w:rPr>
                <w:sz w:val="18"/>
                <w:szCs w:val="18"/>
              </w:rPr>
            </w:pPr>
            <w:r w:rsidRPr="003503D3">
              <w:t>Isabel Pastoriza Santos</w:t>
            </w:r>
          </w:p>
        </w:tc>
      </w:tr>
      <w:tr w:rsidR="00713B57" w14:paraId="336B6219" w14:textId="77777777" w:rsidTr="00713B5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713B57" w:rsidRPr="00D3249C" w:rsidRDefault="00713B57" w:rsidP="00713B5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AFD5325" w14:textId="25FD43B4" w:rsidR="00713B57" w:rsidRPr="00D3249C" w:rsidRDefault="00713B57" w:rsidP="00713B57">
            <w:pPr>
              <w:pStyle w:val="Textoencaja"/>
              <w:rPr>
                <w:sz w:val="18"/>
                <w:szCs w:val="18"/>
              </w:rPr>
            </w:pPr>
            <w:r w:rsidRPr="003503D3">
              <w:t>&gt;20</w:t>
            </w:r>
          </w:p>
        </w:tc>
      </w:tr>
      <w:tr w:rsidR="00CE5A45"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D3249C" w:rsidRDefault="00CE5A45" w:rsidP="00D3249C">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455D129A" w:rsidR="00CE5A45" w:rsidRPr="00D3249C" w:rsidRDefault="00713B57" w:rsidP="00D3249C">
            <w:pPr>
              <w:pStyle w:val="Textoencaja"/>
              <w:rPr>
                <w:sz w:val="18"/>
                <w:szCs w:val="18"/>
              </w:rPr>
            </w:pPr>
            <w:r>
              <w:rPr>
                <w:sz w:val="18"/>
                <w:szCs w:val="18"/>
              </w:rPr>
              <w:t>L1, L2 y L4</w:t>
            </w:r>
          </w:p>
        </w:tc>
      </w:tr>
    </w:tbl>
    <w:p w14:paraId="1AF88615" w14:textId="77777777" w:rsidR="00356B30" w:rsidRDefault="00356B30" w:rsidP="00D3249C">
      <w:pPr>
        <w:pStyle w:val="Textoindependiente"/>
      </w:pPr>
    </w:p>
    <w:p w14:paraId="5643DBEA" w14:textId="61DB898E" w:rsidR="008D6ABD" w:rsidRDefault="008D6ABD" w:rsidP="00FD3CF8">
      <w:pPr>
        <w:pStyle w:val="Textoindependiente"/>
      </w:pPr>
    </w:p>
    <w:p w14:paraId="3E38FCAE" w14:textId="4676396A" w:rsidR="00D138DC" w:rsidRDefault="00D138DC" w:rsidP="00FD3CF8">
      <w:pPr>
        <w:pStyle w:val="Textoindependiente"/>
      </w:pPr>
    </w:p>
    <w:p w14:paraId="408576E4" w14:textId="42C23049" w:rsidR="00D138DC" w:rsidRDefault="00D138DC" w:rsidP="00FD3CF8">
      <w:pPr>
        <w:pStyle w:val="Textoindependiente"/>
      </w:pPr>
    </w:p>
    <w:p w14:paraId="2EC33AF6" w14:textId="493DCA08" w:rsidR="00D138DC" w:rsidRDefault="00D138DC" w:rsidP="00FD3CF8">
      <w:pPr>
        <w:pStyle w:val="Textoindependiente"/>
      </w:pPr>
    </w:p>
    <w:p w14:paraId="627C666D" w14:textId="49C05AA4" w:rsidR="00D138DC" w:rsidRDefault="00D138DC" w:rsidP="00FD3CF8">
      <w:pPr>
        <w:pStyle w:val="Textoindependiente"/>
      </w:pPr>
    </w:p>
    <w:p w14:paraId="73622928" w14:textId="1BC458DA" w:rsidR="00D138DC" w:rsidRDefault="00D138DC" w:rsidP="00FD3CF8">
      <w:pPr>
        <w:pStyle w:val="Textoindependiente"/>
      </w:pPr>
    </w:p>
    <w:p w14:paraId="56916DD3" w14:textId="115B8276" w:rsidR="00D138DC" w:rsidRDefault="00D138DC" w:rsidP="00FD3CF8">
      <w:pPr>
        <w:pStyle w:val="Textoindependiente"/>
      </w:pPr>
    </w:p>
    <w:p w14:paraId="7EA890A7" w14:textId="3E8E4B19" w:rsidR="00D138DC" w:rsidRDefault="00D138DC" w:rsidP="00FD3CF8">
      <w:pPr>
        <w:pStyle w:val="Textoindependiente"/>
      </w:pPr>
    </w:p>
    <w:p w14:paraId="73E3C3C3" w14:textId="20D222D5" w:rsidR="00D138DC" w:rsidRDefault="00D138DC" w:rsidP="00FD3CF8">
      <w:pPr>
        <w:pStyle w:val="Textoindependiente"/>
      </w:pPr>
    </w:p>
    <w:p w14:paraId="388F1062" w14:textId="3A673E85" w:rsidR="00D138DC" w:rsidRDefault="00D138DC" w:rsidP="00FD3CF8">
      <w:pPr>
        <w:pStyle w:val="Textoindependiente"/>
      </w:pPr>
    </w:p>
    <w:p w14:paraId="25D64E4F" w14:textId="2EFB2542" w:rsidR="00D138DC" w:rsidRDefault="00D138DC" w:rsidP="00FD3CF8">
      <w:pPr>
        <w:pStyle w:val="Textoindependiente"/>
      </w:pPr>
    </w:p>
    <w:p w14:paraId="73D129CB" w14:textId="7648EA34" w:rsidR="00D138DC" w:rsidRDefault="00D138DC" w:rsidP="00FD3CF8">
      <w:pPr>
        <w:pStyle w:val="Textoindependiente"/>
      </w:pPr>
    </w:p>
    <w:p w14:paraId="664DC23A" w14:textId="7DFE1FDC" w:rsidR="00D138DC" w:rsidRDefault="00D138DC" w:rsidP="00FD3CF8">
      <w:pPr>
        <w:pStyle w:val="Textoindependiente"/>
      </w:pPr>
    </w:p>
    <w:p w14:paraId="19192D6A" w14:textId="11BFC2A2" w:rsidR="00D138DC" w:rsidRDefault="00D138DC" w:rsidP="00FD3CF8">
      <w:pPr>
        <w:pStyle w:val="Textoindependiente"/>
      </w:pPr>
    </w:p>
    <w:p w14:paraId="049A8C9C" w14:textId="77777777" w:rsidR="00D138DC" w:rsidRDefault="00D138DC"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15D3A" w:rsidRDefault="003D0B6E" w:rsidP="00414603">
            <w:pPr>
              <w:pStyle w:val="TablaTitulo"/>
              <w:jc w:val="center"/>
              <w:rPr>
                <w:sz w:val="22"/>
                <w:szCs w:val="22"/>
              </w:rPr>
            </w:pPr>
            <w:r w:rsidRPr="00D15D3A">
              <w:rPr>
                <w:sz w:val="22"/>
                <w:szCs w:val="22"/>
              </w:rPr>
              <w:t>Selección de 25 contribuciones del personal del programa de doctorad</w:t>
            </w:r>
            <w:r w:rsidR="005B047A" w:rsidRPr="00D15D3A">
              <w:rPr>
                <w:sz w:val="22"/>
                <w:szCs w:val="22"/>
              </w:rPr>
              <w:t>o en los últimos 5 años</w:t>
            </w:r>
          </w:p>
        </w:tc>
      </w:tr>
    </w:tbl>
    <w:p w14:paraId="34338B4F" w14:textId="77777777" w:rsidR="002F464C" w:rsidRDefault="002F464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D15D3A" w14:paraId="5E86D94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482A2E" w14:textId="63762915" w:rsidR="00DB1332" w:rsidRPr="00D15D3A" w:rsidRDefault="005B047A" w:rsidP="00DB1332">
            <w:pPr>
              <w:pStyle w:val="Textoencaja"/>
              <w:jc w:val="center"/>
              <w:rPr>
                <w:b/>
                <w:bCs/>
              </w:rPr>
            </w:pPr>
            <w:r w:rsidRPr="00D15D3A">
              <w:rPr>
                <w:b/>
                <w:bCs/>
              </w:rPr>
              <w:t>Re</w:t>
            </w:r>
            <w:r w:rsidR="00DB1332" w:rsidRPr="00D15D3A">
              <w:rPr>
                <w:b/>
                <w:bCs/>
              </w:rPr>
              <w:t>vistas indexadas</w:t>
            </w:r>
            <w:r w:rsidR="003D3037">
              <w:rPr>
                <w:b/>
                <w:bCs/>
              </w:rPr>
              <w:t xml:space="preserve"> 1</w:t>
            </w:r>
          </w:p>
        </w:tc>
      </w:tr>
      <w:tr w:rsidR="007B72E1" w14:paraId="39812A76"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D1D8E1" w14:textId="0CA8576A" w:rsidR="007B72E1" w:rsidRPr="00D15D3A" w:rsidRDefault="007B72E1" w:rsidP="007B72E1">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F38D" w14:textId="296AD4EB" w:rsidR="007B72E1" w:rsidRPr="007B72E1" w:rsidRDefault="007B72E1" w:rsidP="007B72E1">
            <w:pPr>
              <w:pStyle w:val="Textoencaja"/>
            </w:pPr>
            <w:r w:rsidRPr="007B72E1">
              <w:rPr>
                <w:rFonts w:ascii="Calibri" w:hAnsi="Calibri" w:cs="Calibri"/>
              </w:rPr>
              <w:t>Elizabeth Cepero‐Rodríguez, Ana Sousa‐Castillo, Lucas V Besteiro, Begoña Puértolas, Margarita Vázquez‐González, M Correa‐Duarte</w:t>
            </w:r>
          </w:p>
        </w:tc>
      </w:tr>
      <w:tr w:rsidR="007B72E1" w:rsidRPr="0073260E" w14:paraId="1599560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6BA39" w14:textId="53D0C453" w:rsidR="007B72E1" w:rsidRPr="00D15D3A" w:rsidRDefault="007B72E1" w:rsidP="007B72E1">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EFE0" w14:textId="043C795A" w:rsidR="007B72E1" w:rsidRPr="007B72E1" w:rsidRDefault="007B72E1" w:rsidP="007B72E1">
            <w:pPr>
              <w:pStyle w:val="Textoencaja"/>
              <w:rPr>
                <w:lang w:val="en-GB"/>
              </w:rPr>
            </w:pPr>
            <w:r w:rsidRPr="007B72E1">
              <w:rPr>
                <w:rFonts w:ascii="Calibri" w:hAnsi="Calibri" w:cs="Calibri"/>
                <w:lang w:val="en-US"/>
              </w:rPr>
              <w:t>Bifunctional Au@UiO‐67‐bpy‐Cu Plasmonic Nanostructures for the Solar‐Driven CO2 Reduction to Methanol</w:t>
            </w:r>
          </w:p>
        </w:tc>
      </w:tr>
      <w:tr w:rsidR="007B72E1" w:rsidRPr="00A35FB0" w14:paraId="6EE70B27"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B73BB" w14:textId="77777777" w:rsidR="007B72E1" w:rsidRPr="00D15D3A" w:rsidRDefault="007B72E1" w:rsidP="007B72E1">
            <w:pPr>
              <w:pStyle w:val="Textoencaja"/>
              <w:rPr>
                <w:b/>
                <w:bCs/>
              </w:rPr>
            </w:pPr>
            <w:r w:rsidRPr="00D15D3A">
              <w:rPr>
                <w:b/>
                <w:bCs/>
              </w:rPr>
              <w:t>Datos de la publicación:</w:t>
            </w:r>
          </w:p>
          <w:p w14:paraId="3686AC87" w14:textId="7C7B7EED" w:rsidR="007B72E1" w:rsidRPr="00D15D3A" w:rsidRDefault="007B72E1" w:rsidP="007B72E1">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58A49" w14:textId="5E345C9C" w:rsidR="007B72E1" w:rsidRPr="007B72E1" w:rsidRDefault="007B72E1" w:rsidP="007B72E1">
            <w:pPr>
              <w:pStyle w:val="Textoencaja"/>
              <w:rPr>
                <w:lang w:val="en-GB"/>
              </w:rPr>
            </w:pPr>
            <w:r w:rsidRPr="007B72E1">
              <w:rPr>
                <w:rFonts w:ascii="Calibri" w:hAnsi="Calibri" w:cs="Calibri"/>
                <w:i/>
              </w:rPr>
              <w:t>Advanced Energy Materials</w:t>
            </w:r>
            <w:r w:rsidRPr="007B72E1">
              <w:rPr>
                <w:rFonts w:ascii="Calibri" w:hAnsi="Calibri" w:cs="Calibri"/>
              </w:rPr>
              <w:t>, 14, 2470198</w:t>
            </w:r>
            <w:r>
              <w:rPr>
                <w:rFonts w:ascii="Calibri" w:hAnsi="Calibri" w:cs="Calibri"/>
              </w:rPr>
              <w:t xml:space="preserve">, </w:t>
            </w:r>
            <w:r w:rsidRPr="007B72E1">
              <w:rPr>
                <w:rFonts w:ascii="Calibri" w:hAnsi="Calibri" w:cs="Calibri"/>
                <w:b/>
              </w:rPr>
              <w:t>2024</w:t>
            </w:r>
            <w:r w:rsidRPr="007B72E1">
              <w:rPr>
                <w:rFonts w:ascii="Calibri" w:hAnsi="Calibri" w:cs="Calibri"/>
              </w:rPr>
              <w:t>,</w:t>
            </w:r>
          </w:p>
        </w:tc>
      </w:tr>
      <w:tr w:rsidR="007B72E1" w14:paraId="54B35C9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3C1F1" w14:textId="7DE8FCFD" w:rsidR="007B72E1" w:rsidRPr="00D15D3A" w:rsidRDefault="007B72E1" w:rsidP="007B72E1">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40E40" w14:textId="7151FD1B" w:rsidR="007B72E1" w:rsidRPr="007B72E1" w:rsidRDefault="007B72E1" w:rsidP="007B72E1">
            <w:pPr>
              <w:pStyle w:val="Textoencaja"/>
            </w:pPr>
            <w:r w:rsidRPr="007B72E1">
              <w:rPr>
                <w:rFonts w:ascii="Calibri" w:hAnsi="Calibri" w:cs="Calibri"/>
              </w:rPr>
              <w:t>1614-6832</w:t>
            </w:r>
          </w:p>
        </w:tc>
      </w:tr>
      <w:tr w:rsidR="007B72E1" w14:paraId="5D28343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F4785A" w14:textId="09E0A98F" w:rsidR="007B72E1" w:rsidRPr="00D15D3A" w:rsidRDefault="007B72E1" w:rsidP="007B72E1">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A10ED" w14:textId="19093E41" w:rsidR="007B72E1" w:rsidRPr="007B72E1" w:rsidRDefault="007B72E1" w:rsidP="007B72E1">
            <w:pPr>
              <w:pStyle w:val="Textoencaja"/>
            </w:pPr>
            <w:r w:rsidRPr="007B72E1">
              <w:rPr>
                <w:rFonts w:ascii="Calibri" w:hAnsi="Calibri" w:cs="Calibri"/>
              </w:rPr>
              <w:t>41.9</w:t>
            </w:r>
          </w:p>
        </w:tc>
      </w:tr>
      <w:tr w:rsidR="007B72E1" w14:paraId="3DB3F252"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896FE" w14:textId="44643B49" w:rsidR="007B72E1" w:rsidRPr="00D15D3A" w:rsidRDefault="007B72E1" w:rsidP="007B72E1">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58D20" w14:textId="03200E62" w:rsidR="007B72E1" w:rsidRPr="007B72E1" w:rsidRDefault="007B72E1" w:rsidP="007B72E1">
            <w:pPr>
              <w:pStyle w:val="Textoencaja"/>
            </w:pPr>
            <w:r w:rsidRPr="007B72E1">
              <w:rPr>
                <w:rFonts w:ascii="Calibri" w:hAnsi="Calibri" w:cs="Calibri"/>
              </w:rPr>
              <w:t>4/270</w:t>
            </w:r>
            <w:r w:rsidR="00D138DC">
              <w:rPr>
                <w:rFonts w:ascii="Calibri" w:hAnsi="Calibri" w:cs="Calibri"/>
              </w:rPr>
              <w:t>,</w:t>
            </w:r>
            <w:r>
              <w:rPr>
                <w:rFonts w:ascii="Calibri" w:hAnsi="Calibri" w:cs="Calibri"/>
              </w:rPr>
              <w:t xml:space="preserve"> D1</w:t>
            </w:r>
          </w:p>
        </w:tc>
      </w:tr>
    </w:tbl>
    <w:p w14:paraId="69F680D3" w14:textId="3C49C2F2" w:rsidR="009A481C" w:rsidRDefault="009A481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B72E1" w:rsidRPr="00D15D3A" w14:paraId="094D635C" w14:textId="77777777" w:rsidTr="007A576B">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1FF6D6" w14:textId="0991BD29" w:rsidR="007B72E1" w:rsidRPr="00D15D3A" w:rsidRDefault="007B72E1" w:rsidP="007A576B">
            <w:pPr>
              <w:pStyle w:val="Textoencaja"/>
              <w:jc w:val="center"/>
              <w:rPr>
                <w:b/>
                <w:bCs/>
              </w:rPr>
            </w:pPr>
            <w:r w:rsidRPr="00D15D3A">
              <w:rPr>
                <w:b/>
                <w:bCs/>
              </w:rPr>
              <w:t>Revistas indexadas</w:t>
            </w:r>
            <w:r w:rsidR="003D3037">
              <w:rPr>
                <w:b/>
                <w:bCs/>
              </w:rPr>
              <w:t xml:space="preserve"> 2</w:t>
            </w:r>
          </w:p>
        </w:tc>
      </w:tr>
      <w:tr w:rsidR="007B72E1" w14:paraId="64CD434D" w14:textId="77777777" w:rsidTr="007A576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E97E62" w14:textId="77777777" w:rsidR="007B72E1" w:rsidRPr="00D15D3A" w:rsidRDefault="007B72E1" w:rsidP="007A576B">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27E1F" w14:textId="77777777" w:rsidR="007B72E1" w:rsidRPr="003137DB" w:rsidRDefault="007B72E1" w:rsidP="007A576B">
            <w:pPr>
              <w:pStyle w:val="Textoencaja"/>
            </w:pPr>
            <w:r w:rsidRPr="003137DB">
              <w:t>M. Lafuente, S. De Marchi, M. Urbiztondo, I. Pastoriza-Santos, I. Pérez-Juste, J. Santamaría, R. Mallada, M. Pina</w:t>
            </w:r>
          </w:p>
        </w:tc>
      </w:tr>
      <w:tr w:rsidR="007B72E1" w:rsidRPr="0073260E" w14:paraId="0972603F" w14:textId="77777777" w:rsidTr="007A576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9BCB39" w14:textId="77777777" w:rsidR="007B72E1" w:rsidRPr="00D15D3A" w:rsidRDefault="007B72E1" w:rsidP="007A576B">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012EA" w14:textId="77777777" w:rsidR="007B72E1" w:rsidRPr="003137DB" w:rsidRDefault="007B72E1" w:rsidP="007A576B">
            <w:pPr>
              <w:pStyle w:val="Textoencaja"/>
              <w:rPr>
                <w:sz w:val="18"/>
                <w:szCs w:val="18"/>
                <w:lang w:val="en-GB"/>
              </w:rPr>
            </w:pPr>
            <w:r w:rsidRPr="0036635E">
              <w:rPr>
                <w:lang w:val="en-US"/>
              </w:rPr>
              <w:t>Plasmonic MOF Thin Films with Raman Internal Standard for Fast and Ultrasensitive SERS Detection of Chemical Warfare Agents in Ambient Air</w:t>
            </w:r>
          </w:p>
        </w:tc>
      </w:tr>
      <w:tr w:rsidR="007B72E1" w:rsidRPr="0073260E" w14:paraId="24A1A863" w14:textId="77777777" w:rsidTr="007A576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E2FE13" w14:textId="77777777" w:rsidR="007B72E1" w:rsidRPr="00D15D3A" w:rsidRDefault="007B72E1" w:rsidP="007A576B">
            <w:pPr>
              <w:pStyle w:val="Textoencaja"/>
              <w:rPr>
                <w:b/>
                <w:bCs/>
              </w:rPr>
            </w:pPr>
            <w:r w:rsidRPr="00D15D3A">
              <w:rPr>
                <w:b/>
                <w:bCs/>
              </w:rPr>
              <w:t>Datos de la publicación:</w:t>
            </w:r>
          </w:p>
          <w:p w14:paraId="3639C052" w14:textId="77777777" w:rsidR="007B72E1" w:rsidRPr="00D15D3A" w:rsidRDefault="007B72E1" w:rsidP="007A576B">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3E413" w14:textId="77777777" w:rsidR="007B72E1" w:rsidRPr="003137DB" w:rsidRDefault="007B72E1" w:rsidP="007A576B">
            <w:pPr>
              <w:pStyle w:val="Textoencaja"/>
              <w:rPr>
                <w:sz w:val="18"/>
                <w:szCs w:val="18"/>
                <w:lang w:val="en-GB"/>
              </w:rPr>
            </w:pPr>
            <w:r>
              <w:rPr>
                <w:lang w:val="pt-BR"/>
              </w:rPr>
              <w:t>ACS Sens.,</w:t>
            </w:r>
            <w:r w:rsidRPr="0036635E">
              <w:rPr>
                <w:lang w:val="pt-BR"/>
              </w:rPr>
              <w:t xml:space="preserve"> 6, </w:t>
            </w:r>
            <w:r w:rsidRPr="0036635E">
              <w:rPr>
                <w:shd w:val="clear" w:color="auto" w:fill="FFFFFF"/>
                <w:lang w:val="pt-BR"/>
              </w:rPr>
              <w:t>2241-2251</w:t>
            </w:r>
            <w:r w:rsidRPr="0036635E">
              <w:rPr>
                <w:lang w:val="pt-BR"/>
              </w:rPr>
              <w:t>.</w:t>
            </w:r>
            <w:r>
              <w:rPr>
                <w:lang w:val="pt-BR"/>
              </w:rPr>
              <w:t xml:space="preserve"> </w:t>
            </w:r>
            <w:r w:rsidRPr="009F50BE">
              <w:rPr>
                <w:b/>
                <w:lang w:val="pt-BR"/>
              </w:rPr>
              <w:t>2021</w:t>
            </w:r>
            <w:r w:rsidRPr="0036635E">
              <w:rPr>
                <w:lang w:val="pt-BR"/>
              </w:rPr>
              <w:t xml:space="preserve"> DOI </w:t>
            </w:r>
            <w:r w:rsidRPr="0036635E">
              <w:rPr>
                <w:shd w:val="clear" w:color="auto" w:fill="FFFFFF"/>
                <w:lang w:val="pt-BR"/>
              </w:rPr>
              <w:t>10.1021/acssensors.1c00178</w:t>
            </w:r>
            <w:r w:rsidRPr="0036635E">
              <w:rPr>
                <w:lang w:val="pt-BR"/>
              </w:rPr>
              <w:t xml:space="preserve"> </w:t>
            </w:r>
          </w:p>
        </w:tc>
      </w:tr>
      <w:tr w:rsidR="007B72E1" w14:paraId="7E0BF85A" w14:textId="77777777" w:rsidTr="007A576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9EA0" w14:textId="77777777" w:rsidR="007B72E1" w:rsidRPr="00D15D3A" w:rsidRDefault="007B72E1" w:rsidP="007A576B">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356F7" w14:textId="77777777" w:rsidR="007B72E1" w:rsidRPr="00D3249C" w:rsidRDefault="007B72E1" w:rsidP="007A576B">
            <w:pPr>
              <w:pStyle w:val="Textoencaja"/>
              <w:rPr>
                <w:sz w:val="18"/>
                <w:szCs w:val="18"/>
              </w:rPr>
            </w:pPr>
            <w:r w:rsidRPr="0036635E">
              <w:rPr>
                <w:shd w:val="clear" w:color="auto" w:fill="FFFFFF"/>
              </w:rPr>
              <w:t>2379-3694</w:t>
            </w:r>
          </w:p>
        </w:tc>
      </w:tr>
      <w:tr w:rsidR="007B72E1" w14:paraId="47567D52" w14:textId="77777777" w:rsidTr="007A576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437E7F" w14:textId="77777777" w:rsidR="007B72E1" w:rsidRPr="00D15D3A" w:rsidRDefault="007B72E1" w:rsidP="007A576B">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8A248" w14:textId="77777777" w:rsidR="007B72E1" w:rsidRPr="00D3249C" w:rsidRDefault="007B72E1" w:rsidP="007A576B">
            <w:pPr>
              <w:pStyle w:val="Textoencaja"/>
              <w:rPr>
                <w:sz w:val="18"/>
                <w:szCs w:val="18"/>
              </w:rPr>
            </w:pPr>
            <w:r w:rsidRPr="0036635E">
              <w:t>8.3</w:t>
            </w:r>
          </w:p>
        </w:tc>
      </w:tr>
      <w:tr w:rsidR="007B72E1" w14:paraId="7CCB17C1" w14:textId="77777777" w:rsidTr="007A576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129279" w14:textId="77777777" w:rsidR="007B72E1" w:rsidRPr="00D15D3A" w:rsidRDefault="007B72E1" w:rsidP="007A576B">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A0412" w14:textId="77777777" w:rsidR="007B72E1" w:rsidRPr="00D3249C" w:rsidRDefault="007B72E1" w:rsidP="007A576B">
            <w:pPr>
              <w:pStyle w:val="Textoencaja"/>
              <w:rPr>
                <w:sz w:val="18"/>
                <w:szCs w:val="18"/>
              </w:rPr>
            </w:pPr>
            <w:r w:rsidRPr="0036635E">
              <w:t>37/231(</w:t>
            </w:r>
            <w:r>
              <w:t xml:space="preserve"> Q1 - </w:t>
            </w:r>
            <w:r w:rsidRPr="0036635E">
              <w:t>Chemistry, Multidisciplinary)</w:t>
            </w:r>
          </w:p>
        </w:tc>
      </w:tr>
    </w:tbl>
    <w:p w14:paraId="74C87FD9" w14:textId="29DA7A1E" w:rsidR="007B72E1" w:rsidRDefault="007B72E1"/>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3137DB" w:rsidRPr="00984577" w14:paraId="4F6EA684" w14:textId="77777777" w:rsidTr="003137DB">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EAD0A3C" w14:textId="41DE9CCB" w:rsidR="003137DB" w:rsidRPr="003137DB" w:rsidRDefault="003137DB" w:rsidP="009F50BE">
            <w:pPr>
              <w:spacing w:line="276" w:lineRule="auto"/>
              <w:jc w:val="center"/>
              <w:rPr>
                <w:b/>
                <w:bCs/>
                <w:sz w:val="20"/>
                <w:szCs w:val="20"/>
              </w:rPr>
            </w:pPr>
            <w:r w:rsidRPr="003137DB">
              <w:rPr>
                <w:b/>
                <w:bCs/>
                <w:sz w:val="20"/>
                <w:szCs w:val="20"/>
              </w:rPr>
              <w:t>Revistas indexadas</w:t>
            </w:r>
            <w:r w:rsidR="003D3037">
              <w:rPr>
                <w:b/>
                <w:bCs/>
                <w:sz w:val="20"/>
                <w:szCs w:val="20"/>
              </w:rPr>
              <w:t xml:space="preserve"> 3</w:t>
            </w:r>
          </w:p>
        </w:tc>
      </w:tr>
      <w:tr w:rsidR="007A576B" w:rsidRPr="0036635E" w14:paraId="2BD27106" w14:textId="77777777" w:rsidTr="003137D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F70692"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lastRenderedPageBreak/>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3E91B" w14:textId="388D74F2" w:rsidR="007A576B" w:rsidRPr="007A576B" w:rsidRDefault="007A576B" w:rsidP="007A576B">
            <w:pPr>
              <w:spacing w:line="276" w:lineRule="auto"/>
              <w:rPr>
                <w:rFonts w:asciiTheme="minorHAnsi" w:hAnsiTheme="minorHAnsi" w:cstheme="minorHAnsi"/>
                <w:sz w:val="20"/>
                <w:szCs w:val="20"/>
              </w:rPr>
            </w:pPr>
            <w:r w:rsidRPr="007A576B">
              <w:rPr>
                <w:sz w:val="20"/>
                <w:szCs w:val="20"/>
              </w:rPr>
              <w:t>M. Testa-Anta, J. N. Majcherkiewicz, K. Xu, A. R. Goñi, V. Salgueiriño</w:t>
            </w:r>
          </w:p>
        </w:tc>
      </w:tr>
      <w:tr w:rsidR="007A576B" w:rsidRPr="0073260E" w14:paraId="547A7B7F" w14:textId="77777777" w:rsidTr="003137D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46C035"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809B" w14:textId="25BEB4E9" w:rsidR="007A576B" w:rsidRPr="007A576B" w:rsidRDefault="007A576B" w:rsidP="007A576B">
            <w:pPr>
              <w:spacing w:line="276" w:lineRule="auto"/>
              <w:rPr>
                <w:rFonts w:asciiTheme="minorHAnsi" w:hAnsiTheme="minorHAnsi" w:cstheme="minorHAnsi"/>
                <w:sz w:val="20"/>
                <w:szCs w:val="20"/>
                <w:lang w:val="en-US"/>
              </w:rPr>
            </w:pPr>
            <w:r w:rsidRPr="007A576B">
              <w:rPr>
                <w:sz w:val="20"/>
                <w:szCs w:val="20"/>
                <w:lang w:val="en-US"/>
              </w:rPr>
              <w:t>Room temperature Spin-Phonon coupling in Cr2O3 nanocrystals</w:t>
            </w:r>
          </w:p>
        </w:tc>
      </w:tr>
      <w:tr w:rsidR="007A576B" w:rsidRPr="0073260E" w14:paraId="0D0DC353" w14:textId="77777777" w:rsidTr="003137D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E09206"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Datos de la publicación:</w:t>
            </w:r>
          </w:p>
          <w:p w14:paraId="374ED6AF"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0369" w14:textId="17F09D39" w:rsidR="007A576B" w:rsidRPr="007A576B" w:rsidRDefault="007A576B" w:rsidP="007A576B">
            <w:pPr>
              <w:spacing w:line="276" w:lineRule="auto"/>
              <w:rPr>
                <w:sz w:val="20"/>
                <w:szCs w:val="20"/>
                <w:lang w:val="en-US"/>
              </w:rPr>
            </w:pPr>
            <w:r w:rsidRPr="007A576B">
              <w:rPr>
                <w:i/>
                <w:sz w:val="20"/>
                <w:szCs w:val="20"/>
                <w:lang w:val="en-US"/>
              </w:rPr>
              <w:t>Advanced Functional Materials</w:t>
            </w:r>
            <w:r w:rsidRPr="007A576B">
              <w:rPr>
                <w:sz w:val="20"/>
                <w:szCs w:val="20"/>
                <w:lang w:val="en-US"/>
              </w:rPr>
              <w:t>, 33, 2301973</w:t>
            </w:r>
            <w:r>
              <w:rPr>
                <w:sz w:val="20"/>
                <w:szCs w:val="20"/>
                <w:lang w:val="en-US"/>
              </w:rPr>
              <w:t xml:space="preserve">, </w:t>
            </w:r>
            <w:r w:rsidRPr="007A576B">
              <w:rPr>
                <w:b/>
                <w:sz w:val="20"/>
                <w:szCs w:val="20"/>
                <w:lang w:val="en-US"/>
              </w:rPr>
              <w:t>2023</w:t>
            </w:r>
          </w:p>
          <w:p w14:paraId="668EBDA1" w14:textId="2040B3BB" w:rsidR="007A576B" w:rsidRPr="007A576B" w:rsidRDefault="007A576B" w:rsidP="007A576B">
            <w:pPr>
              <w:pStyle w:val="Ttulo3"/>
              <w:shd w:val="clear" w:color="auto" w:fill="FFFFFF"/>
              <w:spacing w:before="0"/>
              <w:rPr>
                <w:rFonts w:asciiTheme="minorHAnsi" w:eastAsia="Calibri" w:hAnsiTheme="minorHAnsi" w:cstheme="minorHAnsi"/>
                <w:sz w:val="20"/>
                <w:szCs w:val="20"/>
                <w:lang w:val="en-US"/>
              </w:rPr>
            </w:pPr>
            <w:r w:rsidRPr="007A576B">
              <w:rPr>
                <w:rFonts w:ascii="Calibri" w:eastAsia="Calibri" w:hAnsi="Calibri" w:cs="Calibri"/>
                <w:sz w:val="20"/>
                <w:szCs w:val="20"/>
                <w:lang w:val="en-GB"/>
              </w:rPr>
              <w:t xml:space="preserve">https://doi.org/10.1002/adfm.202301973 </w:t>
            </w:r>
            <w:r w:rsidRPr="007A576B">
              <w:rPr>
                <w:rFonts w:ascii="Calibri" w:eastAsia="Calibri" w:hAnsi="Calibri" w:cs="Calibri"/>
                <w:sz w:val="20"/>
                <w:szCs w:val="20"/>
                <w:lang w:val="en-US"/>
              </w:rPr>
              <w:t xml:space="preserve"> </w:t>
            </w:r>
          </w:p>
        </w:tc>
      </w:tr>
      <w:tr w:rsidR="007A576B" w:rsidRPr="0036635E" w14:paraId="4D90D2D2" w14:textId="77777777" w:rsidTr="003137D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0B07F7"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D6D25" w14:textId="1E154A23" w:rsidR="007A576B" w:rsidRPr="007A576B" w:rsidRDefault="007A576B" w:rsidP="007A576B">
            <w:pPr>
              <w:spacing w:line="276" w:lineRule="auto"/>
              <w:rPr>
                <w:rFonts w:asciiTheme="minorHAnsi" w:hAnsiTheme="minorHAnsi" w:cstheme="minorHAnsi"/>
                <w:sz w:val="20"/>
                <w:szCs w:val="20"/>
              </w:rPr>
            </w:pPr>
            <w:r w:rsidRPr="007B72E1">
              <w:rPr>
                <w:sz w:val="20"/>
                <w:szCs w:val="20"/>
              </w:rPr>
              <w:t>1616-301X</w:t>
            </w:r>
          </w:p>
        </w:tc>
      </w:tr>
      <w:tr w:rsidR="007A576B" w:rsidRPr="0036635E" w14:paraId="1D1CBD68" w14:textId="77777777" w:rsidTr="003137D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F4ACD6"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772D3" w14:textId="0B1DAED9" w:rsidR="007A576B" w:rsidRPr="007A576B" w:rsidRDefault="007A576B" w:rsidP="007A576B">
            <w:pPr>
              <w:spacing w:line="276" w:lineRule="auto"/>
              <w:rPr>
                <w:rFonts w:asciiTheme="minorHAnsi" w:hAnsiTheme="minorHAnsi" w:cstheme="minorHAnsi"/>
                <w:sz w:val="20"/>
                <w:szCs w:val="20"/>
              </w:rPr>
            </w:pPr>
            <w:r w:rsidRPr="007A576B">
              <w:rPr>
                <w:sz w:val="20"/>
                <w:szCs w:val="20"/>
              </w:rPr>
              <w:t>18.5</w:t>
            </w:r>
          </w:p>
        </w:tc>
      </w:tr>
      <w:tr w:rsidR="007A576B" w:rsidRPr="0036635E" w14:paraId="2DFB03D8" w14:textId="77777777" w:rsidTr="003137D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9AED75"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4A7ED" w14:textId="499BB842" w:rsidR="007A576B" w:rsidRPr="007B72E1" w:rsidRDefault="007A576B" w:rsidP="007A576B">
            <w:pPr>
              <w:spacing w:line="276" w:lineRule="auto"/>
              <w:rPr>
                <w:rFonts w:asciiTheme="minorHAnsi" w:hAnsiTheme="minorHAnsi" w:cstheme="minorHAnsi"/>
                <w:sz w:val="20"/>
                <w:szCs w:val="20"/>
              </w:rPr>
            </w:pPr>
            <w:r w:rsidRPr="007B72E1">
              <w:rPr>
                <w:sz w:val="20"/>
                <w:szCs w:val="20"/>
              </w:rPr>
              <w:t>7/434</w:t>
            </w:r>
            <w:r>
              <w:rPr>
                <w:sz w:val="20"/>
                <w:szCs w:val="20"/>
              </w:rPr>
              <w:t>, D1</w:t>
            </w:r>
          </w:p>
        </w:tc>
      </w:tr>
    </w:tbl>
    <w:p w14:paraId="3A82CFDC" w14:textId="10609BCF" w:rsidR="003137DB" w:rsidRDefault="003137DB"/>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7A576B" w:rsidRPr="00984577" w14:paraId="51DB1D77" w14:textId="77777777" w:rsidTr="007A576B">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81A3E76" w14:textId="7EF4BE4E" w:rsidR="007A576B" w:rsidRPr="003137DB" w:rsidRDefault="007A576B" w:rsidP="007A576B">
            <w:pPr>
              <w:spacing w:line="276" w:lineRule="auto"/>
              <w:jc w:val="center"/>
              <w:rPr>
                <w:b/>
                <w:bCs/>
                <w:sz w:val="20"/>
                <w:szCs w:val="20"/>
              </w:rPr>
            </w:pPr>
            <w:r w:rsidRPr="003137DB">
              <w:rPr>
                <w:b/>
                <w:bCs/>
                <w:sz w:val="20"/>
                <w:szCs w:val="20"/>
              </w:rPr>
              <w:t>Revistas indexadas</w:t>
            </w:r>
            <w:r>
              <w:rPr>
                <w:b/>
                <w:bCs/>
                <w:sz w:val="20"/>
                <w:szCs w:val="20"/>
              </w:rPr>
              <w:t xml:space="preserve"> 4</w:t>
            </w:r>
          </w:p>
        </w:tc>
      </w:tr>
      <w:tr w:rsidR="007A576B" w:rsidRPr="0036635E" w14:paraId="37DAA515"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064DF2"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93673" w14:textId="77777777" w:rsidR="007A576B" w:rsidRPr="007B72E1" w:rsidRDefault="007A576B" w:rsidP="007A576B">
            <w:pPr>
              <w:spacing w:line="276" w:lineRule="auto"/>
              <w:rPr>
                <w:rFonts w:asciiTheme="minorHAnsi" w:hAnsiTheme="minorHAnsi" w:cstheme="minorHAnsi"/>
                <w:sz w:val="20"/>
                <w:szCs w:val="20"/>
              </w:rPr>
            </w:pPr>
            <w:r w:rsidRPr="007B72E1">
              <w:rPr>
                <w:sz w:val="20"/>
                <w:szCs w:val="20"/>
              </w:rPr>
              <w:t>Tolga Zorlu, I Brian Becerril‐Castro, Ana Sousa‐Castillo, Begoña Puértolas, Lucas V Besteiro, Zhiming Wang, Alexander Govorov, Miguel A Correa‐Duarte, Ramon A Alvarez‐Puebla</w:t>
            </w:r>
          </w:p>
        </w:tc>
      </w:tr>
      <w:tr w:rsidR="007A576B" w:rsidRPr="0073260E" w14:paraId="3D2B665A"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FBDF29"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CFB24" w14:textId="77777777" w:rsidR="007A576B" w:rsidRPr="007B72E1" w:rsidRDefault="007A576B" w:rsidP="007A576B">
            <w:pPr>
              <w:spacing w:line="276" w:lineRule="auto"/>
              <w:rPr>
                <w:rFonts w:asciiTheme="minorHAnsi" w:hAnsiTheme="minorHAnsi" w:cstheme="minorHAnsi"/>
                <w:sz w:val="20"/>
                <w:szCs w:val="20"/>
                <w:lang w:val="en-US"/>
              </w:rPr>
            </w:pPr>
            <w:r w:rsidRPr="007B72E1">
              <w:rPr>
                <w:sz w:val="20"/>
                <w:szCs w:val="20"/>
                <w:lang w:val="en-US"/>
              </w:rPr>
              <w:t>Metal–Organic Frameworks Photocatalyst Through Plasmon‐Induced Hot‐Electrons</w:t>
            </w:r>
          </w:p>
        </w:tc>
      </w:tr>
      <w:tr w:rsidR="007A576B" w:rsidRPr="00A35FB0" w14:paraId="276DA049"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24F1B"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Datos de la publicación:</w:t>
            </w:r>
          </w:p>
          <w:p w14:paraId="04A1926F"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B54B6" w14:textId="77777777" w:rsidR="007A576B" w:rsidRPr="007B72E1" w:rsidRDefault="007A576B" w:rsidP="007A576B">
            <w:pPr>
              <w:pStyle w:val="Ttulo3"/>
              <w:shd w:val="clear" w:color="auto" w:fill="FFFFFF"/>
              <w:spacing w:before="0"/>
              <w:rPr>
                <w:rFonts w:asciiTheme="minorHAnsi" w:eastAsia="Calibri" w:hAnsiTheme="minorHAnsi" w:cstheme="minorHAnsi"/>
                <w:sz w:val="20"/>
                <w:szCs w:val="20"/>
                <w:lang w:val="en-US"/>
              </w:rPr>
            </w:pPr>
            <w:r w:rsidRPr="007B72E1">
              <w:rPr>
                <w:rFonts w:ascii="Calibri" w:eastAsia="Calibri" w:hAnsi="Calibri" w:cs="Calibri"/>
                <w:i/>
                <w:sz w:val="20"/>
                <w:szCs w:val="20"/>
              </w:rPr>
              <w:t>Advanced Functional Materials</w:t>
            </w:r>
            <w:r w:rsidRPr="007B72E1">
              <w:rPr>
                <w:rFonts w:ascii="Calibri" w:eastAsia="Calibri" w:hAnsi="Calibri" w:cs="Calibri"/>
                <w:sz w:val="20"/>
                <w:szCs w:val="20"/>
              </w:rPr>
              <w:t>,  34, 2410352</w:t>
            </w:r>
            <w:r>
              <w:rPr>
                <w:rFonts w:ascii="Calibri" w:eastAsia="Calibri" w:hAnsi="Calibri" w:cs="Calibri"/>
                <w:sz w:val="20"/>
                <w:szCs w:val="20"/>
              </w:rPr>
              <w:t xml:space="preserve">, </w:t>
            </w:r>
            <w:r w:rsidRPr="007B72E1">
              <w:rPr>
                <w:rFonts w:ascii="Calibri" w:eastAsia="Calibri" w:hAnsi="Calibri" w:cs="Calibri"/>
                <w:b/>
                <w:sz w:val="20"/>
                <w:szCs w:val="20"/>
              </w:rPr>
              <w:t>2024</w:t>
            </w:r>
          </w:p>
        </w:tc>
      </w:tr>
      <w:tr w:rsidR="007A576B" w:rsidRPr="0036635E" w14:paraId="40BC7D73"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AAE604"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6E498" w14:textId="77777777" w:rsidR="007A576B" w:rsidRPr="007B72E1" w:rsidRDefault="007A576B" w:rsidP="007A576B">
            <w:pPr>
              <w:spacing w:line="276" w:lineRule="auto"/>
              <w:rPr>
                <w:rFonts w:asciiTheme="minorHAnsi" w:hAnsiTheme="minorHAnsi" w:cstheme="minorHAnsi"/>
                <w:sz w:val="20"/>
                <w:szCs w:val="20"/>
              </w:rPr>
            </w:pPr>
            <w:r w:rsidRPr="007B72E1">
              <w:rPr>
                <w:sz w:val="20"/>
                <w:szCs w:val="20"/>
              </w:rPr>
              <w:t>1616-301X</w:t>
            </w:r>
          </w:p>
        </w:tc>
      </w:tr>
      <w:tr w:rsidR="007A576B" w:rsidRPr="0036635E" w14:paraId="760F539A"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2583A4"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DC68" w14:textId="77777777" w:rsidR="007A576B" w:rsidRPr="007B72E1" w:rsidRDefault="007A576B" w:rsidP="007A576B">
            <w:pPr>
              <w:spacing w:line="276" w:lineRule="auto"/>
              <w:rPr>
                <w:rFonts w:asciiTheme="minorHAnsi" w:hAnsiTheme="minorHAnsi" w:cstheme="minorHAnsi"/>
                <w:sz w:val="20"/>
                <w:szCs w:val="20"/>
              </w:rPr>
            </w:pPr>
            <w:r w:rsidRPr="007B72E1">
              <w:rPr>
                <w:sz w:val="20"/>
                <w:szCs w:val="20"/>
              </w:rPr>
              <w:t xml:space="preserve"> 29,5</w:t>
            </w:r>
          </w:p>
        </w:tc>
      </w:tr>
      <w:tr w:rsidR="007A576B" w:rsidRPr="0036635E" w14:paraId="3B3897E2"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72245" w14:textId="77777777" w:rsidR="007A576B" w:rsidRPr="003137DB" w:rsidRDefault="007A576B"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A9D7D" w14:textId="77777777" w:rsidR="007A576B" w:rsidRPr="007B72E1" w:rsidRDefault="007A576B" w:rsidP="007A576B">
            <w:pPr>
              <w:spacing w:line="276" w:lineRule="auto"/>
              <w:rPr>
                <w:rFonts w:asciiTheme="minorHAnsi" w:hAnsiTheme="minorHAnsi" w:cstheme="minorHAnsi"/>
                <w:sz w:val="20"/>
                <w:szCs w:val="20"/>
              </w:rPr>
            </w:pPr>
            <w:r w:rsidRPr="007B72E1">
              <w:rPr>
                <w:sz w:val="20"/>
                <w:szCs w:val="20"/>
              </w:rPr>
              <w:t>7/434</w:t>
            </w:r>
          </w:p>
        </w:tc>
      </w:tr>
    </w:tbl>
    <w:p w14:paraId="5E8487B0" w14:textId="77777777" w:rsidR="007A576B" w:rsidRDefault="007A576B"/>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7B72E1" w:rsidRPr="00984577" w14:paraId="0EF7E301" w14:textId="77777777" w:rsidTr="007A576B">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CE381D1" w14:textId="3881A3C0" w:rsidR="007B72E1" w:rsidRPr="003137DB" w:rsidRDefault="007B72E1" w:rsidP="007A576B">
            <w:pPr>
              <w:spacing w:line="276" w:lineRule="auto"/>
              <w:jc w:val="center"/>
              <w:rPr>
                <w:b/>
                <w:bCs/>
                <w:sz w:val="20"/>
                <w:szCs w:val="20"/>
              </w:rPr>
            </w:pPr>
            <w:r w:rsidRPr="003137DB">
              <w:rPr>
                <w:b/>
                <w:bCs/>
                <w:sz w:val="20"/>
                <w:szCs w:val="20"/>
              </w:rPr>
              <w:t>Revistas indexadas</w:t>
            </w:r>
            <w:r w:rsidR="003D3037">
              <w:rPr>
                <w:b/>
                <w:bCs/>
                <w:sz w:val="20"/>
                <w:szCs w:val="20"/>
              </w:rPr>
              <w:t xml:space="preserve"> </w:t>
            </w:r>
            <w:r w:rsidR="007A576B">
              <w:rPr>
                <w:b/>
                <w:bCs/>
                <w:sz w:val="20"/>
                <w:szCs w:val="20"/>
              </w:rPr>
              <w:t>5</w:t>
            </w:r>
          </w:p>
        </w:tc>
      </w:tr>
      <w:tr w:rsidR="007B72E1" w:rsidRPr="0036635E" w14:paraId="532CA13C"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CC5A0E"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7A9DE" w14:textId="77777777" w:rsidR="007B72E1" w:rsidRPr="003137DB" w:rsidRDefault="007B72E1" w:rsidP="007A576B">
            <w:pPr>
              <w:spacing w:line="276" w:lineRule="auto"/>
              <w:rPr>
                <w:rFonts w:asciiTheme="minorHAnsi" w:hAnsiTheme="minorHAnsi" w:cstheme="minorHAnsi"/>
                <w:sz w:val="20"/>
                <w:szCs w:val="20"/>
              </w:rPr>
            </w:pPr>
            <w:r w:rsidRPr="003137DB">
              <w:rPr>
                <w:rFonts w:asciiTheme="minorHAnsi" w:hAnsiTheme="minorHAnsi" w:cstheme="minorHAnsi"/>
                <w:sz w:val="20"/>
                <w:szCs w:val="20"/>
              </w:rPr>
              <w:t>D. García-Lojo, S. Gómez-Graña, V. F. Martin, D. Solís, J. Taboada, J. Pérez-Juste, I. Pastoriza-Santos</w:t>
            </w:r>
          </w:p>
        </w:tc>
      </w:tr>
      <w:tr w:rsidR="007B72E1" w:rsidRPr="0073260E" w14:paraId="1624D5B1"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3250BD"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499D" w14:textId="77777777" w:rsidR="007B72E1" w:rsidRPr="003137DB" w:rsidRDefault="007B72E1" w:rsidP="007A576B">
            <w:pPr>
              <w:spacing w:line="276" w:lineRule="auto"/>
              <w:rPr>
                <w:rFonts w:asciiTheme="minorHAnsi" w:hAnsiTheme="minorHAnsi" w:cstheme="minorHAnsi"/>
                <w:sz w:val="20"/>
                <w:szCs w:val="20"/>
                <w:lang w:val="en-US"/>
              </w:rPr>
            </w:pPr>
            <w:r w:rsidRPr="003137DB">
              <w:rPr>
                <w:rFonts w:asciiTheme="minorHAnsi" w:hAnsiTheme="minorHAnsi" w:cstheme="minorHAnsi"/>
                <w:sz w:val="20"/>
                <w:szCs w:val="20"/>
                <w:lang w:val="en-US"/>
              </w:rPr>
              <w:t>Integrating Plasmonic Supercrystals in Microfluidics for Ultrasensitive, Label Free and Selective SERS Detection</w:t>
            </w:r>
          </w:p>
        </w:tc>
      </w:tr>
      <w:tr w:rsidR="007B72E1" w:rsidRPr="0073260E" w14:paraId="213B62DF"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26AFFC"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Datos de la publicación:</w:t>
            </w:r>
          </w:p>
          <w:p w14:paraId="4D3A115D"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90D2D" w14:textId="77777777" w:rsidR="007B72E1" w:rsidRPr="003137DB" w:rsidRDefault="007B72E1" w:rsidP="007A576B">
            <w:pPr>
              <w:pStyle w:val="Ttulo3"/>
              <w:shd w:val="clear" w:color="auto" w:fill="FFFFFF"/>
              <w:spacing w:before="0"/>
              <w:rPr>
                <w:rFonts w:asciiTheme="minorHAnsi" w:eastAsia="Calibri" w:hAnsiTheme="minorHAnsi" w:cstheme="minorHAnsi"/>
                <w:sz w:val="20"/>
                <w:szCs w:val="20"/>
                <w:lang w:val="en-US"/>
              </w:rPr>
            </w:pPr>
            <w:r w:rsidRPr="007B72E1">
              <w:rPr>
                <w:rFonts w:asciiTheme="minorHAnsi" w:hAnsiTheme="minorHAnsi" w:cstheme="minorHAnsi"/>
                <w:i/>
                <w:sz w:val="20"/>
                <w:szCs w:val="20"/>
                <w:lang w:val="en-US"/>
              </w:rPr>
              <w:t>ACS Appl. Mater. Interf.</w:t>
            </w:r>
            <w:r w:rsidRPr="003137DB">
              <w:rPr>
                <w:rFonts w:asciiTheme="minorHAnsi" w:hAnsiTheme="minorHAnsi" w:cstheme="minorHAnsi"/>
                <w:sz w:val="20"/>
                <w:szCs w:val="20"/>
                <w:lang w:val="en-US"/>
              </w:rPr>
              <w:t xml:space="preserve"> </w:t>
            </w:r>
            <w:r w:rsidRPr="003137DB">
              <w:rPr>
                <w:rStyle w:val="cit-volume"/>
                <w:rFonts w:asciiTheme="minorHAnsi" w:hAnsiTheme="minorHAnsi" w:cstheme="minorHAnsi"/>
                <w:sz w:val="20"/>
                <w:szCs w:val="20"/>
                <w:shd w:val="clear" w:color="auto" w:fill="FFFFFF"/>
                <w:lang w:val="en-US"/>
              </w:rPr>
              <w:t>12</w:t>
            </w:r>
            <w:r w:rsidRPr="003137DB">
              <w:rPr>
                <w:rStyle w:val="cit-issue"/>
                <w:rFonts w:asciiTheme="minorHAnsi" w:hAnsiTheme="minorHAnsi" w:cstheme="minorHAnsi"/>
                <w:sz w:val="20"/>
                <w:szCs w:val="20"/>
                <w:shd w:val="clear" w:color="auto" w:fill="FFFFFF"/>
                <w:lang w:val="en-US"/>
              </w:rPr>
              <w:t>, 41</w:t>
            </w:r>
            <w:r w:rsidRPr="003137DB">
              <w:rPr>
                <w:rStyle w:val="cit-pagerange"/>
                <w:rFonts w:asciiTheme="minorHAnsi" w:hAnsiTheme="minorHAnsi" w:cstheme="minorHAnsi"/>
                <w:sz w:val="20"/>
                <w:szCs w:val="20"/>
                <w:shd w:val="clear" w:color="auto" w:fill="FFFFFF"/>
                <w:lang w:val="en-US"/>
              </w:rPr>
              <w:t>, 46557</w:t>
            </w:r>
            <w:r>
              <w:rPr>
                <w:rStyle w:val="cit-pagerange"/>
                <w:rFonts w:asciiTheme="minorHAnsi" w:hAnsiTheme="minorHAnsi" w:cstheme="minorHAnsi"/>
                <w:sz w:val="20"/>
                <w:szCs w:val="20"/>
                <w:shd w:val="clear" w:color="auto" w:fill="FFFFFF"/>
                <w:lang w:val="en-US"/>
              </w:rPr>
              <w:t xml:space="preserve">, </w:t>
            </w:r>
            <w:r w:rsidRPr="009F50BE">
              <w:rPr>
                <w:rFonts w:asciiTheme="minorHAnsi" w:hAnsiTheme="minorHAnsi" w:cstheme="minorHAnsi"/>
                <w:b/>
                <w:sz w:val="20"/>
                <w:szCs w:val="20"/>
                <w:lang w:val="en-US"/>
              </w:rPr>
              <w:t>2020</w:t>
            </w:r>
            <w:r w:rsidRPr="003137DB">
              <w:rPr>
                <w:rFonts w:asciiTheme="minorHAnsi" w:hAnsiTheme="minorHAnsi" w:cstheme="minorHAnsi"/>
                <w:sz w:val="20"/>
                <w:szCs w:val="20"/>
                <w:lang w:val="en-US"/>
              </w:rPr>
              <w:t>,</w:t>
            </w:r>
            <w:r w:rsidRPr="003137DB">
              <w:rPr>
                <w:rStyle w:val="cit-pagerange"/>
                <w:rFonts w:asciiTheme="minorHAnsi" w:hAnsiTheme="minorHAnsi" w:cstheme="minorHAnsi"/>
                <w:sz w:val="20"/>
                <w:szCs w:val="20"/>
                <w:shd w:val="clear" w:color="auto" w:fill="FFFFFF"/>
                <w:lang w:val="en-US"/>
              </w:rPr>
              <w:t xml:space="preserve"> </w:t>
            </w:r>
            <w:r w:rsidRPr="003137DB">
              <w:rPr>
                <w:rFonts w:asciiTheme="minorHAnsi" w:hAnsiTheme="minorHAnsi" w:cstheme="minorHAnsi"/>
                <w:sz w:val="20"/>
                <w:szCs w:val="20"/>
                <w:lang w:val="en-US"/>
              </w:rPr>
              <w:t xml:space="preserve">DOI </w:t>
            </w:r>
            <w:r w:rsidRPr="003137DB">
              <w:rPr>
                <w:rFonts w:asciiTheme="minorHAnsi" w:hAnsiTheme="minorHAnsi" w:cstheme="minorHAnsi"/>
                <w:sz w:val="20"/>
                <w:szCs w:val="20"/>
                <w:shd w:val="clear" w:color="auto" w:fill="FFFFFF"/>
                <w:lang w:val="en-US"/>
              </w:rPr>
              <w:t>10.1021/acsami.0c13940</w:t>
            </w:r>
          </w:p>
        </w:tc>
      </w:tr>
      <w:tr w:rsidR="007B72E1" w:rsidRPr="0036635E" w14:paraId="08AD4178"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4CD196"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159C2" w14:textId="77777777" w:rsidR="007B72E1" w:rsidRPr="003137DB" w:rsidRDefault="007B72E1" w:rsidP="007A576B">
            <w:pPr>
              <w:spacing w:line="276" w:lineRule="auto"/>
              <w:rPr>
                <w:rFonts w:asciiTheme="minorHAnsi" w:hAnsiTheme="minorHAnsi" w:cstheme="minorHAnsi"/>
                <w:sz w:val="20"/>
                <w:szCs w:val="20"/>
              </w:rPr>
            </w:pPr>
            <w:r w:rsidRPr="003137DB">
              <w:rPr>
                <w:rFonts w:asciiTheme="minorHAnsi" w:hAnsiTheme="minorHAnsi" w:cstheme="minorHAnsi"/>
                <w:sz w:val="20"/>
                <w:szCs w:val="20"/>
                <w:shd w:val="clear" w:color="auto" w:fill="FFFFFF"/>
              </w:rPr>
              <w:t>1944-8244</w:t>
            </w:r>
          </w:p>
        </w:tc>
      </w:tr>
      <w:tr w:rsidR="007B72E1" w:rsidRPr="0036635E" w14:paraId="04F26AAB"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B551D6"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17641" w14:textId="77777777" w:rsidR="007B72E1" w:rsidRPr="003137DB" w:rsidRDefault="007B72E1" w:rsidP="007A576B">
            <w:pPr>
              <w:spacing w:line="276" w:lineRule="auto"/>
              <w:rPr>
                <w:rFonts w:asciiTheme="minorHAnsi" w:hAnsiTheme="minorHAnsi" w:cstheme="minorHAnsi"/>
                <w:sz w:val="20"/>
                <w:szCs w:val="20"/>
              </w:rPr>
            </w:pPr>
            <w:r w:rsidRPr="003137DB">
              <w:rPr>
                <w:rFonts w:asciiTheme="minorHAnsi" w:hAnsiTheme="minorHAnsi" w:cstheme="minorHAnsi"/>
                <w:sz w:val="20"/>
                <w:szCs w:val="20"/>
              </w:rPr>
              <w:t>8.5</w:t>
            </w:r>
          </w:p>
        </w:tc>
      </w:tr>
      <w:tr w:rsidR="007B72E1" w:rsidRPr="0036635E" w14:paraId="3E5B09AB"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F2C76F" w14:textId="77777777" w:rsidR="007B72E1" w:rsidRPr="003137DB" w:rsidRDefault="007B72E1" w:rsidP="007A576B">
            <w:pPr>
              <w:spacing w:line="276" w:lineRule="auto"/>
              <w:rPr>
                <w:rFonts w:asciiTheme="minorHAnsi" w:hAnsiTheme="minorHAnsi" w:cstheme="minorHAnsi"/>
                <w:b/>
                <w:bCs/>
                <w:sz w:val="20"/>
                <w:szCs w:val="20"/>
              </w:rPr>
            </w:pPr>
            <w:r w:rsidRPr="003137D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D8B3" w14:textId="77777777" w:rsidR="007B72E1" w:rsidRPr="003137DB" w:rsidRDefault="007B72E1" w:rsidP="007A576B">
            <w:pPr>
              <w:spacing w:line="276" w:lineRule="auto"/>
              <w:rPr>
                <w:rFonts w:asciiTheme="minorHAnsi" w:hAnsiTheme="minorHAnsi" w:cstheme="minorHAnsi"/>
                <w:sz w:val="20"/>
                <w:szCs w:val="20"/>
              </w:rPr>
            </w:pPr>
            <w:r w:rsidRPr="003137DB">
              <w:rPr>
                <w:rFonts w:asciiTheme="minorHAnsi" w:hAnsiTheme="minorHAnsi" w:cstheme="minorHAnsi"/>
                <w:sz w:val="20"/>
                <w:szCs w:val="20"/>
                <w:shd w:val="clear" w:color="auto" w:fill="FFFFFF"/>
              </w:rPr>
              <w:t>28/141 (</w:t>
            </w:r>
            <w:r>
              <w:rPr>
                <w:rFonts w:asciiTheme="minorHAnsi" w:hAnsiTheme="minorHAnsi" w:cstheme="minorHAnsi"/>
                <w:sz w:val="20"/>
                <w:szCs w:val="20"/>
                <w:shd w:val="clear" w:color="auto" w:fill="FFFFFF"/>
              </w:rPr>
              <w:t xml:space="preserve"> Q1 -</w:t>
            </w:r>
            <w:r w:rsidRPr="003137DB">
              <w:rPr>
                <w:rFonts w:asciiTheme="minorHAnsi" w:hAnsiTheme="minorHAnsi" w:cstheme="minorHAnsi"/>
                <w:sz w:val="20"/>
                <w:szCs w:val="20"/>
                <w:shd w:val="clear" w:color="auto" w:fill="FFFFFF"/>
              </w:rPr>
              <w:t>Nanoscience &amp; Nanotechnology)</w:t>
            </w:r>
          </w:p>
        </w:tc>
      </w:tr>
    </w:tbl>
    <w:p w14:paraId="664CC5B4" w14:textId="45D7C8BE" w:rsidR="007B72E1" w:rsidRDefault="007B72E1"/>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7A576B" w:rsidRPr="0018190B" w14:paraId="3BA8EC8B" w14:textId="77777777" w:rsidTr="007A576B">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03EFE26" w14:textId="3EE3EF35" w:rsidR="007A576B" w:rsidRPr="0018190B" w:rsidRDefault="007A576B" w:rsidP="007A576B">
            <w:pPr>
              <w:spacing w:line="276" w:lineRule="auto"/>
              <w:jc w:val="center"/>
              <w:rPr>
                <w:rFonts w:asciiTheme="minorHAnsi" w:hAnsiTheme="minorHAnsi" w:cstheme="minorHAnsi"/>
                <w:b/>
                <w:bCs/>
                <w:sz w:val="20"/>
                <w:szCs w:val="20"/>
              </w:rPr>
            </w:pPr>
            <w:r w:rsidRPr="0018190B">
              <w:rPr>
                <w:rFonts w:asciiTheme="minorHAnsi" w:hAnsiTheme="minorHAnsi" w:cstheme="minorHAnsi"/>
                <w:b/>
                <w:bCs/>
                <w:sz w:val="20"/>
                <w:szCs w:val="20"/>
              </w:rPr>
              <w:lastRenderedPageBreak/>
              <w:t>Revistas indexadas</w:t>
            </w:r>
            <w:r>
              <w:rPr>
                <w:rFonts w:asciiTheme="minorHAnsi" w:hAnsiTheme="minorHAnsi" w:cstheme="minorHAnsi"/>
                <w:b/>
                <w:bCs/>
                <w:sz w:val="20"/>
                <w:szCs w:val="20"/>
              </w:rPr>
              <w:t xml:space="preserve"> 6</w:t>
            </w:r>
          </w:p>
        </w:tc>
      </w:tr>
      <w:tr w:rsidR="007A576B" w:rsidRPr="0018190B" w14:paraId="67D28865"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876A55"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736EB" w14:textId="2977EBBF" w:rsidR="007A576B" w:rsidRPr="007A576B" w:rsidRDefault="007A576B" w:rsidP="007A576B">
            <w:pPr>
              <w:spacing w:line="276" w:lineRule="auto"/>
              <w:rPr>
                <w:rFonts w:asciiTheme="minorHAnsi" w:hAnsiTheme="minorHAnsi" w:cstheme="minorHAnsi"/>
                <w:sz w:val="20"/>
                <w:szCs w:val="20"/>
              </w:rPr>
            </w:pPr>
            <w:r w:rsidRPr="007A576B">
              <w:rPr>
                <w:sz w:val="20"/>
                <w:szCs w:val="20"/>
              </w:rPr>
              <w:t>M. Testa-Anta, A. Sousa-Castillo, A. López-Ortega, M. A. Correa-Duarte, A. García-Martín, P. Vavassori, V. Salgueiriño</w:t>
            </w:r>
          </w:p>
        </w:tc>
      </w:tr>
      <w:tr w:rsidR="007A576B" w:rsidRPr="0073260E" w14:paraId="3B448E9F"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C77F48"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AB8EA" w14:textId="0CC60620" w:rsidR="007A576B" w:rsidRPr="007A576B" w:rsidRDefault="007A576B" w:rsidP="007A576B">
            <w:pPr>
              <w:spacing w:line="276" w:lineRule="auto"/>
              <w:rPr>
                <w:rFonts w:asciiTheme="minorHAnsi" w:hAnsiTheme="minorHAnsi" w:cstheme="minorHAnsi"/>
                <w:sz w:val="20"/>
                <w:szCs w:val="20"/>
                <w:lang w:val="en-US"/>
              </w:rPr>
            </w:pPr>
            <w:r w:rsidRPr="007A576B">
              <w:rPr>
                <w:sz w:val="20"/>
                <w:szCs w:val="20"/>
                <w:lang w:val="en-US"/>
              </w:rPr>
              <w:t>A caging strategy for tuning the magneto-optical properties of cobalt ferrite using a single plasmonic nanoparticle</w:t>
            </w:r>
          </w:p>
        </w:tc>
      </w:tr>
      <w:tr w:rsidR="007A576B" w:rsidRPr="0073260E" w14:paraId="252DA11C"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204AA5"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Datos de la publicación:</w:t>
            </w:r>
          </w:p>
          <w:p w14:paraId="01DC7077"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5BE30" w14:textId="77777777" w:rsidR="007A576B" w:rsidRPr="007A576B" w:rsidRDefault="007A576B" w:rsidP="007A576B">
            <w:pPr>
              <w:spacing w:line="276" w:lineRule="auto"/>
              <w:rPr>
                <w:sz w:val="20"/>
                <w:szCs w:val="20"/>
                <w:lang w:val="en-US"/>
              </w:rPr>
            </w:pPr>
            <w:r w:rsidRPr="007A576B">
              <w:rPr>
                <w:sz w:val="20"/>
                <w:szCs w:val="20"/>
                <w:lang w:val="en-US"/>
              </w:rPr>
              <w:t>J. Mater. Chem. C, 2021, 9, 5098-5104</w:t>
            </w:r>
          </w:p>
          <w:p w14:paraId="419250AC" w14:textId="3FBDF2A2" w:rsidR="007A576B" w:rsidRPr="007A576B" w:rsidRDefault="007A576B" w:rsidP="007A576B">
            <w:pPr>
              <w:spacing w:line="276" w:lineRule="auto"/>
              <w:rPr>
                <w:rFonts w:asciiTheme="minorHAnsi" w:hAnsiTheme="minorHAnsi" w:cstheme="minorHAnsi"/>
                <w:sz w:val="20"/>
                <w:szCs w:val="20"/>
                <w:lang w:val="en-US"/>
              </w:rPr>
            </w:pPr>
            <w:r w:rsidRPr="007A576B">
              <w:rPr>
                <w:sz w:val="20"/>
                <w:szCs w:val="20"/>
                <w:lang w:val="en-US"/>
              </w:rPr>
              <w:t>https://doi.org/10.1039/D1TC00580D</w:t>
            </w:r>
          </w:p>
        </w:tc>
      </w:tr>
      <w:tr w:rsidR="007A576B" w:rsidRPr="0018190B" w14:paraId="77C0A9EB"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8A729B"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B906D" w14:textId="5CB28E9D" w:rsidR="007A576B" w:rsidRPr="007A576B" w:rsidRDefault="007A576B" w:rsidP="007A576B">
            <w:pPr>
              <w:spacing w:line="276" w:lineRule="auto"/>
              <w:rPr>
                <w:rFonts w:asciiTheme="minorHAnsi" w:hAnsiTheme="minorHAnsi" w:cstheme="minorHAnsi"/>
                <w:sz w:val="20"/>
                <w:szCs w:val="20"/>
              </w:rPr>
            </w:pPr>
            <w:r w:rsidRPr="0036635E">
              <w:rPr>
                <w:rFonts w:asciiTheme="minorHAnsi" w:hAnsiTheme="minorHAnsi" w:cstheme="minorHAnsi"/>
                <w:sz w:val="20"/>
                <w:szCs w:val="20"/>
                <w:shd w:val="clear" w:color="auto" w:fill="FFFFFF"/>
              </w:rPr>
              <w:t>2050-7526</w:t>
            </w:r>
          </w:p>
        </w:tc>
      </w:tr>
      <w:tr w:rsidR="007A576B" w:rsidRPr="0018190B" w14:paraId="04648F6A"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43942F"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93A1" w14:textId="5EFBE70E" w:rsidR="007A576B" w:rsidRPr="007A576B" w:rsidRDefault="007A576B" w:rsidP="007A576B">
            <w:pPr>
              <w:spacing w:line="276" w:lineRule="auto"/>
              <w:rPr>
                <w:rFonts w:asciiTheme="minorHAnsi" w:hAnsiTheme="minorHAnsi" w:cstheme="minorHAnsi"/>
                <w:sz w:val="20"/>
                <w:szCs w:val="20"/>
              </w:rPr>
            </w:pPr>
            <w:r w:rsidRPr="007A576B">
              <w:rPr>
                <w:sz w:val="20"/>
                <w:szCs w:val="20"/>
              </w:rPr>
              <w:t>5.7</w:t>
            </w:r>
          </w:p>
        </w:tc>
      </w:tr>
      <w:tr w:rsidR="007A576B" w:rsidRPr="0018190B" w14:paraId="494A42B9"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DE75CE" w14:textId="77777777" w:rsidR="007A576B" w:rsidRPr="0018190B" w:rsidRDefault="007A576B" w:rsidP="007A576B">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A1E54" w14:textId="5A61B1D5" w:rsidR="007A576B" w:rsidRPr="007A576B" w:rsidRDefault="002A1895" w:rsidP="007A576B">
            <w:pPr>
              <w:spacing w:line="276" w:lineRule="auto"/>
              <w:rPr>
                <w:rFonts w:asciiTheme="minorHAnsi" w:hAnsiTheme="minorHAnsi" w:cstheme="minorHAnsi"/>
                <w:sz w:val="20"/>
                <w:szCs w:val="20"/>
              </w:rPr>
            </w:pPr>
            <w:r w:rsidRPr="0036635E">
              <w:rPr>
                <w:rFonts w:asciiTheme="minorHAnsi" w:hAnsiTheme="minorHAnsi" w:cstheme="minorHAnsi"/>
                <w:sz w:val="20"/>
                <w:szCs w:val="20"/>
              </w:rPr>
              <w:t>35/179 (</w:t>
            </w:r>
            <w:r>
              <w:rPr>
                <w:rFonts w:asciiTheme="minorHAnsi" w:hAnsiTheme="minorHAnsi" w:cstheme="minorHAnsi"/>
                <w:sz w:val="20"/>
                <w:szCs w:val="20"/>
              </w:rPr>
              <w:t xml:space="preserve"> Q1- </w:t>
            </w:r>
            <w:r w:rsidRPr="0036635E">
              <w:rPr>
                <w:rFonts w:asciiTheme="minorHAnsi" w:hAnsiTheme="minorHAnsi" w:cstheme="minorHAnsi"/>
                <w:sz w:val="20"/>
                <w:szCs w:val="20"/>
              </w:rPr>
              <w:t>Physics, Applied)</w:t>
            </w:r>
          </w:p>
        </w:tc>
      </w:tr>
    </w:tbl>
    <w:p w14:paraId="023CF58C" w14:textId="77777777" w:rsidR="007A576B" w:rsidRDefault="007A576B"/>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D459B5" w:rsidRPr="0018190B" w14:paraId="3C6C3681" w14:textId="77777777" w:rsidTr="00D459B5">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246471BD" w14:textId="40EB9BA3" w:rsidR="00D459B5" w:rsidRPr="0018190B" w:rsidRDefault="00D459B5" w:rsidP="007A576B">
            <w:pPr>
              <w:spacing w:line="276" w:lineRule="auto"/>
              <w:jc w:val="center"/>
              <w:rPr>
                <w:rFonts w:asciiTheme="minorHAnsi" w:hAnsiTheme="minorHAnsi" w:cstheme="minorHAnsi"/>
                <w:b/>
                <w:bCs/>
                <w:sz w:val="20"/>
                <w:szCs w:val="20"/>
              </w:rPr>
            </w:pPr>
            <w:r w:rsidRPr="0018190B">
              <w:rPr>
                <w:rFonts w:asciiTheme="minorHAnsi" w:hAnsiTheme="minorHAnsi" w:cstheme="minorHAnsi"/>
                <w:b/>
                <w:bCs/>
                <w:sz w:val="20"/>
                <w:szCs w:val="20"/>
              </w:rPr>
              <w:t>Revistas indexadas</w:t>
            </w:r>
            <w:r w:rsidR="003D3037">
              <w:rPr>
                <w:rFonts w:asciiTheme="minorHAnsi" w:hAnsiTheme="minorHAnsi" w:cstheme="minorHAnsi"/>
                <w:b/>
                <w:bCs/>
                <w:sz w:val="20"/>
                <w:szCs w:val="20"/>
              </w:rPr>
              <w:t xml:space="preserve"> </w:t>
            </w:r>
            <w:r w:rsidR="007A576B">
              <w:rPr>
                <w:rFonts w:asciiTheme="minorHAnsi" w:hAnsiTheme="minorHAnsi" w:cstheme="minorHAnsi"/>
                <w:b/>
                <w:bCs/>
                <w:sz w:val="20"/>
                <w:szCs w:val="20"/>
              </w:rPr>
              <w:t>7</w:t>
            </w:r>
          </w:p>
        </w:tc>
      </w:tr>
      <w:tr w:rsidR="00D459B5" w:rsidRPr="0018190B" w14:paraId="71C9D2FD"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73BA59"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0A6BF" w14:textId="36ABDC24" w:rsidR="00D459B5" w:rsidRPr="00D459B5" w:rsidRDefault="00D459B5" w:rsidP="00D459B5">
            <w:pPr>
              <w:spacing w:line="276" w:lineRule="auto"/>
              <w:rPr>
                <w:rFonts w:asciiTheme="minorHAnsi" w:hAnsiTheme="minorHAnsi" w:cstheme="minorHAnsi"/>
                <w:sz w:val="20"/>
                <w:szCs w:val="20"/>
              </w:rPr>
            </w:pPr>
            <w:r w:rsidRPr="00D459B5">
              <w:rPr>
                <w:rFonts w:asciiTheme="minorHAnsi" w:hAnsiTheme="minorHAnsi" w:cstheme="minorHAnsi"/>
                <w:color w:val="222222"/>
                <w:sz w:val="20"/>
                <w:szCs w:val="20"/>
                <w:shd w:val="clear" w:color="auto" w:fill="FFFFFF"/>
              </w:rPr>
              <w:t>Jezabel Varadé, Susana Magadán, África González-Fernández</w:t>
            </w:r>
          </w:p>
        </w:tc>
      </w:tr>
      <w:tr w:rsidR="00D459B5" w:rsidRPr="0073260E" w14:paraId="25617F71"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B01970"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BC53" w14:textId="77777777" w:rsidR="00D459B5" w:rsidRPr="00D459B5" w:rsidRDefault="00D459B5" w:rsidP="0058663A">
            <w:pPr>
              <w:spacing w:line="276" w:lineRule="auto"/>
              <w:rPr>
                <w:rFonts w:asciiTheme="minorHAnsi" w:hAnsiTheme="minorHAnsi" w:cstheme="minorHAnsi"/>
                <w:sz w:val="20"/>
                <w:szCs w:val="20"/>
                <w:lang w:val="en-US"/>
              </w:rPr>
            </w:pPr>
            <w:r w:rsidRPr="00D459B5">
              <w:rPr>
                <w:rFonts w:asciiTheme="minorHAnsi" w:hAnsiTheme="minorHAnsi" w:cstheme="minorHAnsi"/>
                <w:color w:val="222222"/>
                <w:sz w:val="20"/>
                <w:szCs w:val="20"/>
                <w:shd w:val="clear" w:color="auto" w:fill="FFFFFF"/>
                <w:lang w:val="en-GB"/>
              </w:rPr>
              <w:t>Human immunology and Immunotherapy: main achievements and challenges.</w:t>
            </w:r>
          </w:p>
        </w:tc>
      </w:tr>
      <w:tr w:rsidR="00D459B5" w:rsidRPr="0073260E" w14:paraId="28126952"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62C9E0"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Datos de la publicación:</w:t>
            </w:r>
          </w:p>
          <w:p w14:paraId="70E75636"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48E42" w14:textId="0A2443FB" w:rsidR="00D459B5" w:rsidRPr="0018190B" w:rsidRDefault="00D459B5" w:rsidP="00D138DC">
            <w:pPr>
              <w:pStyle w:val="Textbody"/>
              <w:spacing w:after="0" w:line="240" w:lineRule="auto"/>
              <w:ind w:right="193"/>
              <w:jc w:val="both"/>
              <w:rPr>
                <w:rFonts w:asciiTheme="minorHAnsi" w:hAnsiTheme="minorHAnsi" w:cstheme="minorHAnsi"/>
                <w:sz w:val="20"/>
                <w:szCs w:val="20"/>
              </w:rPr>
            </w:pPr>
            <w:r w:rsidRPr="007B72E1">
              <w:rPr>
                <w:rFonts w:asciiTheme="minorHAnsi" w:hAnsiTheme="minorHAnsi" w:cstheme="minorHAnsi"/>
                <w:i/>
                <w:iCs/>
                <w:color w:val="222222"/>
                <w:sz w:val="20"/>
                <w:szCs w:val="20"/>
                <w:shd w:val="clear" w:color="auto" w:fill="FFFFFF"/>
              </w:rPr>
              <w:t>Cell Mol Immunol</w:t>
            </w:r>
            <w:r w:rsidRPr="0018190B">
              <w:rPr>
                <w:rFonts w:asciiTheme="minorHAnsi" w:hAnsiTheme="minorHAnsi" w:cstheme="minorHAnsi"/>
                <w:color w:val="0D0D0D" w:themeColor="text1" w:themeTint="F2"/>
                <w:sz w:val="20"/>
                <w:szCs w:val="20"/>
                <w:shd w:val="clear" w:color="auto" w:fill="FFFFFF"/>
              </w:rPr>
              <w:t xml:space="preserve">, </w:t>
            </w:r>
            <w:r w:rsidRPr="0018190B">
              <w:rPr>
                <w:rFonts w:asciiTheme="minorHAnsi" w:hAnsiTheme="minorHAnsi" w:cstheme="minorHAnsi"/>
                <w:i/>
                <w:color w:val="0D0D0D" w:themeColor="text1" w:themeTint="F2"/>
                <w:sz w:val="20"/>
                <w:szCs w:val="20"/>
                <w:shd w:val="clear" w:color="auto" w:fill="FFFFFF"/>
              </w:rPr>
              <w:t>18</w:t>
            </w:r>
            <w:r w:rsidRPr="0018190B">
              <w:rPr>
                <w:rFonts w:asciiTheme="minorHAnsi" w:hAnsiTheme="minorHAnsi" w:cstheme="minorHAnsi"/>
                <w:color w:val="0D0D0D" w:themeColor="text1" w:themeTint="F2"/>
                <w:sz w:val="20"/>
                <w:szCs w:val="20"/>
                <w:shd w:val="clear" w:color="auto" w:fill="FFFFFF"/>
              </w:rPr>
              <w:t>: 805-828</w:t>
            </w:r>
            <w:r w:rsidR="009F50BE">
              <w:rPr>
                <w:rFonts w:asciiTheme="minorHAnsi" w:hAnsiTheme="minorHAnsi" w:cstheme="minorHAnsi"/>
                <w:color w:val="0D0D0D" w:themeColor="text1" w:themeTint="F2"/>
                <w:sz w:val="20"/>
                <w:szCs w:val="20"/>
                <w:shd w:val="clear" w:color="auto" w:fill="FFFFFF"/>
              </w:rPr>
              <w:t xml:space="preserve">, </w:t>
            </w:r>
            <w:r w:rsidR="009F50BE" w:rsidRPr="009F50BE">
              <w:rPr>
                <w:rFonts w:asciiTheme="minorHAnsi" w:hAnsiTheme="minorHAnsi" w:cstheme="minorHAnsi"/>
                <w:b/>
                <w:color w:val="0D0D0D" w:themeColor="text1" w:themeTint="F2"/>
                <w:sz w:val="20"/>
                <w:szCs w:val="20"/>
                <w:shd w:val="clear" w:color="auto" w:fill="FFFFFF"/>
              </w:rPr>
              <w:t>2021</w:t>
            </w:r>
            <w:r w:rsidRPr="0018190B">
              <w:rPr>
                <w:rFonts w:asciiTheme="minorHAnsi" w:hAnsiTheme="minorHAnsi" w:cstheme="minorHAnsi"/>
                <w:color w:val="0D0D0D" w:themeColor="text1" w:themeTint="F2"/>
                <w:sz w:val="20"/>
                <w:szCs w:val="20"/>
                <w:shd w:val="clear" w:color="auto" w:fill="FFFFFF"/>
              </w:rPr>
              <w:t>.</w:t>
            </w:r>
            <w:r w:rsidR="00610628">
              <w:rPr>
                <w:rFonts w:asciiTheme="minorHAnsi" w:hAnsiTheme="minorHAnsi" w:cstheme="minorHAnsi"/>
                <w:color w:val="0D0D0D" w:themeColor="text1" w:themeTint="F2"/>
                <w:sz w:val="20"/>
                <w:szCs w:val="20"/>
                <w:shd w:val="clear" w:color="auto" w:fill="FFFFFF"/>
              </w:rPr>
              <w:t xml:space="preserve"> </w:t>
            </w:r>
            <w:hyperlink r:id="rId108" w:history="1">
              <w:r w:rsidRPr="0018190B">
                <w:rPr>
                  <w:rStyle w:val="Hipervnculo"/>
                  <w:rFonts w:asciiTheme="minorHAnsi" w:hAnsiTheme="minorHAnsi" w:cstheme="minorHAnsi"/>
                  <w:sz w:val="20"/>
                  <w:szCs w:val="20"/>
                  <w:shd w:val="clear" w:color="auto" w:fill="FFFFFF"/>
                </w:rPr>
                <w:t>doi.org/10.1038/s41423-020-00530-6</w:t>
              </w:r>
            </w:hyperlink>
          </w:p>
        </w:tc>
      </w:tr>
      <w:tr w:rsidR="00D459B5" w:rsidRPr="0018190B" w14:paraId="6061E4A8"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5F45A1"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F1F56" w14:textId="55CA218E" w:rsidR="00D459B5" w:rsidRPr="0018190B" w:rsidRDefault="00610628" w:rsidP="0058663A">
            <w:pPr>
              <w:spacing w:line="276" w:lineRule="auto"/>
              <w:rPr>
                <w:rFonts w:asciiTheme="minorHAnsi" w:hAnsiTheme="minorHAnsi" w:cstheme="minorHAnsi"/>
                <w:sz w:val="20"/>
                <w:szCs w:val="20"/>
              </w:rPr>
            </w:pPr>
            <w:r w:rsidRPr="00610628">
              <w:rPr>
                <w:rFonts w:asciiTheme="minorHAnsi" w:hAnsiTheme="minorHAnsi" w:cstheme="minorHAnsi"/>
                <w:sz w:val="20"/>
                <w:szCs w:val="20"/>
              </w:rPr>
              <w:t>1672-7681</w:t>
            </w:r>
          </w:p>
        </w:tc>
      </w:tr>
      <w:tr w:rsidR="00D459B5" w:rsidRPr="0018190B" w14:paraId="1E5BF9CD"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8DE6A3"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5BA62" w14:textId="29A21D1F" w:rsidR="00D459B5" w:rsidRPr="0018190B" w:rsidRDefault="00D459B5" w:rsidP="0058663A">
            <w:pPr>
              <w:spacing w:line="276" w:lineRule="auto"/>
              <w:rPr>
                <w:rFonts w:asciiTheme="minorHAnsi" w:hAnsiTheme="minorHAnsi" w:cstheme="minorHAnsi"/>
                <w:sz w:val="20"/>
                <w:szCs w:val="20"/>
              </w:rPr>
            </w:pPr>
            <w:r w:rsidRPr="0018190B">
              <w:rPr>
                <w:rFonts w:asciiTheme="minorHAnsi" w:hAnsiTheme="minorHAnsi" w:cstheme="minorHAnsi"/>
                <w:color w:val="222222"/>
                <w:sz w:val="20"/>
                <w:szCs w:val="20"/>
                <w:shd w:val="clear" w:color="auto" w:fill="FFFFFF"/>
              </w:rPr>
              <w:t xml:space="preserve">22,1 </w:t>
            </w:r>
          </w:p>
        </w:tc>
      </w:tr>
      <w:tr w:rsidR="00D459B5" w:rsidRPr="0018190B" w14:paraId="04B461C5"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8AE9CA" w14:textId="77777777" w:rsidR="00D459B5" w:rsidRPr="0018190B" w:rsidRDefault="00D459B5"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7CCB0" w14:textId="034040F6" w:rsidR="00D459B5" w:rsidRPr="0018190B" w:rsidRDefault="00610628" w:rsidP="00610628">
            <w:pPr>
              <w:spacing w:line="276" w:lineRule="auto"/>
              <w:rPr>
                <w:rFonts w:asciiTheme="minorHAnsi" w:hAnsiTheme="minorHAnsi" w:cstheme="minorHAnsi"/>
                <w:sz w:val="20"/>
                <w:szCs w:val="20"/>
              </w:rPr>
            </w:pPr>
            <w:r>
              <w:rPr>
                <w:rFonts w:asciiTheme="minorHAnsi" w:hAnsiTheme="minorHAnsi" w:cstheme="minorHAnsi"/>
                <w:sz w:val="20"/>
                <w:szCs w:val="20"/>
              </w:rPr>
              <w:t>D1</w:t>
            </w:r>
          </w:p>
        </w:tc>
      </w:tr>
    </w:tbl>
    <w:p w14:paraId="6C459B8D" w14:textId="77777777" w:rsidR="009F50BE" w:rsidRDefault="009F50BE"/>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9F50BE" w:rsidRPr="0036635E" w14:paraId="72C94AAC" w14:textId="77777777" w:rsidTr="009F50BE">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B5624A9" w14:textId="1A6E4077" w:rsidR="009F50BE" w:rsidRPr="0036635E" w:rsidRDefault="009F50BE" w:rsidP="007A576B">
            <w:pPr>
              <w:spacing w:line="276" w:lineRule="auto"/>
              <w:jc w:val="center"/>
              <w:rPr>
                <w:rStyle w:val="cit-pagerange"/>
                <w:rFonts w:asciiTheme="minorHAnsi" w:hAnsiTheme="minorHAnsi" w:cstheme="minorHAnsi"/>
                <w:sz w:val="20"/>
                <w:szCs w:val="20"/>
                <w:lang w:val="pt-BR"/>
              </w:rPr>
            </w:pPr>
            <w:r w:rsidRPr="0018190B">
              <w:rPr>
                <w:rFonts w:asciiTheme="minorHAnsi" w:hAnsiTheme="minorHAnsi" w:cstheme="minorHAnsi"/>
                <w:b/>
                <w:bCs/>
                <w:sz w:val="20"/>
                <w:szCs w:val="20"/>
              </w:rPr>
              <w:t>Revistas indexadas</w:t>
            </w:r>
            <w:r w:rsidR="003D3037">
              <w:rPr>
                <w:rFonts w:asciiTheme="minorHAnsi" w:hAnsiTheme="minorHAnsi" w:cstheme="minorHAnsi"/>
                <w:b/>
                <w:bCs/>
                <w:sz w:val="20"/>
                <w:szCs w:val="20"/>
              </w:rPr>
              <w:t xml:space="preserve"> </w:t>
            </w:r>
            <w:r w:rsidR="007A576B">
              <w:rPr>
                <w:rFonts w:asciiTheme="minorHAnsi" w:hAnsiTheme="minorHAnsi" w:cstheme="minorHAnsi"/>
                <w:b/>
                <w:bCs/>
                <w:sz w:val="20"/>
                <w:szCs w:val="20"/>
              </w:rPr>
              <w:t>8</w:t>
            </w:r>
          </w:p>
        </w:tc>
      </w:tr>
      <w:tr w:rsidR="009F50BE" w:rsidRPr="0036635E" w14:paraId="04F4CACB" w14:textId="77777777" w:rsidTr="009F50BE">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6A5A10"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C96B" w14:textId="1024B2F2" w:rsidR="009F50BE" w:rsidRPr="0036635E" w:rsidRDefault="009F50BE" w:rsidP="009F50BE">
            <w:pPr>
              <w:spacing w:line="276" w:lineRule="auto"/>
              <w:rPr>
                <w:rFonts w:asciiTheme="minorHAnsi" w:hAnsiTheme="minorHAnsi" w:cstheme="minorHAnsi"/>
                <w:sz w:val="20"/>
                <w:szCs w:val="20"/>
                <w:lang w:val="pt-BR"/>
              </w:rPr>
            </w:pPr>
            <w:r w:rsidRPr="0036635E">
              <w:rPr>
                <w:rStyle w:val="cit-pagerange"/>
                <w:rFonts w:asciiTheme="minorHAnsi" w:hAnsiTheme="minorHAnsi" w:cstheme="minorHAnsi"/>
                <w:sz w:val="20"/>
                <w:szCs w:val="20"/>
                <w:lang w:val="pt-BR"/>
              </w:rPr>
              <w:t xml:space="preserve">C. Fernández-Lodeiro, J. Fernández-Lodeiro, A. Fernández-Lodeiro,.J. Pérez-Juste and, I. Pastoriza-Santos  </w:t>
            </w:r>
          </w:p>
        </w:tc>
      </w:tr>
      <w:tr w:rsidR="009F50BE" w:rsidRPr="0073260E" w14:paraId="4DED03E3" w14:textId="77777777" w:rsidTr="009F50BE">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1474B6"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E2EFA" w14:textId="77777777" w:rsidR="009F50BE" w:rsidRPr="0036635E" w:rsidRDefault="009F50BE" w:rsidP="009F50BE">
            <w:pPr>
              <w:spacing w:line="276" w:lineRule="auto"/>
              <w:rPr>
                <w:rFonts w:asciiTheme="minorHAnsi" w:hAnsiTheme="minorHAnsi" w:cstheme="minorHAnsi"/>
                <w:sz w:val="20"/>
                <w:szCs w:val="20"/>
                <w:lang w:val="en-US"/>
              </w:rPr>
            </w:pPr>
            <w:r w:rsidRPr="0036635E">
              <w:rPr>
                <w:rStyle w:val="cit-pagerange"/>
                <w:rFonts w:asciiTheme="minorHAnsi" w:hAnsiTheme="minorHAnsi" w:cstheme="minorHAnsi"/>
                <w:sz w:val="20"/>
                <w:szCs w:val="20"/>
                <w:lang w:val="en-US"/>
              </w:rPr>
              <w:t xml:space="preserve"> Synthesis of tuneable gold nanostars: the role of adenosine monophosphate</w:t>
            </w:r>
          </w:p>
        </w:tc>
      </w:tr>
      <w:tr w:rsidR="009F50BE" w:rsidRPr="0073260E" w14:paraId="28E59D05" w14:textId="77777777" w:rsidTr="009F50BE">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BAF7DB"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Datos de la publicación:</w:t>
            </w:r>
          </w:p>
          <w:p w14:paraId="57C33E9C"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5CD65" w14:textId="55095660" w:rsidR="009F50BE" w:rsidRPr="0036635E" w:rsidRDefault="009F50BE" w:rsidP="00662EB7">
            <w:pPr>
              <w:pStyle w:val="Ttulo3"/>
              <w:shd w:val="clear" w:color="auto" w:fill="FFFFFF"/>
              <w:spacing w:before="0"/>
              <w:rPr>
                <w:rFonts w:asciiTheme="minorHAnsi" w:eastAsia="Calibri" w:hAnsiTheme="minorHAnsi" w:cstheme="minorHAnsi"/>
                <w:b/>
                <w:bCs/>
                <w:sz w:val="20"/>
                <w:szCs w:val="20"/>
                <w:lang w:val="pt-BR"/>
              </w:rPr>
            </w:pPr>
            <w:r w:rsidRPr="00DF087E">
              <w:rPr>
                <w:rStyle w:val="cit-pagerange"/>
                <w:rFonts w:asciiTheme="minorHAnsi" w:hAnsiTheme="minorHAnsi" w:cstheme="minorHAnsi"/>
                <w:i/>
                <w:color w:val="auto"/>
                <w:sz w:val="20"/>
                <w:szCs w:val="20"/>
                <w:lang w:val="pt-BR"/>
              </w:rPr>
              <w:t>J. Mater. Chem. C,</w:t>
            </w:r>
            <w:r w:rsidRPr="00DF087E">
              <w:rPr>
                <w:rStyle w:val="cit-pagerange"/>
                <w:rFonts w:asciiTheme="minorHAnsi" w:hAnsiTheme="minorHAnsi" w:cstheme="minorHAnsi"/>
                <w:color w:val="auto"/>
                <w:sz w:val="20"/>
                <w:szCs w:val="20"/>
                <w:lang w:val="pt-BR"/>
              </w:rPr>
              <w:t xml:space="preserve"> 11, 12626-12636</w:t>
            </w:r>
            <w:r w:rsidR="00662EB7" w:rsidRPr="00DF087E">
              <w:rPr>
                <w:rStyle w:val="cit-pagerange"/>
                <w:rFonts w:asciiTheme="minorHAnsi" w:hAnsiTheme="minorHAnsi" w:cstheme="minorHAnsi"/>
                <w:color w:val="auto"/>
                <w:sz w:val="20"/>
                <w:szCs w:val="20"/>
                <w:lang w:val="pt-BR"/>
              </w:rPr>
              <w:t xml:space="preserve">, </w:t>
            </w:r>
            <w:r w:rsidR="00662EB7" w:rsidRPr="00DF087E">
              <w:rPr>
                <w:rStyle w:val="cit-pagerange"/>
                <w:rFonts w:asciiTheme="minorHAnsi" w:hAnsiTheme="minorHAnsi" w:cstheme="minorHAnsi"/>
                <w:b/>
                <w:color w:val="auto"/>
                <w:sz w:val="20"/>
                <w:szCs w:val="20"/>
                <w:lang w:val="pt-BR"/>
              </w:rPr>
              <w:t>2023</w:t>
            </w:r>
            <w:r w:rsidR="00662EB7" w:rsidRPr="00DF087E">
              <w:rPr>
                <w:rStyle w:val="cit-pagerange"/>
                <w:rFonts w:asciiTheme="minorHAnsi" w:hAnsiTheme="minorHAnsi" w:cstheme="minorHAnsi"/>
                <w:color w:val="auto"/>
                <w:sz w:val="20"/>
                <w:szCs w:val="20"/>
                <w:lang w:val="pt-BR"/>
              </w:rPr>
              <w:t>,</w:t>
            </w:r>
            <w:r w:rsidRPr="00DF087E">
              <w:rPr>
                <w:rStyle w:val="cit-pagerange"/>
                <w:rFonts w:asciiTheme="minorHAnsi" w:hAnsiTheme="minorHAnsi" w:cstheme="minorHAnsi"/>
                <w:color w:val="auto"/>
                <w:sz w:val="20"/>
                <w:szCs w:val="20"/>
                <w:lang w:val="pt-BR"/>
              </w:rPr>
              <w:t xml:space="preserve"> </w:t>
            </w:r>
            <w:r w:rsidRPr="00DF087E">
              <w:rPr>
                <w:rFonts w:asciiTheme="minorHAnsi" w:hAnsiTheme="minorHAnsi" w:cstheme="minorHAnsi"/>
                <w:color w:val="auto"/>
                <w:sz w:val="20"/>
                <w:szCs w:val="20"/>
                <w:lang w:val="pt-BR"/>
              </w:rPr>
              <w:t xml:space="preserve">DOI </w:t>
            </w:r>
            <w:r w:rsidRPr="00DF087E">
              <w:rPr>
                <w:rFonts w:asciiTheme="minorHAnsi" w:hAnsiTheme="minorHAnsi" w:cstheme="minorHAnsi"/>
                <w:color w:val="auto"/>
                <w:sz w:val="20"/>
                <w:szCs w:val="20"/>
                <w:shd w:val="clear" w:color="auto" w:fill="FFFFFF"/>
                <w:lang w:val="pt-BR"/>
              </w:rPr>
              <w:t>10.1039/d3tc01567j</w:t>
            </w:r>
          </w:p>
        </w:tc>
      </w:tr>
      <w:tr w:rsidR="009F50BE" w:rsidRPr="0036635E" w14:paraId="4C38B5E5" w14:textId="77777777" w:rsidTr="009F50BE">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C59014"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4F8C7" w14:textId="237D73FE" w:rsidR="009F50BE" w:rsidRPr="0036635E" w:rsidRDefault="009F50BE" w:rsidP="009F50BE">
            <w:pPr>
              <w:spacing w:line="276" w:lineRule="auto"/>
              <w:rPr>
                <w:rFonts w:asciiTheme="minorHAnsi" w:hAnsiTheme="minorHAnsi" w:cstheme="minorHAnsi"/>
                <w:sz w:val="20"/>
                <w:szCs w:val="20"/>
              </w:rPr>
            </w:pPr>
            <w:r w:rsidRPr="0036635E">
              <w:rPr>
                <w:rFonts w:asciiTheme="minorHAnsi" w:hAnsiTheme="minorHAnsi" w:cstheme="minorHAnsi"/>
                <w:sz w:val="20"/>
                <w:szCs w:val="20"/>
                <w:shd w:val="clear" w:color="auto" w:fill="FFFFFF"/>
              </w:rPr>
              <w:t>2050-7526</w:t>
            </w:r>
          </w:p>
        </w:tc>
      </w:tr>
      <w:tr w:rsidR="009F50BE" w:rsidRPr="0036635E" w14:paraId="79E619BC" w14:textId="77777777" w:rsidTr="009F50BE">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A6F699"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F0E58" w14:textId="77777777" w:rsidR="009F50BE" w:rsidRPr="0036635E" w:rsidRDefault="009F50BE" w:rsidP="009F50BE">
            <w:pPr>
              <w:spacing w:line="276" w:lineRule="auto"/>
              <w:rPr>
                <w:rFonts w:asciiTheme="minorHAnsi" w:hAnsiTheme="minorHAnsi" w:cstheme="minorHAnsi"/>
                <w:sz w:val="20"/>
                <w:szCs w:val="20"/>
              </w:rPr>
            </w:pPr>
            <w:r w:rsidRPr="0036635E">
              <w:rPr>
                <w:rFonts w:asciiTheme="minorHAnsi" w:hAnsiTheme="minorHAnsi" w:cstheme="minorHAnsi"/>
                <w:sz w:val="20"/>
                <w:szCs w:val="20"/>
              </w:rPr>
              <w:t>5.7</w:t>
            </w:r>
          </w:p>
        </w:tc>
      </w:tr>
      <w:tr w:rsidR="009F50BE" w:rsidRPr="0036635E" w14:paraId="61001217" w14:textId="77777777" w:rsidTr="009F50BE">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76445A"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8D855" w14:textId="7ED5D125" w:rsidR="009F50BE" w:rsidRPr="0036635E" w:rsidRDefault="009F50BE" w:rsidP="009F50BE">
            <w:pPr>
              <w:spacing w:line="276" w:lineRule="auto"/>
              <w:rPr>
                <w:rFonts w:asciiTheme="minorHAnsi" w:hAnsiTheme="minorHAnsi" w:cstheme="minorHAnsi"/>
                <w:sz w:val="20"/>
                <w:szCs w:val="20"/>
              </w:rPr>
            </w:pPr>
            <w:r w:rsidRPr="0036635E">
              <w:rPr>
                <w:rFonts w:asciiTheme="minorHAnsi" w:hAnsiTheme="minorHAnsi" w:cstheme="minorHAnsi"/>
                <w:sz w:val="20"/>
                <w:szCs w:val="20"/>
              </w:rPr>
              <w:t>35/179 (</w:t>
            </w:r>
            <w:r>
              <w:rPr>
                <w:rFonts w:asciiTheme="minorHAnsi" w:hAnsiTheme="minorHAnsi" w:cstheme="minorHAnsi"/>
                <w:sz w:val="20"/>
                <w:szCs w:val="20"/>
              </w:rPr>
              <w:t xml:space="preserve"> Q1- </w:t>
            </w:r>
            <w:r w:rsidRPr="0036635E">
              <w:rPr>
                <w:rFonts w:asciiTheme="minorHAnsi" w:hAnsiTheme="minorHAnsi" w:cstheme="minorHAnsi"/>
                <w:sz w:val="20"/>
                <w:szCs w:val="20"/>
              </w:rPr>
              <w:t>Physics, Applied)</w:t>
            </w:r>
          </w:p>
        </w:tc>
      </w:tr>
      <w:tr w:rsidR="003D3037" w:rsidRPr="0036635E" w14:paraId="6EA9A20F" w14:textId="77777777" w:rsidTr="007A576B">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7E69B2" w14:textId="4C9A1708" w:rsidR="003D3037" w:rsidRPr="0036635E" w:rsidRDefault="003D3037" w:rsidP="007A576B">
            <w:pPr>
              <w:spacing w:line="276" w:lineRule="auto"/>
              <w:jc w:val="center"/>
              <w:rPr>
                <w:rStyle w:val="cit-pagerange"/>
                <w:rFonts w:asciiTheme="minorHAnsi" w:hAnsiTheme="minorHAnsi" w:cstheme="minorHAnsi"/>
                <w:sz w:val="20"/>
                <w:szCs w:val="20"/>
                <w:lang w:val="pt-BR"/>
              </w:rPr>
            </w:pPr>
            <w:r w:rsidRPr="0018190B">
              <w:rPr>
                <w:rFonts w:asciiTheme="minorHAnsi" w:hAnsiTheme="minorHAnsi" w:cstheme="minorHAnsi"/>
                <w:b/>
                <w:bCs/>
                <w:sz w:val="20"/>
                <w:szCs w:val="20"/>
              </w:rPr>
              <w:lastRenderedPageBreak/>
              <w:t>Revistas indexadas</w:t>
            </w:r>
            <w:r>
              <w:rPr>
                <w:rFonts w:asciiTheme="minorHAnsi" w:hAnsiTheme="minorHAnsi" w:cstheme="minorHAnsi"/>
                <w:b/>
                <w:bCs/>
                <w:sz w:val="20"/>
                <w:szCs w:val="20"/>
              </w:rPr>
              <w:t xml:space="preserve"> </w:t>
            </w:r>
            <w:r w:rsidR="002A1895">
              <w:rPr>
                <w:rFonts w:asciiTheme="minorHAnsi" w:hAnsiTheme="minorHAnsi" w:cstheme="minorHAnsi"/>
                <w:b/>
                <w:bCs/>
                <w:sz w:val="20"/>
                <w:szCs w:val="20"/>
              </w:rPr>
              <w:t>9</w:t>
            </w:r>
          </w:p>
        </w:tc>
      </w:tr>
      <w:tr w:rsidR="003D3037" w:rsidRPr="0036635E" w14:paraId="553DE3A5"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BB15D4"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153F0" w14:textId="2B3B8F81" w:rsidR="003D3037" w:rsidRPr="003D3037" w:rsidRDefault="00CE15BB" w:rsidP="003D3037">
            <w:pPr>
              <w:spacing w:line="276" w:lineRule="auto"/>
              <w:rPr>
                <w:rFonts w:asciiTheme="minorHAnsi" w:hAnsiTheme="minorHAnsi" w:cstheme="minorHAnsi"/>
                <w:sz w:val="20"/>
                <w:szCs w:val="20"/>
                <w:lang w:val="pt-BR"/>
              </w:rPr>
            </w:pPr>
            <w:r>
              <w:rPr>
                <w:sz w:val="20"/>
                <w:szCs w:val="20"/>
              </w:rPr>
              <w:t xml:space="preserve">Manuel </w:t>
            </w:r>
            <w:r w:rsidRPr="00D341AA">
              <w:rPr>
                <w:sz w:val="20"/>
                <w:szCs w:val="20"/>
              </w:rPr>
              <w:t>Núñez-Martínez</w:t>
            </w:r>
            <w:r>
              <w:rPr>
                <w:sz w:val="20"/>
                <w:szCs w:val="20"/>
              </w:rPr>
              <w:t>, Manuel</w:t>
            </w:r>
            <w:r w:rsidRPr="00D341AA">
              <w:rPr>
                <w:sz w:val="20"/>
                <w:szCs w:val="20"/>
              </w:rPr>
              <w:t xml:space="preserve"> Fernández-Míguez, </w:t>
            </w:r>
            <w:r>
              <w:rPr>
                <w:sz w:val="20"/>
                <w:szCs w:val="20"/>
              </w:rPr>
              <w:t>Emilio</w:t>
            </w:r>
            <w:r w:rsidRPr="00D341AA">
              <w:rPr>
                <w:sz w:val="20"/>
                <w:szCs w:val="20"/>
              </w:rPr>
              <w:t xml:space="preserve"> Quiñoá</w:t>
            </w:r>
            <w:r>
              <w:rPr>
                <w:sz w:val="20"/>
                <w:szCs w:val="20"/>
              </w:rPr>
              <w:t>, Félix</w:t>
            </w:r>
            <w:r w:rsidRPr="00D341AA">
              <w:rPr>
                <w:sz w:val="20"/>
                <w:szCs w:val="20"/>
              </w:rPr>
              <w:t xml:space="preserve"> Freire</w:t>
            </w:r>
            <w:r>
              <w:rPr>
                <w:sz w:val="20"/>
                <w:szCs w:val="20"/>
              </w:rPr>
              <w:t>.</w:t>
            </w:r>
          </w:p>
        </w:tc>
      </w:tr>
      <w:tr w:rsidR="003D3037" w:rsidRPr="0073260E" w14:paraId="2AD85496"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531964"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1F31D" w14:textId="53E75E86" w:rsidR="003D3037" w:rsidRPr="003D3037" w:rsidRDefault="00CE15BB" w:rsidP="003D3037">
            <w:pPr>
              <w:spacing w:line="276" w:lineRule="auto"/>
              <w:rPr>
                <w:rFonts w:asciiTheme="minorHAnsi" w:hAnsiTheme="minorHAnsi" w:cstheme="minorHAnsi"/>
                <w:sz w:val="20"/>
                <w:szCs w:val="20"/>
                <w:lang w:val="en-US"/>
              </w:rPr>
            </w:pPr>
            <w:r w:rsidRPr="00B47E83">
              <w:rPr>
                <w:color w:val="000000"/>
                <w:sz w:val="20"/>
                <w:szCs w:val="20"/>
                <w:lang w:val="en-US"/>
              </w:rPr>
              <w:t>Control of Chiral Nanospheres Obtained via Nanoprecipitation of Helical Poly(phenylacetylene)s in the Absence of Surfactants</w:t>
            </w:r>
          </w:p>
        </w:tc>
      </w:tr>
      <w:tr w:rsidR="003D3037" w:rsidRPr="00CE15BB" w14:paraId="5967F3E5"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31C90C"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Datos de la publicación:</w:t>
            </w:r>
          </w:p>
          <w:p w14:paraId="38FAA0EF"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C6EC" w14:textId="57B46AF2" w:rsidR="003D3037" w:rsidRPr="003D3037" w:rsidRDefault="00CE15BB" w:rsidP="00CE15BB">
            <w:pPr>
              <w:pStyle w:val="Ttulo3"/>
              <w:shd w:val="clear" w:color="auto" w:fill="FFFFFF"/>
              <w:spacing w:before="0"/>
              <w:rPr>
                <w:rFonts w:asciiTheme="minorHAnsi" w:eastAsia="Calibri" w:hAnsiTheme="minorHAnsi" w:cstheme="minorHAnsi"/>
                <w:b/>
                <w:bCs/>
                <w:sz w:val="20"/>
                <w:szCs w:val="20"/>
                <w:lang w:val="pt-BR"/>
              </w:rPr>
            </w:pPr>
            <w:r w:rsidRPr="00CE15BB">
              <w:rPr>
                <w:rFonts w:ascii="Calibri" w:hAnsi="Calibri"/>
                <w:bCs/>
                <w:i/>
                <w:iCs/>
                <w:color w:val="000000"/>
                <w:sz w:val="20"/>
                <w:szCs w:val="20"/>
                <w:lang w:val="en-US"/>
              </w:rPr>
              <w:t>Angewandte Chemie International Edition</w:t>
            </w:r>
            <w:r>
              <w:rPr>
                <w:rFonts w:ascii="Calibri" w:hAnsi="Calibri"/>
                <w:b/>
                <w:bCs/>
                <w:i/>
                <w:iCs/>
                <w:color w:val="000000"/>
                <w:sz w:val="20"/>
                <w:szCs w:val="20"/>
                <w:lang w:val="en-US"/>
              </w:rPr>
              <w:t>,</w:t>
            </w:r>
            <w:r w:rsidRPr="00B47E83">
              <w:rPr>
                <w:rFonts w:ascii="Calibri" w:hAnsi="Calibri"/>
                <w:b/>
                <w:bCs/>
                <w:color w:val="000000"/>
                <w:sz w:val="20"/>
                <w:szCs w:val="20"/>
                <w:lang w:val="en-US"/>
              </w:rPr>
              <w:t xml:space="preserve"> </w:t>
            </w:r>
            <w:r w:rsidRPr="00B47E83">
              <w:rPr>
                <w:rFonts w:ascii="Calibri" w:hAnsi="Calibri"/>
                <w:color w:val="000000"/>
                <w:sz w:val="20"/>
                <w:szCs w:val="20"/>
                <w:lang w:val="en-US"/>
              </w:rPr>
              <w:t xml:space="preserve"> </w:t>
            </w:r>
            <w:r w:rsidRPr="00B47E83">
              <w:rPr>
                <w:rFonts w:ascii="Calibri" w:hAnsi="Calibri"/>
                <w:i/>
                <w:iCs/>
                <w:color w:val="000000"/>
                <w:sz w:val="20"/>
                <w:szCs w:val="20"/>
                <w:lang w:val="en-US"/>
              </w:rPr>
              <w:t>63</w:t>
            </w:r>
            <w:r w:rsidRPr="00B47E83">
              <w:rPr>
                <w:rFonts w:ascii="Calibri" w:hAnsi="Calibri"/>
                <w:color w:val="000000"/>
                <w:sz w:val="20"/>
                <w:szCs w:val="20"/>
                <w:lang w:val="en-US"/>
              </w:rPr>
              <w:t>,</w:t>
            </w:r>
            <w:r>
              <w:rPr>
                <w:rFonts w:ascii="Calibri" w:hAnsi="Calibri"/>
                <w:color w:val="000000"/>
                <w:sz w:val="20"/>
                <w:szCs w:val="20"/>
                <w:lang w:val="en-US"/>
              </w:rPr>
              <w:t xml:space="preserve"> </w:t>
            </w:r>
            <w:r w:rsidRPr="00B47E83">
              <w:rPr>
                <w:rFonts w:ascii="Calibri" w:hAnsi="Calibri"/>
                <w:b/>
                <w:bCs/>
                <w:color w:val="000000"/>
                <w:sz w:val="20"/>
                <w:szCs w:val="20"/>
                <w:lang w:val="en-US"/>
              </w:rPr>
              <w:t>2024</w:t>
            </w:r>
            <w:r w:rsidRPr="00B47E83">
              <w:rPr>
                <w:rFonts w:ascii="Calibri" w:hAnsi="Calibri"/>
                <w:color w:val="000000"/>
                <w:sz w:val="20"/>
                <w:szCs w:val="20"/>
                <w:lang w:val="en-US"/>
              </w:rPr>
              <w:t xml:space="preserve"> e202403313.</w:t>
            </w:r>
            <w:r>
              <w:rPr>
                <w:rFonts w:ascii="Calibri" w:hAnsi="Calibri"/>
                <w:color w:val="000000"/>
                <w:sz w:val="20"/>
                <w:szCs w:val="20"/>
                <w:lang w:val="en-US"/>
              </w:rPr>
              <w:t xml:space="preserve"> DOI: </w:t>
            </w:r>
            <w:hyperlink r:id="rId109" w:history="1">
              <w:r w:rsidRPr="00CE15BB">
                <w:rPr>
                  <w:rStyle w:val="Hipervnculo"/>
                  <w:rFonts w:ascii="Calibri" w:hAnsi="Calibri"/>
                  <w:b/>
                  <w:bCs/>
                  <w:sz w:val="20"/>
                  <w:szCs w:val="20"/>
                  <w:lang w:val="en-US"/>
                </w:rPr>
                <w:t>10.1002/anie.202403313</w:t>
              </w:r>
            </w:hyperlink>
          </w:p>
        </w:tc>
      </w:tr>
      <w:tr w:rsidR="003D3037" w:rsidRPr="0036635E" w14:paraId="47889155"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047FD3"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86DC9" w14:textId="5F55C292" w:rsidR="003D3037" w:rsidRPr="003D3037" w:rsidRDefault="00CE15BB" w:rsidP="003D3037">
            <w:pPr>
              <w:spacing w:line="276" w:lineRule="auto"/>
              <w:rPr>
                <w:rFonts w:asciiTheme="minorHAnsi" w:hAnsiTheme="minorHAnsi" w:cstheme="minorHAnsi"/>
                <w:sz w:val="20"/>
                <w:szCs w:val="20"/>
              </w:rPr>
            </w:pPr>
            <w:r w:rsidRPr="00305621">
              <w:rPr>
                <w:color w:val="000000"/>
                <w:sz w:val="20"/>
                <w:szCs w:val="20"/>
              </w:rPr>
              <w:t>1433-7851</w:t>
            </w:r>
          </w:p>
        </w:tc>
      </w:tr>
      <w:tr w:rsidR="003D3037" w:rsidRPr="0036635E" w14:paraId="5F09C37A"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3C577F"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5995F" w14:textId="7AD5C53C" w:rsidR="003D3037" w:rsidRPr="003D3037" w:rsidRDefault="00CE15BB" w:rsidP="003D3037">
            <w:pPr>
              <w:spacing w:line="276" w:lineRule="auto"/>
              <w:rPr>
                <w:rFonts w:asciiTheme="minorHAnsi" w:hAnsiTheme="minorHAnsi" w:cstheme="minorHAnsi"/>
                <w:sz w:val="20"/>
                <w:szCs w:val="20"/>
              </w:rPr>
            </w:pPr>
            <w:r w:rsidRPr="00305621">
              <w:rPr>
                <w:color w:val="000000"/>
                <w:sz w:val="20"/>
                <w:szCs w:val="20"/>
              </w:rPr>
              <w:t>16.1</w:t>
            </w:r>
          </w:p>
        </w:tc>
      </w:tr>
      <w:tr w:rsidR="003D3037" w:rsidRPr="0036635E" w14:paraId="46AD2F8A"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9D03CD"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79933" w14:textId="5100DD5E" w:rsidR="003D3037" w:rsidRPr="003D3037" w:rsidRDefault="00796904" w:rsidP="00796904">
            <w:pPr>
              <w:spacing w:line="276" w:lineRule="auto"/>
              <w:rPr>
                <w:rFonts w:asciiTheme="minorHAnsi" w:hAnsiTheme="minorHAnsi" w:cstheme="minorHAnsi"/>
                <w:sz w:val="20"/>
                <w:szCs w:val="20"/>
              </w:rPr>
            </w:pPr>
            <w:r w:rsidRPr="00305621">
              <w:rPr>
                <w:color w:val="000000"/>
                <w:sz w:val="20"/>
                <w:szCs w:val="20"/>
              </w:rPr>
              <w:t xml:space="preserve">14/231 </w:t>
            </w:r>
            <w:r w:rsidR="00CE15BB">
              <w:rPr>
                <w:rFonts w:asciiTheme="minorHAnsi" w:hAnsiTheme="minorHAnsi" w:cstheme="minorHAnsi"/>
                <w:iCs/>
                <w:color w:val="0D0D0D" w:themeColor="text1" w:themeTint="F2"/>
                <w:sz w:val="20"/>
                <w:szCs w:val="20"/>
              </w:rPr>
              <w:t>, (</w:t>
            </w:r>
            <w:r w:rsidR="00CE15BB" w:rsidRPr="0018190B">
              <w:rPr>
                <w:rFonts w:asciiTheme="minorHAnsi" w:hAnsiTheme="minorHAnsi" w:cstheme="minorHAnsi"/>
                <w:iCs/>
                <w:color w:val="0D0D0D" w:themeColor="text1" w:themeTint="F2"/>
                <w:sz w:val="20"/>
                <w:szCs w:val="20"/>
              </w:rPr>
              <w:t>D1</w:t>
            </w:r>
            <w:r w:rsidR="00CE15BB">
              <w:rPr>
                <w:rFonts w:asciiTheme="minorHAnsi" w:hAnsiTheme="minorHAnsi" w:cstheme="minorHAnsi"/>
                <w:iCs/>
                <w:color w:val="0D0D0D" w:themeColor="text1" w:themeTint="F2"/>
                <w:sz w:val="20"/>
                <w:szCs w:val="20"/>
              </w:rPr>
              <w:t xml:space="preserve">, </w:t>
            </w:r>
            <w:r w:rsidRPr="00796904">
              <w:rPr>
                <w:rFonts w:asciiTheme="minorHAnsi" w:hAnsiTheme="minorHAnsi" w:cstheme="minorHAnsi"/>
                <w:iCs/>
                <w:color w:val="0D0D0D" w:themeColor="text1" w:themeTint="F2"/>
                <w:sz w:val="20"/>
                <w:szCs w:val="20"/>
              </w:rPr>
              <w:t>Chemistry, Multidisciplinary</w:t>
            </w:r>
            <w:r w:rsidR="00CE15BB">
              <w:rPr>
                <w:rFonts w:asciiTheme="minorHAnsi" w:hAnsiTheme="minorHAnsi" w:cstheme="minorHAnsi"/>
                <w:iCs/>
                <w:color w:val="0D0D0D" w:themeColor="text1" w:themeTint="F2"/>
                <w:sz w:val="20"/>
                <w:szCs w:val="20"/>
              </w:rPr>
              <w:t>)</w:t>
            </w:r>
          </w:p>
        </w:tc>
      </w:tr>
    </w:tbl>
    <w:p w14:paraId="0B1B0626" w14:textId="3FCD33C5" w:rsidR="003D3037" w:rsidRDefault="003D3037"/>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9F50BE" w:rsidRPr="0036635E" w14:paraId="7D64124C" w14:textId="77777777" w:rsidTr="009F50BE">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5C5B957" w14:textId="50655B4C" w:rsidR="009F50BE" w:rsidRPr="009F50BE" w:rsidRDefault="009F50BE" w:rsidP="009F50BE">
            <w:pPr>
              <w:widowControl/>
              <w:autoSpaceDE/>
              <w:autoSpaceDN/>
              <w:spacing w:after="120" w:line="276" w:lineRule="auto"/>
              <w:contextualSpacing/>
              <w:jc w:val="center"/>
              <w:rPr>
                <w:rFonts w:asciiTheme="minorHAnsi" w:hAnsiTheme="minorHAnsi" w:cstheme="minorHAnsi"/>
                <w:sz w:val="20"/>
                <w:szCs w:val="20"/>
              </w:rPr>
            </w:pPr>
            <w:r w:rsidRPr="0018190B">
              <w:rPr>
                <w:rFonts w:asciiTheme="minorHAnsi" w:hAnsiTheme="minorHAnsi" w:cstheme="minorHAnsi"/>
                <w:b/>
                <w:bCs/>
                <w:sz w:val="20"/>
                <w:szCs w:val="20"/>
              </w:rPr>
              <w:t>Revistas indexadas</w:t>
            </w:r>
            <w:r w:rsidR="002A1895">
              <w:rPr>
                <w:rFonts w:asciiTheme="minorHAnsi" w:hAnsiTheme="minorHAnsi" w:cstheme="minorHAnsi"/>
                <w:b/>
                <w:bCs/>
                <w:sz w:val="20"/>
                <w:szCs w:val="20"/>
              </w:rPr>
              <w:t xml:space="preserve"> 10</w:t>
            </w:r>
          </w:p>
        </w:tc>
      </w:tr>
      <w:tr w:rsidR="009F50BE" w:rsidRPr="0036635E" w14:paraId="326C6474" w14:textId="77777777" w:rsidTr="00662EB7">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331235"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AB9C" w14:textId="1F14E0A9" w:rsidR="009F50BE" w:rsidRPr="009F50BE" w:rsidRDefault="009F50BE" w:rsidP="009F50BE">
            <w:pPr>
              <w:widowControl/>
              <w:autoSpaceDE/>
              <w:autoSpaceDN/>
              <w:spacing w:after="120" w:line="276" w:lineRule="auto"/>
              <w:contextualSpacing/>
              <w:jc w:val="both"/>
              <w:rPr>
                <w:rFonts w:asciiTheme="minorHAnsi" w:hAnsiTheme="minorHAnsi" w:cstheme="minorHAnsi"/>
                <w:sz w:val="20"/>
                <w:szCs w:val="20"/>
              </w:rPr>
            </w:pPr>
            <w:r w:rsidRPr="009F50BE">
              <w:rPr>
                <w:rFonts w:asciiTheme="minorHAnsi" w:hAnsiTheme="minorHAnsi" w:cstheme="minorHAnsi"/>
                <w:sz w:val="20"/>
                <w:szCs w:val="20"/>
              </w:rPr>
              <w:t xml:space="preserve">L. Vázquez-Iglesias, G.M.S. Casagrande, D. García-Lojo, L.F. Leal, T.A. Ngo, </w:t>
            </w:r>
            <w:r w:rsidRPr="009F50BE">
              <w:rPr>
                <w:rStyle w:val="value"/>
                <w:rFonts w:asciiTheme="minorHAnsi" w:hAnsiTheme="minorHAnsi" w:cstheme="minorHAnsi"/>
                <w:sz w:val="20"/>
                <w:szCs w:val="20"/>
                <w:shd w:val="clear" w:color="auto" w:fill="FFFFFF"/>
              </w:rPr>
              <w:t>J.</w:t>
            </w:r>
            <w:r w:rsidRPr="009F50BE">
              <w:rPr>
                <w:rStyle w:val="ng-star-inserted"/>
                <w:rFonts w:asciiTheme="minorHAnsi" w:hAnsiTheme="minorHAnsi"/>
                <w:sz w:val="20"/>
                <w:szCs w:val="20"/>
                <w:shd w:val="clear" w:color="auto" w:fill="FFFFFF"/>
              </w:rPr>
              <w:t> </w:t>
            </w:r>
            <w:hyperlink r:id="rId110" w:history="1">
              <w:r w:rsidRPr="009F50BE">
                <w:rPr>
                  <w:rStyle w:val="ng-star-inserted"/>
                  <w:rFonts w:asciiTheme="minorHAnsi" w:hAnsiTheme="minorHAnsi"/>
                  <w:sz w:val="20"/>
                  <w:szCs w:val="20"/>
                  <w:shd w:val="clear" w:color="auto" w:fill="FFFFFF"/>
                </w:rPr>
                <w:t xml:space="preserve">Perez-Juste, </w:t>
              </w:r>
            </w:hyperlink>
            <w:r w:rsidRPr="009F50BE">
              <w:rPr>
                <w:rStyle w:val="value"/>
                <w:rFonts w:asciiTheme="minorHAnsi" w:hAnsiTheme="minorHAnsi" w:cstheme="minorHAnsi"/>
                <w:sz w:val="20"/>
                <w:szCs w:val="20"/>
                <w:shd w:val="clear" w:color="auto" w:fill="FFFFFF"/>
              </w:rPr>
              <w:t>R.M.</w:t>
            </w:r>
            <w:r w:rsidRPr="009F50BE">
              <w:rPr>
                <w:rStyle w:val="ng-star-inserted"/>
                <w:rFonts w:asciiTheme="minorHAnsi" w:hAnsiTheme="minorHAnsi"/>
                <w:sz w:val="20"/>
                <w:szCs w:val="20"/>
                <w:shd w:val="clear" w:color="auto" w:fill="FFFFFF"/>
              </w:rPr>
              <w:t> </w:t>
            </w:r>
            <w:hyperlink r:id="rId111" w:history="1">
              <w:r w:rsidRPr="009F50BE">
                <w:rPr>
                  <w:rStyle w:val="ng-star-inserted"/>
                  <w:rFonts w:asciiTheme="minorHAnsi" w:hAnsiTheme="minorHAnsi"/>
                  <w:sz w:val="20"/>
                  <w:szCs w:val="20"/>
                  <w:shd w:val="clear" w:color="auto" w:fill="FFFFFF"/>
                </w:rPr>
                <w:t xml:space="preserve">Reis, </w:t>
              </w:r>
            </w:hyperlink>
            <w:r w:rsidRPr="009F50BE">
              <w:rPr>
                <w:rStyle w:val="value"/>
                <w:rFonts w:asciiTheme="minorHAnsi" w:hAnsiTheme="minorHAnsi" w:cstheme="minorHAnsi"/>
                <w:sz w:val="20"/>
                <w:szCs w:val="20"/>
                <w:shd w:val="clear" w:color="auto" w:fill="FFFFFF"/>
              </w:rPr>
              <w:t>K.</w:t>
            </w:r>
            <w:r w:rsidRPr="009F50BE">
              <w:rPr>
                <w:rStyle w:val="ng-star-inserted"/>
                <w:rFonts w:asciiTheme="minorHAnsi" w:hAnsiTheme="minorHAnsi"/>
                <w:sz w:val="20"/>
                <w:szCs w:val="20"/>
                <w:shd w:val="clear" w:color="auto" w:fill="FFFFFF"/>
              </w:rPr>
              <w:t> </w:t>
            </w:r>
            <w:hyperlink r:id="rId112" w:history="1">
              <w:r w:rsidRPr="009F50BE">
                <w:rPr>
                  <w:rStyle w:val="ng-star-inserted"/>
                  <w:rFonts w:asciiTheme="minorHAnsi" w:hAnsiTheme="minorHAnsi"/>
                  <w:sz w:val="20"/>
                  <w:szCs w:val="20"/>
                  <w:shd w:val="clear" w:color="auto" w:fill="FFFFFF"/>
                </w:rPr>
                <w:t xml:space="preserve">Kant, </w:t>
              </w:r>
            </w:hyperlink>
            <w:r w:rsidRPr="009F50BE">
              <w:rPr>
                <w:rStyle w:val="value"/>
                <w:rFonts w:asciiTheme="minorHAnsi" w:hAnsiTheme="minorHAnsi" w:cstheme="minorHAnsi"/>
                <w:sz w:val="20"/>
                <w:szCs w:val="20"/>
                <w:shd w:val="clear" w:color="auto" w:fill="FFFFFF"/>
              </w:rPr>
              <w:t xml:space="preserve">I. </w:t>
            </w:r>
            <w:hyperlink r:id="rId113" w:history="1">
              <w:r w:rsidRPr="009F50BE">
                <w:rPr>
                  <w:rStyle w:val="ng-star-inserted"/>
                  <w:rFonts w:asciiTheme="minorHAnsi" w:hAnsiTheme="minorHAnsi"/>
                  <w:sz w:val="20"/>
                  <w:szCs w:val="20"/>
                  <w:shd w:val="clear" w:color="auto" w:fill="FFFFFF"/>
                </w:rPr>
                <w:t>Pastoriza-Santos</w:t>
              </w:r>
            </w:hyperlink>
          </w:p>
        </w:tc>
      </w:tr>
      <w:tr w:rsidR="009F50BE" w:rsidRPr="0073260E" w14:paraId="44B810C3" w14:textId="77777777" w:rsidTr="00662EB7">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567562"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EFC5" w14:textId="77777777" w:rsidR="009F50BE" w:rsidRPr="0036635E" w:rsidRDefault="009F50BE" w:rsidP="009F50BE">
            <w:pPr>
              <w:spacing w:line="276" w:lineRule="auto"/>
              <w:rPr>
                <w:rFonts w:asciiTheme="minorHAnsi" w:hAnsiTheme="minorHAnsi" w:cstheme="minorHAnsi"/>
                <w:sz w:val="20"/>
                <w:szCs w:val="20"/>
                <w:lang w:val="en-US"/>
              </w:rPr>
            </w:pPr>
            <w:r w:rsidRPr="0036635E">
              <w:rPr>
                <w:rFonts w:asciiTheme="minorHAnsi" w:hAnsiTheme="minorHAnsi" w:cstheme="minorHAnsi"/>
                <w:sz w:val="20"/>
                <w:szCs w:val="20"/>
                <w:lang w:val="en-US"/>
              </w:rPr>
              <w:t>SERS sensing for cancer biomarker: Approaches and directions</w:t>
            </w:r>
          </w:p>
        </w:tc>
      </w:tr>
      <w:tr w:rsidR="009F50BE" w:rsidRPr="0073260E" w14:paraId="77E390ED" w14:textId="77777777" w:rsidTr="00662EB7">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67EB85"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Datos de la publicación:</w:t>
            </w:r>
          </w:p>
          <w:p w14:paraId="01C32FA0"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6CC97" w14:textId="057B94E7" w:rsidR="009F50BE" w:rsidRPr="0036635E" w:rsidRDefault="009F50BE" w:rsidP="00662EB7">
            <w:pPr>
              <w:pStyle w:val="Ttulo3"/>
              <w:shd w:val="clear" w:color="auto" w:fill="FFFFFF"/>
              <w:spacing w:before="0"/>
              <w:rPr>
                <w:rFonts w:asciiTheme="minorHAnsi" w:eastAsia="Calibri" w:hAnsiTheme="minorHAnsi" w:cstheme="minorHAnsi"/>
                <w:sz w:val="20"/>
                <w:szCs w:val="20"/>
                <w:lang w:val="en-US"/>
              </w:rPr>
            </w:pPr>
            <w:r w:rsidRPr="00DF087E">
              <w:rPr>
                <w:rFonts w:asciiTheme="minorHAnsi" w:hAnsiTheme="minorHAnsi" w:cstheme="minorHAnsi"/>
                <w:i/>
                <w:color w:val="auto"/>
                <w:sz w:val="20"/>
                <w:szCs w:val="20"/>
                <w:lang w:val="en-US"/>
              </w:rPr>
              <w:t>Bioactive Materials</w:t>
            </w:r>
            <w:r w:rsidRPr="00DF087E">
              <w:rPr>
                <w:rFonts w:asciiTheme="minorHAnsi" w:hAnsiTheme="minorHAnsi" w:cstheme="minorHAnsi"/>
                <w:color w:val="auto"/>
                <w:sz w:val="20"/>
                <w:szCs w:val="20"/>
                <w:lang w:val="en-US"/>
              </w:rPr>
              <w:t xml:space="preserve"> 34, 248-268</w:t>
            </w:r>
            <w:r w:rsidR="00662EB7" w:rsidRPr="00DF087E">
              <w:rPr>
                <w:rFonts w:asciiTheme="minorHAnsi" w:hAnsiTheme="minorHAnsi" w:cstheme="minorHAnsi"/>
                <w:color w:val="auto"/>
                <w:sz w:val="20"/>
                <w:szCs w:val="20"/>
                <w:lang w:val="en-US"/>
              </w:rPr>
              <w:t xml:space="preserve">, </w:t>
            </w:r>
            <w:r w:rsidR="00662EB7" w:rsidRPr="00DF087E">
              <w:rPr>
                <w:rFonts w:asciiTheme="minorHAnsi" w:hAnsiTheme="minorHAnsi" w:cstheme="minorHAnsi"/>
                <w:b/>
                <w:color w:val="auto"/>
                <w:sz w:val="20"/>
                <w:szCs w:val="20"/>
                <w:lang w:val="en-US"/>
              </w:rPr>
              <w:t>2024</w:t>
            </w:r>
            <w:r w:rsidR="00662EB7" w:rsidRPr="00DF087E">
              <w:rPr>
                <w:rFonts w:asciiTheme="minorHAnsi" w:hAnsiTheme="minorHAnsi" w:cstheme="minorHAnsi"/>
                <w:color w:val="auto"/>
                <w:sz w:val="20"/>
                <w:szCs w:val="20"/>
                <w:lang w:val="en-US"/>
              </w:rPr>
              <w:t>,</w:t>
            </w:r>
            <w:r w:rsidRPr="00DF087E">
              <w:rPr>
                <w:rFonts w:asciiTheme="minorHAnsi" w:hAnsiTheme="minorHAnsi" w:cstheme="minorHAnsi"/>
                <w:color w:val="auto"/>
                <w:sz w:val="20"/>
                <w:szCs w:val="20"/>
                <w:lang w:val="en-US"/>
              </w:rPr>
              <w:t xml:space="preserve"> DOI </w:t>
            </w:r>
            <w:r w:rsidRPr="00DF087E">
              <w:rPr>
                <w:rFonts w:asciiTheme="minorHAnsi" w:hAnsiTheme="minorHAnsi" w:cstheme="minorHAnsi"/>
                <w:color w:val="auto"/>
                <w:sz w:val="20"/>
                <w:szCs w:val="20"/>
                <w:shd w:val="clear" w:color="auto" w:fill="FFFFFF"/>
                <w:lang w:val="en-US"/>
              </w:rPr>
              <w:t>10.1016/j.bioactmat.2023.12.018</w:t>
            </w:r>
          </w:p>
        </w:tc>
      </w:tr>
      <w:tr w:rsidR="009F50BE" w:rsidRPr="0036635E" w14:paraId="488D19F9" w14:textId="77777777" w:rsidTr="00662EB7">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3BBD4B"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E759" w14:textId="77777777" w:rsidR="009F50BE" w:rsidRPr="0036635E" w:rsidRDefault="009F50BE" w:rsidP="009F50BE">
            <w:pPr>
              <w:spacing w:line="276" w:lineRule="auto"/>
              <w:rPr>
                <w:rFonts w:asciiTheme="minorHAnsi" w:hAnsiTheme="minorHAnsi" w:cstheme="minorHAnsi"/>
                <w:sz w:val="20"/>
                <w:szCs w:val="20"/>
              </w:rPr>
            </w:pPr>
            <w:r w:rsidRPr="0036635E">
              <w:rPr>
                <w:rFonts w:asciiTheme="minorHAnsi" w:hAnsiTheme="minorHAnsi" w:cstheme="minorHAnsi"/>
                <w:sz w:val="20"/>
                <w:szCs w:val="20"/>
                <w:shd w:val="clear" w:color="auto" w:fill="FFFFFF"/>
              </w:rPr>
              <w:t>2452-199X</w:t>
            </w:r>
          </w:p>
        </w:tc>
      </w:tr>
      <w:tr w:rsidR="009F50BE" w:rsidRPr="0036635E" w14:paraId="3EA82037" w14:textId="77777777" w:rsidTr="00662EB7">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2A3AB9"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BC02C" w14:textId="77777777" w:rsidR="009F50BE" w:rsidRPr="0036635E" w:rsidRDefault="009F50BE" w:rsidP="009F50BE">
            <w:pPr>
              <w:spacing w:line="276" w:lineRule="auto"/>
              <w:rPr>
                <w:rFonts w:asciiTheme="minorHAnsi" w:hAnsiTheme="minorHAnsi" w:cstheme="minorHAnsi"/>
                <w:sz w:val="20"/>
                <w:szCs w:val="20"/>
              </w:rPr>
            </w:pPr>
            <w:r w:rsidRPr="0036635E">
              <w:rPr>
                <w:rFonts w:asciiTheme="minorHAnsi" w:hAnsiTheme="minorHAnsi" w:cstheme="minorHAnsi"/>
                <w:sz w:val="20"/>
                <w:szCs w:val="20"/>
              </w:rPr>
              <w:t>18</w:t>
            </w:r>
          </w:p>
        </w:tc>
      </w:tr>
      <w:tr w:rsidR="009F50BE" w:rsidRPr="0036635E" w14:paraId="643E6D12" w14:textId="77777777" w:rsidTr="00662EB7">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E8BBB7" w14:textId="77777777" w:rsidR="009F50BE" w:rsidRPr="0036635E" w:rsidRDefault="009F50BE" w:rsidP="009F50BE">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63E3C" w14:textId="1F15F16A" w:rsidR="009F50BE" w:rsidRPr="0036635E" w:rsidRDefault="009F50BE" w:rsidP="009F50BE">
            <w:pPr>
              <w:spacing w:line="276" w:lineRule="auto"/>
              <w:rPr>
                <w:rFonts w:asciiTheme="minorHAnsi" w:hAnsiTheme="minorHAnsi" w:cstheme="minorHAnsi"/>
                <w:sz w:val="20"/>
                <w:szCs w:val="20"/>
              </w:rPr>
            </w:pPr>
            <w:r w:rsidRPr="0036635E">
              <w:rPr>
                <w:rFonts w:asciiTheme="minorHAnsi" w:hAnsiTheme="minorHAnsi" w:cstheme="minorHAnsi"/>
                <w:sz w:val="20"/>
                <w:szCs w:val="20"/>
              </w:rPr>
              <w:t>1/53</w:t>
            </w:r>
            <w:r w:rsidR="008F4DEF">
              <w:rPr>
                <w:rFonts w:asciiTheme="minorHAnsi" w:hAnsiTheme="minorHAnsi" w:cstheme="minorHAnsi"/>
                <w:sz w:val="20"/>
                <w:szCs w:val="20"/>
              </w:rPr>
              <w:t>, D1</w:t>
            </w:r>
          </w:p>
        </w:tc>
      </w:tr>
    </w:tbl>
    <w:p w14:paraId="44B9F915" w14:textId="7A48AFD1" w:rsidR="009A481C" w:rsidRDefault="009A481C"/>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37353D" w:rsidRPr="00CA5B36" w14:paraId="6833BE34" w14:textId="77777777" w:rsidTr="0037353D">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2D81F40" w14:textId="215BF594" w:rsidR="0037353D" w:rsidRPr="0037353D" w:rsidRDefault="0037353D" w:rsidP="00E266D1">
            <w:pPr>
              <w:spacing w:line="276" w:lineRule="auto"/>
              <w:jc w:val="center"/>
              <w:rPr>
                <w:b/>
                <w:bCs/>
                <w:sz w:val="20"/>
                <w:szCs w:val="20"/>
              </w:rPr>
            </w:pPr>
            <w:r w:rsidRPr="0037353D">
              <w:rPr>
                <w:b/>
                <w:bCs/>
                <w:sz w:val="20"/>
                <w:szCs w:val="20"/>
              </w:rPr>
              <w:t>Revistas indexadas</w:t>
            </w:r>
            <w:r w:rsidR="002A1895">
              <w:rPr>
                <w:b/>
                <w:bCs/>
                <w:sz w:val="20"/>
                <w:szCs w:val="20"/>
              </w:rPr>
              <w:t xml:space="preserve"> 11</w:t>
            </w:r>
          </w:p>
        </w:tc>
      </w:tr>
      <w:tr w:rsidR="0037353D" w:rsidRPr="00CA5B36" w14:paraId="60A1D734"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14B6B8" w14:textId="77777777" w:rsidR="0037353D" w:rsidRPr="00CA5B36" w:rsidRDefault="0037353D" w:rsidP="00E266D1">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284EA" w14:textId="79BEE731" w:rsidR="0037353D" w:rsidRPr="0037353D" w:rsidRDefault="0037353D" w:rsidP="0037353D">
            <w:pPr>
              <w:spacing w:line="276" w:lineRule="auto"/>
              <w:rPr>
                <w:sz w:val="20"/>
                <w:szCs w:val="20"/>
              </w:rPr>
            </w:pPr>
            <w:r w:rsidRPr="0037353D">
              <w:rPr>
                <w:sz w:val="20"/>
                <w:szCs w:val="20"/>
              </w:rPr>
              <w:t>Álvarez-Satta, María; Lago-Docampo, Mauro; Bea-Mascato, Brais; Solarat, Carlos; Castro-Sánchez, Sheila; Christensen, Søren T.; Valverde, Diana. </w:t>
            </w:r>
          </w:p>
        </w:tc>
      </w:tr>
      <w:tr w:rsidR="0037353D" w:rsidRPr="0073260E" w14:paraId="37E32928"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C9C9B2" w14:textId="77777777" w:rsidR="0037353D" w:rsidRPr="00CA5B36" w:rsidRDefault="0037353D" w:rsidP="00E266D1">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B8968" w14:textId="3B5C5165" w:rsidR="0037353D" w:rsidRPr="0037353D" w:rsidRDefault="0037353D" w:rsidP="00E266D1">
            <w:pPr>
              <w:spacing w:line="276" w:lineRule="auto"/>
              <w:rPr>
                <w:sz w:val="20"/>
                <w:szCs w:val="20"/>
                <w:lang w:val="en-US"/>
              </w:rPr>
            </w:pPr>
            <w:r w:rsidRPr="0037353D">
              <w:rPr>
                <w:sz w:val="20"/>
                <w:szCs w:val="20"/>
                <w:lang w:val="en-GB"/>
              </w:rPr>
              <w:t>ALMS1 Regulates TGF-</w:t>
            </w:r>
            <w:r w:rsidRPr="0037353D">
              <w:rPr>
                <w:sz w:val="20"/>
                <w:szCs w:val="20"/>
              </w:rPr>
              <w:t>β</w:t>
            </w:r>
            <w:r w:rsidRPr="0037353D">
              <w:rPr>
                <w:sz w:val="20"/>
                <w:szCs w:val="20"/>
                <w:lang w:val="en-GB"/>
              </w:rPr>
              <w:t xml:space="preserve"> Signaling and Morphology of Primary Cilia. </w:t>
            </w:r>
          </w:p>
        </w:tc>
      </w:tr>
      <w:tr w:rsidR="0037353D" w:rsidRPr="00AB16DE" w14:paraId="003D860E"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AEBD39" w14:textId="77777777" w:rsidR="0037353D" w:rsidRPr="00CA5B36" w:rsidRDefault="0037353D" w:rsidP="00E266D1">
            <w:pPr>
              <w:spacing w:line="276" w:lineRule="auto"/>
              <w:rPr>
                <w:b/>
                <w:bCs/>
                <w:sz w:val="20"/>
                <w:szCs w:val="20"/>
              </w:rPr>
            </w:pPr>
            <w:r w:rsidRPr="00CA5B36">
              <w:rPr>
                <w:b/>
                <w:bCs/>
                <w:sz w:val="20"/>
                <w:szCs w:val="20"/>
              </w:rPr>
              <w:t>Datos de la publicación:</w:t>
            </w:r>
          </w:p>
          <w:p w14:paraId="6A9DF771" w14:textId="77777777" w:rsidR="0037353D" w:rsidRPr="00CA5B36" w:rsidRDefault="0037353D" w:rsidP="00E266D1">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8BAF" w14:textId="38DE897B" w:rsidR="0037353D" w:rsidRPr="0037353D" w:rsidRDefault="0037353D" w:rsidP="0037353D">
            <w:pPr>
              <w:spacing w:line="276" w:lineRule="auto"/>
              <w:rPr>
                <w:sz w:val="20"/>
                <w:szCs w:val="20"/>
                <w:lang w:val="en-GB"/>
              </w:rPr>
            </w:pPr>
            <w:r w:rsidRPr="0037353D">
              <w:rPr>
                <w:sz w:val="20"/>
                <w:szCs w:val="20"/>
                <w:lang w:val="en-GB"/>
              </w:rPr>
              <w:t>Frontiers in Cell and Developmental Biology. 9, 112-112. </w:t>
            </w:r>
            <w:r w:rsidRPr="0037353D">
              <w:rPr>
                <w:b/>
                <w:sz w:val="20"/>
                <w:szCs w:val="20"/>
                <w:lang w:val="en-US"/>
              </w:rPr>
              <w:t>2021</w:t>
            </w:r>
            <w:r w:rsidRPr="0037353D">
              <w:rPr>
                <w:sz w:val="20"/>
                <w:szCs w:val="20"/>
                <w:lang w:val="en-US"/>
              </w:rPr>
              <w:t>.  doi.org/10.3389/fcell.2021.623829</w:t>
            </w:r>
          </w:p>
        </w:tc>
      </w:tr>
      <w:tr w:rsidR="0037353D" w:rsidRPr="00CA5B36" w14:paraId="76F24499"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4C7384" w14:textId="77777777" w:rsidR="0037353D" w:rsidRPr="00CA5B36" w:rsidRDefault="0037353D" w:rsidP="00E266D1">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88425" w14:textId="4A08BC4A" w:rsidR="0037353D" w:rsidRPr="0037353D" w:rsidRDefault="0037353D" w:rsidP="00E266D1">
            <w:pPr>
              <w:spacing w:line="276" w:lineRule="auto"/>
              <w:rPr>
                <w:sz w:val="20"/>
                <w:szCs w:val="20"/>
              </w:rPr>
            </w:pPr>
            <w:r w:rsidRPr="0037353D">
              <w:rPr>
                <w:sz w:val="20"/>
                <w:szCs w:val="20"/>
                <w:lang w:val="en-GB"/>
              </w:rPr>
              <w:t>2296-634X.</w:t>
            </w:r>
          </w:p>
        </w:tc>
      </w:tr>
      <w:tr w:rsidR="0037353D" w:rsidRPr="00CA5B36" w14:paraId="66C081C8"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3E9486" w14:textId="77777777" w:rsidR="0037353D" w:rsidRPr="00CA5B36" w:rsidRDefault="0037353D" w:rsidP="00E266D1">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A4BB" w14:textId="77777777" w:rsidR="0037353D" w:rsidRPr="0037353D" w:rsidRDefault="0037353D" w:rsidP="00E266D1">
            <w:pPr>
              <w:spacing w:line="276" w:lineRule="auto"/>
              <w:rPr>
                <w:sz w:val="20"/>
                <w:szCs w:val="20"/>
              </w:rPr>
            </w:pPr>
            <w:r w:rsidRPr="0037353D">
              <w:rPr>
                <w:sz w:val="20"/>
                <w:szCs w:val="20"/>
              </w:rPr>
              <w:t>6,084</w:t>
            </w:r>
          </w:p>
        </w:tc>
      </w:tr>
      <w:tr w:rsidR="0037353D" w:rsidRPr="00CA5B36" w14:paraId="4F52C463"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3FCC6C" w14:textId="77777777" w:rsidR="0037353D" w:rsidRPr="00CA5B36" w:rsidRDefault="0037353D" w:rsidP="00E266D1">
            <w:pPr>
              <w:spacing w:line="276" w:lineRule="auto"/>
              <w:rPr>
                <w:b/>
                <w:bCs/>
                <w:sz w:val="20"/>
                <w:szCs w:val="20"/>
              </w:rPr>
            </w:pPr>
            <w:r w:rsidRPr="00CA5B36">
              <w:rPr>
                <w:b/>
                <w:bCs/>
                <w:sz w:val="20"/>
                <w:szCs w:val="20"/>
              </w:rPr>
              <w:lastRenderedPageBreak/>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FAE3" w14:textId="0748087F" w:rsidR="0037353D" w:rsidRPr="0037353D" w:rsidRDefault="0037353D" w:rsidP="00E266D1">
            <w:pPr>
              <w:spacing w:line="276" w:lineRule="auto"/>
              <w:rPr>
                <w:sz w:val="20"/>
                <w:szCs w:val="20"/>
              </w:rPr>
            </w:pPr>
            <w:r w:rsidRPr="0037353D">
              <w:rPr>
                <w:sz w:val="20"/>
                <w:szCs w:val="20"/>
              </w:rPr>
              <w:t>6/39 (Q1)</w:t>
            </w:r>
          </w:p>
        </w:tc>
      </w:tr>
    </w:tbl>
    <w:p w14:paraId="52F1A912" w14:textId="77777777" w:rsidR="003D0B6E" w:rsidRDefault="003D0B6E" w:rsidP="00FD3CF8">
      <w:pPr>
        <w:pStyle w:val="Textoindependiente"/>
      </w:pPr>
    </w:p>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610628" w:rsidRPr="0018190B" w14:paraId="443B04E6" w14:textId="77777777" w:rsidTr="00610628">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480007E0" w14:textId="2F4845EF" w:rsidR="00610628" w:rsidRPr="0018190B" w:rsidRDefault="00610628" w:rsidP="0058663A">
            <w:pPr>
              <w:spacing w:line="276" w:lineRule="auto"/>
              <w:jc w:val="center"/>
              <w:rPr>
                <w:rFonts w:asciiTheme="minorHAnsi" w:hAnsiTheme="minorHAnsi" w:cstheme="minorHAnsi"/>
                <w:b/>
                <w:bCs/>
                <w:sz w:val="20"/>
                <w:szCs w:val="20"/>
              </w:rPr>
            </w:pPr>
            <w:r w:rsidRPr="0018190B">
              <w:rPr>
                <w:rFonts w:asciiTheme="minorHAnsi" w:hAnsiTheme="minorHAnsi" w:cstheme="minorHAnsi"/>
                <w:b/>
                <w:bCs/>
                <w:sz w:val="20"/>
                <w:szCs w:val="20"/>
              </w:rPr>
              <w:t>Revistas indexadas</w:t>
            </w:r>
            <w:r w:rsidR="003D3037">
              <w:rPr>
                <w:rFonts w:asciiTheme="minorHAnsi" w:hAnsiTheme="minorHAnsi" w:cstheme="minorHAnsi"/>
                <w:b/>
                <w:bCs/>
                <w:sz w:val="20"/>
                <w:szCs w:val="20"/>
              </w:rPr>
              <w:t xml:space="preserve"> </w:t>
            </w:r>
            <w:r w:rsidR="00D138DC">
              <w:rPr>
                <w:rFonts w:asciiTheme="minorHAnsi" w:hAnsiTheme="minorHAnsi" w:cstheme="minorHAnsi"/>
                <w:b/>
                <w:bCs/>
                <w:sz w:val="20"/>
                <w:szCs w:val="20"/>
              </w:rPr>
              <w:t>12</w:t>
            </w:r>
          </w:p>
        </w:tc>
      </w:tr>
      <w:tr w:rsidR="00610628" w:rsidRPr="0018190B" w14:paraId="45716A6B" w14:textId="77777777" w:rsidTr="00610628">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37D44E"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8BA1" w14:textId="75B38C91" w:rsidR="00610628" w:rsidRPr="0018190B" w:rsidRDefault="00DF087E" w:rsidP="00DF087E">
            <w:pPr>
              <w:spacing w:line="276" w:lineRule="auto"/>
              <w:rPr>
                <w:rFonts w:asciiTheme="minorHAnsi" w:hAnsiTheme="minorHAnsi" w:cstheme="minorHAnsi"/>
                <w:iCs/>
                <w:sz w:val="20"/>
                <w:szCs w:val="20"/>
              </w:rPr>
            </w:pPr>
            <w:r w:rsidRPr="00DF087E">
              <w:rPr>
                <w:rFonts w:asciiTheme="minorHAnsi" w:hAnsiTheme="minorHAnsi" w:cstheme="minorHAnsi"/>
                <w:iCs/>
                <w:color w:val="0D0D0D" w:themeColor="text1" w:themeTint="F2"/>
                <w:sz w:val="20"/>
                <w:szCs w:val="20"/>
              </w:rPr>
              <w:t>Sergio Gómez-Graña, Jorge P</w:t>
            </w:r>
            <w:r w:rsidRPr="00DF087E">
              <w:rPr>
                <w:iCs/>
                <w:color w:val="0D0D0D" w:themeColor="text1" w:themeTint="F2"/>
                <w:sz w:val="20"/>
                <w:szCs w:val="20"/>
              </w:rPr>
              <w:t>é</w:t>
            </w:r>
            <w:r w:rsidRPr="00DF087E">
              <w:rPr>
                <w:rFonts w:asciiTheme="minorHAnsi" w:hAnsiTheme="minorHAnsi" w:cstheme="minorHAnsi"/>
                <w:iCs/>
                <w:color w:val="0D0D0D" w:themeColor="text1" w:themeTint="F2"/>
                <w:sz w:val="20"/>
                <w:szCs w:val="20"/>
              </w:rPr>
              <w:t>rez-Juste, Pablo Herv</w:t>
            </w:r>
            <w:r w:rsidRPr="00DF087E">
              <w:rPr>
                <w:iCs/>
                <w:color w:val="0D0D0D" w:themeColor="text1" w:themeTint="F2"/>
                <w:sz w:val="20"/>
                <w:szCs w:val="20"/>
              </w:rPr>
              <w:t>é</w:t>
            </w:r>
            <w:r w:rsidRPr="00DF087E">
              <w:rPr>
                <w:rFonts w:asciiTheme="minorHAnsi" w:hAnsiTheme="minorHAnsi" w:cstheme="minorHAnsi"/>
                <w:iCs/>
                <w:color w:val="0D0D0D" w:themeColor="text1" w:themeTint="F2"/>
                <w:sz w:val="20"/>
                <w:szCs w:val="20"/>
              </w:rPr>
              <w:t>s</w:t>
            </w:r>
            <w:r w:rsidR="00610628" w:rsidRPr="0018190B">
              <w:rPr>
                <w:rFonts w:asciiTheme="minorHAnsi" w:hAnsiTheme="minorHAnsi" w:cstheme="minorHAnsi"/>
                <w:iCs/>
                <w:color w:val="0D0D0D" w:themeColor="text1" w:themeTint="F2"/>
                <w:sz w:val="20"/>
                <w:szCs w:val="20"/>
                <w:vertAlign w:val="superscript"/>
              </w:rPr>
              <w:t>.</w:t>
            </w:r>
          </w:p>
        </w:tc>
      </w:tr>
      <w:tr w:rsidR="00610628" w:rsidRPr="0073260E" w14:paraId="0741BDD9" w14:textId="77777777" w:rsidTr="00610628">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0C56ED"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7E1E4" w14:textId="4624CF69" w:rsidR="00610628" w:rsidRPr="00610628" w:rsidRDefault="00DF087E" w:rsidP="00610628">
            <w:pPr>
              <w:rPr>
                <w:rFonts w:asciiTheme="minorHAnsi" w:hAnsiTheme="minorHAnsi" w:cstheme="minorHAnsi"/>
                <w:sz w:val="20"/>
                <w:szCs w:val="20"/>
                <w:lang w:val="en-GB"/>
              </w:rPr>
            </w:pPr>
            <w:r w:rsidRPr="00DF087E">
              <w:rPr>
                <w:rFonts w:asciiTheme="minorHAnsi" w:hAnsiTheme="minorHAnsi" w:cstheme="minorHAnsi"/>
                <w:color w:val="0D0D0D" w:themeColor="text1" w:themeTint="F2"/>
                <w:sz w:val="20"/>
                <w:szCs w:val="20"/>
                <w:lang w:val="en-GB"/>
              </w:rPr>
              <w:t>Cyclodextrins and inorganic nanoparticles: Another tale of synergy</w:t>
            </w:r>
            <w:r w:rsidR="00610628" w:rsidRPr="00610628">
              <w:rPr>
                <w:rFonts w:asciiTheme="minorHAnsi" w:hAnsiTheme="minorHAnsi" w:cstheme="minorHAnsi"/>
                <w:color w:val="0D0D0D" w:themeColor="text1" w:themeTint="F2"/>
                <w:sz w:val="20"/>
                <w:szCs w:val="20"/>
                <w:lang w:val="en-GB"/>
              </w:rPr>
              <w:t xml:space="preserve">. </w:t>
            </w:r>
          </w:p>
        </w:tc>
      </w:tr>
      <w:tr w:rsidR="00610628" w:rsidRPr="0073260E" w14:paraId="4E646EF7" w14:textId="77777777" w:rsidTr="00610628">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1CF565"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Datos de la publicación:</w:t>
            </w:r>
          </w:p>
          <w:p w14:paraId="71FEC2B6"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4721" w14:textId="267F6AC7" w:rsidR="00610628" w:rsidRPr="0018190B" w:rsidRDefault="00DF087E" w:rsidP="00D138DC">
            <w:pPr>
              <w:rPr>
                <w:rFonts w:asciiTheme="minorHAnsi" w:hAnsiTheme="minorHAnsi" w:cstheme="minorHAnsi"/>
                <w:iCs/>
                <w:sz w:val="20"/>
                <w:szCs w:val="20"/>
                <w:lang w:val="en-GB"/>
              </w:rPr>
            </w:pPr>
            <w:r w:rsidRPr="00DF087E">
              <w:rPr>
                <w:rFonts w:asciiTheme="minorHAnsi" w:hAnsiTheme="minorHAnsi" w:cstheme="minorHAnsi"/>
                <w:i/>
                <w:iCs/>
                <w:color w:val="0D0D0D" w:themeColor="text1" w:themeTint="F2"/>
                <w:sz w:val="20"/>
                <w:szCs w:val="20"/>
                <w:lang w:val="en-GB"/>
              </w:rPr>
              <w:t>Advances in Colloid and Interface Science</w:t>
            </w:r>
            <w:r>
              <w:rPr>
                <w:rFonts w:asciiTheme="minorHAnsi" w:hAnsiTheme="minorHAnsi" w:cstheme="minorHAnsi"/>
                <w:i/>
                <w:iCs/>
                <w:color w:val="0D0D0D" w:themeColor="text1" w:themeTint="F2"/>
                <w:sz w:val="20"/>
                <w:szCs w:val="20"/>
                <w:lang w:val="en-GB"/>
              </w:rPr>
              <w:t xml:space="preserve">, </w:t>
            </w:r>
            <w:r w:rsidRPr="00DF087E">
              <w:rPr>
                <w:rFonts w:asciiTheme="minorHAnsi" w:hAnsiTheme="minorHAnsi" w:cstheme="minorHAnsi"/>
                <w:i/>
                <w:iCs/>
                <w:color w:val="0D0D0D" w:themeColor="text1" w:themeTint="F2"/>
                <w:sz w:val="20"/>
                <w:szCs w:val="20"/>
                <w:lang w:val="en-GB"/>
              </w:rPr>
              <w:t xml:space="preserve"> </w:t>
            </w:r>
            <w:r w:rsidRPr="00DF087E">
              <w:rPr>
                <w:rFonts w:asciiTheme="minorHAnsi" w:hAnsiTheme="minorHAnsi" w:cstheme="minorHAnsi"/>
                <w:iCs/>
                <w:color w:val="0D0D0D" w:themeColor="text1" w:themeTint="F2"/>
                <w:sz w:val="20"/>
                <w:szCs w:val="20"/>
                <w:lang w:val="en-GB"/>
              </w:rPr>
              <w:t>288</w:t>
            </w:r>
            <w:r>
              <w:rPr>
                <w:rFonts w:asciiTheme="minorHAnsi" w:hAnsiTheme="minorHAnsi" w:cstheme="minorHAnsi"/>
                <w:iCs/>
                <w:color w:val="0D0D0D" w:themeColor="text1" w:themeTint="F2"/>
                <w:sz w:val="20"/>
                <w:szCs w:val="20"/>
                <w:lang w:val="en-GB"/>
              </w:rPr>
              <w:t xml:space="preserve">, </w:t>
            </w:r>
            <w:r w:rsidRPr="00DF087E">
              <w:rPr>
                <w:rFonts w:asciiTheme="minorHAnsi" w:hAnsiTheme="minorHAnsi" w:cstheme="minorHAnsi"/>
                <w:iCs/>
                <w:color w:val="0D0D0D" w:themeColor="text1" w:themeTint="F2"/>
                <w:sz w:val="20"/>
                <w:szCs w:val="20"/>
                <w:lang w:val="en-GB"/>
              </w:rPr>
              <w:t>102338</w:t>
            </w:r>
            <w:r w:rsidR="00610628">
              <w:rPr>
                <w:rFonts w:asciiTheme="minorHAnsi" w:hAnsiTheme="minorHAnsi" w:cstheme="minorHAnsi"/>
                <w:b/>
                <w:iCs/>
                <w:color w:val="0D0D0D" w:themeColor="text1" w:themeTint="F2"/>
                <w:sz w:val="20"/>
                <w:szCs w:val="20"/>
                <w:lang w:val="en-GB"/>
              </w:rPr>
              <w:t>,</w:t>
            </w:r>
            <w:r w:rsidR="00D138DC">
              <w:rPr>
                <w:rFonts w:asciiTheme="minorHAnsi" w:hAnsiTheme="minorHAnsi" w:cstheme="minorHAnsi"/>
                <w:b/>
                <w:iCs/>
                <w:color w:val="0D0D0D" w:themeColor="text1" w:themeTint="F2"/>
                <w:sz w:val="20"/>
                <w:szCs w:val="20"/>
                <w:lang w:val="en-GB"/>
              </w:rPr>
              <w:t xml:space="preserve"> </w:t>
            </w:r>
            <w:r w:rsidR="00D138DC" w:rsidRPr="00D138DC">
              <w:rPr>
                <w:rFonts w:asciiTheme="minorHAnsi" w:hAnsiTheme="minorHAnsi" w:cstheme="minorHAnsi"/>
                <w:b/>
                <w:iCs/>
                <w:color w:val="0D0D0D" w:themeColor="text1" w:themeTint="F2"/>
                <w:sz w:val="20"/>
                <w:szCs w:val="20"/>
                <w:lang w:val="en-GB"/>
              </w:rPr>
              <w:t>2021</w:t>
            </w:r>
            <w:r w:rsidR="00D138DC">
              <w:rPr>
                <w:rFonts w:asciiTheme="minorHAnsi" w:hAnsiTheme="minorHAnsi" w:cstheme="minorHAnsi"/>
                <w:iCs/>
                <w:color w:val="0D0D0D" w:themeColor="text1" w:themeTint="F2"/>
                <w:sz w:val="20"/>
                <w:szCs w:val="20"/>
                <w:lang w:val="en-GB"/>
              </w:rPr>
              <w:t xml:space="preserve">  </w:t>
            </w:r>
            <w:r w:rsidR="00610628">
              <w:rPr>
                <w:rFonts w:asciiTheme="minorHAnsi" w:hAnsiTheme="minorHAnsi" w:cstheme="minorHAnsi"/>
                <w:b/>
                <w:iCs/>
                <w:color w:val="0D0D0D" w:themeColor="text1" w:themeTint="F2"/>
                <w:sz w:val="20"/>
                <w:szCs w:val="20"/>
                <w:lang w:val="en-GB"/>
              </w:rPr>
              <w:t xml:space="preserve"> </w:t>
            </w:r>
            <w:r w:rsidR="00D138DC" w:rsidRPr="00D138DC">
              <w:rPr>
                <w:sz w:val="20"/>
                <w:szCs w:val="20"/>
                <w:lang w:val="en-GB"/>
              </w:rPr>
              <w:t>doi.org/10.1016/j.cis.2020.102338</w:t>
            </w:r>
          </w:p>
        </w:tc>
      </w:tr>
      <w:tr w:rsidR="00610628" w:rsidRPr="0018190B" w14:paraId="5D919A2A" w14:textId="77777777" w:rsidTr="00610628">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01D97D"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18680" w14:textId="77C8A309" w:rsidR="00610628" w:rsidRPr="0018190B" w:rsidRDefault="00D138DC" w:rsidP="0058663A">
            <w:pPr>
              <w:spacing w:line="276" w:lineRule="auto"/>
              <w:rPr>
                <w:rFonts w:asciiTheme="minorHAnsi" w:hAnsiTheme="minorHAnsi" w:cstheme="minorHAnsi"/>
                <w:iCs/>
                <w:sz w:val="20"/>
                <w:szCs w:val="20"/>
              </w:rPr>
            </w:pPr>
            <w:r w:rsidRPr="00D138DC">
              <w:rPr>
                <w:rFonts w:asciiTheme="minorHAnsi" w:hAnsiTheme="minorHAnsi" w:cstheme="minorHAnsi"/>
                <w:iCs/>
                <w:sz w:val="20"/>
                <w:szCs w:val="20"/>
              </w:rPr>
              <w:t>0001-8686</w:t>
            </w:r>
          </w:p>
        </w:tc>
      </w:tr>
      <w:tr w:rsidR="00610628" w:rsidRPr="0018190B" w14:paraId="0618F710" w14:textId="77777777" w:rsidTr="00610628">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D429E8"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86B4B" w14:textId="208D6C1C" w:rsidR="00610628" w:rsidRPr="0018190B" w:rsidRDefault="00610628" w:rsidP="00D138DC">
            <w:pPr>
              <w:spacing w:line="276" w:lineRule="auto"/>
              <w:rPr>
                <w:rFonts w:asciiTheme="minorHAnsi" w:hAnsiTheme="minorHAnsi" w:cstheme="minorHAnsi"/>
                <w:iCs/>
                <w:sz w:val="20"/>
                <w:szCs w:val="20"/>
              </w:rPr>
            </w:pPr>
            <w:r w:rsidRPr="0018190B">
              <w:rPr>
                <w:rFonts w:asciiTheme="minorHAnsi" w:hAnsiTheme="minorHAnsi" w:cstheme="minorHAnsi"/>
                <w:iCs/>
                <w:color w:val="0D0D0D" w:themeColor="text1" w:themeTint="F2"/>
                <w:sz w:val="20"/>
                <w:szCs w:val="20"/>
              </w:rPr>
              <w:t>15,</w:t>
            </w:r>
            <w:r w:rsidR="00D138DC">
              <w:rPr>
                <w:rFonts w:asciiTheme="minorHAnsi" w:hAnsiTheme="minorHAnsi" w:cstheme="minorHAnsi"/>
                <w:iCs/>
                <w:color w:val="0D0D0D" w:themeColor="text1" w:themeTint="F2"/>
                <w:sz w:val="20"/>
                <w:szCs w:val="20"/>
              </w:rPr>
              <w:t>19</w:t>
            </w:r>
            <w:r w:rsidRPr="0018190B">
              <w:rPr>
                <w:rFonts w:asciiTheme="minorHAnsi" w:hAnsiTheme="minorHAnsi" w:cstheme="minorHAnsi"/>
                <w:iCs/>
                <w:color w:val="0D0D0D" w:themeColor="text1" w:themeTint="F2"/>
                <w:sz w:val="20"/>
                <w:szCs w:val="20"/>
              </w:rPr>
              <w:t xml:space="preserve"> </w:t>
            </w:r>
          </w:p>
        </w:tc>
      </w:tr>
      <w:tr w:rsidR="00610628" w:rsidRPr="0018190B" w14:paraId="7BED4CAA" w14:textId="77777777" w:rsidTr="00610628">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CAD9FD"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962BA" w14:textId="50575DC1" w:rsidR="00610628" w:rsidRPr="0018190B" w:rsidRDefault="00D138DC" w:rsidP="0058663A">
            <w:pPr>
              <w:spacing w:line="276" w:lineRule="auto"/>
              <w:rPr>
                <w:rFonts w:asciiTheme="minorHAnsi" w:hAnsiTheme="minorHAnsi" w:cstheme="minorHAnsi"/>
                <w:iCs/>
                <w:sz w:val="20"/>
                <w:szCs w:val="20"/>
              </w:rPr>
            </w:pPr>
            <w:r w:rsidRPr="00D138DC">
              <w:rPr>
                <w:rFonts w:asciiTheme="minorHAnsi" w:hAnsiTheme="minorHAnsi" w:cstheme="minorHAnsi"/>
                <w:iCs/>
                <w:color w:val="0D0D0D" w:themeColor="text1" w:themeTint="F2"/>
                <w:sz w:val="20"/>
                <w:szCs w:val="20"/>
              </w:rPr>
              <w:t xml:space="preserve">13/178 </w:t>
            </w:r>
            <w:r>
              <w:rPr>
                <w:rFonts w:asciiTheme="minorHAnsi" w:hAnsiTheme="minorHAnsi" w:cstheme="minorHAnsi"/>
                <w:iCs/>
                <w:color w:val="0D0D0D" w:themeColor="text1" w:themeTint="F2"/>
                <w:sz w:val="20"/>
                <w:szCs w:val="20"/>
              </w:rPr>
              <w:t>, (</w:t>
            </w:r>
            <w:r w:rsidR="00610628" w:rsidRPr="0018190B">
              <w:rPr>
                <w:rFonts w:asciiTheme="minorHAnsi" w:hAnsiTheme="minorHAnsi" w:cstheme="minorHAnsi"/>
                <w:iCs/>
                <w:color w:val="0D0D0D" w:themeColor="text1" w:themeTint="F2"/>
                <w:sz w:val="20"/>
                <w:szCs w:val="20"/>
              </w:rPr>
              <w:t>D1</w:t>
            </w:r>
            <w:r>
              <w:rPr>
                <w:rFonts w:asciiTheme="minorHAnsi" w:hAnsiTheme="minorHAnsi" w:cstheme="minorHAnsi"/>
                <w:iCs/>
                <w:color w:val="0D0D0D" w:themeColor="text1" w:themeTint="F2"/>
                <w:sz w:val="20"/>
                <w:szCs w:val="20"/>
              </w:rPr>
              <w:t xml:space="preserve">, </w:t>
            </w:r>
            <w:r w:rsidRPr="00D138DC">
              <w:rPr>
                <w:rFonts w:asciiTheme="minorHAnsi" w:hAnsiTheme="minorHAnsi" w:cstheme="minorHAnsi"/>
                <w:iCs/>
                <w:color w:val="0D0D0D" w:themeColor="text1" w:themeTint="F2"/>
                <w:sz w:val="20"/>
                <w:szCs w:val="20"/>
              </w:rPr>
              <w:t>Chemistry, PhysicaL</w:t>
            </w:r>
            <w:r>
              <w:rPr>
                <w:rFonts w:asciiTheme="minorHAnsi" w:hAnsiTheme="minorHAnsi" w:cstheme="minorHAnsi"/>
                <w:iCs/>
                <w:color w:val="0D0D0D" w:themeColor="text1" w:themeTint="F2"/>
                <w:sz w:val="20"/>
                <w:szCs w:val="20"/>
              </w:rPr>
              <w:t>)</w:t>
            </w:r>
          </w:p>
        </w:tc>
      </w:tr>
    </w:tbl>
    <w:p w14:paraId="151DCD87" w14:textId="53CC0553" w:rsidR="00A72597" w:rsidRDefault="00A72597" w:rsidP="00FD3CF8">
      <w:pPr>
        <w:pStyle w:val="Textoindependiente"/>
      </w:pPr>
    </w:p>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37353D" w:rsidRPr="00CA5B36" w14:paraId="6016C17E" w14:textId="77777777" w:rsidTr="00E266D1">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EF4CADA" w14:textId="1B1002C5" w:rsidR="0037353D" w:rsidRPr="00D459B5" w:rsidRDefault="0037353D" w:rsidP="00E266D1">
            <w:pPr>
              <w:spacing w:line="276" w:lineRule="auto"/>
              <w:jc w:val="center"/>
              <w:rPr>
                <w:b/>
                <w:bCs/>
                <w:sz w:val="20"/>
                <w:szCs w:val="20"/>
              </w:rPr>
            </w:pPr>
            <w:r w:rsidRPr="00D459B5">
              <w:rPr>
                <w:b/>
                <w:bCs/>
                <w:sz w:val="20"/>
                <w:szCs w:val="20"/>
              </w:rPr>
              <w:t>Revistas indexadas</w:t>
            </w:r>
            <w:r w:rsidR="00D138DC">
              <w:rPr>
                <w:b/>
                <w:bCs/>
                <w:sz w:val="20"/>
                <w:szCs w:val="20"/>
              </w:rPr>
              <w:t xml:space="preserve"> 13</w:t>
            </w:r>
          </w:p>
        </w:tc>
      </w:tr>
      <w:tr w:rsidR="0037353D" w:rsidRPr="00CA5B36" w14:paraId="7F30D130"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09F6BB" w14:textId="77777777" w:rsidR="0037353D" w:rsidRPr="00CA5B36" w:rsidRDefault="0037353D" w:rsidP="00E266D1">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B5CB7" w14:textId="331AB26C" w:rsidR="0037353D" w:rsidRPr="008F4DEF" w:rsidRDefault="0037353D" w:rsidP="00E266D1">
            <w:pPr>
              <w:spacing w:line="276" w:lineRule="auto"/>
              <w:rPr>
                <w:sz w:val="20"/>
                <w:szCs w:val="20"/>
              </w:rPr>
            </w:pPr>
            <w:r w:rsidRPr="008F4DEF">
              <w:rPr>
                <w:rStyle w:val="linktext"/>
                <w:sz w:val="20"/>
                <w:szCs w:val="20"/>
              </w:rPr>
              <w:t xml:space="preserve">M. </w:t>
            </w:r>
            <w:hyperlink r:id="rId114" w:history="1">
              <w:r w:rsidRPr="008F4DEF">
                <w:rPr>
                  <w:rStyle w:val="linktext"/>
                  <w:sz w:val="20"/>
                  <w:szCs w:val="20"/>
                </w:rPr>
                <w:t>Piñeiro-Ramil, N.</w:t>
              </w:r>
            </w:hyperlink>
            <w:r w:rsidRPr="008F4DEF">
              <w:rPr>
                <w:rStyle w:val="linktext"/>
                <w:sz w:val="20"/>
                <w:szCs w:val="20"/>
              </w:rPr>
              <w:t xml:space="preserve"> </w:t>
            </w:r>
            <w:hyperlink r:id="rId115" w:history="1">
              <w:r w:rsidRPr="008F4DEF">
                <w:rPr>
                  <w:rStyle w:val="linktext"/>
                  <w:sz w:val="20"/>
                  <w:szCs w:val="20"/>
                </w:rPr>
                <w:t>Flórez-Fernández, O.</w:t>
              </w:r>
            </w:hyperlink>
            <w:r w:rsidRPr="008F4DEF">
              <w:rPr>
                <w:rStyle w:val="linktext"/>
                <w:sz w:val="20"/>
                <w:szCs w:val="20"/>
              </w:rPr>
              <w:t xml:space="preserve"> </w:t>
            </w:r>
            <w:hyperlink r:id="rId116" w:history="1">
              <w:r w:rsidRPr="008F4DEF">
                <w:rPr>
                  <w:rStyle w:val="linktext"/>
                  <w:sz w:val="20"/>
                  <w:szCs w:val="20"/>
                </w:rPr>
                <w:t>Ramil-Gómez, O.</w:t>
              </w:r>
            </w:hyperlink>
            <w:r w:rsidRPr="008F4DEF">
              <w:rPr>
                <w:rStyle w:val="linktext"/>
                <w:sz w:val="20"/>
                <w:szCs w:val="20"/>
              </w:rPr>
              <w:t xml:space="preserve">, M. D. torres, H. Domínguez, J.F. Blanco, R. </w:t>
            </w:r>
            <w:hyperlink r:id="rId117" w:history="1">
              <w:r w:rsidRPr="008F4DEF">
                <w:rPr>
                  <w:rStyle w:val="linktext"/>
                  <w:sz w:val="20"/>
                  <w:szCs w:val="20"/>
                </w:rPr>
                <w:t>Meijide-Faílde, C</w:t>
              </w:r>
            </w:hyperlink>
            <w:r w:rsidRPr="008F4DEF">
              <w:rPr>
                <w:rStyle w:val="linktext"/>
                <w:sz w:val="20"/>
                <w:szCs w:val="20"/>
              </w:rPr>
              <w:t xml:space="preserve">. </w:t>
            </w:r>
            <w:hyperlink r:id="rId118" w:history="1">
              <w:r w:rsidRPr="008F4DEF">
                <w:rPr>
                  <w:rStyle w:val="linktext"/>
                  <w:sz w:val="20"/>
                  <w:szCs w:val="20"/>
                  <w:lang w:val="en-US"/>
                </w:rPr>
                <w:t>Vaamonde-García</w:t>
              </w:r>
            </w:hyperlink>
          </w:p>
        </w:tc>
      </w:tr>
      <w:tr w:rsidR="0037353D" w:rsidRPr="0073260E" w14:paraId="6C212480"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D61042" w14:textId="77777777" w:rsidR="0037353D" w:rsidRPr="00CA5B36" w:rsidRDefault="0037353D" w:rsidP="00E266D1">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A6428" w14:textId="79401AC1" w:rsidR="0037353D" w:rsidRPr="008F4DEF" w:rsidRDefault="0037353D" w:rsidP="00E266D1">
            <w:pPr>
              <w:spacing w:line="276" w:lineRule="auto"/>
              <w:rPr>
                <w:sz w:val="20"/>
                <w:szCs w:val="20"/>
                <w:lang w:val="en-US"/>
              </w:rPr>
            </w:pPr>
            <w:r w:rsidRPr="008F4DEF">
              <w:rPr>
                <w:sz w:val="20"/>
                <w:szCs w:val="20"/>
                <w:lang w:val="en-US"/>
              </w:rPr>
              <w:t>Antifibrotic effect of brown algae-derived fucoidans on osteoarthritic fibroblast-like synoviocytes</w:t>
            </w:r>
          </w:p>
        </w:tc>
      </w:tr>
      <w:tr w:rsidR="0037353D" w:rsidRPr="0058663A" w14:paraId="19F1D568"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8237C3" w14:textId="77777777" w:rsidR="0037353D" w:rsidRPr="00CA5B36" w:rsidRDefault="0037353D" w:rsidP="00E266D1">
            <w:pPr>
              <w:spacing w:line="276" w:lineRule="auto"/>
              <w:rPr>
                <w:b/>
                <w:bCs/>
                <w:sz w:val="20"/>
                <w:szCs w:val="20"/>
              </w:rPr>
            </w:pPr>
            <w:r w:rsidRPr="00CA5B36">
              <w:rPr>
                <w:b/>
                <w:bCs/>
                <w:sz w:val="20"/>
                <w:szCs w:val="20"/>
              </w:rPr>
              <w:t>Datos de la publicación:</w:t>
            </w:r>
          </w:p>
          <w:p w14:paraId="74A21804" w14:textId="77777777" w:rsidR="0037353D" w:rsidRPr="00CA5B36" w:rsidRDefault="0037353D" w:rsidP="00E266D1">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04C0A" w14:textId="3DEAD9FB" w:rsidR="0037353D" w:rsidRPr="008F4DEF" w:rsidRDefault="0037353D" w:rsidP="00E266D1">
            <w:pPr>
              <w:spacing w:line="276" w:lineRule="auto"/>
              <w:rPr>
                <w:sz w:val="20"/>
                <w:szCs w:val="20"/>
                <w:lang w:val="en-US"/>
              </w:rPr>
            </w:pPr>
            <w:r w:rsidRPr="008F4DEF">
              <w:rPr>
                <w:i/>
                <w:sz w:val="20"/>
                <w:szCs w:val="20"/>
                <w:lang w:val="en-US"/>
              </w:rPr>
              <w:t xml:space="preserve">Carbohydrate Polymers, </w:t>
            </w:r>
            <w:r w:rsidRPr="008F4DEF">
              <w:rPr>
                <w:b/>
                <w:sz w:val="20"/>
                <w:szCs w:val="20"/>
                <w:lang w:val="en-US"/>
              </w:rPr>
              <w:t>2022</w:t>
            </w:r>
            <w:r w:rsidRPr="008F4DEF">
              <w:rPr>
                <w:i/>
                <w:sz w:val="20"/>
                <w:szCs w:val="20"/>
                <w:lang w:val="en-US"/>
              </w:rPr>
              <w:t xml:space="preserve">, </w:t>
            </w:r>
            <w:r w:rsidRPr="008F4DEF">
              <w:rPr>
                <w:sz w:val="20"/>
                <w:szCs w:val="20"/>
                <w:lang w:val="en-US"/>
              </w:rPr>
              <w:t>282, 119134. 10.1016/j.carbpol.2022.119134</w:t>
            </w:r>
          </w:p>
        </w:tc>
      </w:tr>
      <w:tr w:rsidR="00797EA1" w:rsidRPr="00CA5B36" w14:paraId="5AD27841"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94ABFA" w14:textId="77777777" w:rsidR="00797EA1" w:rsidRPr="00CA5B36" w:rsidRDefault="00797EA1" w:rsidP="00797EA1">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B9694AC" w14:textId="5CD482AA" w:rsidR="00797EA1" w:rsidRPr="008F4DEF" w:rsidRDefault="00797EA1" w:rsidP="00797EA1">
            <w:pPr>
              <w:spacing w:line="276" w:lineRule="auto"/>
              <w:rPr>
                <w:sz w:val="20"/>
                <w:szCs w:val="20"/>
              </w:rPr>
            </w:pPr>
            <w:r w:rsidRPr="008F4DEF">
              <w:rPr>
                <w:sz w:val="20"/>
                <w:szCs w:val="20"/>
              </w:rPr>
              <w:t>0144-8617</w:t>
            </w:r>
          </w:p>
        </w:tc>
      </w:tr>
      <w:tr w:rsidR="00797EA1" w:rsidRPr="00CA5B36" w14:paraId="6AA4C90C"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5C337F" w14:textId="77777777" w:rsidR="00797EA1" w:rsidRPr="00CA5B36" w:rsidRDefault="00797EA1" w:rsidP="00797EA1">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7307FD5" w14:textId="70A590AD" w:rsidR="00797EA1" w:rsidRPr="008F4DEF" w:rsidRDefault="00797EA1" w:rsidP="00797EA1">
            <w:pPr>
              <w:spacing w:line="276" w:lineRule="auto"/>
              <w:rPr>
                <w:sz w:val="20"/>
                <w:szCs w:val="20"/>
              </w:rPr>
            </w:pPr>
            <w:r w:rsidRPr="008F4DEF">
              <w:rPr>
                <w:sz w:val="20"/>
                <w:szCs w:val="20"/>
              </w:rPr>
              <w:t>10,7</w:t>
            </w:r>
          </w:p>
        </w:tc>
      </w:tr>
      <w:tr w:rsidR="00797EA1" w:rsidRPr="00CA5B36" w14:paraId="6AF73057"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C1B3D1" w14:textId="77777777" w:rsidR="00797EA1" w:rsidRPr="00CA5B36" w:rsidRDefault="00797EA1" w:rsidP="00797EA1">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81C2653" w14:textId="46216BEF" w:rsidR="00797EA1" w:rsidRPr="008F4DEF" w:rsidRDefault="00797EA1" w:rsidP="00797EA1">
            <w:pPr>
              <w:spacing w:line="276" w:lineRule="auto"/>
              <w:rPr>
                <w:sz w:val="20"/>
                <w:szCs w:val="20"/>
              </w:rPr>
            </w:pPr>
            <w:r w:rsidRPr="008F4DEF">
              <w:rPr>
                <w:sz w:val="20"/>
                <w:szCs w:val="20"/>
              </w:rPr>
              <w:t>D1</w:t>
            </w:r>
          </w:p>
        </w:tc>
      </w:tr>
    </w:tbl>
    <w:p w14:paraId="5116100F" w14:textId="59B7CF7B" w:rsidR="00BF7C8A" w:rsidRDefault="00BF7C8A" w:rsidP="00FD3CF8">
      <w:pPr>
        <w:pStyle w:val="Textoindependiente"/>
      </w:pPr>
    </w:p>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3D3037" w:rsidRPr="00CA5B36" w14:paraId="52C022FB" w14:textId="77777777" w:rsidTr="007A576B">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EE06CF1" w14:textId="66CDD414" w:rsidR="003D3037" w:rsidRPr="00D138DC" w:rsidRDefault="003D3037" w:rsidP="007A576B">
            <w:pPr>
              <w:spacing w:line="276" w:lineRule="auto"/>
              <w:jc w:val="center"/>
              <w:rPr>
                <w:b/>
                <w:bCs/>
                <w:sz w:val="20"/>
                <w:szCs w:val="20"/>
              </w:rPr>
            </w:pPr>
            <w:r w:rsidRPr="00D138DC">
              <w:rPr>
                <w:b/>
                <w:bCs/>
                <w:sz w:val="20"/>
                <w:szCs w:val="20"/>
              </w:rPr>
              <w:t>Revistas indexadas</w:t>
            </w:r>
            <w:r w:rsidR="00D138DC" w:rsidRPr="00D138DC">
              <w:rPr>
                <w:b/>
                <w:bCs/>
                <w:sz w:val="20"/>
                <w:szCs w:val="20"/>
              </w:rPr>
              <w:t xml:space="preserve"> 14</w:t>
            </w:r>
          </w:p>
        </w:tc>
      </w:tr>
      <w:tr w:rsidR="003D3037" w:rsidRPr="00CA5B36" w14:paraId="5537C025"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0AD153" w14:textId="77777777" w:rsidR="003D3037" w:rsidRPr="00CA5B36" w:rsidRDefault="003D3037" w:rsidP="003D3037">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2456" w14:textId="3F730A97" w:rsidR="003D3037" w:rsidRPr="003D3037" w:rsidRDefault="003D3037" w:rsidP="003D3037">
            <w:pPr>
              <w:spacing w:line="276" w:lineRule="auto"/>
              <w:rPr>
                <w:sz w:val="20"/>
                <w:szCs w:val="20"/>
              </w:rPr>
            </w:pPr>
            <w:r w:rsidRPr="003D3037">
              <w:rPr>
                <w:sz w:val="20"/>
                <w:szCs w:val="20"/>
              </w:rPr>
              <w:t>Brian Becerril‐Castro, Veronica Salgueiriño, Miguel A Correa‐Duarte, Ramon A Alvarez‐Puebla</w:t>
            </w:r>
          </w:p>
        </w:tc>
      </w:tr>
      <w:tr w:rsidR="003D3037" w:rsidRPr="0073260E" w14:paraId="028CEB30"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D34187" w14:textId="77777777" w:rsidR="003D3037" w:rsidRPr="00CA5B36" w:rsidRDefault="003D3037" w:rsidP="003D3037">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5BC14" w14:textId="72B04C42" w:rsidR="003D3037" w:rsidRPr="003D3037" w:rsidRDefault="003D3037" w:rsidP="003D3037">
            <w:pPr>
              <w:spacing w:line="276" w:lineRule="auto"/>
              <w:rPr>
                <w:sz w:val="20"/>
                <w:szCs w:val="20"/>
                <w:lang w:val="en-US"/>
              </w:rPr>
            </w:pPr>
            <w:r w:rsidRPr="003D3037">
              <w:rPr>
                <w:sz w:val="20"/>
                <w:szCs w:val="20"/>
                <w:lang w:val="en-US"/>
              </w:rPr>
              <w:t>Nano/Micromotor‐Driven SERS for Highly Sensitive and Spatially Controlled Sensing</w:t>
            </w:r>
          </w:p>
        </w:tc>
      </w:tr>
      <w:tr w:rsidR="003D3037" w:rsidRPr="0058663A" w14:paraId="507D7C3B"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275273" w14:textId="77777777" w:rsidR="003D3037" w:rsidRPr="00CA5B36" w:rsidRDefault="003D3037" w:rsidP="003D3037">
            <w:pPr>
              <w:spacing w:line="276" w:lineRule="auto"/>
              <w:rPr>
                <w:b/>
                <w:bCs/>
                <w:sz w:val="20"/>
                <w:szCs w:val="20"/>
              </w:rPr>
            </w:pPr>
            <w:r w:rsidRPr="00CA5B36">
              <w:rPr>
                <w:b/>
                <w:bCs/>
                <w:sz w:val="20"/>
                <w:szCs w:val="20"/>
              </w:rPr>
              <w:t>Datos de la publicación:</w:t>
            </w:r>
          </w:p>
          <w:p w14:paraId="4692EC17" w14:textId="77777777" w:rsidR="003D3037" w:rsidRPr="00CA5B36" w:rsidRDefault="003D3037" w:rsidP="003D3037">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05A6" w14:textId="004C4AA8" w:rsidR="003D3037" w:rsidRPr="003D3037" w:rsidRDefault="003D3037" w:rsidP="003D3037">
            <w:pPr>
              <w:spacing w:line="276" w:lineRule="auto"/>
              <w:rPr>
                <w:sz w:val="20"/>
                <w:szCs w:val="20"/>
                <w:lang w:val="en-US"/>
              </w:rPr>
            </w:pPr>
            <w:r w:rsidRPr="003D3037">
              <w:rPr>
                <w:i/>
                <w:sz w:val="20"/>
                <w:szCs w:val="20"/>
              </w:rPr>
              <w:t>Advanced Functional Materials</w:t>
            </w:r>
            <w:r w:rsidRPr="003D3037">
              <w:rPr>
                <w:sz w:val="20"/>
                <w:szCs w:val="20"/>
              </w:rPr>
              <w:t>, 34, 2314084</w:t>
            </w:r>
            <w:r>
              <w:rPr>
                <w:sz w:val="20"/>
                <w:szCs w:val="20"/>
              </w:rPr>
              <w:t xml:space="preserve">, </w:t>
            </w:r>
            <w:r w:rsidRPr="003D3037">
              <w:rPr>
                <w:b/>
                <w:sz w:val="20"/>
                <w:szCs w:val="20"/>
              </w:rPr>
              <w:t>2024</w:t>
            </w:r>
            <w:r w:rsidRPr="003D3037">
              <w:rPr>
                <w:sz w:val="20"/>
                <w:szCs w:val="20"/>
              </w:rPr>
              <w:t>,</w:t>
            </w:r>
          </w:p>
        </w:tc>
      </w:tr>
      <w:tr w:rsidR="003D3037" w:rsidRPr="00CA5B36" w14:paraId="5882831F"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13D5D9" w14:textId="77777777" w:rsidR="003D3037" w:rsidRPr="00CA5B36" w:rsidRDefault="003D3037" w:rsidP="003D3037">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FCDB0" w14:textId="78EF6795" w:rsidR="003D3037" w:rsidRPr="003D3037" w:rsidRDefault="003D3037" w:rsidP="003D3037">
            <w:pPr>
              <w:spacing w:line="276" w:lineRule="auto"/>
              <w:rPr>
                <w:sz w:val="20"/>
                <w:szCs w:val="20"/>
              </w:rPr>
            </w:pPr>
            <w:r w:rsidRPr="003D3037">
              <w:rPr>
                <w:sz w:val="20"/>
                <w:szCs w:val="20"/>
              </w:rPr>
              <w:t>1616-301X</w:t>
            </w:r>
          </w:p>
        </w:tc>
      </w:tr>
      <w:tr w:rsidR="003D3037" w:rsidRPr="00CA5B36" w14:paraId="28D3F087"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ED2038" w14:textId="77777777" w:rsidR="003D3037" w:rsidRPr="00CA5B36" w:rsidRDefault="003D3037" w:rsidP="003D3037">
            <w:pPr>
              <w:spacing w:line="276" w:lineRule="auto"/>
              <w:rPr>
                <w:b/>
                <w:bCs/>
                <w:sz w:val="20"/>
                <w:szCs w:val="20"/>
              </w:rPr>
            </w:pPr>
            <w:r w:rsidRPr="00CA5B36">
              <w:rPr>
                <w:b/>
                <w:bCs/>
                <w:sz w:val="20"/>
                <w:szCs w:val="20"/>
              </w:rPr>
              <w:lastRenderedPageBreak/>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9C3A9" w14:textId="0D19A8BC" w:rsidR="003D3037" w:rsidRPr="003D3037" w:rsidRDefault="003D3037" w:rsidP="003D3037">
            <w:pPr>
              <w:spacing w:line="276" w:lineRule="auto"/>
              <w:rPr>
                <w:sz w:val="20"/>
                <w:szCs w:val="20"/>
              </w:rPr>
            </w:pPr>
            <w:r w:rsidRPr="003D3037">
              <w:rPr>
                <w:sz w:val="20"/>
                <w:szCs w:val="20"/>
              </w:rPr>
              <w:t xml:space="preserve"> 29,5</w:t>
            </w:r>
          </w:p>
        </w:tc>
      </w:tr>
      <w:tr w:rsidR="003D3037" w:rsidRPr="00CA5B36" w14:paraId="2FADCB72" w14:textId="77777777" w:rsidTr="007A576B">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BF457B" w14:textId="77777777" w:rsidR="003D3037" w:rsidRPr="00CA5B36" w:rsidRDefault="003D3037" w:rsidP="003D3037">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962BC" w14:textId="262DC643" w:rsidR="003D3037" w:rsidRPr="003D3037" w:rsidRDefault="003D3037" w:rsidP="003D3037">
            <w:pPr>
              <w:spacing w:line="276" w:lineRule="auto"/>
              <w:rPr>
                <w:sz w:val="20"/>
                <w:szCs w:val="20"/>
              </w:rPr>
            </w:pPr>
            <w:r w:rsidRPr="003D3037">
              <w:rPr>
                <w:sz w:val="20"/>
                <w:szCs w:val="20"/>
              </w:rPr>
              <w:t>7/434</w:t>
            </w:r>
            <w:r>
              <w:rPr>
                <w:sz w:val="20"/>
                <w:szCs w:val="20"/>
              </w:rPr>
              <w:t>,  D1</w:t>
            </w:r>
          </w:p>
        </w:tc>
      </w:tr>
    </w:tbl>
    <w:p w14:paraId="1C3E140C" w14:textId="77777777" w:rsidR="0037353D" w:rsidRDefault="0037353D" w:rsidP="00FD3CF8">
      <w:pPr>
        <w:pStyle w:val="Textoindependiente"/>
      </w:pPr>
    </w:p>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BF7C8A" w:rsidRPr="00CA5B36" w14:paraId="13C0FDC8" w14:textId="77777777" w:rsidTr="00D459B5">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05764C0" w14:textId="6E4087F0" w:rsidR="00BF7C8A" w:rsidRPr="00D138DC" w:rsidRDefault="00BF7C8A" w:rsidP="00BF7C8A">
            <w:pPr>
              <w:spacing w:line="276" w:lineRule="auto"/>
              <w:jc w:val="center"/>
              <w:rPr>
                <w:b/>
                <w:bCs/>
                <w:sz w:val="20"/>
                <w:szCs w:val="20"/>
              </w:rPr>
            </w:pPr>
            <w:r w:rsidRPr="00D138DC">
              <w:rPr>
                <w:b/>
                <w:bCs/>
                <w:sz w:val="20"/>
                <w:szCs w:val="20"/>
              </w:rPr>
              <w:t>Revistas indexadas</w:t>
            </w:r>
            <w:r w:rsidR="00D138DC" w:rsidRPr="00D138DC">
              <w:rPr>
                <w:b/>
                <w:bCs/>
                <w:sz w:val="20"/>
                <w:szCs w:val="20"/>
              </w:rPr>
              <w:t xml:space="preserve"> 15</w:t>
            </w:r>
          </w:p>
        </w:tc>
      </w:tr>
      <w:tr w:rsidR="00BF7C8A" w:rsidRPr="00CA5B36" w14:paraId="113F9134"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D4A7F0" w14:textId="77777777" w:rsidR="00BF7C8A" w:rsidRPr="00CA5B36" w:rsidRDefault="00BF7C8A" w:rsidP="00BF7C8A">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B8A91" w14:textId="77777777" w:rsidR="00BF7C8A" w:rsidRPr="00D459B5" w:rsidRDefault="00BF7C8A" w:rsidP="00BF7C8A">
            <w:pPr>
              <w:spacing w:line="276" w:lineRule="auto"/>
              <w:rPr>
                <w:sz w:val="20"/>
                <w:szCs w:val="20"/>
              </w:rPr>
            </w:pPr>
            <w:r w:rsidRPr="00D459B5">
              <w:rPr>
                <w:sz w:val="20"/>
                <w:szCs w:val="20"/>
              </w:rPr>
              <w:t>Nadesh Fiuza-Maneiro, Kun Sun, Iago Lopez-Fernandez, Sergio Gomez-Grana, Peter Muller-Buschbaum, Lakshminarayana Polavarapu</w:t>
            </w:r>
          </w:p>
        </w:tc>
      </w:tr>
      <w:tr w:rsidR="00BF7C8A" w:rsidRPr="0073260E" w14:paraId="275AE734"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B23807" w14:textId="77777777" w:rsidR="00BF7C8A" w:rsidRPr="00CA5B36" w:rsidRDefault="00BF7C8A" w:rsidP="00BF7C8A">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C50F7" w14:textId="77777777" w:rsidR="00BF7C8A" w:rsidRPr="00D459B5" w:rsidRDefault="00BF7C8A" w:rsidP="00BF7C8A">
            <w:pPr>
              <w:spacing w:line="276" w:lineRule="auto"/>
              <w:rPr>
                <w:sz w:val="20"/>
                <w:szCs w:val="20"/>
                <w:lang w:val="en-US"/>
              </w:rPr>
            </w:pPr>
            <w:r w:rsidRPr="00D459B5">
              <w:rPr>
                <w:sz w:val="20"/>
                <w:szCs w:val="20"/>
                <w:lang w:val="en-US"/>
              </w:rPr>
              <w:t>Ligand chemistry of inorganic lead halide perovskite nanocrystals</w:t>
            </w:r>
          </w:p>
        </w:tc>
      </w:tr>
      <w:tr w:rsidR="00BF7C8A" w:rsidRPr="0073260E" w14:paraId="4EFE7E87"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6476B4" w14:textId="77777777" w:rsidR="00BF7C8A" w:rsidRPr="00CA5B36" w:rsidRDefault="00BF7C8A" w:rsidP="00BF7C8A">
            <w:pPr>
              <w:spacing w:line="276" w:lineRule="auto"/>
              <w:rPr>
                <w:b/>
                <w:bCs/>
                <w:sz w:val="20"/>
                <w:szCs w:val="20"/>
              </w:rPr>
            </w:pPr>
            <w:r w:rsidRPr="00CA5B36">
              <w:rPr>
                <w:b/>
                <w:bCs/>
                <w:sz w:val="20"/>
                <w:szCs w:val="20"/>
              </w:rPr>
              <w:t>Datos de la publicación:</w:t>
            </w:r>
          </w:p>
          <w:p w14:paraId="5A2AB5CD" w14:textId="77777777" w:rsidR="00BF7C8A" w:rsidRPr="00CA5B36" w:rsidRDefault="00BF7C8A" w:rsidP="00BF7C8A">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D4E38" w14:textId="77777777" w:rsidR="00BF7C8A" w:rsidRPr="00D459B5" w:rsidRDefault="00BF7C8A" w:rsidP="00BF7C8A">
            <w:pPr>
              <w:spacing w:line="276" w:lineRule="auto"/>
              <w:rPr>
                <w:sz w:val="20"/>
                <w:szCs w:val="20"/>
                <w:lang w:val="en-US"/>
              </w:rPr>
            </w:pPr>
            <w:r w:rsidRPr="00D459B5">
              <w:rPr>
                <w:i/>
                <w:sz w:val="20"/>
                <w:szCs w:val="20"/>
                <w:lang w:val="en-US"/>
              </w:rPr>
              <w:t>ACS energy letters</w:t>
            </w:r>
            <w:r w:rsidRPr="00D459B5">
              <w:rPr>
                <w:sz w:val="20"/>
                <w:szCs w:val="20"/>
                <w:lang w:val="en-US"/>
              </w:rPr>
              <w:t xml:space="preserve">, 8, 2, 1152-1191, </w:t>
            </w:r>
            <w:r w:rsidRPr="00D459B5">
              <w:rPr>
                <w:b/>
                <w:sz w:val="20"/>
                <w:szCs w:val="20"/>
                <w:lang w:val="en-US"/>
              </w:rPr>
              <w:t>2023</w:t>
            </w:r>
            <w:r w:rsidRPr="00D459B5">
              <w:rPr>
                <w:sz w:val="20"/>
                <w:szCs w:val="20"/>
                <w:lang w:val="en-US"/>
              </w:rPr>
              <w:t>, 10.1021/acsenergylett.2c02363</w:t>
            </w:r>
          </w:p>
        </w:tc>
      </w:tr>
      <w:tr w:rsidR="00BF7C8A" w:rsidRPr="00CA5B36" w14:paraId="62814DEB"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48E620" w14:textId="77777777" w:rsidR="00BF7C8A" w:rsidRPr="00CA5B36" w:rsidRDefault="00BF7C8A" w:rsidP="00BF7C8A">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10E60" w14:textId="77777777" w:rsidR="00BF7C8A" w:rsidRPr="00D459B5" w:rsidRDefault="00BF7C8A" w:rsidP="00BF7C8A">
            <w:pPr>
              <w:spacing w:line="276" w:lineRule="auto"/>
              <w:rPr>
                <w:sz w:val="20"/>
                <w:szCs w:val="20"/>
              </w:rPr>
            </w:pPr>
            <w:r w:rsidRPr="00D459B5">
              <w:rPr>
                <w:sz w:val="20"/>
                <w:szCs w:val="20"/>
              </w:rPr>
              <w:t>2380-8195</w:t>
            </w:r>
          </w:p>
        </w:tc>
      </w:tr>
      <w:tr w:rsidR="00BF7C8A" w:rsidRPr="00CA5B36" w14:paraId="3913C433"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97106F" w14:textId="77777777" w:rsidR="00BF7C8A" w:rsidRPr="00CA5B36" w:rsidRDefault="00BF7C8A" w:rsidP="00BF7C8A">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E208E" w14:textId="77777777" w:rsidR="00BF7C8A" w:rsidRPr="00D459B5" w:rsidRDefault="00BF7C8A" w:rsidP="00BF7C8A">
            <w:pPr>
              <w:spacing w:line="276" w:lineRule="auto"/>
              <w:rPr>
                <w:sz w:val="20"/>
                <w:szCs w:val="20"/>
              </w:rPr>
            </w:pPr>
            <w:r w:rsidRPr="00D459B5">
              <w:rPr>
                <w:sz w:val="20"/>
                <w:szCs w:val="20"/>
              </w:rPr>
              <w:t>19.5</w:t>
            </w:r>
          </w:p>
        </w:tc>
      </w:tr>
      <w:tr w:rsidR="00BF7C8A" w:rsidRPr="00CA5B36" w14:paraId="658BC23B" w14:textId="77777777" w:rsidTr="00D459B5">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5A9F7C" w14:textId="77777777" w:rsidR="00BF7C8A" w:rsidRPr="00CA5B36" w:rsidRDefault="00BF7C8A" w:rsidP="00BF7C8A">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5326A" w14:textId="77777777" w:rsidR="00BF7C8A" w:rsidRPr="00D459B5" w:rsidRDefault="00BF7C8A" w:rsidP="00BF7C8A">
            <w:pPr>
              <w:spacing w:line="276" w:lineRule="auto"/>
              <w:rPr>
                <w:sz w:val="20"/>
                <w:szCs w:val="20"/>
              </w:rPr>
            </w:pPr>
            <w:r w:rsidRPr="00D459B5">
              <w:rPr>
                <w:sz w:val="20"/>
                <w:szCs w:val="20"/>
              </w:rPr>
              <w:t>D1</w:t>
            </w:r>
          </w:p>
        </w:tc>
      </w:tr>
    </w:tbl>
    <w:p w14:paraId="51111144" w14:textId="714A348A" w:rsidR="0096655F" w:rsidRDefault="0096655F" w:rsidP="00FD3CF8">
      <w:pPr>
        <w:pStyle w:val="Textoindependiente"/>
      </w:pPr>
    </w:p>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DE0E7C" w:rsidRPr="00CA5B36" w14:paraId="41A47CDF" w14:textId="77777777" w:rsidTr="00DE0E7C">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5023B2A" w14:textId="2FA17E7D" w:rsidR="00DE0E7C" w:rsidRPr="00D138DC" w:rsidRDefault="00DE0E7C" w:rsidP="00E266D1">
            <w:pPr>
              <w:spacing w:line="276" w:lineRule="auto"/>
              <w:jc w:val="center"/>
              <w:rPr>
                <w:b/>
                <w:bCs/>
                <w:sz w:val="20"/>
                <w:szCs w:val="20"/>
              </w:rPr>
            </w:pPr>
            <w:r w:rsidRPr="00D138DC">
              <w:rPr>
                <w:b/>
                <w:bCs/>
                <w:sz w:val="20"/>
                <w:szCs w:val="20"/>
              </w:rPr>
              <w:t>Revistas indexadas</w:t>
            </w:r>
            <w:r w:rsidR="00D138DC" w:rsidRPr="00D138DC">
              <w:rPr>
                <w:b/>
                <w:bCs/>
                <w:sz w:val="20"/>
                <w:szCs w:val="20"/>
              </w:rPr>
              <w:t xml:space="preserve"> 16</w:t>
            </w:r>
          </w:p>
        </w:tc>
      </w:tr>
      <w:tr w:rsidR="002A1895" w:rsidRPr="00CA5B36" w14:paraId="7049893A"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573CD8" w14:textId="77777777" w:rsidR="002A1895" w:rsidRPr="00CA5B36" w:rsidRDefault="002A1895" w:rsidP="002A1895">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60F65" w14:textId="7FBA1360" w:rsidR="002A1895" w:rsidRPr="002A1895" w:rsidRDefault="002A1895" w:rsidP="002A1895">
            <w:pPr>
              <w:spacing w:line="276" w:lineRule="auto"/>
              <w:rPr>
                <w:sz w:val="20"/>
                <w:szCs w:val="20"/>
              </w:rPr>
            </w:pPr>
            <w:r w:rsidRPr="002A1895">
              <w:rPr>
                <w:sz w:val="20"/>
                <w:szCs w:val="20"/>
              </w:rPr>
              <w:t>B. Rivas-Murias, M. Testa-Anta, A. S. Skorikov, M. Comesaña-Hermo, S. Bals, V. Salgueiriño</w:t>
            </w:r>
          </w:p>
        </w:tc>
      </w:tr>
      <w:tr w:rsidR="002A1895" w:rsidRPr="0073260E" w14:paraId="1F18FEAE"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2279B8" w14:textId="77777777" w:rsidR="002A1895" w:rsidRPr="00CA5B36" w:rsidRDefault="002A1895" w:rsidP="002A1895">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4673A" w14:textId="593F6552" w:rsidR="002A1895" w:rsidRPr="002A1895" w:rsidRDefault="002A1895" w:rsidP="002A1895">
            <w:pPr>
              <w:spacing w:line="276" w:lineRule="auto"/>
              <w:rPr>
                <w:sz w:val="20"/>
                <w:szCs w:val="20"/>
                <w:lang w:val="en-GB"/>
              </w:rPr>
            </w:pPr>
            <w:r w:rsidRPr="002A1895">
              <w:rPr>
                <w:sz w:val="20"/>
                <w:szCs w:val="20"/>
                <w:lang w:val="en-US"/>
              </w:rPr>
              <w:t>Interfaceless exchange bias in CoFe2O4 nanocrystals</w:t>
            </w:r>
          </w:p>
        </w:tc>
      </w:tr>
      <w:tr w:rsidR="002A1895" w:rsidRPr="0073260E" w14:paraId="1FC83F18"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EF0E30" w14:textId="77777777" w:rsidR="002A1895" w:rsidRPr="00CA5B36" w:rsidRDefault="002A1895" w:rsidP="002A1895">
            <w:pPr>
              <w:spacing w:line="276" w:lineRule="auto"/>
              <w:rPr>
                <w:b/>
                <w:bCs/>
                <w:sz w:val="20"/>
                <w:szCs w:val="20"/>
              </w:rPr>
            </w:pPr>
            <w:r w:rsidRPr="00CA5B36">
              <w:rPr>
                <w:b/>
                <w:bCs/>
                <w:sz w:val="20"/>
                <w:szCs w:val="20"/>
              </w:rPr>
              <w:t>Datos de la publicación:</w:t>
            </w:r>
          </w:p>
          <w:p w14:paraId="1A000B07" w14:textId="77777777" w:rsidR="002A1895" w:rsidRPr="00CA5B36" w:rsidRDefault="002A1895" w:rsidP="002A1895">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CF52E" w14:textId="240AF6FA" w:rsidR="002A1895" w:rsidRPr="002A1895" w:rsidRDefault="002A1895" w:rsidP="002A1895">
            <w:pPr>
              <w:spacing w:line="276" w:lineRule="auto"/>
              <w:rPr>
                <w:sz w:val="20"/>
                <w:szCs w:val="20"/>
                <w:lang w:val="en-US"/>
              </w:rPr>
            </w:pPr>
            <w:r w:rsidRPr="002A1895">
              <w:rPr>
                <w:sz w:val="20"/>
                <w:szCs w:val="20"/>
                <w:lang w:val="en-US"/>
              </w:rPr>
              <w:t>Nano Letters,  23, 1688-1695</w:t>
            </w:r>
            <w:r>
              <w:rPr>
                <w:sz w:val="20"/>
                <w:szCs w:val="20"/>
                <w:lang w:val="en-US"/>
              </w:rPr>
              <w:t xml:space="preserve">, </w:t>
            </w:r>
            <w:r w:rsidRPr="002A1895">
              <w:rPr>
                <w:b/>
                <w:sz w:val="20"/>
                <w:szCs w:val="20"/>
                <w:lang w:val="en-US"/>
              </w:rPr>
              <w:t>2023</w:t>
            </w:r>
          </w:p>
          <w:p w14:paraId="0EB3B8E1" w14:textId="4246D67A" w:rsidR="002A1895" w:rsidRPr="002A1895" w:rsidRDefault="002A1895" w:rsidP="002A1895">
            <w:pPr>
              <w:spacing w:line="276" w:lineRule="auto"/>
              <w:rPr>
                <w:sz w:val="20"/>
                <w:szCs w:val="20"/>
                <w:lang w:val="en-GB"/>
              </w:rPr>
            </w:pPr>
            <w:r w:rsidRPr="002A1895">
              <w:rPr>
                <w:sz w:val="20"/>
                <w:szCs w:val="20"/>
                <w:lang w:val="en-US"/>
              </w:rPr>
              <w:t>https://doi.org/10.1021/acs.nanolett.2c04268</w:t>
            </w:r>
          </w:p>
        </w:tc>
      </w:tr>
      <w:tr w:rsidR="002A1895" w:rsidRPr="00CA5B36" w14:paraId="2E894886"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294DC3" w14:textId="77777777" w:rsidR="002A1895" w:rsidRPr="00CA5B36" w:rsidRDefault="002A1895" w:rsidP="002A1895">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92E13" w14:textId="2D126429" w:rsidR="002A1895" w:rsidRPr="002A1895" w:rsidRDefault="002A1895" w:rsidP="002A1895">
            <w:pPr>
              <w:spacing w:line="276" w:lineRule="auto"/>
              <w:rPr>
                <w:sz w:val="20"/>
                <w:szCs w:val="20"/>
              </w:rPr>
            </w:pPr>
            <w:r w:rsidRPr="002A1895">
              <w:rPr>
                <w:sz w:val="20"/>
                <w:szCs w:val="20"/>
              </w:rPr>
              <w:t>1530-6984</w:t>
            </w:r>
          </w:p>
        </w:tc>
      </w:tr>
      <w:tr w:rsidR="002A1895" w:rsidRPr="00CA5B36" w14:paraId="4B1C001F"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B00A4E" w14:textId="77777777" w:rsidR="002A1895" w:rsidRPr="00CA5B36" w:rsidRDefault="002A1895" w:rsidP="002A1895">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83311" w14:textId="43EA694B" w:rsidR="002A1895" w:rsidRPr="002A1895" w:rsidRDefault="002A1895" w:rsidP="002A1895">
            <w:pPr>
              <w:spacing w:line="276" w:lineRule="auto"/>
              <w:rPr>
                <w:sz w:val="20"/>
                <w:szCs w:val="20"/>
              </w:rPr>
            </w:pPr>
            <w:r w:rsidRPr="002A1895">
              <w:rPr>
                <w:sz w:val="20"/>
                <w:szCs w:val="20"/>
              </w:rPr>
              <w:t>9,6</w:t>
            </w:r>
          </w:p>
        </w:tc>
      </w:tr>
      <w:tr w:rsidR="002A1895" w:rsidRPr="00CA5B36" w14:paraId="4EC0B42A" w14:textId="77777777" w:rsidTr="0037353D">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3D834D" w14:textId="77777777" w:rsidR="002A1895" w:rsidRPr="00CA5B36" w:rsidRDefault="002A1895" w:rsidP="002A1895">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2D2E0" w14:textId="10A82532" w:rsidR="002A1895" w:rsidRPr="002A1895" w:rsidRDefault="002A1895" w:rsidP="002A1895">
            <w:pPr>
              <w:spacing w:line="276" w:lineRule="auto"/>
              <w:rPr>
                <w:sz w:val="20"/>
                <w:szCs w:val="20"/>
              </w:rPr>
            </w:pPr>
            <w:r w:rsidRPr="002A1895">
              <w:rPr>
                <w:sz w:val="20"/>
                <w:szCs w:val="20"/>
              </w:rPr>
              <w:t>29/231</w:t>
            </w:r>
            <w:r>
              <w:rPr>
                <w:sz w:val="20"/>
                <w:szCs w:val="20"/>
              </w:rPr>
              <w:t xml:space="preserve">, (Q1, </w:t>
            </w:r>
            <w:r w:rsidRPr="002A1895">
              <w:rPr>
                <w:sz w:val="20"/>
                <w:szCs w:val="20"/>
              </w:rPr>
              <w:t>Chemistry, Multidisciplinary</w:t>
            </w:r>
            <w:r>
              <w:rPr>
                <w:sz w:val="20"/>
                <w:szCs w:val="20"/>
              </w:rPr>
              <w:t>)</w:t>
            </w:r>
          </w:p>
        </w:tc>
      </w:tr>
    </w:tbl>
    <w:p w14:paraId="04C48DBF" w14:textId="77777777" w:rsidR="00DE0E7C" w:rsidRDefault="00DE0E7C" w:rsidP="00FD3CF8">
      <w:pPr>
        <w:pStyle w:val="Textoindependiente"/>
      </w:pPr>
    </w:p>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610628" w:rsidRPr="0018190B" w14:paraId="35234596" w14:textId="77777777" w:rsidTr="0096655F">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4F16B4CF" w14:textId="7D36CDFE" w:rsidR="00610628" w:rsidRPr="0018190B" w:rsidRDefault="00610628" w:rsidP="0058663A">
            <w:pPr>
              <w:spacing w:line="276" w:lineRule="auto"/>
              <w:jc w:val="center"/>
              <w:rPr>
                <w:rFonts w:asciiTheme="minorHAnsi" w:hAnsiTheme="minorHAnsi" w:cstheme="minorHAnsi"/>
                <w:b/>
                <w:bCs/>
                <w:sz w:val="20"/>
                <w:szCs w:val="20"/>
              </w:rPr>
            </w:pPr>
            <w:r w:rsidRPr="0018190B">
              <w:rPr>
                <w:rFonts w:asciiTheme="minorHAnsi" w:hAnsiTheme="minorHAnsi" w:cstheme="minorHAnsi"/>
                <w:b/>
                <w:bCs/>
                <w:sz w:val="20"/>
                <w:szCs w:val="20"/>
              </w:rPr>
              <w:t>Revistas indexadas</w:t>
            </w:r>
            <w:r w:rsidR="00D138DC">
              <w:rPr>
                <w:rFonts w:asciiTheme="minorHAnsi" w:hAnsiTheme="minorHAnsi" w:cstheme="minorHAnsi"/>
                <w:b/>
                <w:bCs/>
                <w:sz w:val="20"/>
                <w:szCs w:val="20"/>
              </w:rPr>
              <w:t xml:space="preserve"> 17</w:t>
            </w:r>
          </w:p>
        </w:tc>
      </w:tr>
      <w:tr w:rsidR="00610628" w:rsidRPr="0018190B" w14:paraId="159E01B1" w14:textId="77777777" w:rsidTr="00FA3EA2">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3163E9"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2A201" w14:textId="53661E94" w:rsidR="00610628" w:rsidRPr="0018190B" w:rsidRDefault="00610628" w:rsidP="0096655F">
            <w:pPr>
              <w:spacing w:line="276" w:lineRule="auto"/>
              <w:rPr>
                <w:rFonts w:asciiTheme="minorHAnsi" w:hAnsiTheme="minorHAnsi" w:cstheme="minorHAnsi"/>
                <w:sz w:val="20"/>
                <w:szCs w:val="20"/>
              </w:rPr>
            </w:pPr>
            <w:r w:rsidRPr="0018190B">
              <w:rPr>
                <w:rFonts w:asciiTheme="minorHAnsi" w:hAnsiTheme="minorHAnsi" w:cstheme="minorHAnsi"/>
                <w:iCs/>
                <w:color w:val="272727"/>
                <w:sz w:val="20"/>
                <w:szCs w:val="20"/>
              </w:rPr>
              <w:t>Immacolatta Maietta</w:t>
            </w:r>
            <w:r w:rsidR="0096655F">
              <w:rPr>
                <w:rFonts w:asciiTheme="minorHAnsi" w:hAnsiTheme="minorHAnsi" w:cstheme="minorHAnsi"/>
                <w:iCs/>
                <w:color w:val="272727"/>
                <w:sz w:val="20"/>
                <w:szCs w:val="20"/>
              </w:rPr>
              <w:t xml:space="preserve">, </w:t>
            </w:r>
            <w:r w:rsidRPr="0018190B">
              <w:rPr>
                <w:rFonts w:asciiTheme="minorHAnsi" w:hAnsiTheme="minorHAnsi" w:cstheme="minorHAnsi"/>
                <w:iCs/>
                <w:color w:val="272727"/>
                <w:sz w:val="20"/>
                <w:szCs w:val="20"/>
              </w:rPr>
              <w:t>Clara Otero-Martínez</w:t>
            </w:r>
            <w:r w:rsidR="0096655F">
              <w:rPr>
                <w:rFonts w:asciiTheme="minorHAnsi" w:hAnsiTheme="minorHAnsi" w:cstheme="minorHAnsi"/>
                <w:iCs/>
                <w:color w:val="272727"/>
                <w:sz w:val="20"/>
                <w:szCs w:val="20"/>
              </w:rPr>
              <w:t xml:space="preserve">, </w:t>
            </w:r>
            <w:r w:rsidRPr="0018190B">
              <w:rPr>
                <w:rFonts w:asciiTheme="minorHAnsi" w:hAnsiTheme="minorHAnsi" w:cstheme="minorHAnsi"/>
                <w:iCs/>
                <w:color w:val="272727"/>
                <w:sz w:val="20"/>
                <w:szCs w:val="20"/>
              </w:rPr>
              <w:t>Sabela Fernández</w:t>
            </w:r>
            <w:r w:rsidR="0096655F">
              <w:rPr>
                <w:rFonts w:asciiTheme="minorHAnsi" w:hAnsiTheme="minorHAnsi" w:cstheme="minorHAnsi"/>
                <w:iCs/>
                <w:color w:val="272727"/>
                <w:sz w:val="20"/>
                <w:szCs w:val="20"/>
              </w:rPr>
              <w:t xml:space="preserve">, </w:t>
            </w:r>
            <w:r w:rsidRPr="0018190B">
              <w:rPr>
                <w:rFonts w:asciiTheme="minorHAnsi" w:hAnsiTheme="minorHAnsi" w:cstheme="minorHAnsi"/>
                <w:iCs/>
                <w:color w:val="272727"/>
                <w:sz w:val="20"/>
                <w:szCs w:val="20"/>
              </w:rPr>
              <w:t xml:space="preserve"> Laura Sánchez</w:t>
            </w:r>
            <w:r w:rsidR="0096655F">
              <w:rPr>
                <w:rFonts w:asciiTheme="minorHAnsi" w:hAnsiTheme="minorHAnsi" w:cstheme="minorHAnsi"/>
                <w:iCs/>
                <w:color w:val="272727"/>
                <w:sz w:val="20"/>
                <w:szCs w:val="20"/>
              </w:rPr>
              <w:t xml:space="preserve">, </w:t>
            </w:r>
            <w:r w:rsidRPr="0018190B">
              <w:rPr>
                <w:rFonts w:asciiTheme="minorHAnsi" w:hAnsiTheme="minorHAnsi" w:cstheme="minorHAnsi"/>
                <w:iCs/>
                <w:color w:val="272727"/>
                <w:sz w:val="20"/>
                <w:szCs w:val="20"/>
              </w:rPr>
              <w:t xml:space="preserve"> África González-Fernández, Lakshminarayana Polavarapu, and Rosana Simón-Vázquez</w:t>
            </w:r>
          </w:p>
        </w:tc>
      </w:tr>
      <w:tr w:rsidR="00610628" w:rsidRPr="0073260E" w14:paraId="043D0D42" w14:textId="77777777" w:rsidTr="00FA3EA2">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B3AA8E"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2FFD3" w14:textId="77777777" w:rsidR="00610628" w:rsidRPr="0096655F" w:rsidRDefault="00610628" w:rsidP="0058663A">
            <w:pPr>
              <w:spacing w:line="276" w:lineRule="auto"/>
              <w:rPr>
                <w:rFonts w:asciiTheme="minorHAnsi" w:hAnsiTheme="minorHAnsi" w:cstheme="minorHAnsi"/>
                <w:sz w:val="20"/>
                <w:szCs w:val="20"/>
                <w:lang w:val="en-US"/>
              </w:rPr>
            </w:pPr>
            <w:r w:rsidRPr="0096655F">
              <w:rPr>
                <w:rFonts w:asciiTheme="minorHAnsi" w:hAnsiTheme="minorHAnsi" w:cstheme="minorHAnsi"/>
                <w:bCs/>
                <w:color w:val="272727"/>
                <w:sz w:val="20"/>
                <w:szCs w:val="20"/>
                <w:lang w:val="en-GB"/>
              </w:rPr>
              <w:t>The Toxicity of lead and lead-free Perovskite Nanocrystals to human cells and aquatic organisms</w:t>
            </w:r>
          </w:p>
        </w:tc>
      </w:tr>
      <w:tr w:rsidR="00610628" w:rsidRPr="0018190B" w14:paraId="3FA79A75" w14:textId="77777777" w:rsidTr="00FA3EA2">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325B05"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Datos de la publicación:</w:t>
            </w:r>
          </w:p>
          <w:p w14:paraId="67DA9193"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lastRenderedPageBreak/>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FAE89" w14:textId="75F37276" w:rsidR="00FA3EA2" w:rsidRPr="0018190B" w:rsidRDefault="00610628" w:rsidP="00FA3EA2">
            <w:pPr>
              <w:spacing w:line="276" w:lineRule="auto"/>
              <w:rPr>
                <w:rFonts w:asciiTheme="minorHAnsi" w:hAnsiTheme="minorHAnsi" w:cstheme="minorHAnsi"/>
                <w:bCs/>
                <w:sz w:val="20"/>
                <w:szCs w:val="20"/>
              </w:rPr>
            </w:pPr>
            <w:r w:rsidRPr="0096655F">
              <w:rPr>
                <w:rFonts w:asciiTheme="minorHAnsi" w:hAnsiTheme="minorHAnsi" w:cstheme="minorHAnsi"/>
                <w:bCs/>
                <w:i/>
                <w:iCs/>
                <w:color w:val="272727"/>
                <w:sz w:val="20"/>
                <w:szCs w:val="20"/>
                <w:lang w:val="en-GB"/>
              </w:rPr>
              <w:lastRenderedPageBreak/>
              <w:t>Advanced science</w:t>
            </w:r>
            <w:r w:rsidRPr="0018190B">
              <w:rPr>
                <w:rFonts w:asciiTheme="minorHAnsi" w:hAnsiTheme="minorHAnsi" w:cstheme="minorHAnsi"/>
                <w:bCs/>
                <w:iCs/>
                <w:color w:val="272727"/>
                <w:sz w:val="20"/>
                <w:szCs w:val="20"/>
                <w:lang w:val="en-GB"/>
              </w:rPr>
              <w:t xml:space="preserve"> </w:t>
            </w:r>
            <w:r w:rsidRPr="0096655F">
              <w:rPr>
                <w:rFonts w:asciiTheme="minorHAnsi" w:hAnsiTheme="minorHAnsi" w:cstheme="minorHAnsi"/>
                <w:b/>
                <w:bCs/>
                <w:iCs/>
                <w:color w:val="272727"/>
                <w:sz w:val="20"/>
                <w:szCs w:val="20"/>
                <w:lang w:val="en-GB"/>
              </w:rPr>
              <w:t>2025</w:t>
            </w:r>
            <w:r w:rsidRPr="0018190B">
              <w:rPr>
                <w:rFonts w:asciiTheme="minorHAnsi" w:hAnsiTheme="minorHAnsi" w:cstheme="minorHAnsi"/>
                <w:bCs/>
                <w:iCs/>
                <w:color w:val="272727"/>
                <w:sz w:val="20"/>
                <w:szCs w:val="20"/>
                <w:lang w:val="en-GB"/>
              </w:rPr>
              <w:t xml:space="preserve">. </w:t>
            </w:r>
            <w:r w:rsidRPr="0018190B">
              <w:rPr>
                <w:rFonts w:asciiTheme="minorHAnsi" w:hAnsiTheme="minorHAnsi" w:cstheme="minorHAnsi"/>
                <w:bCs/>
                <w:iCs/>
                <w:color w:val="272727"/>
                <w:sz w:val="20"/>
                <w:szCs w:val="20"/>
                <w:lang w:val="en-US"/>
              </w:rPr>
              <w:t>10.1002/advs.202415574</w:t>
            </w:r>
            <w:r w:rsidRPr="0018190B">
              <w:rPr>
                <w:rFonts w:asciiTheme="minorHAnsi" w:hAnsiTheme="minorHAnsi" w:cstheme="minorHAnsi"/>
                <w:bCs/>
                <w:iCs/>
                <w:color w:val="272727"/>
                <w:sz w:val="20"/>
                <w:szCs w:val="20"/>
                <w:lang w:val="en-GB"/>
              </w:rPr>
              <w:t xml:space="preserve"> </w:t>
            </w:r>
          </w:p>
        </w:tc>
      </w:tr>
      <w:tr w:rsidR="00610628" w:rsidRPr="0018190B" w14:paraId="45CCF95A" w14:textId="77777777" w:rsidTr="00FA3EA2">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DD486F"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lastRenderedPageBreak/>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07A35" w14:textId="3F359F60" w:rsidR="00610628" w:rsidRPr="0018190B" w:rsidRDefault="00FA3EA2" w:rsidP="0058663A">
            <w:pPr>
              <w:spacing w:line="276" w:lineRule="auto"/>
              <w:rPr>
                <w:rFonts w:asciiTheme="minorHAnsi" w:hAnsiTheme="minorHAnsi" w:cstheme="minorHAnsi"/>
                <w:bCs/>
                <w:sz w:val="20"/>
                <w:szCs w:val="20"/>
              </w:rPr>
            </w:pPr>
            <w:r w:rsidRPr="00FA3EA2">
              <w:rPr>
                <w:rFonts w:asciiTheme="minorHAnsi" w:hAnsiTheme="minorHAnsi" w:cstheme="minorHAnsi"/>
                <w:bCs/>
                <w:sz w:val="20"/>
                <w:szCs w:val="20"/>
              </w:rPr>
              <w:t>2198-3844</w:t>
            </w:r>
          </w:p>
        </w:tc>
      </w:tr>
      <w:tr w:rsidR="00610628" w:rsidRPr="0018190B" w14:paraId="67801C59" w14:textId="77777777" w:rsidTr="00FA3EA2">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86D114"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CEDF" w14:textId="72C60FEA" w:rsidR="00610628" w:rsidRPr="0018190B" w:rsidRDefault="00610628" w:rsidP="0058663A">
            <w:pPr>
              <w:spacing w:line="276" w:lineRule="auto"/>
              <w:rPr>
                <w:rFonts w:asciiTheme="minorHAnsi" w:hAnsiTheme="minorHAnsi" w:cstheme="minorHAnsi"/>
                <w:bCs/>
                <w:sz w:val="20"/>
                <w:szCs w:val="20"/>
              </w:rPr>
            </w:pPr>
            <w:r w:rsidRPr="0018190B">
              <w:rPr>
                <w:rFonts w:asciiTheme="minorHAnsi" w:hAnsiTheme="minorHAnsi" w:cstheme="minorHAnsi"/>
                <w:bCs/>
                <w:iCs/>
                <w:color w:val="272727"/>
                <w:sz w:val="20"/>
                <w:szCs w:val="20"/>
                <w:lang w:val="en-GB"/>
              </w:rPr>
              <w:t>15,1</w:t>
            </w:r>
          </w:p>
        </w:tc>
      </w:tr>
      <w:tr w:rsidR="00610628" w:rsidRPr="0018190B" w14:paraId="0C4C55EB" w14:textId="77777777" w:rsidTr="00FA3EA2">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CC6C48" w14:textId="77777777" w:rsidR="00610628" w:rsidRPr="0018190B" w:rsidRDefault="00610628" w:rsidP="0058663A">
            <w:pPr>
              <w:spacing w:line="276" w:lineRule="auto"/>
              <w:rPr>
                <w:rFonts w:asciiTheme="minorHAnsi" w:hAnsiTheme="minorHAnsi" w:cstheme="minorHAnsi"/>
                <w:b/>
                <w:bCs/>
                <w:sz w:val="20"/>
                <w:szCs w:val="20"/>
              </w:rPr>
            </w:pPr>
            <w:r w:rsidRPr="0018190B">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2D9DB" w14:textId="797E990D" w:rsidR="00610628" w:rsidRPr="0018190B" w:rsidRDefault="00610628" w:rsidP="0058663A">
            <w:pPr>
              <w:spacing w:line="276" w:lineRule="auto"/>
              <w:rPr>
                <w:rFonts w:asciiTheme="minorHAnsi" w:hAnsiTheme="minorHAnsi" w:cstheme="minorHAnsi"/>
                <w:bCs/>
                <w:sz w:val="20"/>
                <w:szCs w:val="20"/>
              </w:rPr>
            </w:pPr>
            <w:r w:rsidRPr="0018190B">
              <w:rPr>
                <w:rFonts w:asciiTheme="minorHAnsi" w:hAnsiTheme="minorHAnsi" w:cstheme="minorHAnsi"/>
                <w:bCs/>
                <w:iCs/>
                <w:color w:val="0D0D0D" w:themeColor="text1" w:themeTint="F2"/>
                <w:sz w:val="20"/>
                <w:szCs w:val="20"/>
              </w:rPr>
              <w:t>D1</w:t>
            </w:r>
          </w:p>
        </w:tc>
      </w:tr>
    </w:tbl>
    <w:p w14:paraId="64D90091" w14:textId="77777777" w:rsidR="00A72597" w:rsidRDefault="00A72597" w:rsidP="00FD3CF8">
      <w:pPr>
        <w:pStyle w:val="Textoindependiente"/>
      </w:pPr>
    </w:p>
    <w:tbl>
      <w:tblPr>
        <w:tblW w:w="14312" w:type="dxa"/>
        <w:jc w:val="center"/>
        <w:tblLayout w:type="fixed"/>
        <w:tblCellMar>
          <w:top w:w="57" w:type="dxa"/>
          <w:bottom w:w="57" w:type="dxa"/>
        </w:tblCellMar>
        <w:tblLook w:val="0000" w:firstRow="0" w:lastRow="0" w:firstColumn="0" w:lastColumn="0" w:noHBand="0" w:noVBand="0"/>
      </w:tblPr>
      <w:tblGrid>
        <w:gridCol w:w="3539"/>
        <w:gridCol w:w="10773"/>
      </w:tblGrid>
      <w:tr w:rsidR="00D459B5" w:rsidRPr="00CA5B36" w14:paraId="7B98BCC5" w14:textId="77777777" w:rsidTr="00D459B5">
        <w:trPr>
          <w:trHeight w:val="274"/>
          <w:jc w:val="center"/>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05A19B2" w14:textId="28517364" w:rsidR="00D459B5" w:rsidRPr="00D459B5" w:rsidRDefault="00D459B5" w:rsidP="0058663A">
            <w:pPr>
              <w:spacing w:line="276" w:lineRule="auto"/>
              <w:jc w:val="center"/>
              <w:rPr>
                <w:b/>
                <w:bCs/>
                <w:sz w:val="20"/>
                <w:szCs w:val="20"/>
              </w:rPr>
            </w:pPr>
            <w:r w:rsidRPr="00D459B5">
              <w:rPr>
                <w:b/>
                <w:bCs/>
                <w:sz w:val="20"/>
                <w:szCs w:val="20"/>
              </w:rPr>
              <w:t>Revistas indexadas</w:t>
            </w:r>
            <w:r w:rsidR="00D138DC">
              <w:rPr>
                <w:b/>
                <w:bCs/>
                <w:sz w:val="20"/>
                <w:szCs w:val="20"/>
              </w:rPr>
              <w:t xml:space="preserve"> 18</w:t>
            </w:r>
          </w:p>
        </w:tc>
      </w:tr>
      <w:tr w:rsidR="00D459B5" w:rsidRPr="00CA5B36" w14:paraId="6958E6E3" w14:textId="77777777" w:rsidTr="00D459B5">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2D8EBC1E" w14:textId="77777777" w:rsidR="00D459B5" w:rsidRPr="00CA5B36" w:rsidRDefault="00D459B5" w:rsidP="0058663A">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389C3" w14:textId="77777777" w:rsidR="00D459B5" w:rsidRPr="00D459B5" w:rsidRDefault="00D459B5" w:rsidP="0058663A">
            <w:pPr>
              <w:spacing w:line="276" w:lineRule="auto"/>
              <w:rPr>
                <w:sz w:val="20"/>
                <w:szCs w:val="20"/>
              </w:rPr>
            </w:pPr>
            <w:r w:rsidRPr="00D459B5">
              <w:rPr>
                <w:sz w:val="20"/>
                <w:szCs w:val="20"/>
              </w:rPr>
              <w:t>Nadesh Fiuza-Maneiro, Jose Mendoza-Carreño, Sergio Gómez-Graña, Maria Isabel Alonso, Lakshminarayana Polavarapu, and Agustín Mihi</w:t>
            </w:r>
          </w:p>
        </w:tc>
      </w:tr>
      <w:tr w:rsidR="00D459B5" w:rsidRPr="0073260E" w14:paraId="5756FB29" w14:textId="77777777" w:rsidTr="00D459B5">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129E85A2" w14:textId="77777777" w:rsidR="00D459B5" w:rsidRPr="00CA5B36" w:rsidRDefault="00D459B5" w:rsidP="0058663A">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9524B" w14:textId="77777777" w:rsidR="00D459B5" w:rsidRPr="00D459B5" w:rsidRDefault="00D459B5" w:rsidP="0058663A">
            <w:pPr>
              <w:spacing w:line="276" w:lineRule="auto"/>
              <w:rPr>
                <w:sz w:val="20"/>
                <w:szCs w:val="20"/>
                <w:lang w:val="en-US"/>
              </w:rPr>
            </w:pPr>
            <w:r w:rsidRPr="00D459B5">
              <w:rPr>
                <w:sz w:val="20"/>
                <w:szCs w:val="20"/>
                <w:lang w:val="en-US"/>
              </w:rPr>
              <w:t>Inducing Efficient and Multiwavelength Circularly Polarized Emission From Perovskite Nanocrystals Using Chiral Metasurfaces</w:t>
            </w:r>
          </w:p>
        </w:tc>
      </w:tr>
      <w:tr w:rsidR="00D459B5" w:rsidRPr="00CA5B36" w14:paraId="2336B012" w14:textId="77777777" w:rsidTr="00D459B5">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3EEE2DA9" w14:textId="77777777" w:rsidR="00D459B5" w:rsidRPr="00CA5B36" w:rsidRDefault="00D459B5" w:rsidP="0058663A">
            <w:pPr>
              <w:spacing w:line="276" w:lineRule="auto"/>
              <w:rPr>
                <w:b/>
                <w:bCs/>
                <w:sz w:val="20"/>
                <w:szCs w:val="20"/>
              </w:rPr>
            </w:pPr>
            <w:r w:rsidRPr="00CA5B36">
              <w:rPr>
                <w:b/>
                <w:bCs/>
                <w:sz w:val="20"/>
                <w:szCs w:val="20"/>
              </w:rPr>
              <w:t>Datos de la publicación:</w:t>
            </w:r>
          </w:p>
          <w:p w14:paraId="525A7719" w14:textId="77777777" w:rsidR="00D459B5" w:rsidRPr="00CA5B36" w:rsidRDefault="00D459B5" w:rsidP="0058663A">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7D797" w14:textId="77777777" w:rsidR="00D459B5" w:rsidRPr="00D459B5" w:rsidRDefault="00D459B5" w:rsidP="0058663A">
            <w:pPr>
              <w:spacing w:line="276" w:lineRule="auto"/>
              <w:rPr>
                <w:sz w:val="20"/>
                <w:szCs w:val="20"/>
              </w:rPr>
            </w:pPr>
            <w:r w:rsidRPr="00D459B5">
              <w:rPr>
                <w:i/>
                <w:sz w:val="20"/>
                <w:szCs w:val="20"/>
              </w:rPr>
              <w:t>Advanced Materials</w:t>
            </w:r>
            <w:r w:rsidRPr="00D459B5">
              <w:rPr>
                <w:sz w:val="20"/>
                <w:szCs w:val="20"/>
              </w:rPr>
              <w:t xml:space="preserve">, 36, 52, 2413967, </w:t>
            </w:r>
            <w:r w:rsidRPr="00D459B5">
              <w:rPr>
                <w:b/>
                <w:sz w:val="20"/>
                <w:szCs w:val="20"/>
              </w:rPr>
              <w:t>2024</w:t>
            </w:r>
            <w:r w:rsidRPr="00D459B5">
              <w:rPr>
                <w:sz w:val="20"/>
                <w:szCs w:val="20"/>
              </w:rPr>
              <w:t>, 10.1002/adma.202413967</w:t>
            </w:r>
          </w:p>
        </w:tc>
      </w:tr>
      <w:tr w:rsidR="00D459B5" w:rsidRPr="00CA5B36" w14:paraId="5C1BE957" w14:textId="77777777" w:rsidTr="00D459B5">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040D71E4" w14:textId="77777777" w:rsidR="00D459B5" w:rsidRPr="00CA5B36" w:rsidRDefault="00D459B5" w:rsidP="0058663A">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6F905" w14:textId="77777777" w:rsidR="00D459B5" w:rsidRPr="00D459B5" w:rsidRDefault="00D459B5" w:rsidP="0058663A">
            <w:pPr>
              <w:spacing w:line="276" w:lineRule="auto"/>
              <w:rPr>
                <w:sz w:val="20"/>
                <w:szCs w:val="20"/>
              </w:rPr>
            </w:pPr>
            <w:r w:rsidRPr="00D459B5">
              <w:rPr>
                <w:sz w:val="20"/>
                <w:szCs w:val="20"/>
              </w:rPr>
              <w:t>0935-9648</w:t>
            </w:r>
          </w:p>
        </w:tc>
      </w:tr>
      <w:tr w:rsidR="00D459B5" w:rsidRPr="00CA5B36" w14:paraId="1830BFE8" w14:textId="77777777" w:rsidTr="00D459B5">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35D3951C" w14:textId="77777777" w:rsidR="00D459B5" w:rsidRPr="00CA5B36" w:rsidRDefault="00D459B5" w:rsidP="0058663A">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C193C" w14:textId="77777777" w:rsidR="00D459B5" w:rsidRPr="00D459B5" w:rsidRDefault="00D459B5" w:rsidP="0058663A">
            <w:pPr>
              <w:spacing w:line="276" w:lineRule="auto"/>
              <w:rPr>
                <w:sz w:val="20"/>
                <w:szCs w:val="20"/>
              </w:rPr>
            </w:pPr>
            <w:r w:rsidRPr="00D459B5">
              <w:rPr>
                <w:sz w:val="20"/>
                <w:szCs w:val="20"/>
              </w:rPr>
              <w:t>27.4</w:t>
            </w:r>
          </w:p>
        </w:tc>
      </w:tr>
      <w:tr w:rsidR="00D459B5" w:rsidRPr="00CA5B36" w14:paraId="056329BC" w14:textId="77777777" w:rsidTr="00D459B5">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213EE819" w14:textId="77777777" w:rsidR="00D459B5" w:rsidRPr="00CA5B36" w:rsidRDefault="00D459B5" w:rsidP="0058663A">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ABF22" w14:textId="77777777" w:rsidR="00D459B5" w:rsidRPr="00D459B5" w:rsidRDefault="00D459B5" w:rsidP="0058663A">
            <w:pPr>
              <w:spacing w:line="276" w:lineRule="auto"/>
              <w:rPr>
                <w:sz w:val="20"/>
                <w:szCs w:val="20"/>
              </w:rPr>
            </w:pPr>
            <w:r w:rsidRPr="00D459B5">
              <w:rPr>
                <w:sz w:val="20"/>
                <w:szCs w:val="20"/>
              </w:rPr>
              <w:t>D1</w:t>
            </w:r>
          </w:p>
        </w:tc>
      </w:tr>
    </w:tbl>
    <w:p w14:paraId="4E5F5C24" w14:textId="7A8067F5" w:rsidR="007172A0" w:rsidRDefault="007172A0"/>
    <w:tbl>
      <w:tblPr>
        <w:tblW w:w="14312" w:type="dxa"/>
        <w:jc w:val="center"/>
        <w:tblLayout w:type="fixed"/>
        <w:tblCellMar>
          <w:top w:w="57" w:type="dxa"/>
          <w:bottom w:w="57" w:type="dxa"/>
        </w:tblCellMar>
        <w:tblLook w:val="0000" w:firstRow="0" w:lastRow="0" w:firstColumn="0" w:lastColumn="0" w:noHBand="0" w:noVBand="0"/>
      </w:tblPr>
      <w:tblGrid>
        <w:gridCol w:w="3539"/>
        <w:gridCol w:w="10773"/>
      </w:tblGrid>
      <w:tr w:rsidR="003D3037" w:rsidRPr="00CA5B36" w14:paraId="693F7607" w14:textId="77777777" w:rsidTr="007A576B">
        <w:trPr>
          <w:trHeight w:val="274"/>
          <w:jc w:val="center"/>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450B9AD3" w14:textId="5F1C2EB5" w:rsidR="003D3037" w:rsidRPr="00D459B5" w:rsidRDefault="003D3037" w:rsidP="007A576B">
            <w:pPr>
              <w:spacing w:line="276" w:lineRule="auto"/>
              <w:jc w:val="center"/>
              <w:rPr>
                <w:b/>
                <w:bCs/>
                <w:sz w:val="20"/>
                <w:szCs w:val="20"/>
              </w:rPr>
            </w:pPr>
            <w:r w:rsidRPr="00D459B5">
              <w:rPr>
                <w:b/>
                <w:bCs/>
                <w:sz w:val="20"/>
                <w:szCs w:val="20"/>
              </w:rPr>
              <w:t>Revistas indexadas</w:t>
            </w:r>
            <w:r w:rsidR="00D138DC">
              <w:rPr>
                <w:b/>
                <w:bCs/>
                <w:sz w:val="20"/>
                <w:szCs w:val="20"/>
              </w:rPr>
              <w:t xml:space="preserve"> 19</w:t>
            </w:r>
          </w:p>
        </w:tc>
      </w:tr>
      <w:tr w:rsidR="003D3037" w:rsidRPr="00CA5B36" w14:paraId="195EFF4A" w14:textId="77777777" w:rsidTr="007A576B">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429FE187" w14:textId="77777777" w:rsidR="003D3037" w:rsidRPr="00CA5B36" w:rsidRDefault="003D3037" w:rsidP="003D3037">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BE2F8" w14:textId="3EAEAB70" w:rsidR="003D3037" w:rsidRPr="003D3037" w:rsidRDefault="003D3037" w:rsidP="003D3037">
            <w:pPr>
              <w:spacing w:line="276" w:lineRule="auto"/>
              <w:rPr>
                <w:sz w:val="20"/>
                <w:szCs w:val="20"/>
              </w:rPr>
            </w:pPr>
            <w:r w:rsidRPr="003D3037">
              <w:rPr>
                <w:sz w:val="20"/>
                <w:szCs w:val="20"/>
              </w:rPr>
              <w:t>Ana Sousa‐Castillo, Andrea Mariño‐López, Begoña Puértolas, Miguel A Correa‐Duarte</w:t>
            </w:r>
          </w:p>
        </w:tc>
      </w:tr>
      <w:tr w:rsidR="003D3037" w:rsidRPr="0073260E" w14:paraId="3F7C6656" w14:textId="77777777" w:rsidTr="007A576B">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6C748063" w14:textId="77777777" w:rsidR="003D3037" w:rsidRPr="00CA5B36" w:rsidRDefault="003D3037" w:rsidP="003D3037">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533F" w14:textId="1BE6C31F" w:rsidR="003D3037" w:rsidRPr="003D3037" w:rsidRDefault="003D3037" w:rsidP="003D3037">
            <w:pPr>
              <w:spacing w:line="276" w:lineRule="auto"/>
              <w:rPr>
                <w:sz w:val="20"/>
                <w:szCs w:val="20"/>
                <w:lang w:val="en-US"/>
              </w:rPr>
            </w:pPr>
            <w:r w:rsidRPr="003D3037">
              <w:rPr>
                <w:sz w:val="20"/>
                <w:szCs w:val="20"/>
                <w:lang w:val="en-US"/>
              </w:rPr>
              <w:t>Nanostructured heterogeneous catalysts for bioorthogonal reactions</w:t>
            </w:r>
          </w:p>
        </w:tc>
      </w:tr>
      <w:tr w:rsidR="003D3037" w:rsidRPr="0073260E" w14:paraId="1B6F1D77" w14:textId="77777777" w:rsidTr="007A576B">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226ED1E7" w14:textId="77777777" w:rsidR="003D3037" w:rsidRPr="00CA5B36" w:rsidRDefault="003D3037" w:rsidP="003D3037">
            <w:pPr>
              <w:spacing w:line="276" w:lineRule="auto"/>
              <w:rPr>
                <w:b/>
                <w:bCs/>
                <w:sz w:val="20"/>
                <w:szCs w:val="20"/>
              </w:rPr>
            </w:pPr>
            <w:r w:rsidRPr="00CA5B36">
              <w:rPr>
                <w:b/>
                <w:bCs/>
                <w:sz w:val="20"/>
                <w:szCs w:val="20"/>
              </w:rPr>
              <w:t>Datos de la publicación:</w:t>
            </w:r>
          </w:p>
          <w:p w14:paraId="10774A89" w14:textId="77777777" w:rsidR="003D3037" w:rsidRPr="00CA5B36" w:rsidRDefault="003D3037" w:rsidP="003D3037">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2569" w14:textId="3ADF2F28" w:rsidR="003D3037" w:rsidRPr="003D3037" w:rsidRDefault="003D3037" w:rsidP="003D3037">
            <w:pPr>
              <w:spacing w:line="276" w:lineRule="auto"/>
              <w:rPr>
                <w:sz w:val="20"/>
                <w:szCs w:val="20"/>
                <w:lang w:val="en-US"/>
              </w:rPr>
            </w:pPr>
            <w:r w:rsidRPr="003D3037">
              <w:rPr>
                <w:i/>
                <w:sz w:val="20"/>
                <w:szCs w:val="20"/>
                <w:lang w:val="en-US"/>
              </w:rPr>
              <w:t>Angewandte Chemie International Edition</w:t>
            </w:r>
            <w:r w:rsidRPr="003D3037">
              <w:rPr>
                <w:sz w:val="20"/>
                <w:szCs w:val="20"/>
                <w:lang w:val="en-US"/>
              </w:rPr>
              <w:t xml:space="preserve">, 135, </w:t>
            </w:r>
            <w:r>
              <w:rPr>
                <w:sz w:val="20"/>
                <w:szCs w:val="20"/>
                <w:lang w:val="en-US"/>
              </w:rPr>
              <w:t xml:space="preserve"> </w:t>
            </w:r>
            <w:r w:rsidRPr="003D3037">
              <w:rPr>
                <w:b/>
                <w:sz w:val="20"/>
                <w:szCs w:val="20"/>
                <w:lang w:val="en-US"/>
              </w:rPr>
              <w:t>2023</w:t>
            </w:r>
            <w:r w:rsidRPr="003D3037">
              <w:rPr>
                <w:sz w:val="20"/>
                <w:szCs w:val="20"/>
                <w:lang w:val="en-US"/>
              </w:rPr>
              <w:t>,</w:t>
            </w:r>
            <w:r>
              <w:rPr>
                <w:sz w:val="20"/>
                <w:szCs w:val="20"/>
                <w:lang w:val="en-US"/>
              </w:rPr>
              <w:t xml:space="preserve"> </w:t>
            </w:r>
            <w:r w:rsidRPr="003D3037">
              <w:rPr>
                <w:sz w:val="20"/>
                <w:szCs w:val="20"/>
                <w:lang w:val="en-US"/>
              </w:rPr>
              <w:t>e202215427</w:t>
            </w:r>
          </w:p>
        </w:tc>
      </w:tr>
      <w:tr w:rsidR="003D3037" w:rsidRPr="00CA5B36" w14:paraId="0BEF3B5B" w14:textId="77777777" w:rsidTr="007A576B">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10CA1C6D" w14:textId="77777777" w:rsidR="003D3037" w:rsidRPr="00CA5B36" w:rsidRDefault="003D3037" w:rsidP="003D3037">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12BEF" w14:textId="47497716" w:rsidR="003D3037" w:rsidRPr="003D3037" w:rsidRDefault="003D3037" w:rsidP="003D3037">
            <w:pPr>
              <w:spacing w:line="276" w:lineRule="auto"/>
              <w:rPr>
                <w:sz w:val="20"/>
                <w:szCs w:val="20"/>
              </w:rPr>
            </w:pPr>
            <w:r w:rsidRPr="003D3037">
              <w:rPr>
                <w:sz w:val="20"/>
                <w:szCs w:val="20"/>
              </w:rPr>
              <w:t>1433-7851</w:t>
            </w:r>
          </w:p>
        </w:tc>
      </w:tr>
      <w:tr w:rsidR="003D3037" w:rsidRPr="00CA5B36" w14:paraId="3C94A558" w14:textId="77777777" w:rsidTr="007A576B">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73C4C921" w14:textId="77777777" w:rsidR="003D3037" w:rsidRPr="00CA5B36" w:rsidRDefault="003D3037" w:rsidP="003D3037">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E43B" w14:textId="119FE3EF" w:rsidR="003D3037" w:rsidRPr="003D3037" w:rsidRDefault="003D3037" w:rsidP="003D3037">
            <w:pPr>
              <w:spacing w:line="276" w:lineRule="auto"/>
              <w:rPr>
                <w:sz w:val="20"/>
                <w:szCs w:val="20"/>
              </w:rPr>
            </w:pPr>
            <w:r w:rsidRPr="003D3037">
              <w:rPr>
                <w:sz w:val="20"/>
                <w:szCs w:val="20"/>
              </w:rPr>
              <w:t xml:space="preserve"> 26.6</w:t>
            </w:r>
          </w:p>
        </w:tc>
      </w:tr>
      <w:tr w:rsidR="003D3037" w:rsidRPr="00CA5B36" w14:paraId="317A9CC1" w14:textId="77777777" w:rsidTr="007A576B">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2D97E8C0" w14:textId="77777777" w:rsidR="003D3037" w:rsidRPr="00CA5B36" w:rsidRDefault="003D3037" w:rsidP="003D3037">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8E80A" w14:textId="23B585BA" w:rsidR="003D3037" w:rsidRPr="003D3037" w:rsidRDefault="003D3037" w:rsidP="003D3037">
            <w:pPr>
              <w:spacing w:line="276" w:lineRule="auto"/>
              <w:rPr>
                <w:sz w:val="20"/>
                <w:szCs w:val="20"/>
              </w:rPr>
            </w:pPr>
            <w:r w:rsidRPr="003D3037">
              <w:rPr>
                <w:sz w:val="20"/>
                <w:szCs w:val="20"/>
              </w:rPr>
              <w:t>13/408</w:t>
            </w:r>
            <w:r>
              <w:rPr>
                <w:sz w:val="20"/>
                <w:szCs w:val="20"/>
              </w:rPr>
              <w:t>,  D1</w:t>
            </w:r>
          </w:p>
        </w:tc>
      </w:tr>
    </w:tbl>
    <w:p w14:paraId="25EF925E" w14:textId="77777777" w:rsidR="003D3037" w:rsidRDefault="003D3037"/>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797EA1" w:rsidRPr="00CA5B36" w14:paraId="1B7B8775" w14:textId="77777777" w:rsidTr="00E266D1">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E8A5212" w14:textId="2102E71E" w:rsidR="00797EA1" w:rsidRPr="00D459B5" w:rsidRDefault="00797EA1" w:rsidP="00E266D1">
            <w:pPr>
              <w:spacing w:line="276" w:lineRule="auto"/>
              <w:jc w:val="center"/>
              <w:rPr>
                <w:b/>
                <w:bCs/>
                <w:sz w:val="20"/>
                <w:szCs w:val="20"/>
              </w:rPr>
            </w:pPr>
            <w:r w:rsidRPr="00D459B5">
              <w:rPr>
                <w:b/>
                <w:bCs/>
                <w:sz w:val="20"/>
                <w:szCs w:val="20"/>
              </w:rPr>
              <w:t>Revistas indexadas</w:t>
            </w:r>
            <w:r w:rsidR="00D138DC">
              <w:rPr>
                <w:b/>
                <w:bCs/>
                <w:sz w:val="20"/>
                <w:szCs w:val="20"/>
              </w:rPr>
              <w:t xml:space="preserve"> 20</w:t>
            </w:r>
          </w:p>
        </w:tc>
      </w:tr>
      <w:tr w:rsidR="00797EA1" w:rsidRPr="00CA5B36" w14:paraId="45D2BC3D"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086459" w14:textId="77777777" w:rsidR="00797EA1" w:rsidRPr="00CA5B36" w:rsidRDefault="00797EA1" w:rsidP="00E266D1">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EAA28" w14:textId="26AB1B1D" w:rsidR="00797EA1" w:rsidRPr="00797EA1" w:rsidRDefault="00797EA1" w:rsidP="00E266D1">
            <w:pPr>
              <w:spacing w:line="276" w:lineRule="auto"/>
              <w:rPr>
                <w:sz w:val="20"/>
                <w:szCs w:val="20"/>
              </w:rPr>
            </w:pPr>
            <w:r w:rsidRPr="00797EA1">
              <w:rPr>
                <w:rStyle w:val="linktext"/>
                <w:sz w:val="20"/>
                <w:szCs w:val="20"/>
              </w:rPr>
              <w:t>Baltrusch K.L., Torres M.D., Domínguez H.</w:t>
            </w:r>
          </w:p>
        </w:tc>
      </w:tr>
      <w:tr w:rsidR="00797EA1" w:rsidRPr="0073260E" w14:paraId="2D357D00"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8C45CE" w14:textId="77777777" w:rsidR="00797EA1" w:rsidRPr="00CA5B36" w:rsidRDefault="00797EA1" w:rsidP="00E266D1">
            <w:pPr>
              <w:spacing w:line="276" w:lineRule="auto"/>
              <w:rPr>
                <w:b/>
                <w:bCs/>
                <w:sz w:val="20"/>
                <w:szCs w:val="20"/>
              </w:rPr>
            </w:pPr>
            <w:r w:rsidRPr="00CA5B36">
              <w:rPr>
                <w:b/>
                <w:bCs/>
                <w:sz w:val="20"/>
                <w:szCs w:val="20"/>
              </w:rPr>
              <w:lastRenderedPageBreak/>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EBAEA" w14:textId="0E8A7CBD" w:rsidR="00797EA1" w:rsidRPr="00D459B5" w:rsidRDefault="00797EA1" w:rsidP="00E266D1">
            <w:pPr>
              <w:spacing w:line="276" w:lineRule="auto"/>
              <w:rPr>
                <w:sz w:val="20"/>
                <w:szCs w:val="20"/>
                <w:lang w:val="en-US"/>
              </w:rPr>
            </w:pPr>
            <w:r w:rsidRPr="00797EA1">
              <w:rPr>
                <w:sz w:val="20"/>
                <w:szCs w:val="20"/>
                <w:lang w:val="en-US"/>
              </w:rPr>
              <w:t>Characterization, ultrafiltration, depolymerization and gel formulation of ulvans extracted via a novel ultrasound-enzyme assisted method</w:t>
            </w:r>
          </w:p>
        </w:tc>
      </w:tr>
      <w:tr w:rsidR="00797EA1" w:rsidRPr="0058663A" w14:paraId="7B1F1977"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09223E" w14:textId="77777777" w:rsidR="00797EA1" w:rsidRPr="00CA5B36" w:rsidRDefault="00797EA1" w:rsidP="00E266D1">
            <w:pPr>
              <w:spacing w:line="276" w:lineRule="auto"/>
              <w:rPr>
                <w:b/>
                <w:bCs/>
                <w:sz w:val="20"/>
                <w:szCs w:val="20"/>
              </w:rPr>
            </w:pPr>
            <w:r w:rsidRPr="00CA5B36">
              <w:rPr>
                <w:b/>
                <w:bCs/>
                <w:sz w:val="20"/>
                <w:szCs w:val="20"/>
              </w:rPr>
              <w:t>Datos de la publicación:</w:t>
            </w:r>
          </w:p>
          <w:p w14:paraId="11739C0A" w14:textId="77777777" w:rsidR="00797EA1" w:rsidRPr="00CA5B36" w:rsidRDefault="00797EA1" w:rsidP="00E266D1">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D452" w14:textId="79AD2E3B" w:rsidR="00797EA1" w:rsidRPr="00D459B5" w:rsidRDefault="00797EA1" w:rsidP="00797EA1">
            <w:pPr>
              <w:spacing w:line="276" w:lineRule="auto"/>
              <w:rPr>
                <w:sz w:val="20"/>
                <w:szCs w:val="20"/>
                <w:lang w:val="en-US"/>
              </w:rPr>
            </w:pPr>
            <w:r w:rsidRPr="00797EA1">
              <w:rPr>
                <w:i/>
                <w:sz w:val="20"/>
                <w:szCs w:val="20"/>
                <w:lang w:val="en-US"/>
              </w:rPr>
              <w:t xml:space="preserve">Ultrasonics Sonochemistry, </w:t>
            </w:r>
            <w:r w:rsidRPr="00797EA1">
              <w:rPr>
                <w:sz w:val="20"/>
                <w:szCs w:val="20"/>
                <w:lang w:val="en-US"/>
              </w:rPr>
              <w:t>11, 107072</w:t>
            </w:r>
            <w:r>
              <w:rPr>
                <w:sz w:val="20"/>
                <w:szCs w:val="20"/>
                <w:lang w:val="en-US"/>
              </w:rPr>
              <w:t xml:space="preserve">, </w:t>
            </w:r>
            <w:r w:rsidRPr="00797EA1">
              <w:rPr>
                <w:b/>
                <w:sz w:val="20"/>
                <w:szCs w:val="20"/>
                <w:lang w:val="en-US"/>
              </w:rPr>
              <w:t>2024</w:t>
            </w:r>
            <w:r w:rsidRPr="00797EA1">
              <w:rPr>
                <w:sz w:val="20"/>
                <w:szCs w:val="20"/>
                <w:lang w:val="en-US"/>
              </w:rPr>
              <w:t>, DOI: 10.1016/j.ultsonch.2024.107072</w:t>
            </w:r>
          </w:p>
        </w:tc>
      </w:tr>
      <w:tr w:rsidR="00797EA1" w:rsidRPr="00CA5B36" w14:paraId="5B1D735E"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20D59A" w14:textId="77777777" w:rsidR="00797EA1" w:rsidRPr="00CA5B36" w:rsidRDefault="00797EA1" w:rsidP="00797EA1">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F5A06" w14:textId="35FADF74" w:rsidR="00797EA1" w:rsidRPr="00797EA1" w:rsidRDefault="00797EA1" w:rsidP="00797EA1">
            <w:pPr>
              <w:spacing w:line="276" w:lineRule="auto"/>
              <w:rPr>
                <w:sz w:val="20"/>
                <w:szCs w:val="20"/>
              </w:rPr>
            </w:pPr>
            <w:r w:rsidRPr="00797EA1">
              <w:rPr>
                <w:rStyle w:val="typography-modulelvnit"/>
                <w:color w:val="000000"/>
                <w:sz w:val="20"/>
                <w:szCs w:val="20"/>
              </w:rPr>
              <w:t>1873-2828</w:t>
            </w:r>
          </w:p>
        </w:tc>
      </w:tr>
      <w:tr w:rsidR="00797EA1" w:rsidRPr="00CA5B36" w14:paraId="1051015A"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DFB92A" w14:textId="77777777" w:rsidR="00797EA1" w:rsidRPr="00CA5B36" w:rsidRDefault="00797EA1" w:rsidP="00797EA1">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F35D6" w14:textId="6A2D44A2" w:rsidR="00797EA1" w:rsidRPr="00797EA1" w:rsidRDefault="00797EA1" w:rsidP="00797EA1">
            <w:pPr>
              <w:spacing w:line="276" w:lineRule="auto"/>
              <w:rPr>
                <w:sz w:val="20"/>
                <w:szCs w:val="20"/>
              </w:rPr>
            </w:pPr>
            <w:r w:rsidRPr="00797EA1">
              <w:rPr>
                <w:rStyle w:val="typography-modulelvnit"/>
                <w:color w:val="000000"/>
                <w:sz w:val="20"/>
                <w:szCs w:val="20"/>
              </w:rPr>
              <w:t>15,8</w:t>
            </w:r>
          </w:p>
        </w:tc>
      </w:tr>
      <w:tr w:rsidR="00797EA1" w:rsidRPr="00CA5B36" w14:paraId="5E65BD83"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AD8C6D" w14:textId="77777777" w:rsidR="00797EA1" w:rsidRPr="00CA5B36" w:rsidRDefault="00797EA1" w:rsidP="00797EA1">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0E3F3" w14:textId="0997813F" w:rsidR="00797EA1" w:rsidRPr="00797EA1" w:rsidRDefault="00797EA1" w:rsidP="00797EA1">
            <w:pPr>
              <w:spacing w:line="276" w:lineRule="auto"/>
              <w:rPr>
                <w:sz w:val="20"/>
                <w:szCs w:val="20"/>
              </w:rPr>
            </w:pPr>
            <w:r>
              <w:rPr>
                <w:sz w:val="20"/>
                <w:szCs w:val="20"/>
              </w:rPr>
              <w:t>D1</w:t>
            </w:r>
          </w:p>
        </w:tc>
      </w:tr>
    </w:tbl>
    <w:p w14:paraId="0E3FCB86" w14:textId="4D21962B" w:rsidR="007172A0" w:rsidRDefault="007172A0"/>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797EA1" w:rsidRPr="00CA5B36" w14:paraId="78CFE627" w14:textId="77777777" w:rsidTr="00E266D1">
        <w:trPr>
          <w:trHeight w:val="274"/>
          <w:jc w:val="center"/>
        </w:trPr>
        <w:tc>
          <w:tcPr>
            <w:tcW w:w="1417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24374E9F" w14:textId="509FC960" w:rsidR="00797EA1" w:rsidRPr="00D459B5" w:rsidRDefault="00797EA1" w:rsidP="00E266D1">
            <w:pPr>
              <w:spacing w:line="276" w:lineRule="auto"/>
              <w:jc w:val="center"/>
              <w:rPr>
                <w:b/>
                <w:bCs/>
                <w:sz w:val="20"/>
                <w:szCs w:val="20"/>
              </w:rPr>
            </w:pPr>
            <w:r w:rsidRPr="00D459B5">
              <w:rPr>
                <w:b/>
                <w:bCs/>
                <w:sz w:val="20"/>
                <w:szCs w:val="20"/>
              </w:rPr>
              <w:t>Revistas indexadas</w:t>
            </w:r>
            <w:r w:rsidR="00D138DC">
              <w:rPr>
                <w:b/>
                <w:bCs/>
                <w:sz w:val="20"/>
                <w:szCs w:val="20"/>
              </w:rPr>
              <w:t xml:space="preserve">  21</w:t>
            </w:r>
          </w:p>
        </w:tc>
      </w:tr>
      <w:tr w:rsidR="002A1895" w:rsidRPr="00CA5B36" w14:paraId="54D75DCA" w14:textId="77777777" w:rsidTr="003A31C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BD4F71" w14:textId="77777777" w:rsidR="002A1895" w:rsidRPr="00CA5B36" w:rsidRDefault="002A1895" w:rsidP="002A1895">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83D5" w14:textId="211BC907" w:rsidR="002A1895" w:rsidRPr="002A1895" w:rsidRDefault="002A1895" w:rsidP="002A1895">
            <w:pPr>
              <w:spacing w:line="276" w:lineRule="auto"/>
              <w:rPr>
                <w:sz w:val="20"/>
                <w:szCs w:val="20"/>
              </w:rPr>
            </w:pPr>
            <w:r w:rsidRPr="002A1895">
              <w:rPr>
                <w:sz w:val="20"/>
                <w:szCs w:val="20"/>
              </w:rPr>
              <w:t>E. Tiryaki, S. Ortolano, G. Bodelón, V. Salgueiriño</w:t>
            </w:r>
          </w:p>
        </w:tc>
      </w:tr>
      <w:tr w:rsidR="002A1895" w:rsidRPr="0073260E" w14:paraId="25D85CF4" w14:textId="77777777" w:rsidTr="003A31C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35FF4C" w14:textId="77777777" w:rsidR="002A1895" w:rsidRPr="00CA5B36" w:rsidRDefault="002A1895" w:rsidP="002A1895">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FFC8B" w14:textId="757F82EE" w:rsidR="002A1895" w:rsidRPr="002A1895" w:rsidRDefault="002A1895" w:rsidP="002A1895">
            <w:pPr>
              <w:spacing w:line="276" w:lineRule="auto"/>
              <w:rPr>
                <w:sz w:val="20"/>
                <w:szCs w:val="20"/>
                <w:lang w:val="en-US"/>
              </w:rPr>
            </w:pPr>
            <w:r w:rsidRPr="002A1895">
              <w:rPr>
                <w:sz w:val="20"/>
                <w:szCs w:val="20"/>
                <w:lang w:val="en-US"/>
              </w:rPr>
              <w:t>Programming an enhanced uptake and the intracelular fate of magnetic microbeads</w:t>
            </w:r>
          </w:p>
        </w:tc>
      </w:tr>
      <w:tr w:rsidR="002A1895" w:rsidRPr="0073260E" w14:paraId="015C1542"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72CB2A" w14:textId="77777777" w:rsidR="002A1895" w:rsidRPr="00CA5B36" w:rsidRDefault="002A1895" w:rsidP="002A1895">
            <w:pPr>
              <w:spacing w:line="276" w:lineRule="auto"/>
              <w:rPr>
                <w:b/>
                <w:bCs/>
                <w:sz w:val="20"/>
                <w:szCs w:val="20"/>
              </w:rPr>
            </w:pPr>
            <w:r w:rsidRPr="00CA5B36">
              <w:rPr>
                <w:b/>
                <w:bCs/>
                <w:sz w:val="20"/>
                <w:szCs w:val="20"/>
              </w:rPr>
              <w:t>Datos de la publicación:</w:t>
            </w:r>
          </w:p>
          <w:p w14:paraId="66E8F1E2" w14:textId="77777777" w:rsidR="002A1895" w:rsidRPr="00CA5B36" w:rsidRDefault="002A1895" w:rsidP="002A1895">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F6E40" w14:textId="24643C0B" w:rsidR="002A1895" w:rsidRPr="002A1895" w:rsidRDefault="002A1895" w:rsidP="002A1895">
            <w:pPr>
              <w:spacing w:line="276" w:lineRule="auto"/>
              <w:rPr>
                <w:sz w:val="20"/>
                <w:szCs w:val="20"/>
                <w:lang w:val="en-US"/>
              </w:rPr>
            </w:pPr>
            <w:r w:rsidRPr="00DF087E">
              <w:rPr>
                <w:i/>
                <w:sz w:val="20"/>
                <w:szCs w:val="20"/>
                <w:lang w:val="en-US"/>
              </w:rPr>
              <w:t>Advanced Healthcare Materials</w:t>
            </w:r>
            <w:r w:rsidRPr="002A1895">
              <w:rPr>
                <w:sz w:val="20"/>
                <w:szCs w:val="20"/>
                <w:lang w:val="en-US"/>
              </w:rPr>
              <w:t>, 12, 2301415</w:t>
            </w:r>
            <w:r w:rsidR="00DF087E">
              <w:rPr>
                <w:sz w:val="20"/>
                <w:szCs w:val="20"/>
                <w:lang w:val="en-US"/>
              </w:rPr>
              <w:t xml:space="preserve">, </w:t>
            </w:r>
            <w:r w:rsidR="00DF087E" w:rsidRPr="00DF087E">
              <w:rPr>
                <w:b/>
                <w:sz w:val="20"/>
                <w:szCs w:val="20"/>
                <w:lang w:val="en-US"/>
              </w:rPr>
              <w:t>2023</w:t>
            </w:r>
          </w:p>
          <w:p w14:paraId="11944D09" w14:textId="379550B0" w:rsidR="002A1895" w:rsidRPr="002A1895" w:rsidRDefault="002A1895" w:rsidP="002A1895">
            <w:pPr>
              <w:spacing w:line="276" w:lineRule="auto"/>
              <w:rPr>
                <w:sz w:val="20"/>
                <w:szCs w:val="20"/>
                <w:lang w:val="en-US"/>
              </w:rPr>
            </w:pPr>
            <w:r w:rsidRPr="002A1895">
              <w:rPr>
                <w:sz w:val="20"/>
                <w:szCs w:val="20"/>
                <w:lang w:val="en-US"/>
              </w:rPr>
              <w:t xml:space="preserve">https://doi.org/10.1002/adhm.202301415 </w:t>
            </w:r>
          </w:p>
        </w:tc>
      </w:tr>
      <w:tr w:rsidR="002A1895" w:rsidRPr="00CA5B36" w14:paraId="1C9875C5" w14:textId="77777777" w:rsidTr="003A31C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A8474A" w14:textId="77777777" w:rsidR="002A1895" w:rsidRPr="00CA5B36" w:rsidRDefault="002A1895" w:rsidP="002A1895">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B236" w14:textId="7866B96F" w:rsidR="002A1895" w:rsidRPr="002A1895" w:rsidRDefault="00DF087E" w:rsidP="002A1895">
            <w:pPr>
              <w:spacing w:line="276" w:lineRule="auto"/>
              <w:rPr>
                <w:sz w:val="20"/>
                <w:szCs w:val="20"/>
              </w:rPr>
            </w:pPr>
            <w:r w:rsidRPr="00DF087E">
              <w:rPr>
                <w:sz w:val="20"/>
                <w:szCs w:val="20"/>
              </w:rPr>
              <w:t>2192-2640</w:t>
            </w:r>
          </w:p>
        </w:tc>
      </w:tr>
      <w:tr w:rsidR="002A1895" w:rsidRPr="00CA5B36" w14:paraId="411916E5" w14:textId="77777777" w:rsidTr="003A31C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EACA3B" w14:textId="77777777" w:rsidR="002A1895" w:rsidRPr="00CA5B36" w:rsidRDefault="002A1895" w:rsidP="002A1895">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CEDBD" w14:textId="56758A92" w:rsidR="002A1895" w:rsidRPr="002A1895" w:rsidRDefault="002A1895" w:rsidP="002A1895">
            <w:pPr>
              <w:spacing w:line="276" w:lineRule="auto"/>
              <w:rPr>
                <w:sz w:val="20"/>
                <w:szCs w:val="20"/>
              </w:rPr>
            </w:pPr>
            <w:r w:rsidRPr="002A1895">
              <w:rPr>
                <w:sz w:val="20"/>
                <w:szCs w:val="20"/>
              </w:rPr>
              <w:t>10.0</w:t>
            </w:r>
          </w:p>
        </w:tc>
      </w:tr>
      <w:tr w:rsidR="002A1895" w:rsidRPr="00CA5B36" w14:paraId="1F0CB90F" w14:textId="77777777" w:rsidTr="00E266D1">
        <w:trPr>
          <w:trHeight w:val="27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90219C" w14:textId="77777777" w:rsidR="002A1895" w:rsidRPr="00CA5B36" w:rsidRDefault="002A1895" w:rsidP="002A1895">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65663" w14:textId="097D8AA1" w:rsidR="002A1895" w:rsidRPr="002A1895" w:rsidRDefault="00DF087E" w:rsidP="002A1895">
            <w:pPr>
              <w:spacing w:line="276" w:lineRule="auto"/>
              <w:rPr>
                <w:sz w:val="20"/>
                <w:szCs w:val="20"/>
              </w:rPr>
            </w:pPr>
            <w:r w:rsidRPr="00DF087E">
              <w:rPr>
                <w:sz w:val="20"/>
                <w:szCs w:val="20"/>
              </w:rPr>
              <w:t>3/53</w:t>
            </w:r>
            <w:r>
              <w:rPr>
                <w:sz w:val="20"/>
                <w:szCs w:val="20"/>
              </w:rPr>
              <w:t xml:space="preserve">, (D1, </w:t>
            </w:r>
            <w:r w:rsidRPr="00DF087E">
              <w:rPr>
                <w:sz w:val="20"/>
                <w:szCs w:val="20"/>
              </w:rPr>
              <w:t>Materials Science, Biomaterials</w:t>
            </w:r>
            <w:r>
              <w:rPr>
                <w:sz w:val="20"/>
                <w:szCs w:val="20"/>
              </w:rPr>
              <w:t>)</w:t>
            </w:r>
          </w:p>
        </w:tc>
      </w:tr>
    </w:tbl>
    <w:p w14:paraId="78880B76" w14:textId="77777777" w:rsidR="007172A0" w:rsidRDefault="007172A0"/>
    <w:tbl>
      <w:tblPr>
        <w:tblW w:w="14312" w:type="dxa"/>
        <w:jc w:val="center"/>
        <w:tblLayout w:type="fixed"/>
        <w:tblCellMar>
          <w:top w:w="57" w:type="dxa"/>
          <w:bottom w:w="57" w:type="dxa"/>
        </w:tblCellMar>
        <w:tblLook w:val="0000" w:firstRow="0" w:lastRow="0" w:firstColumn="0" w:lastColumn="0" w:noHBand="0" w:noVBand="0"/>
      </w:tblPr>
      <w:tblGrid>
        <w:gridCol w:w="3539"/>
        <w:gridCol w:w="10773"/>
      </w:tblGrid>
      <w:tr w:rsidR="007172A0" w:rsidRPr="00CA5B36" w14:paraId="7BCFEEBF" w14:textId="77777777" w:rsidTr="007172A0">
        <w:trPr>
          <w:trHeight w:val="274"/>
          <w:jc w:val="center"/>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523DC86" w14:textId="52ED95D1" w:rsidR="007172A0" w:rsidRPr="007172A0" w:rsidRDefault="007172A0" w:rsidP="00E266D1">
            <w:pPr>
              <w:spacing w:line="276" w:lineRule="auto"/>
              <w:jc w:val="center"/>
              <w:rPr>
                <w:b/>
                <w:bCs/>
                <w:sz w:val="20"/>
                <w:szCs w:val="20"/>
              </w:rPr>
            </w:pPr>
            <w:r w:rsidRPr="007172A0">
              <w:rPr>
                <w:b/>
                <w:bCs/>
                <w:sz w:val="20"/>
                <w:szCs w:val="20"/>
              </w:rPr>
              <w:t>Revistas indexadas</w:t>
            </w:r>
            <w:r w:rsidR="00D138DC">
              <w:rPr>
                <w:b/>
                <w:bCs/>
                <w:sz w:val="20"/>
                <w:szCs w:val="20"/>
              </w:rPr>
              <w:t xml:space="preserve"> 22</w:t>
            </w:r>
          </w:p>
        </w:tc>
      </w:tr>
      <w:tr w:rsidR="007172A0" w:rsidRPr="00CA5B36" w14:paraId="645948C7" w14:textId="77777777" w:rsidTr="007172A0">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73070F24" w14:textId="77777777" w:rsidR="007172A0" w:rsidRPr="00CA5B36" w:rsidRDefault="007172A0" w:rsidP="00E266D1">
            <w:pPr>
              <w:spacing w:line="276" w:lineRule="auto"/>
              <w:rPr>
                <w:b/>
                <w:bCs/>
                <w:sz w:val="20"/>
                <w:szCs w:val="20"/>
              </w:rPr>
            </w:pPr>
            <w:r w:rsidRPr="00CA5B36">
              <w:rPr>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CDEB9" w14:textId="5859AC71" w:rsidR="007172A0" w:rsidRPr="00DE0E7C" w:rsidRDefault="007172A0" w:rsidP="00DE0E7C">
            <w:pPr>
              <w:spacing w:line="276" w:lineRule="auto"/>
              <w:rPr>
                <w:rFonts w:asciiTheme="minorHAnsi" w:hAnsiTheme="minorHAnsi" w:cstheme="minorHAnsi"/>
                <w:sz w:val="20"/>
                <w:szCs w:val="20"/>
              </w:rPr>
            </w:pPr>
            <w:r w:rsidRPr="00DE0E7C">
              <w:rPr>
                <w:rFonts w:asciiTheme="minorHAnsi" w:hAnsiTheme="minorHAnsi" w:cstheme="minorHAnsi"/>
                <w:sz w:val="20"/>
                <w:szCs w:val="20"/>
              </w:rPr>
              <w:t>Brais Bea-Mascato; Eduardo Gomez-Castañeda; Yara Sanchez-Corrales; Sergi Castellano;  Diana Valverde.</w:t>
            </w:r>
          </w:p>
        </w:tc>
      </w:tr>
      <w:tr w:rsidR="007172A0" w:rsidRPr="0073260E" w14:paraId="3840ED4F" w14:textId="77777777" w:rsidTr="007172A0">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5049F7F2" w14:textId="77777777" w:rsidR="007172A0" w:rsidRPr="00CA5B36" w:rsidRDefault="007172A0" w:rsidP="00E266D1">
            <w:pPr>
              <w:spacing w:line="276" w:lineRule="auto"/>
              <w:rPr>
                <w:b/>
                <w:bCs/>
                <w:sz w:val="20"/>
                <w:szCs w:val="20"/>
              </w:rPr>
            </w:pPr>
            <w:r w:rsidRPr="00CA5B36">
              <w:rPr>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9F035" w14:textId="77777777" w:rsidR="007172A0" w:rsidRPr="00DE0E7C" w:rsidRDefault="007172A0" w:rsidP="00662EB7">
            <w:pPr>
              <w:spacing w:line="276" w:lineRule="auto"/>
              <w:rPr>
                <w:rFonts w:asciiTheme="minorHAnsi" w:hAnsiTheme="minorHAnsi" w:cstheme="minorHAnsi"/>
                <w:sz w:val="20"/>
                <w:szCs w:val="20"/>
                <w:lang w:val="en-GB"/>
              </w:rPr>
            </w:pPr>
            <w:r w:rsidRPr="00DE0E7C">
              <w:rPr>
                <w:rFonts w:asciiTheme="minorHAnsi" w:hAnsiTheme="minorHAnsi" w:cstheme="minorHAnsi"/>
                <w:sz w:val="20"/>
                <w:szCs w:val="20"/>
                <w:lang w:val="en-GB"/>
              </w:rPr>
              <w:t>Loss of the centrosomal protein ALMS1 alters lipid metabolism and the regulation of extracellular matrix-related processes</w:t>
            </w:r>
          </w:p>
        </w:tc>
      </w:tr>
      <w:tr w:rsidR="007172A0" w:rsidRPr="0073260E" w14:paraId="1DCD2966" w14:textId="77777777" w:rsidTr="007172A0">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2DDCB130" w14:textId="77777777" w:rsidR="007172A0" w:rsidRPr="00CA5B36" w:rsidRDefault="007172A0" w:rsidP="00E266D1">
            <w:pPr>
              <w:spacing w:line="276" w:lineRule="auto"/>
              <w:rPr>
                <w:b/>
                <w:bCs/>
                <w:sz w:val="20"/>
                <w:szCs w:val="20"/>
              </w:rPr>
            </w:pPr>
            <w:r w:rsidRPr="00CA5B36">
              <w:rPr>
                <w:b/>
                <w:bCs/>
                <w:sz w:val="20"/>
                <w:szCs w:val="20"/>
              </w:rPr>
              <w:t>Datos de la publicación:</w:t>
            </w:r>
          </w:p>
          <w:p w14:paraId="06864ED7" w14:textId="77777777" w:rsidR="007172A0" w:rsidRPr="00CA5B36" w:rsidRDefault="007172A0" w:rsidP="00E266D1">
            <w:pPr>
              <w:spacing w:line="276" w:lineRule="auto"/>
              <w:rPr>
                <w:b/>
                <w:bCs/>
                <w:sz w:val="20"/>
                <w:szCs w:val="20"/>
              </w:rPr>
            </w:pPr>
            <w:r w:rsidRPr="00CA5B36">
              <w:rPr>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B3DC2" w14:textId="0807CA29" w:rsidR="007172A0" w:rsidRPr="00DE0E7C" w:rsidRDefault="00DE0E7C" w:rsidP="00DE0E7C">
            <w:pPr>
              <w:spacing w:line="276" w:lineRule="auto"/>
              <w:rPr>
                <w:rFonts w:asciiTheme="minorHAnsi" w:hAnsiTheme="minorHAnsi" w:cstheme="minorHAnsi"/>
                <w:sz w:val="20"/>
                <w:szCs w:val="20"/>
                <w:lang w:val="en-GB"/>
              </w:rPr>
            </w:pPr>
            <w:r w:rsidRPr="00DE0E7C">
              <w:rPr>
                <w:rFonts w:asciiTheme="minorHAnsi" w:hAnsiTheme="minorHAnsi" w:cstheme="minorHAnsi"/>
                <w:i/>
                <w:sz w:val="20"/>
                <w:szCs w:val="20"/>
                <w:lang w:val="en-GB"/>
              </w:rPr>
              <w:t>Biology Direct</w:t>
            </w:r>
            <w:r w:rsidR="007172A0" w:rsidRPr="00DE0E7C">
              <w:rPr>
                <w:rFonts w:asciiTheme="minorHAnsi" w:hAnsiTheme="minorHAnsi" w:cstheme="minorHAnsi"/>
                <w:sz w:val="20"/>
                <w:szCs w:val="20"/>
                <w:lang w:val="en-GB"/>
              </w:rPr>
              <w:t>. </w:t>
            </w:r>
            <w:r>
              <w:rPr>
                <w:rFonts w:asciiTheme="minorHAnsi" w:hAnsiTheme="minorHAnsi" w:cstheme="minorHAnsi"/>
                <w:sz w:val="20"/>
                <w:szCs w:val="20"/>
                <w:lang w:val="en-GB"/>
              </w:rPr>
              <w:t>18</w:t>
            </w:r>
            <w:r w:rsidR="007172A0" w:rsidRPr="00DE0E7C">
              <w:rPr>
                <w:rFonts w:asciiTheme="minorHAnsi" w:hAnsiTheme="minorHAnsi" w:cstheme="minorHAnsi"/>
                <w:sz w:val="20"/>
                <w:szCs w:val="20"/>
                <w:lang w:val="en-GB"/>
              </w:rPr>
              <w:t xml:space="preserve">. </w:t>
            </w:r>
            <w:r w:rsidR="007172A0" w:rsidRPr="00DE0E7C">
              <w:rPr>
                <w:rFonts w:asciiTheme="minorHAnsi" w:hAnsiTheme="minorHAnsi" w:cstheme="minorHAnsi"/>
                <w:b/>
                <w:sz w:val="20"/>
                <w:szCs w:val="20"/>
                <w:lang w:val="en-GB"/>
              </w:rPr>
              <w:t xml:space="preserve">2024 </w:t>
            </w:r>
            <w:r>
              <w:rPr>
                <w:rFonts w:asciiTheme="minorHAnsi" w:hAnsiTheme="minorHAnsi" w:cstheme="minorHAnsi"/>
                <w:b/>
                <w:sz w:val="20"/>
                <w:szCs w:val="20"/>
                <w:lang w:val="en-GB"/>
              </w:rPr>
              <w:t xml:space="preserve"> </w:t>
            </w:r>
            <w:r w:rsidR="007172A0" w:rsidRPr="00DE0E7C">
              <w:rPr>
                <w:rFonts w:asciiTheme="minorHAnsi" w:hAnsiTheme="minorHAnsi" w:cstheme="minorHAnsi"/>
                <w:sz w:val="20"/>
                <w:szCs w:val="20"/>
                <w:lang w:val="en-GB"/>
              </w:rPr>
              <w:t>doi.org/10.1186/s13062-023-00441-2</w:t>
            </w:r>
          </w:p>
        </w:tc>
      </w:tr>
      <w:tr w:rsidR="007172A0" w:rsidRPr="00CA5B36" w14:paraId="757CE485" w14:textId="77777777" w:rsidTr="007172A0">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62B9F370" w14:textId="77777777" w:rsidR="007172A0" w:rsidRPr="00CA5B36" w:rsidRDefault="007172A0" w:rsidP="00E266D1">
            <w:pPr>
              <w:spacing w:line="276" w:lineRule="auto"/>
              <w:rPr>
                <w:b/>
                <w:bCs/>
                <w:sz w:val="20"/>
                <w:szCs w:val="20"/>
              </w:rPr>
            </w:pPr>
            <w:r w:rsidRPr="00CA5B36">
              <w:rPr>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CF12C" w14:textId="77777777" w:rsidR="007172A0" w:rsidRPr="00DE0E7C" w:rsidRDefault="007172A0" w:rsidP="00E266D1">
            <w:pPr>
              <w:spacing w:line="276" w:lineRule="auto"/>
              <w:rPr>
                <w:rFonts w:asciiTheme="minorHAnsi" w:hAnsiTheme="minorHAnsi" w:cstheme="minorHAnsi"/>
                <w:sz w:val="20"/>
                <w:szCs w:val="20"/>
              </w:rPr>
            </w:pPr>
            <w:r w:rsidRPr="00DE0E7C">
              <w:rPr>
                <w:rFonts w:asciiTheme="minorHAnsi" w:hAnsiTheme="minorHAnsi" w:cstheme="minorHAnsi"/>
                <w:color w:val="222222"/>
                <w:sz w:val="20"/>
                <w:szCs w:val="20"/>
                <w:shd w:val="clear" w:color="auto" w:fill="FFFFFF"/>
              </w:rPr>
              <w:t>1745-6150</w:t>
            </w:r>
          </w:p>
        </w:tc>
      </w:tr>
      <w:tr w:rsidR="007172A0" w:rsidRPr="00CA5B36" w14:paraId="2EFCF66C" w14:textId="77777777" w:rsidTr="007172A0">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5357C3B7" w14:textId="77777777" w:rsidR="007172A0" w:rsidRPr="00CA5B36" w:rsidRDefault="007172A0" w:rsidP="00E266D1">
            <w:pPr>
              <w:spacing w:line="276" w:lineRule="auto"/>
              <w:rPr>
                <w:b/>
                <w:bCs/>
                <w:sz w:val="20"/>
                <w:szCs w:val="20"/>
              </w:rPr>
            </w:pPr>
            <w:r w:rsidRPr="00CA5B36">
              <w:rPr>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C37FE" w14:textId="77777777" w:rsidR="007172A0" w:rsidRPr="00DE0E7C" w:rsidRDefault="007172A0" w:rsidP="00E266D1">
            <w:pPr>
              <w:spacing w:line="276" w:lineRule="auto"/>
              <w:rPr>
                <w:rFonts w:asciiTheme="minorHAnsi" w:hAnsiTheme="minorHAnsi" w:cstheme="minorHAnsi"/>
                <w:sz w:val="20"/>
                <w:szCs w:val="20"/>
              </w:rPr>
            </w:pPr>
            <w:r w:rsidRPr="00DE0E7C">
              <w:rPr>
                <w:rFonts w:asciiTheme="minorHAnsi" w:hAnsiTheme="minorHAnsi" w:cstheme="minorHAnsi"/>
                <w:sz w:val="20"/>
                <w:szCs w:val="20"/>
              </w:rPr>
              <w:t>5,7</w:t>
            </w:r>
          </w:p>
        </w:tc>
      </w:tr>
      <w:tr w:rsidR="007172A0" w:rsidRPr="00CA5B36" w14:paraId="00DFBC03" w14:textId="77777777" w:rsidTr="007172A0">
        <w:trPr>
          <w:trHeight w:val="274"/>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39865D55" w14:textId="77777777" w:rsidR="007172A0" w:rsidRPr="00CA5B36" w:rsidRDefault="007172A0" w:rsidP="00E266D1">
            <w:pPr>
              <w:spacing w:line="276" w:lineRule="auto"/>
              <w:rPr>
                <w:b/>
                <w:bCs/>
                <w:sz w:val="20"/>
                <w:szCs w:val="20"/>
              </w:rPr>
            </w:pPr>
            <w:r w:rsidRPr="00CA5B36">
              <w:rPr>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76662" w14:textId="1A396AC2" w:rsidR="007172A0" w:rsidRPr="00DE0E7C" w:rsidRDefault="007172A0" w:rsidP="00E266D1">
            <w:pPr>
              <w:spacing w:line="276" w:lineRule="auto"/>
              <w:rPr>
                <w:rFonts w:asciiTheme="minorHAnsi" w:hAnsiTheme="minorHAnsi" w:cstheme="minorHAnsi"/>
                <w:sz w:val="20"/>
                <w:szCs w:val="20"/>
              </w:rPr>
            </w:pPr>
            <w:r w:rsidRPr="00DE0E7C">
              <w:rPr>
                <w:rFonts w:asciiTheme="minorHAnsi" w:hAnsiTheme="minorHAnsi" w:cstheme="minorHAnsi"/>
                <w:sz w:val="20"/>
                <w:szCs w:val="20"/>
              </w:rPr>
              <w:t>10/109</w:t>
            </w:r>
            <w:r w:rsidR="00DE0E7C">
              <w:rPr>
                <w:rFonts w:asciiTheme="minorHAnsi" w:hAnsiTheme="minorHAnsi" w:cstheme="minorHAnsi"/>
                <w:sz w:val="20"/>
                <w:szCs w:val="20"/>
              </w:rPr>
              <w:t xml:space="preserve"> (D1)</w:t>
            </w:r>
          </w:p>
        </w:tc>
      </w:tr>
    </w:tbl>
    <w:p w14:paraId="5E3A1159" w14:textId="568A8F79" w:rsidR="00A72597" w:rsidRDefault="00A72597">
      <w:pPr>
        <w:rPr>
          <w:sz w:val="20"/>
          <w:szCs w:val="20"/>
        </w:rPr>
      </w:pPr>
    </w:p>
    <w:p w14:paraId="1CAF08B9" w14:textId="77777777" w:rsidR="00796904" w:rsidRDefault="00796904">
      <w:pPr>
        <w:rPr>
          <w:sz w:val="20"/>
          <w:szCs w:val="20"/>
        </w:rPr>
      </w:pPr>
    </w:p>
    <w:tbl>
      <w:tblPr>
        <w:tblW w:w="14454" w:type="dxa"/>
        <w:jc w:val="center"/>
        <w:tblLayout w:type="fixed"/>
        <w:tblCellMar>
          <w:top w:w="57" w:type="dxa"/>
          <w:bottom w:w="57" w:type="dxa"/>
        </w:tblCellMar>
        <w:tblLook w:val="0000" w:firstRow="0" w:lastRow="0" w:firstColumn="0" w:lastColumn="0" w:noHBand="0" w:noVBand="0"/>
      </w:tblPr>
      <w:tblGrid>
        <w:gridCol w:w="3681"/>
        <w:gridCol w:w="10773"/>
      </w:tblGrid>
      <w:tr w:rsidR="00662EB7" w:rsidRPr="0036635E" w14:paraId="161C5896" w14:textId="77777777" w:rsidTr="2986CAEF">
        <w:trPr>
          <w:trHeight w:val="274"/>
          <w:jc w:val="center"/>
        </w:trPr>
        <w:tc>
          <w:tcPr>
            <w:tcW w:w="144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0767044B" w14:textId="2BA31520" w:rsidR="00662EB7" w:rsidRPr="0036635E" w:rsidRDefault="00662EB7" w:rsidP="00662EB7">
            <w:pPr>
              <w:spacing w:line="276" w:lineRule="auto"/>
              <w:jc w:val="center"/>
              <w:rPr>
                <w:rStyle w:val="value"/>
                <w:rFonts w:asciiTheme="minorHAnsi" w:hAnsiTheme="minorHAnsi" w:cstheme="minorHAnsi"/>
                <w:sz w:val="20"/>
                <w:szCs w:val="20"/>
                <w:shd w:val="clear" w:color="auto" w:fill="FFFFFF"/>
                <w:lang w:val="pt-BR"/>
              </w:rPr>
            </w:pPr>
            <w:r w:rsidRPr="007172A0">
              <w:rPr>
                <w:b/>
                <w:bCs/>
                <w:sz w:val="20"/>
                <w:szCs w:val="20"/>
              </w:rPr>
              <w:lastRenderedPageBreak/>
              <w:t>Revistas indexadas</w:t>
            </w:r>
            <w:r w:rsidR="00D138DC">
              <w:rPr>
                <w:b/>
                <w:bCs/>
                <w:sz w:val="20"/>
                <w:szCs w:val="20"/>
              </w:rPr>
              <w:t xml:space="preserve"> 23</w:t>
            </w:r>
          </w:p>
        </w:tc>
      </w:tr>
      <w:tr w:rsidR="00662EB7" w:rsidRPr="0036635E" w14:paraId="3084F36D" w14:textId="77777777" w:rsidTr="2986CAEF">
        <w:trPr>
          <w:trHeight w:val="274"/>
          <w:jc w:val="center"/>
        </w:trPr>
        <w:tc>
          <w:tcPr>
            <w:tcW w:w="3681"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15924C6"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Autores</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48311" w14:textId="47216B2C" w:rsidR="00662EB7" w:rsidRPr="0036635E" w:rsidRDefault="00662EB7" w:rsidP="00662EB7">
            <w:pPr>
              <w:spacing w:line="276" w:lineRule="auto"/>
              <w:rPr>
                <w:rFonts w:asciiTheme="minorHAnsi" w:hAnsiTheme="minorHAnsi" w:cstheme="minorHAnsi"/>
                <w:sz w:val="20"/>
                <w:szCs w:val="20"/>
                <w:lang w:val="pt-BR"/>
              </w:rPr>
            </w:pPr>
            <w:r w:rsidRPr="0036635E">
              <w:rPr>
                <w:rStyle w:val="value"/>
                <w:rFonts w:asciiTheme="minorHAnsi" w:hAnsiTheme="minorHAnsi" w:cstheme="minorHAnsi"/>
                <w:sz w:val="20"/>
                <w:szCs w:val="20"/>
                <w:shd w:val="clear" w:color="auto" w:fill="FFFFFF"/>
                <w:lang w:val="pt-BR"/>
              </w:rPr>
              <w:t xml:space="preserve">C. </w:t>
            </w:r>
            <w:hyperlink r:id="rId119" w:history="1">
              <w:r w:rsidRPr="0036635E">
                <w:rPr>
                  <w:rStyle w:val="ng-star-inserted"/>
                  <w:rFonts w:asciiTheme="minorHAnsi" w:hAnsiTheme="minorHAnsi"/>
                  <w:sz w:val="20"/>
                  <w:szCs w:val="20"/>
                  <w:shd w:val="clear" w:color="auto" w:fill="FFFFFF"/>
                </w:rPr>
                <w:t xml:space="preserve">Estevez-Varela, </w:t>
              </w:r>
            </w:hyperlink>
            <w:r w:rsidRPr="0036635E">
              <w:rPr>
                <w:rStyle w:val="ng-star-inserted"/>
                <w:rFonts w:asciiTheme="minorHAnsi" w:hAnsiTheme="minorHAnsi"/>
                <w:sz w:val="20"/>
                <w:szCs w:val="20"/>
                <w:shd w:val="clear" w:color="auto" w:fill="FFFFFF"/>
              </w:rPr>
              <w:t xml:space="preserve">S. </w:t>
            </w:r>
            <w:hyperlink r:id="rId120" w:history="1">
              <w:r w:rsidRPr="0036635E">
                <w:rPr>
                  <w:rStyle w:val="ng-star-inserted"/>
                  <w:rFonts w:asciiTheme="minorHAnsi" w:hAnsiTheme="minorHAnsi"/>
                  <w:sz w:val="20"/>
                  <w:szCs w:val="20"/>
                  <w:shd w:val="clear" w:color="auto" w:fill="FFFFFF"/>
                </w:rPr>
                <w:t>Nu</w:t>
              </w:r>
              <w:r>
                <w:rPr>
                  <w:rStyle w:val="ng-star-inserted"/>
                  <w:rFonts w:asciiTheme="minorHAnsi" w:hAnsiTheme="minorHAnsi"/>
                  <w:sz w:val="20"/>
                  <w:szCs w:val="20"/>
                  <w:shd w:val="clear" w:color="auto" w:fill="FFFFFF"/>
                </w:rPr>
                <w:t>ñ</w:t>
              </w:r>
              <w:r w:rsidRPr="0036635E">
                <w:rPr>
                  <w:rStyle w:val="ng-star-inserted"/>
                  <w:rFonts w:asciiTheme="minorHAnsi" w:hAnsiTheme="minorHAnsi"/>
                  <w:sz w:val="20"/>
                  <w:szCs w:val="20"/>
                  <w:shd w:val="clear" w:color="auto" w:fill="FFFFFF"/>
                </w:rPr>
                <w:t xml:space="preserve">ez-Sanchez, </w:t>
              </w:r>
            </w:hyperlink>
            <w:r w:rsidRPr="0036635E">
              <w:rPr>
                <w:rStyle w:val="ng-star-inserted"/>
                <w:rFonts w:asciiTheme="minorHAnsi" w:hAnsiTheme="minorHAnsi"/>
                <w:sz w:val="20"/>
                <w:szCs w:val="20"/>
                <w:shd w:val="clear" w:color="auto" w:fill="FFFFFF"/>
              </w:rPr>
              <w:t>P. </w:t>
            </w:r>
            <w:hyperlink r:id="rId121" w:history="1">
              <w:r w:rsidRPr="0036635E">
                <w:rPr>
                  <w:rStyle w:val="ng-star-inserted"/>
                  <w:rFonts w:asciiTheme="minorHAnsi" w:hAnsiTheme="minorHAnsi"/>
                  <w:sz w:val="20"/>
                  <w:szCs w:val="20"/>
                  <w:shd w:val="clear" w:color="auto" w:fill="FFFFFF"/>
                  <w:lang w:val="pt-BR"/>
                </w:rPr>
                <w:t xml:space="preserve">Pineiro-Varela, </w:t>
              </w:r>
            </w:hyperlink>
            <w:r w:rsidRPr="0036635E">
              <w:rPr>
                <w:rStyle w:val="value"/>
                <w:rFonts w:asciiTheme="minorHAnsi" w:hAnsiTheme="minorHAnsi" w:cstheme="minorHAnsi"/>
                <w:sz w:val="20"/>
                <w:szCs w:val="20"/>
                <w:shd w:val="clear" w:color="auto" w:fill="FFFFFF"/>
                <w:lang w:val="pt-BR"/>
              </w:rPr>
              <w:t>D.J.</w:t>
            </w:r>
            <w:r w:rsidRPr="0036635E">
              <w:rPr>
                <w:rStyle w:val="ng-star-inserted"/>
                <w:rFonts w:asciiTheme="minorHAnsi" w:hAnsiTheme="minorHAnsi"/>
                <w:sz w:val="20"/>
                <w:szCs w:val="20"/>
                <w:shd w:val="clear" w:color="auto" w:fill="FFFFFF"/>
                <w:lang w:val="pt-BR"/>
              </w:rPr>
              <w:t> </w:t>
            </w:r>
            <w:hyperlink r:id="rId122" w:history="1">
              <w:r w:rsidRPr="0036635E">
                <w:rPr>
                  <w:rStyle w:val="ng-star-inserted"/>
                  <w:rFonts w:asciiTheme="minorHAnsi" w:hAnsiTheme="minorHAnsi"/>
                  <w:sz w:val="20"/>
                  <w:szCs w:val="20"/>
                  <w:shd w:val="clear" w:color="auto" w:fill="FFFFFF"/>
                  <w:lang w:val="pt-BR"/>
                </w:rPr>
                <w:t xml:space="preserve">de Aberasturi, </w:t>
              </w:r>
            </w:hyperlink>
            <w:r w:rsidRPr="0036635E">
              <w:rPr>
                <w:rStyle w:val="ng-star-inserted"/>
                <w:rFonts w:asciiTheme="minorHAnsi" w:hAnsiTheme="minorHAnsi"/>
                <w:sz w:val="20"/>
                <w:szCs w:val="20"/>
                <w:shd w:val="clear" w:color="auto" w:fill="FFFFFF"/>
                <w:lang w:val="pt-BR"/>
              </w:rPr>
              <w:t> L.M. </w:t>
            </w:r>
            <w:hyperlink r:id="rId123" w:history="1">
              <w:r w:rsidRPr="0036635E">
                <w:rPr>
                  <w:rStyle w:val="ng-star-inserted"/>
                  <w:rFonts w:asciiTheme="minorHAnsi" w:hAnsiTheme="minorHAnsi"/>
                  <w:sz w:val="20"/>
                  <w:szCs w:val="20"/>
                  <w:shd w:val="clear" w:color="auto" w:fill="FFFFFF"/>
                  <w:lang w:val="pt-BR"/>
                </w:rPr>
                <w:t xml:space="preserve">Liz-Marzan, </w:t>
              </w:r>
            </w:hyperlink>
            <w:r w:rsidRPr="0036635E">
              <w:rPr>
                <w:rStyle w:val="value"/>
                <w:rFonts w:asciiTheme="minorHAnsi" w:hAnsiTheme="minorHAnsi" w:cstheme="minorHAnsi"/>
                <w:sz w:val="20"/>
                <w:szCs w:val="20"/>
                <w:shd w:val="clear" w:color="auto" w:fill="FFFFFF"/>
                <w:lang w:val="pt-BR"/>
              </w:rPr>
              <w:t xml:space="preserve">J. </w:t>
            </w:r>
            <w:hyperlink r:id="rId124" w:history="1">
              <w:r w:rsidRPr="0036635E">
                <w:rPr>
                  <w:rStyle w:val="ng-star-inserted"/>
                  <w:rFonts w:asciiTheme="minorHAnsi" w:hAnsiTheme="minorHAnsi"/>
                  <w:sz w:val="20"/>
                  <w:szCs w:val="20"/>
                  <w:shd w:val="clear" w:color="auto" w:fill="FFFFFF"/>
                  <w:lang w:val="pt-BR"/>
                </w:rPr>
                <w:t xml:space="preserve">Perez-Juste, </w:t>
              </w:r>
            </w:hyperlink>
            <w:r w:rsidRPr="0036635E">
              <w:rPr>
                <w:rStyle w:val="value"/>
                <w:rFonts w:asciiTheme="minorHAnsi" w:hAnsiTheme="minorHAnsi" w:cstheme="minorHAnsi"/>
                <w:sz w:val="20"/>
                <w:szCs w:val="20"/>
                <w:shd w:val="clear" w:color="auto" w:fill="FFFFFF"/>
              </w:rPr>
              <w:t>I.</w:t>
            </w:r>
            <w:r w:rsidRPr="0036635E">
              <w:rPr>
                <w:rStyle w:val="ng-star-inserted"/>
                <w:rFonts w:asciiTheme="minorHAnsi" w:hAnsiTheme="minorHAnsi"/>
                <w:sz w:val="20"/>
                <w:szCs w:val="20"/>
                <w:shd w:val="clear" w:color="auto" w:fill="FFFFFF"/>
                <w:lang w:val="pt-BR"/>
              </w:rPr>
              <w:t> </w:t>
            </w:r>
            <w:hyperlink r:id="rId125" w:history="1">
              <w:r w:rsidRPr="0036635E">
                <w:rPr>
                  <w:rStyle w:val="ng-star-inserted"/>
                  <w:rFonts w:asciiTheme="minorHAnsi" w:hAnsiTheme="minorHAnsi"/>
                  <w:sz w:val="20"/>
                  <w:szCs w:val="20"/>
                  <w:shd w:val="clear" w:color="auto" w:fill="FFFFFF"/>
                  <w:lang w:val="pt-BR"/>
                </w:rPr>
                <w:t>Pastoriza-Santos</w:t>
              </w:r>
            </w:hyperlink>
          </w:p>
        </w:tc>
      </w:tr>
      <w:tr w:rsidR="00662EB7" w:rsidRPr="0073260E" w14:paraId="70CAAB9A" w14:textId="77777777" w:rsidTr="2986CAEF">
        <w:trPr>
          <w:trHeight w:val="274"/>
          <w:jc w:val="center"/>
        </w:trPr>
        <w:tc>
          <w:tcPr>
            <w:tcW w:w="3681"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77B64AD"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Título</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9532CD" w14:textId="29E1FEDD" w:rsidR="00662EB7" w:rsidRPr="00662EB7" w:rsidRDefault="00662EB7" w:rsidP="2986CAEF">
            <w:pPr>
              <w:pStyle w:val="Ttulo2"/>
              <w:shd w:val="clear" w:color="auto" w:fill="FFFFFF" w:themeFill="background1"/>
              <w:spacing w:line="276" w:lineRule="auto"/>
              <w:ind w:left="0"/>
              <w:rPr>
                <w:rFonts w:asciiTheme="minorHAnsi" w:hAnsiTheme="minorHAnsi" w:cstheme="minorBidi"/>
                <w:b w:val="0"/>
                <w:bCs w:val="0"/>
                <w:lang w:val="en-US"/>
              </w:rPr>
            </w:pPr>
            <w:r w:rsidRPr="2986CAEF">
              <w:rPr>
                <w:rFonts w:asciiTheme="minorHAnsi" w:hAnsiTheme="minorHAnsi" w:cstheme="minorBidi"/>
                <w:b w:val="0"/>
                <w:bCs w:val="0"/>
                <w:lang w:val="en-US"/>
              </w:rPr>
              <w:t>Plexcitonic Nanorattles as Highly Efficient SERS-Encoded Tags</w:t>
            </w:r>
          </w:p>
        </w:tc>
      </w:tr>
      <w:tr w:rsidR="00662EB7" w:rsidRPr="0036635E" w14:paraId="6BEF1322" w14:textId="77777777" w:rsidTr="2986CAEF">
        <w:trPr>
          <w:trHeight w:val="274"/>
          <w:jc w:val="center"/>
        </w:trPr>
        <w:tc>
          <w:tcPr>
            <w:tcW w:w="3681"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A261793"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Datos de la publicación:</w:t>
            </w:r>
          </w:p>
          <w:p w14:paraId="12633A25"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Revista, Volumen, páginas, año, DOI</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70A9E" w14:textId="456A7C00" w:rsidR="00662EB7" w:rsidRPr="0036635E" w:rsidRDefault="00662EB7" w:rsidP="00662EB7">
            <w:pPr>
              <w:rPr>
                <w:rFonts w:asciiTheme="minorHAnsi" w:hAnsiTheme="minorHAnsi" w:cstheme="minorHAnsi"/>
                <w:sz w:val="20"/>
                <w:szCs w:val="20"/>
                <w:lang w:val="en-US"/>
              </w:rPr>
            </w:pPr>
            <w:r w:rsidRPr="00662EB7">
              <w:rPr>
                <w:rFonts w:asciiTheme="minorHAnsi" w:hAnsiTheme="minorHAnsi" w:cstheme="minorHAnsi"/>
                <w:i/>
                <w:sz w:val="20"/>
                <w:szCs w:val="20"/>
                <w:lang w:val="en-US" w:eastAsia="es-ES"/>
              </w:rPr>
              <w:t>SMAL</w:t>
            </w:r>
            <w:r w:rsidRPr="0036635E">
              <w:rPr>
                <w:rFonts w:asciiTheme="minorHAnsi" w:hAnsiTheme="minorHAnsi" w:cstheme="minorHAnsi"/>
                <w:sz w:val="20"/>
                <w:szCs w:val="20"/>
                <w:lang w:val="en-US" w:eastAsia="es-ES"/>
              </w:rPr>
              <w:t xml:space="preserve"> </w:t>
            </w:r>
            <w:r w:rsidRPr="004079DD">
              <w:rPr>
                <w:rFonts w:asciiTheme="minorHAnsi" w:hAnsiTheme="minorHAnsi" w:cstheme="minorHAnsi"/>
                <w:sz w:val="20"/>
                <w:szCs w:val="20"/>
                <w:lang w:val="en-US" w:eastAsia="es-ES"/>
              </w:rPr>
              <w:t>20</w:t>
            </w:r>
            <w:r w:rsidRPr="0036635E">
              <w:rPr>
                <w:rFonts w:asciiTheme="minorHAnsi" w:hAnsiTheme="minorHAnsi" w:cstheme="minorHAnsi"/>
                <w:sz w:val="20"/>
                <w:szCs w:val="20"/>
                <w:lang w:val="en-US" w:eastAsia="es-ES"/>
              </w:rPr>
              <w:t xml:space="preserve">, </w:t>
            </w:r>
            <w:r w:rsidRPr="006F0AB2">
              <w:rPr>
                <w:rFonts w:asciiTheme="minorHAnsi" w:hAnsiTheme="minorHAnsi" w:cstheme="minorHAnsi"/>
                <w:sz w:val="20"/>
                <w:szCs w:val="20"/>
                <w:lang w:val="en-US" w:eastAsia="es-ES"/>
              </w:rPr>
              <w:t>2306045</w:t>
            </w:r>
            <w:r>
              <w:rPr>
                <w:rFonts w:asciiTheme="minorHAnsi" w:hAnsiTheme="minorHAnsi" w:cstheme="minorHAnsi"/>
                <w:sz w:val="20"/>
                <w:szCs w:val="20"/>
                <w:lang w:val="en-US" w:eastAsia="es-ES"/>
              </w:rPr>
              <w:t xml:space="preserve">, </w:t>
            </w:r>
            <w:r w:rsidRPr="00662EB7">
              <w:rPr>
                <w:rFonts w:asciiTheme="minorHAnsi" w:hAnsiTheme="minorHAnsi" w:cstheme="minorHAnsi"/>
                <w:b/>
                <w:sz w:val="20"/>
                <w:szCs w:val="20"/>
                <w:lang w:val="en-US" w:eastAsia="es-ES"/>
              </w:rPr>
              <w:t>2024</w:t>
            </w:r>
            <w:r w:rsidRPr="0036635E">
              <w:rPr>
                <w:rFonts w:asciiTheme="minorHAnsi" w:hAnsiTheme="minorHAnsi" w:cstheme="minorHAnsi"/>
                <w:sz w:val="20"/>
                <w:szCs w:val="20"/>
                <w:lang w:val="en-US" w:eastAsia="es-ES"/>
              </w:rPr>
              <w:t xml:space="preserve">,  doi: </w:t>
            </w:r>
            <w:r w:rsidRPr="004079DD">
              <w:rPr>
                <w:rFonts w:asciiTheme="minorHAnsi" w:hAnsiTheme="minorHAnsi" w:cstheme="minorHAnsi"/>
                <w:sz w:val="20"/>
                <w:szCs w:val="20"/>
                <w:lang w:val="en-US" w:eastAsia="es-ES"/>
              </w:rPr>
              <w:t>10.1002/smll.202306045</w:t>
            </w:r>
          </w:p>
        </w:tc>
      </w:tr>
      <w:tr w:rsidR="00662EB7" w:rsidRPr="0036635E" w14:paraId="566A25D8" w14:textId="77777777" w:rsidTr="2986CAEF">
        <w:trPr>
          <w:trHeight w:val="274"/>
          <w:jc w:val="center"/>
        </w:trPr>
        <w:tc>
          <w:tcPr>
            <w:tcW w:w="3681"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DBDE0FC"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ISSN</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6CF11A" w14:textId="77777777" w:rsidR="00662EB7" w:rsidRPr="0036635E" w:rsidRDefault="00662EB7" w:rsidP="00A35FB0">
            <w:pPr>
              <w:spacing w:line="276" w:lineRule="auto"/>
              <w:rPr>
                <w:rFonts w:asciiTheme="minorHAnsi" w:hAnsiTheme="minorHAnsi" w:cstheme="minorHAnsi"/>
                <w:sz w:val="20"/>
                <w:szCs w:val="20"/>
              </w:rPr>
            </w:pPr>
            <w:r w:rsidRPr="0036635E">
              <w:rPr>
                <w:rFonts w:asciiTheme="minorHAnsi" w:hAnsiTheme="minorHAnsi" w:cstheme="minorHAnsi"/>
                <w:sz w:val="20"/>
                <w:szCs w:val="20"/>
                <w:shd w:val="clear" w:color="auto" w:fill="FFFFFF"/>
              </w:rPr>
              <w:t>1613-6810</w:t>
            </w:r>
          </w:p>
        </w:tc>
      </w:tr>
      <w:tr w:rsidR="00662EB7" w:rsidRPr="0036635E" w14:paraId="42180902" w14:textId="77777777" w:rsidTr="2986CAEF">
        <w:trPr>
          <w:trHeight w:val="274"/>
          <w:jc w:val="center"/>
        </w:trPr>
        <w:tc>
          <w:tcPr>
            <w:tcW w:w="3681"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13AC089"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Índice de impacto</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F92549" w14:textId="77777777" w:rsidR="00662EB7" w:rsidRPr="0036635E" w:rsidRDefault="00662EB7" w:rsidP="00A35FB0">
            <w:pPr>
              <w:spacing w:line="276" w:lineRule="auto"/>
              <w:rPr>
                <w:rFonts w:asciiTheme="minorHAnsi" w:hAnsiTheme="minorHAnsi" w:cstheme="minorHAnsi"/>
                <w:sz w:val="20"/>
                <w:szCs w:val="20"/>
              </w:rPr>
            </w:pPr>
            <w:r w:rsidRPr="0036635E">
              <w:rPr>
                <w:rFonts w:asciiTheme="minorHAnsi" w:hAnsiTheme="minorHAnsi" w:cstheme="minorHAnsi"/>
                <w:sz w:val="20"/>
                <w:szCs w:val="20"/>
              </w:rPr>
              <w:t>13</w:t>
            </w:r>
          </w:p>
        </w:tc>
      </w:tr>
      <w:tr w:rsidR="00662EB7" w:rsidRPr="0036635E" w14:paraId="2387BC24" w14:textId="77777777" w:rsidTr="2986CAEF">
        <w:trPr>
          <w:trHeight w:val="274"/>
          <w:jc w:val="center"/>
        </w:trPr>
        <w:tc>
          <w:tcPr>
            <w:tcW w:w="3681"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F1E6101"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Posición relativa de la revista</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7C1D95" w14:textId="3935EF2E" w:rsidR="00662EB7" w:rsidRPr="0036635E" w:rsidRDefault="00662EB7" w:rsidP="00662EB7">
            <w:pPr>
              <w:spacing w:line="276" w:lineRule="auto"/>
              <w:rPr>
                <w:rFonts w:asciiTheme="minorHAnsi" w:hAnsiTheme="minorHAnsi" w:cstheme="minorHAnsi"/>
                <w:sz w:val="20"/>
                <w:szCs w:val="20"/>
              </w:rPr>
            </w:pPr>
            <w:r w:rsidRPr="0036635E">
              <w:rPr>
                <w:rFonts w:asciiTheme="minorHAnsi" w:hAnsiTheme="minorHAnsi" w:cstheme="minorHAnsi"/>
                <w:sz w:val="20"/>
                <w:szCs w:val="20"/>
                <w:shd w:val="clear" w:color="auto" w:fill="FFFFFF"/>
              </w:rPr>
              <w:t>35/439 (</w:t>
            </w:r>
            <w:r>
              <w:rPr>
                <w:rFonts w:asciiTheme="minorHAnsi" w:hAnsiTheme="minorHAnsi" w:cstheme="minorHAnsi"/>
                <w:sz w:val="20"/>
                <w:szCs w:val="20"/>
                <w:shd w:val="clear" w:color="auto" w:fill="FFFFFF"/>
              </w:rPr>
              <w:t xml:space="preserve"> Q1- </w:t>
            </w:r>
            <w:r w:rsidRPr="0036635E">
              <w:rPr>
                <w:rFonts w:asciiTheme="minorHAnsi" w:hAnsiTheme="minorHAnsi" w:cstheme="minorHAnsi"/>
                <w:sz w:val="20"/>
                <w:szCs w:val="20"/>
                <w:shd w:val="clear" w:color="auto" w:fill="FFFFFF"/>
              </w:rPr>
              <w:t>Material Science, Multidisciplinary)</w:t>
            </w:r>
          </w:p>
        </w:tc>
      </w:tr>
    </w:tbl>
    <w:p w14:paraId="2D21C1AB" w14:textId="4313CDCE" w:rsidR="00662EB7" w:rsidRDefault="00662EB7">
      <w:pPr>
        <w:rPr>
          <w:sz w:val="20"/>
          <w:szCs w:val="20"/>
        </w:rPr>
      </w:pPr>
    </w:p>
    <w:tbl>
      <w:tblPr>
        <w:tblW w:w="14596" w:type="dxa"/>
        <w:jc w:val="center"/>
        <w:tblLayout w:type="fixed"/>
        <w:tblCellMar>
          <w:top w:w="57" w:type="dxa"/>
          <w:bottom w:w="57" w:type="dxa"/>
        </w:tblCellMar>
        <w:tblLook w:val="0000" w:firstRow="0" w:lastRow="0" w:firstColumn="0" w:lastColumn="0" w:noHBand="0" w:noVBand="0"/>
      </w:tblPr>
      <w:tblGrid>
        <w:gridCol w:w="3823"/>
        <w:gridCol w:w="10773"/>
      </w:tblGrid>
      <w:tr w:rsidR="00662EB7" w:rsidRPr="0036635E" w14:paraId="2E65236D" w14:textId="77777777" w:rsidTr="00662EB7">
        <w:trPr>
          <w:trHeight w:val="274"/>
          <w:jc w:val="center"/>
        </w:trPr>
        <w:tc>
          <w:tcPr>
            <w:tcW w:w="14596"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1B88222" w14:textId="5A4CF0FA" w:rsidR="00662EB7" w:rsidRPr="0036635E" w:rsidRDefault="00662EB7" w:rsidP="00662EB7">
            <w:pPr>
              <w:spacing w:line="276" w:lineRule="auto"/>
              <w:jc w:val="center"/>
              <w:rPr>
                <w:rFonts w:asciiTheme="minorHAnsi" w:hAnsiTheme="minorHAnsi" w:cstheme="minorHAnsi"/>
                <w:sz w:val="20"/>
                <w:szCs w:val="20"/>
                <w:shd w:val="clear" w:color="auto" w:fill="FFFFFF"/>
              </w:rPr>
            </w:pPr>
            <w:r w:rsidRPr="007172A0">
              <w:rPr>
                <w:b/>
                <w:bCs/>
                <w:sz w:val="20"/>
                <w:szCs w:val="20"/>
              </w:rPr>
              <w:t>Revistas indexadas</w:t>
            </w:r>
            <w:r w:rsidR="00D138DC">
              <w:rPr>
                <w:b/>
                <w:bCs/>
                <w:sz w:val="20"/>
                <w:szCs w:val="20"/>
              </w:rPr>
              <w:t xml:space="preserve"> 24</w:t>
            </w:r>
          </w:p>
        </w:tc>
      </w:tr>
      <w:tr w:rsidR="00662EB7" w:rsidRPr="0036635E" w14:paraId="436974D4" w14:textId="77777777" w:rsidTr="00662EB7">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38D43C10"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FA91" w14:textId="1A24B144" w:rsidR="00662EB7" w:rsidRPr="0036635E" w:rsidRDefault="00662EB7" w:rsidP="008F4DEF">
            <w:pPr>
              <w:spacing w:line="276" w:lineRule="auto"/>
              <w:jc w:val="both"/>
              <w:rPr>
                <w:rFonts w:asciiTheme="minorHAnsi" w:hAnsiTheme="minorHAnsi" w:cstheme="minorHAnsi"/>
                <w:sz w:val="20"/>
                <w:szCs w:val="20"/>
              </w:rPr>
            </w:pPr>
            <w:r w:rsidRPr="0036635E">
              <w:rPr>
                <w:rFonts w:asciiTheme="minorHAnsi" w:hAnsiTheme="minorHAnsi" w:cstheme="minorHAnsi"/>
                <w:sz w:val="20"/>
                <w:szCs w:val="20"/>
                <w:shd w:val="clear" w:color="auto" w:fill="FFFFFF"/>
              </w:rPr>
              <w:t>B. Ni, M. Mychinko, S. Gómez‐Graña, J. Morales‐Vidal, M. Obelleiro‐Liz, W. Heyvaert, D. Vila‐Liarte, X. Zhuo, W. Albrecht, G. Zheng, G. González‐Rubio, J. M Taboada, F</w:t>
            </w:r>
            <w:r>
              <w:rPr>
                <w:rFonts w:asciiTheme="minorHAnsi" w:hAnsiTheme="minorHAnsi" w:cstheme="minorHAnsi"/>
                <w:sz w:val="20"/>
                <w:szCs w:val="20"/>
                <w:shd w:val="clear" w:color="auto" w:fill="FFFFFF"/>
              </w:rPr>
              <w:t>.</w:t>
            </w:r>
            <w:r w:rsidRPr="0036635E">
              <w:rPr>
                <w:rFonts w:asciiTheme="minorHAnsi" w:hAnsiTheme="minorHAnsi" w:cstheme="minorHAnsi"/>
                <w:sz w:val="20"/>
                <w:szCs w:val="20"/>
                <w:shd w:val="clear" w:color="auto" w:fill="FFFFFF"/>
              </w:rPr>
              <w:t xml:space="preserve"> Obelleiro, N. López, J. Pérez‐Juste, I. Pastoriza‐Santos, H. Cölfen, S. Bals, L. M. Liz‐Marzán</w:t>
            </w:r>
          </w:p>
        </w:tc>
      </w:tr>
      <w:tr w:rsidR="00662EB7" w:rsidRPr="0073260E" w14:paraId="240F32E9" w14:textId="77777777" w:rsidTr="00662EB7">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3FB3AEED"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A7FA1" w14:textId="77777777" w:rsidR="00662EB7" w:rsidRPr="00662EB7" w:rsidRDefault="0073260E" w:rsidP="00A35FB0">
            <w:pPr>
              <w:spacing w:line="276" w:lineRule="auto"/>
              <w:rPr>
                <w:rFonts w:asciiTheme="minorHAnsi" w:hAnsiTheme="minorHAnsi" w:cstheme="minorHAnsi"/>
                <w:sz w:val="20"/>
                <w:szCs w:val="20"/>
                <w:lang w:val="en"/>
              </w:rPr>
            </w:pPr>
            <w:hyperlink r:id="rId126" w:history="1">
              <w:r w:rsidR="00662EB7" w:rsidRPr="00662EB7">
                <w:rPr>
                  <w:rStyle w:val="Hipervnculo"/>
                  <w:rFonts w:asciiTheme="minorHAnsi" w:hAnsiTheme="minorHAnsi"/>
                  <w:color w:val="auto"/>
                  <w:sz w:val="20"/>
                  <w:szCs w:val="20"/>
                  <w:u w:val="none"/>
                  <w:shd w:val="clear" w:color="auto" w:fill="FFFFFF"/>
                  <w:lang w:val="en-US"/>
                </w:rPr>
                <w:t>Chiral Seeded Growth of Gold Nanorods Into Fourfold Twisted Nanoparticles with Plasmonic Optical Activity</w:t>
              </w:r>
            </w:hyperlink>
          </w:p>
        </w:tc>
      </w:tr>
      <w:tr w:rsidR="00662EB7" w:rsidRPr="0036635E" w14:paraId="523C667D" w14:textId="77777777" w:rsidTr="00662EB7">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7620CC03"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Datos de la publicación:</w:t>
            </w:r>
          </w:p>
          <w:p w14:paraId="633F9835"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F12AE" w14:textId="1EE4C6A6" w:rsidR="00662EB7" w:rsidRPr="0036635E" w:rsidRDefault="00662EB7" w:rsidP="008F4DEF">
            <w:pPr>
              <w:pStyle w:val="Ttulo3"/>
              <w:shd w:val="clear" w:color="auto" w:fill="FFFFFF"/>
              <w:spacing w:before="0"/>
              <w:rPr>
                <w:rFonts w:asciiTheme="minorHAnsi" w:eastAsia="Calibri" w:hAnsiTheme="minorHAnsi" w:cstheme="minorHAnsi"/>
                <w:sz w:val="20"/>
                <w:szCs w:val="20"/>
              </w:rPr>
            </w:pPr>
            <w:r w:rsidRPr="008F4DEF">
              <w:rPr>
                <w:rFonts w:asciiTheme="minorHAnsi" w:hAnsiTheme="minorHAnsi" w:cstheme="minorHAnsi"/>
                <w:i/>
                <w:sz w:val="20"/>
                <w:szCs w:val="20"/>
                <w:lang w:val="en-US"/>
              </w:rPr>
              <w:t>Advanced Materials</w:t>
            </w:r>
            <w:r w:rsidRPr="0036635E">
              <w:rPr>
                <w:rFonts w:asciiTheme="minorHAnsi" w:hAnsiTheme="minorHAnsi" w:cstheme="minorHAnsi"/>
                <w:sz w:val="20"/>
                <w:szCs w:val="20"/>
                <w:lang w:val="en-US"/>
              </w:rPr>
              <w:t xml:space="preserve">, 35, </w:t>
            </w:r>
            <w:r w:rsidR="008F4DEF">
              <w:rPr>
                <w:rFonts w:asciiTheme="minorHAnsi" w:hAnsiTheme="minorHAnsi" w:cstheme="minorHAnsi"/>
                <w:sz w:val="20"/>
                <w:szCs w:val="20"/>
                <w:shd w:val="clear" w:color="auto" w:fill="FFFFFF"/>
              </w:rPr>
              <w:t xml:space="preserve">2370001, </w:t>
            </w:r>
            <w:r w:rsidR="008F4DEF" w:rsidRPr="008F4DEF">
              <w:rPr>
                <w:rFonts w:asciiTheme="minorHAnsi" w:hAnsiTheme="minorHAnsi" w:cstheme="minorHAnsi"/>
                <w:b/>
                <w:sz w:val="20"/>
                <w:szCs w:val="20"/>
                <w:lang w:val="en-US"/>
              </w:rPr>
              <w:t>2023</w:t>
            </w:r>
            <w:r w:rsidR="008F4DEF" w:rsidRPr="0036635E">
              <w:rPr>
                <w:rFonts w:asciiTheme="minorHAnsi" w:hAnsiTheme="minorHAnsi" w:cstheme="minorHAnsi"/>
                <w:sz w:val="20"/>
                <w:szCs w:val="20"/>
                <w:lang w:val="en-US"/>
              </w:rPr>
              <w:t>,</w:t>
            </w:r>
            <w:r w:rsidRPr="0036635E">
              <w:rPr>
                <w:rStyle w:val="cit-pagerange"/>
                <w:rFonts w:asciiTheme="minorHAnsi" w:hAnsiTheme="minorHAnsi" w:cstheme="minorHAnsi"/>
                <w:sz w:val="20"/>
                <w:szCs w:val="20"/>
                <w:shd w:val="clear" w:color="auto" w:fill="FFFFFF"/>
              </w:rPr>
              <w:t xml:space="preserve"> </w:t>
            </w:r>
            <w:r w:rsidRPr="0036635E">
              <w:rPr>
                <w:rFonts w:asciiTheme="minorHAnsi" w:hAnsiTheme="minorHAnsi" w:cstheme="minorHAnsi"/>
                <w:sz w:val="20"/>
                <w:szCs w:val="20"/>
              </w:rPr>
              <w:t>DOI</w:t>
            </w:r>
            <w:r>
              <w:rPr>
                <w:rFonts w:asciiTheme="minorHAnsi" w:hAnsiTheme="minorHAnsi" w:cstheme="minorHAnsi"/>
                <w:sz w:val="20"/>
                <w:szCs w:val="20"/>
              </w:rPr>
              <w:t xml:space="preserve"> </w:t>
            </w:r>
            <w:r w:rsidRPr="0036635E">
              <w:rPr>
                <w:rFonts w:asciiTheme="minorHAnsi" w:hAnsiTheme="minorHAnsi" w:cstheme="minorHAnsi"/>
                <w:sz w:val="20"/>
                <w:szCs w:val="20"/>
                <w:shd w:val="clear" w:color="auto" w:fill="FFFFFF"/>
              </w:rPr>
              <w:t>10.1002/adma.202208299</w:t>
            </w:r>
          </w:p>
        </w:tc>
      </w:tr>
      <w:tr w:rsidR="00662EB7" w:rsidRPr="0036635E" w14:paraId="11337A0C" w14:textId="77777777" w:rsidTr="00662EB7">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7234BBF9"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C353E" w14:textId="77777777" w:rsidR="00662EB7" w:rsidRPr="0036635E" w:rsidRDefault="00662EB7" w:rsidP="00A35FB0">
            <w:pPr>
              <w:spacing w:line="276" w:lineRule="auto"/>
              <w:rPr>
                <w:rFonts w:asciiTheme="minorHAnsi" w:hAnsiTheme="minorHAnsi" w:cstheme="minorHAnsi"/>
                <w:sz w:val="20"/>
                <w:szCs w:val="20"/>
              </w:rPr>
            </w:pPr>
            <w:r w:rsidRPr="0036635E">
              <w:rPr>
                <w:rFonts w:asciiTheme="minorHAnsi" w:hAnsiTheme="minorHAnsi" w:cstheme="minorHAnsi"/>
                <w:sz w:val="20"/>
                <w:szCs w:val="20"/>
                <w:shd w:val="clear" w:color="auto" w:fill="FFFFFF"/>
              </w:rPr>
              <w:t>0935-9648</w:t>
            </w:r>
          </w:p>
        </w:tc>
      </w:tr>
      <w:tr w:rsidR="00662EB7" w:rsidRPr="0036635E" w14:paraId="3792C06C" w14:textId="77777777" w:rsidTr="00662EB7">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7EDDCED6"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4D597" w14:textId="77777777" w:rsidR="00662EB7" w:rsidRPr="0036635E" w:rsidRDefault="00662EB7" w:rsidP="00A35FB0">
            <w:pPr>
              <w:spacing w:line="276" w:lineRule="auto"/>
              <w:rPr>
                <w:rFonts w:asciiTheme="minorHAnsi" w:hAnsiTheme="minorHAnsi" w:cstheme="minorHAnsi"/>
                <w:sz w:val="20"/>
                <w:szCs w:val="20"/>
              </w:rPr>
            </w:pPr>
            <w:r w:rsidRPr="0036635E">
              <w:rPr>
                <w:rFonts w:asciiTheme="minorHAnsi" w:hAnsiTheme="minorHAnsi" w:cstheme="minorHAnsi"/>
                <w:sz w:val="20"/>
                <w:szCs w:val="20"/>
              </w:rPr>
              <w:t>27.4</w:t>
            </w:r>
          </w:p>
        </w:tc>
      </w:tr>
      <w:tr w:rsidR="00662EB7" w:rsidRPr="0036635E" w14:paraId="62E28C45" w14:textId="77777777" w:rsidTr="00662EB7">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13ECBC6A" w14:textId="77777777" w:rsidR="00662EB7" w:rsidRPr="0036635E" w:rsidRDefault="00662EB7" w:rsidP="00A35FB0">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E56D" w14:textId="3898803F" w:rsidR="00662EB7" w:rsidRPr="0036635E" w:rsidRDefault="00662EB7" w:rsidP="00A35FB0">
            <w:pPr>
              <w:spacing w:line="276" w:lineRule="auto"/>
              <w:rPr>
                <w:rFonts w:asciiTheme="minorHAnsi" w:hAnsiTheme="minorHAnsi" w:cstheme="minorHAnsi"/>
                <w:sz w:val="20"/>
                <w:szCs w:val="20"/>
              </w:rPr>
            </w:pPr>
            <w:r w:rsidRPr="0036635E">
              <w:rPr>
                <w:rFonts w:asciiTheme="minorHAnsi" w:hAnsiTheme="minorHAnsi" w:cstheme="minorHAnsi"/>
                <w:sz w:val="20"/>
                <w:szCs w:val="20"/>
              </w:rPr>
              <w:t>5/231(</w:t>
            </w:r>
            <w:r w:rsidR="008F4DEF">
              <w:rPr>
                <w:rFonts w:asciiTheme="minorHAnsi" w:hAnsiTheme="minorHAnsi" w:cstheme="minorHAnsi"/>
                <w:sz w:val="20"/>
                <w:szCs w:val="20"/>
              </w:rPr>
              <w:t xml:space="preserve"> D1- </w:t>
            </w:r>
            <w:r w:rsidRPr="0036635E">
              <w:rPr>
                <w:rFonts w:asciiTheme="minorHAnsi" w:hAnsiTheme="minorHAnsi" w:cstheme="minorHAnsi"/>
                <w:sz w:val="20"/>
                <w:szCs w:val="20"/>
              </w:rPr>
              <w:t>Chemistry, Multidisciplinary)</w:t>
            </w:r>
          </w:p>
        </w:tc>
      </w:tr>
    </w:tbl>
    <w:p w14:paraId="69CB39EA" w14:textId="6F1CCA9E" w:rsidR="00662EB7" w:rsidRDefault="00662EB7">
      <w:pPr>
        <w:rPr>
          <w:sz w:val="20"/>
          <w:szCs w:val="20"/>
        </w:rPr>
      </w:pPr>
    </w:p>
    <w:tbl>
      <w:tblPr>
        <w:tblW w:w="14596" w:type="dxa"/>
        <w:jc w:val="center"/>
        <w:tblLayout w:type="fixed"/>
        <w:tblCellMar>
          <w:top w:w="57" w:type="dxa"/>
          <w:bottom w:w="57" w:type="dxa"/>
        </w:tblCellMar>
        <w:tblLook w:val="0000" w:firstRow="0" w:lastRow="0" w:firstColumn="0" w:lastColumn="0" w:noHBand="0" w:noVBand="0"/>
      </w:tblPr>
      <w:tblGrid>
        <w:gridCol w:w="3823"/>
        <w:gridCol w:w="10773"/>
      </w:tblGrid>
      <w:tr w:rsidR="003D3037" w:rsidRPr="0036635E" w14:paraId="36023717" w14:textId="77777777" w:rsidTr="007A576B">
        <w:trPr>
          <w:trHeight w:val="274"/>
          <w:jc w:val="center"/>
        </w:trPr>
        <w:tc>
          <w:tcPr>
            <w:tcW w:w="14596"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649DB0" w14:textId="2478D227" w:rsidR="003D3037" w:rsidRPr="0036635E" w:rsidRDefault="003D3037" w:rsidP="007A576B">
            <w:pPr>
              <w:spacing w:line="276" w:lineRule="auto"/>
              <w:jc w:val="center"/>
              <w:rPr>
                <w:rFonts w:asciiTheme="minorHAnsi" w:hAnsiTheme="minorHAnsi" w:cstheme="minorHAnsi"/>
                <w:sz w:val="20"/>
                <w:szCs w:val="20"/>
                <w:shd w:val="clear" w:color="auto" w:fill="FFFFFF"/>
              </w:rPr>
            </w:pPr>
            <w:r w:rsidRPr="007172A0">
              <w:rPr>
                <w:b/>
                <w:bCs/>
                <w:sz w:val="20"/>
                <w:szCs w:val="20"/>
              </w:rPr>
              <w:t>Revistas indexadas</w:t>
            </w:r>
            <w:r w:rsidR="00D138DC">
              <w:rPr>
                <w:b/>
                <w:bCs/>
                <w:sz w:val="20"/>
                <w:szCs w:val="20"/>
              </w:rPr>
              <w:t xml:space="preserve"> 25</w:t>
            </w:r>
          </w:p>
        </w:tc>
      </w:tr>
      <w:tr w:rsidR="003D3037" w:rsidRPr="0036635E" w14:paraId="03E821DC" w14:textId="77777777" w:rsidTr="007A576B">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0E083225"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Autores</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5F2D" w14:textId="335C4B7F" w:rsidR="003D3037" w:rsidRPr="003D3037" w:rsidRDefault="003D3037" w:rsidP="003D3037">
            <w:pPr>
              <w:spacing w:line="276" w:lineRule="auto"/>
              <w:jc w:val="both"/>
              <w:rPr>
                <w:rFonts w:asciiTheme="minorHAnsi" w:hAnsiTheme="minorHAnsi" w:cstheme="minorHAnsi"/>
                <w:sz w:val="20"/>
                <w:szCs w:val="20"/>
              </w:rPr>
            </w:pPr>
            <w:r w:rsidRPr="003D3037">
              <w:rPr>
                <w:sz w:val="20"/>
                <w:szCs w:val="20"/>
              </w:rPr>
              <w:t>Tolga Zorlu, I Brian Becerril‐Castro, Begoña Puertolas, Vincenzo Giannini, Miguel A Correa‐Duarte, Ramon A Alvarez‐Puebla</w:t>
            </w:r>
          </w:p>
        </w:tc>
      </w:tr>
      <w:tr w:rsidR="003D3037" w:rsidRPr="0073260E" w14:paraId="0D0B25BD" w14:textId="77777777" w:rsidTr="007A576B">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7B67A699"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Título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25D4" w14:textId="1E30BAEA" w:rsidR="003D3037" w:rsidRPr="003D3037" w:rsidRDefault="003D3037" w:rsidP="003D3037">
            <w:pPr>
              <w:spacing w:line="276" w:lineRule="auto"/>
              <w:rPr>
                <w:rFonts w:asciiTheme="minorHAnsi" w:hAnsiTheme="minorHAnsi" w:cstheme="minorHAnsi"/>
                <w:sz w:val="20"/>
                <w:szCs w:val="20"/>
                <w:lang w:val="en"/>
              </w:rPr>
            </w:pPr>
            <w:r w:rsidRPr="003D3037">
              <w:rPr>
                <w:sz w:val="20"/>
                <w:szCs w:val="20"/>
                <w:lang w:val="en-US"/>
              </w:rPr>
              <w:t>Yolk‐Shell Nanostars@ Metal Organic Frameworks as Molecular Sieves for Optical Sensing and Catalysis</w:t>
            </w:r>
          </w:p>
        </w:tc>
      </w:tr>
      <w:tr w:rsidR="003D3037" w:rsidRPr="0073260E" w14:paraId="3A15E51C" w14:textId="77777777" w:rsidTr="007A576B">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7FB37077"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Datos de la publicación:</w:t>
            </w:r>
          </w:p>
          <w:p w14:paraId="21EE76E6"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Revista, Volumen, páginas, año, DOI</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41E29" w14:textId="276EF68C" w:rsidR="003D3037" w:rsidRPr="003D3037" w:rsidRDefault="003D3037" w:rsidP="00FC44CF">
            <w:pPr>
              <w:pStyle w:val="Ttulo3"/>
              <w:shd w:val="clear" w:color="auto" w:fill="FFFFFF"/>
              <w:spacing w:before="0"/>
              <w:rPr>
                <w:rFonts w:asciiTheme="minorHAnsi" w:eastAsia="Calibri" w:hAnsiTheme="minorHAnsi" w:cstheme="minorHAnsi"/>
                <w:sz w:val="20"/>
                <w:szCs w:val="20"/>
                <w:lang w:val="en-US"/>
              </w:rPr>
            </w:pPr>
            <w:r w:rsidRPr="003D3037">
              <w:rPr>
                <w:rFonts w:ascii="Calibri" w:eastAsia="Calibri" w:hAnsi="Calibri" w:cs="Calibri"/>
                <w:i/>
                <w:sz w:val="20"/>
                <w:szCs w:val="20"/>
                <w:lang w:val="en-US"/>
              </w:rPr>
              <w:t>Angewandte Chemie International Edition</w:t>
            </w:r>
            <w:r w:rsidRPr="003D3037">
              <w:rPr>
                <w:rFonts w:ascii="Calibri" w:eastAsia="Calibri" w:hAnsi="Calibri" w:cs="Calibri"/>
                <w:sz w:val="20"/>
                <w:szCs w:val="20"/>
                <w:lang w:val="en-US"/>
              </w:rPr>
              <w:t>, 62,</w:t>
            </w:r>
            <w:r w:rsidR="00FC44CF">
              <w:rPr>
                <w:rFonts w:ascii="Calibri" w:eastAsia="Calibri" w:hAnsi="Calibri" w:cs="Calibri"/>
                <w:sz w:val="20"/>
                <w:szCs w:val="20"/>
                <w:lang w:val="en-US"/>
              </w:rPr>
              <w:t xml:space="preserve"> </w:t>
            </w:r>
            <w:r w:rsidR="00FC44CF" w:rsidRPr="00FC44CF">
              <w:rPr>
                <w:rFonts w:ascii="Calibri" w:eastAsia="Calibri" w:hAnsi="Calibri" w:cs="Calibri"/>
                <w:b/>
                <w:sz w:val="20"/>
                <w:szCs w:val="20"/>
                <w:lang w:val="en-US"/>
              </w:rPr>
              <w:t>2023</w:t>
            </w:r>
            <w:r w:rsidR="00FC44CF">
              <w:rPr>
                <w:rFonts w:ascii="Calibri" w:eastAsia="Calibri" w:hAnsi="Calibri" w:cs="Calibri"/>
                <w:sz w:val="20"/>
                <w:szCs w:val="20"/>
                <w:lang w:val="en-US"/>
              </w:rPr>
              <w:t xml:space="preserve">, </w:t>
            </w:r>
            <w:r w:rsidRPr="003D3037">
              <w:rPr>
                <w:rFonts w:ascii="Calibri" w:eastAsia="Calibri" w:hAnsi="Calibri" w:cs="Calibri"/>
                <w:sz w:val="20"/>
                <w:szCs w:val="20"/>
                <w:lang w:val="en-US"/>
              </w:rPr>
              <w:t xml:space="preserve"> e202305299</w:t>
            </w:r>
          </w:p>
        </w:tc>
      </w:tr>
      <w:tr w:rsidR="003D3037" w:rsidRPr="0036635E" w14:paraId="7ABF246F" w14:textId="77777777" w:rsidTr="007A576B">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75033152"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ISSN</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801F0" w14:textId="22F0D5D5" w:rsidR="003D3037" w:rsidRPr="003D3037" w:rsidRDefault="003D3037" w:rsidP="003D3037">
            <w:pPr>
              <w:spacing w:line="276" w:lineRule="auto"/>
              <w:rPr>
                <w:rFonts w:asciiTheme="minorHAnsi" w:hAnsiTheme="minorHAnsi" w:cstheme="minorHAnsi"/>
                <w:sz w:val="20"/>
                <w:szCs w:val="20"/>
              </w:rPr>
            </w:pPr>
            <w:r w:rsidRPr="003D3037">
              <w:rPr>
                <w:sz w:val="20"/>
                <w:szCs w:val="20"/>
              </w:rPr>
              <w:t>1433-7851</w:t>
            </w:r>
          </w:p>
        </w:tc>
      </w:tr>
      <w:tr w:rsidR="003D3037" w:rsidRPr="0036635E" w14:paraId="35813F86" w14:textId="77777777" w:rsidTr="007A576B">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11E5A4C6"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t>Índice de impacto</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EE984" w14:textId="0F39E830" w:rsidR="003D3037" w:rsidRPr="003D3037" w:rsidRDefault="003D3037" w:rsidP="003D3037">
            <w:pPr>
              <w:spacing w:line="276" w:lineRule="auto"/>
              <w:rPr>
                <w:rFonts w:asciiTheme="minorHAnsi" w:hAnsiTheme="minorHAnsi" w:cstheme="minorHAnsi"/>
                <w:sz w:val="20"/>
                <w:szCs w:val="20"/>
              </w:rPr>
            </w:pPr>
            <w:r w:rsidRPr="003D3037">
              <w:rPr>
                <w:sz w:val="20"/>
                <w:szCs w:val="20"/>
              </w:rPr>
              <w:t>26.6</w:t>
            </w:r>
          </w:p>
        </w:tc>
      </w:tr>
      <w:tr w:rsidR="003D3037" w:rsidRPr="0036635E" w14:paraId="7E68D1E5" w14:textId="77777777" w:rsidTr="007A576B">
        <w:trPr>
          <w:trHeight w:val="274"/>
          <w:jc w:val="center"/>
        </w:trPr>
        <w:tc>
          <w:tcPr>
            <w:tcW w:w="3823" w:type="dxa"/>
            <w:tcBorders>
              <w:top w:val="single" w:sz="4" w:space="0" w:color="000000"/>
              <w:left w:val="single" w:sz="4" w:space="0" w:color="000000"/>
              <w:bottom w:val="single" w:sz="4" w:space="0" w:color="000000"/>
            </w:tcBorders>
            <w:shd w:val="clear" w:color="auto" w:fill="DDDDDD"/>
            <w:vAlign w:val="center"/>
          </w:tcPr>
          <w:p w14:paraId="3A6ED7F7" w14:textId="77777777" w:rsidR="003D3037" w:rsidRPr="0036635E" w:rsidRDefault="003D3037" w:rsidP="003D3037">
            <w:pPr>
              <w:spacing w:line="276" w:lineRule="auto"/>
              <w:rPr>
                <w:rFonts w:asciiTheme="minorHAnsi" w:hAnsiTheme="minorHAnsi" w:cstheme="minorHAnsi"/>
                <w:b/>
                <w:bCs/>
                <w:sz w:val="20"/>
                <w:szCs w:val="20"/>
              </w:rPr>
            </w:pPr>
            <w:r w:rsidRPr="0036635E">
              <w:rPr>
                <w:rFonts w:asciiTheme="minorHAnsi" w:hAnsiTheme="minorHAnsi" w:cstheme="minorHAnsi"/>
                <w:b/>
                <w:bCs/>
                <w:sz w:val="20"/>
                <w:szCs w:val="20"/>
              </w:rPr>
              <w:lastRenderedPageBreak/>
              <w:t>Posición relativa de la revista</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FE1DE" w14:textId="6D00F9E3" w:rsidR="003D3037" w:rsidRPr="003D3037" w:rsidRDefault="003D3037" w:rsidP="003D3037">
            <w:pPr>
              <w:spacing w:line="276" w:lineRule="auto"/>
              <w:rPr>
                <w:rFonts w:asciiTheme="minorHAnsi" w:hAnsiTheme="minorHAnsi" w:cstheme="minorHAnsi"/>
                <w:sz w:val="20"/>
                <w:szCs w:val="20"/>
              </w:rPr>
            </w:pPr>
            <w:r w:rsidRPr="003D3037">
              <w:rPr>
                <w:sz w:val="20"/>
                <w:szCs w:val="20"/>
              </w:rPr>
              <w:t>13/408</w:t>
            </w:r>
            <w:r w:rsidR="00FC44CF">
              <w:rPr>
                <w:sz w:val="20"/>
                <w:szCs w:val="20"/>
              </w:rPr>
              <w:t>, D1</w:t>
            </w:r>
          </w:p>
        </w:tc>
      </w:tr>
    </w:tbl>
    <w:p w14:paraId="3E96008A" w14:textId="77777777" w:rsidR="003D3037" w:rsidRDefault="003D3037">
      <w:pPr>
        <w:rPr>
          <w:sz w:val="20"/>
          <w:szCs w:val="20"/>
        </w:rPr>
      </w:pPr>
    </w:p>
    <w:p w14:paraId="016435FD" w14:textId="0E9C951C" w:rsidR="00C031A4" w:rsidRDefault="00C031A4">
      <w:pPr>
        <w:rPr>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256"/>
        <w:gridCol w:w="850"/>
        <w:gridCol w:w="1985"/>
        <w:gridCol w:w="2409"/>
        <w:gridCol w:w="1843"/>
        <w:gridCol w:w="1418"/>
        <w:gridCol w:w="1275"/>
        <w:gridCol w:w="1276"/>
      </w:tblGrid>
      <w:tr w:rsidR="00C031A4" w:rsidRPr="00672735" w14:paraId="0901435B" w14:textId="77777777" w:rsidTr="00C031A4">
        <w:trPr>
          <w:trHeight w:val="14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7E511E38" w14:textId="77777777" w:rsidR="00C031A4" w:rsidRPr="00C031A4" w:rsidRDefault="00C031A4" w:rsidP="00A35FB0">
            <w:pPr>
              <w:jc w:val="center"/>
              <w:rPr>
                <w:b/>
                <w:spacing w:val="-2"/>
              </w:rPr>
            </w:pPr>
            <w:r w:rsidRPr="00C031A4">
              <w:rPr>
                <w:b/>
                <w:spacing w:val="-2"/>
              </w:rPr>
              <w:t>Selección de 10 tesis doctorales dirigidas y defendidas por el profesorado del programa de doctorado en los últimos cinco años</w:t>
            </w:r>
          </w:p>
        </w:tc>
      </w:tr>
      <w:tr w:rsidR="00C031A4" w:rsidRPr="00672735" w14:paraId="5BF09B29" w14:textId="77777777" w:rsidTr="00C031A4">
        <w:trPr>
          <w:trHeight w:val="14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1081BB06" w14:textId="77777777" w:rsidR="00C031A4" w:rsidRPr="00C031A4" w:rsidRDefault="00C031A4" w:rsidP="00A35FB0">
            <w:pPr>
              <w:spacing w:line="276" w:lineRule="auto"/>
              <w:jc w:val="center"/>
              <w:rPr>
                <w:b/>
                <w:bCs/>
              </w:rPr>
            </w:pPr>
            <w:r w:rsidRPr="00C031A4">
              <w:rPr>
                <w:b/>
                <w:bCs/>
              </w:rPr>
              <w:t>Tesis 1</w:t>
            </w:r>
          </w:p>
        </w:tc>
      </w:tr>
      <w:tr w:rsidR="00C031A4" w:rsidRPr="00672735" w14:paraId="0FA82E26" w14:textId="77777777" w:rsidTr="00C031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40"/>
          <w:jc w:val="center"/>
        </w:trPr>
        <w:tc>
          <w:tcPr>
            <w:tcW w:w="4106" w:type="dxa"/>
            <w:gridSpan w:val="2"/>
            <w:shd w:val="clear" w:color="auto" w:fill="F2F2F2"/>
            <w:vAlign w:val="center"/>
          </w:tcPr>
          <w:p w14:paraId="387D66C3" w14:textId="77777777" w:rsidR="00C031A4" w:rsidRPr="00C33F0E" w:rsidRDefault="00C031A4" w:rsidP="00A35FB0">
            <w:pPr>
              <w:spacing w:line="276" w:lineRule="auto"/>
              <w:jc w:val="center"/>
              <w:rPr>
                <w:b/>
                <w:bCs/>
                <w:sz w:val="18"/>
                <w:szCs w:val="18"/>
              </w:rPr>
            </w:pPr>
            <w:r w:rsidRPr="00C33F0E">
              <w:rPr>
                <w:b/>
                <w:bCs/>
                <w:sz w:val="18"/>
                <w:szCs w:val="18"/>
              </w:rPr>
              <w:t>Título</w:t>
            </w:r>
          </w:p>
        </w:tc>
        <w:tc>
          <w:tcPr>
            <w:tcW w:w="1985" w:type="dxa"/>
            <w:shd w:val="clear" w:color="auto" w:fill="F2F2F2"/>
            <w:vAlign w:val="center"/>
          </w:tcPr>
          <w:p w14:paraId="3DDC0BC6" w14:textId="77777777" w:rsidR="00C031A4" w:rsidRPr="00C33F0E" w:rsidRDefault="00C031A4" w:rsidP="00A35FB0">
            <w:pPr>
              <w:spacing w:line="276" w:lineRule="auto"/>
              <w:jc w:val="center"/>
              <w:rPr>
                <w:b/>
                <w:bCs/>
                <w:sz w:val="18"/>
                <w:szCs w:val="18"/>
              </w:rPr>
            </w:pPr>
            <w:r w:rsidRPr="00C33F0E">
              <w:rPr>
                <w:b/>
                <w:bCs/>
                <w:sz w:val="18"/>
                <w:szCs w:val="18"/>
              </w:rPr>
              <w:t>Doctorando/a</w:t>
            </w:r>
          </w:p>
        </w:tc>
        <w:tc>
          <w:tcPr>
            <w:tcW w:w="2409" w:type="dxa"/>
            <w:shd w:val="clear" w:color="auto" w:fill="F2F2F2"/>
            <w:vAlign w:val="center"/>
          </w:tcPr>
          <w:p w14:paraId="3DBC88F7" w14:textId="77777777" w:rsidR="00C031A4" w:rsidRPr="00C33F0E" w:rsidRDefault="00C031A4" w:rsidP="00A35FB0">
            <w:pPr>
              <w:spacing w:line="276" w:lineRule="auto"/>
              <w:jc w:val="center"/>
              <w:rPr>
                <w:b/>
                <w:bCs/>
                <w:sz w:val="18"/>
                <w:szCs w:val="18"/>
              </w:rPr>
            </w:pPr>
            <w:r w:rsidRPr="00C33F0E">
              <w:rPr>
                <w:b/>
                <w:bCs/>
                <w:sz w:val="18"/>
                <w:szCs w:val="18"/>
              </w:rPr>
              <w:t>Director/a 1</w:t>
            </w:r>
          </w:p>
        </w:tc>
        <w:tc>
          <w:tcPr>
            <w:tcW w:w="1843" w:type="dxa"/>
            <w:shd w:val="clear" w:color="auto" w:fill="F2F2F2"/>
            <w:vAlign w:val="center"/>
          </w:tcPr>
          <w:p w14:paraId="04DF4400" w14:textId="77777777" w:rsidR="00C031A4" w:rsidRPr="00C33F0E" w:rsidRDefault="00C031A4" w:rsidP="00A35FB0">
            <w:pPr>
              <w:spacing w:line="276" w:lineRule="auto"/>
              <w:jc w:val="center"/>
              <w:rPr>
                <w:b/>
                <w:bCs/>
                <w:sz w:val="18"/>
                <w:szCs w:val="18"/>
              </w:rPr>
            </w:pPr>
            <w:r w:rsidRPr="00C33F0E">
              <w:rPr>
                <w:b/>
                <w:bCs/>
                <w:sz w:val="18"/>
                <w:szCs w:val="18"/>
              </w:rPr>
              <w:t>Director/a 2</w:t>
            </w:r>
          </w:p>
        </w:tc>
        <w:tc>
          <w:tcPr>
            <w:tcW w:w="1418" w:type="dxa"/>
            <w:shd w:val="clear" w:color="auto" w:fill="F2F2F2"/>
            <w:vAlign w:val="center"/>
          </w:tcPr>
          <w:p w14:paraId="0440666E" w14:textId="77777777" w:rsidR="00C031A4" w:rsidRPr="00C33F0E" w:rsidRDefault="00C031A4" w:rsidP="00A35FB0">
            <w:pPr>
              <w:spacing w:line="276" w:lineRule="auto"/>
              <w:jc w:val="center"/>
              <w:rPr>
                <w:b/>
                <w:bCs/>
                <w:sz w:val="18"/>
                <w:szCs w:val="18"/>
              </w:rPr>
            </w:pPr>
            <w:r w:rsidRPr="00C33F0E">
              <w:rPr>
                <w:b/>
                <w:bCs/>
                <w:sz w:val="18"/>
                <w:szCs w:val="18"/>
              </w:rPr>
              <w:t>Fecha de lectura</w:t>
            </w:r>
          </w:p>
        </w:tc>
        <w:tc>
          <w:tcPr>
            <w:tcW w:w="1275" w:type="dxa"/>
            <w:shd w:val="clear" w:color="auto" w:fill="F2F2F2"/>
            <w:vAlign w:val="center"/>
          </w:tcPr>
          <w:p w14:paraId="35A646CE" w14:textId="77777777" w:rsidR="00C031A4" w:rsidRPr="00C33F0E" w:rsidRDefault="00C031A4" w:rsidP="00A35FB0">
            <w:pPr>
              <w:spacing w:line="276" w:lineRule="auto"/>
              <w:jc w:val="center"/>
              <w:rPr>
                <w:b/>
                <w:bCs/>
                <w:sz w:val="18"/>
                <w:szCs w:val="18"/>
              </w:rPr>
            </w:pPr>
            <w:r w:rsidRPr="00C33F0E">
              <w:rPr>
                <w:b/>
                <w:bCs/>
                <w:sz w:val="18"/>
                <w:szCs w:val="18"/>
              </w:rPr>
              <w:t>Calificación</w:t>
            </w:r>
          </w:p>
        </w:tc>
        <w:tc>
          <w:tcPr>
            <w:tcW w:w="1276" w:type="dxa"/>
            <w:shd w:val="clear" w:color="auto" w:fill="F2F2F2"/>
            <w:vAlign w:val="center"/>
          </w:tcPr>
          <w:p w14:paraId="46F71332" w14:textId="77777777" w:rsidR="00C031A4" w:rsidRPr="00C33F0E" w:rsidRDefault="00C031A4" w:rsidP="00A35FB0">
            <w:pPr>
              <w:spacing w:line="276" w:lineRule="auto"/>
              <w:jc w:val="center"/>
              <w:rPr>
                <w:b/>
                <w:bCs/>
                <w:sz w:val="18"/>
                <w:szCs w:val="18"/>
              </w:rPr>
            </w:pPr>
            <w:r w:rsidRPr="00C33F0E">
              <w:rPr>
                <w:b/>
                <w:bCs/>
                <w:sz w:val="18"/>
                <w:szCs w:val="18"/>
              </w:rPr>
              <w:t>Universidad</w:t>
            </w:r>
          </w:p>
        </w:tc>
      </w:tr>
      <w:tr w:rsidR="00C031A4" w:rsidRPr="00182D01" w14:paraId="22FE9B05" w14:textId="77777777" w:rsidTr="00C031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2"/>
          <w:jc w:val="center"/>
        </w:trPr>
        <w:tc>
          <w:tcPr>
            <w:tcW w:w="4106" w:type="dxa"/>
            <w:gridSpan w:val="2"/>
            <w:shd w:val="clear" w:color="auto" w:fill="auto"/>
            <w:vAlign w:val="center"/>
          </w:tcPr>
          <w:p w14:paraId="724DB042" w14:textId="28B34E87" w:rsidR="00C031A4" w:rsidRPr="00C031A4" w:rsidRDefault="00C031A4" w:rsidP="00C031A4">
            <w:pPr>
              <w:spacing w:line="276" w:lineRule="auto"/>
              <w:jc w:val="both"/>
              <w:rPr>
                <w:bCs/>
                <w:sz w:val="18"/>
                <w:szCs w:val="18"/>
                <w:lang w:val="en-US"/>
              </w:rPr>
            </w:pPr>
            <w:r w:rsidRPr="00C031A4">
              <w:rPr>
                <w:bCs/>
                <w:sz w:val="18"/>
                <w:szCs w:val="18"/>
                <w:lang w:val="en-US"/>
              </w:rPr>
              <w:t>Plasmonic Au assemblies: synthesis, characterization and sensing applications</w:t>
            </w:r>
          </w:p>
        </w:tc>
        <w:tc>
          <w:tcPr>
            <w:tcW w:w="1985" w:type="dxa"/>
            <w:shd w:val="clear" w:color="auto" w:fill="auto"/>
            <w:vAlign w:val="center"/>
          </w:tcPr>
          <w:p w14:paraId="3F4BDB91" w14:textId="640BD03E" w:rsidR="00C031A4" w:rsidRPr="00182D01" w:rsidRDefault="00C031A4" w:rsidP="00975856">
            <w:pPr>
              <w:spacing w:line="276" w:lineRule="auto"/>
              <w:jc w:val="center"/>
              <w:rPr>
                <w:sz w:val="18"/>
                <w:szCs w:val="18"/>
                <w:lang w:val="en-US"/>
              </w:rPr>
            </w:pPr>
            <w:r w:rsidRPr="00C031A4">
              <w:rPr>
                <w:bCs/>
                <w:sz w:val="18"/>
                <w:szCs w:val="18"/>
              </w:rPr>
              <w:t>Daniel García Lojo</w:t>
            </w:r>
          </w:p>
        </w:tc>
        <w:tc>
          <w:tcPr>
            <w:tcW w:w="2409" w:type="dxa"/>
            <w:shd w:val="clear" w:color="auto" w:fill="auto"/>
            <w:vAlign w:val="center"/>
          </w:tcPr>
          <w:p w14:paraId="5C3316DA" w14:textId="3BA9AE03" w:rsidR="00C031A4" w:rsidRPr="005266B4" w:rsidRDefault="00C031A4" w:rsidP="00975856">
            <w:pPr>
              <w:jc w:val="center"/>
              <w:rPr>
                <w:sz w:val="18"/>
                <w:szCs w:val="18"/>
                <w:lang w:val="en-US"/>
              </w:rPr>
            </w:pPr>
            <w:r>
              <w:rPr>
                <w:sz w:val="18"/>
                <w:szCs w:val="18"/>
                <w:lang w:val="en-US"/>
              </w:rPr>
              <w:t>I.</w:t>
            </w:r>
            <w:r w:rsidR="00975856">
              <w:rPr>
                <w:sz w:val="18"/>
                <w:szCs w:val="18"/>
                <w:lang w:val="en-US"/>
              </w:rPr>
              <w:t xml:space="preserve"> </w:t>
            </w:r>
            <w:r w:rsidRPr="005266B4">
              <w:rPr>
                <w:sz w:val="18"/>
                <w:szCs w:val="18"/>
                <w:lang w:val="en-US"/>
              </w:rPr>
              <w:t>Pastoriza-Santos</w:t>
            </w:r>
          </w:p>
        </w:tc>
        <w:tc>
          <w:tcPr>
            <w:tcW w:w="1843" w:type="dxa"/>
            <w:shd w:val="clear" w:color="auto" w:fill="auto"/>
            <w:vAlign w:val="center"/>
          </w:tcPr>
          <w:p w14:paraId="2F00867B" w14:textId="77777777" w:rsidR="00C031A4" w:rsidRPr="00182D01" w:rsidRDefault="00C031A4" w:rsidP="00975856">
            <w:pPr>
              <w:spacing w:line="276" w:lineRule="auto"/>
              <w:jc w:val="center"/>
              <w:rPr>
                <w:sz w:val="18"/>
                <w:szCs w:val="18"/>
                <w:lang w:val="en-US"/>
              </w:rPr>
            </w:pPr>
            <w:r>
              <w:rPr>
                <w:sz w:val="18"/>
                <w:szCs w:val="18"/>
                <w:lang w:val="en-US"/>
              </w:rPr>
              <w:t>J. Pérez-Juste</w:t>
            </w:r>
          </w:p>
        </w:tc>
        <w:tc>
          <w:tcPr>
            <w:tcW w:w="1418" w:type="dxa"/>
            <w:shd w:val="clear" w:color="auto" w:fill="auto"/>
            <w:vAlign w:val="center"/>
          </w:tcPr>
          <w:p w14:paraId="4233FBFE" w14:textId="77777777" w:rsidR="00C031A4" w:rsidRPr="00182D01" w:rsidRDefault="00C031A4" w:rsidP="00975856">
            <w:pPr>
              <w:spacing w:line="276" w:lineRule="auto"/>
              <w:jc w:val="center"/>
              <w:rPr>
                <w:sz w:val="18"/>
                <w:szCs w:val="18"/>
                <w:lang w:val="en-US"/>
              </w:rPr>
            </w:pPr>
            <w:r w:rsidRPr="00437B03">
              <w:rPr>
                <w:sz w:val="18"/>
                <w:szCs w:val="18"/>
                <w:lang w:val="es-ES_tradnl"/>
              </w:rPr>
              <w:t>Marzo 2022</w:t>
            </w:r>
          </w:p>
        </w:tc>
        <w:tc>
          <w:tcPr>
            <w:tcW w:w="1275" w:type="dxa"/>
            <w:shd w:val="clear" w:color="auto" w:fill="auto"/>
            <w:vAlign w:val="center"/>
          </w:tcPr>
          <w:p w14:paraId="5F571AE9" w14:textId="31558846" w:rsidR="00C031A4" w:rsidRPr="00182D01" w:rsidRDefault="00C031A4" w:rsidP="00975856">
            <w:pPr>
              <w:spacing w:line="276" w:lineRule="auto"/>
              <w:jc w:val="center"/>
              <w:rPr>
                <w:sz w:val="18"/>
                <w:szCs w:val="18"/>
                <w:lang w:val="en-US"/>
              </w:rPr>
            </w:pPr>
            <w:r>
              <w:rPr>
                <w:sz w:val="18"/>
                <w:szCs w:val="18"/>
              </w:rPr>
              <w:t xml:space="preserve">Sobresaliente, </w:t>
            </w:r>
            <w:r w:rsidRPr="00E81B0D">
              <w:rPr>
                <w:sz w:val="18"/>
                <w:szCs w:val="18"/>
              </w:rPr>
              <w:t>Cum Laude</w:t>
            </w:r>
          </w:p>
        </w:tc>
        <w:tc>
          <w:tcPr>
            <w:tcW w:w="1276" w:type="dxa"/>
            <w:shd w:val="clear" w:color="auto" w:fill="auto"/>
            <w:vAlign w:val="center"/>
          </w:tcPr>
          <w:p w14:paraId="2BB03C1B" w14:textId="2BE0C664" w:rsidR="00C031A4" w:rsidRPr="00182D01" w:rsidRDefault="00C031A4" w:rsidP="00975856">
            <w:pPr>
              <w:spacing w:line="276" w:lineRule="auto"/>
              <w:jc w:val="center"/>
              <w:rPr>
                <w:sz w:val="18"/>
                <w:szCs w:val="18"/>
                <w:lang w:val="en-US"/>
              </w:rPr>
            </w:pPr>
            <w:r>
              <w:rPr>
                <w:sz w:val="18"/>
                <w:szCs w:val="18"/>
                <w:lang w:val="en-US"/>
              </w:rPr>
              <w:t>Vigo</w:t>
            </w:r>
          </w:p>
        </w:tc>
      </w:tr>
      <w:tr w:rsidR="00C031A4" w:rsidRPr="00672735" w14:paraId="0ABEAB3C" w14:textId="77777777" w:rsidTr="00C031A4">
        <w:trPr>
          <w:trHeight w:val="14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1C8DE609" w14:textId="77777777" w:rsidR="00C031A4" w:rsidRPr="00672735" w:rsidRDefault="00C031A4" w:rsidP="00A35FB0">
            <w:pPr>
              <w:jc w:val="center"/>
              <w:rPr>
                <w:b/>
                <w:spacing w:val="-2"/>
                <w:sz w:val="20"/>
                <w:szCs w:val="20"/>
              </w:rPr>
            </w:pPr>
            <w:r w:rsidRPr="00672735">
              <w:rPr>
                <w:b/>
                <w:spacing w:val="-2"/>
                <w:sz w:val="20"/>
                <w:szCs w:val="20"/>
              </w:rPr>
              <w:t>Contribución científica más relevante derivada de la tesis</w:t>
            </w:r>
          </w:p>
        </w:tc>
      </w:tr>
      <w:tr w:rsidR="00C031A4" w:rsidRPr="0073260E" w14:paraId="49CD65F0" w14:textId="77777777" w:rsidTr="00C031A4">
        <w:trPr>
          <w:trHeight w:val="111"/>
          <w:jc w:val="center"/>
        </w:trPr>
        <w:tc>
          <w:tcPr>
            <w:tcW w:w="3256" w:type="dxa"/>
            <w:tcBorders>
              <w:top w:val="single" w:sz="4" w:space="0" w:color="000000"/>
              <w:left w:val="single" w:sz="4" w:space="0" w:color="000000"/>
              <w:bottom w:val="single" w:sz="4" w:space="0" w:color="000000"/>
            </w:tcBorders>
            <w:shd w:val="clear" w:color="auto" w:fill="F2F2F2"/>
            <w:vAlign w:val="center"/>
          </w:tcPr>
          <w:p w14:paraId="4FBBC69B" w14:textId="77777777" w:rsidR="00C031A4" w:rsidRPr="00672735" w:rsidRDefault="00C031A4" w:rsidP="00A35FB0">
            <w:pPr>
              <w:spacing w:line="276" w:lineRule="auto"/>
              <w:rPr>
                <w:b/>
                <w:bCs/>
                <w:sz w:val="18"/>
                <w:szCs w:val="18"/>
              </w:rPr>
            </w:pPr>
            <w:r w:rsidRPr="00672735">
              <w:rPr>
                <w:b/>
                <w:bCs/>
                <w:sz w:val="18"/>
                <w:szCs w:val="18"/>
              </w:rPr>
              <w:t>Cita completa</w:t>
            </w:r>
          </w:p>
        </w:tc>
        <w:tc>
          <w:tcPr>
            <w:tcW w:w="11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9C2549F" w14:textId="77777777" w:rsidR="00C031A4" w:rsidRPr="00975856" w:rsidRDefault="00C031A4" w:rsidP="00A35FB0">
            <w:pPr>
              <w:spacing w:line="276" w:lineRule="auto"/>
              <w:rPr>
                <w:rFonts w:asciiTheme="minorHAnsi" w:hAnsiTheme="minorHAnsi" w:cstheme="minorHAnsi"/>
                <w:b/>
                <w:bCs/>
                <w:sz w:val="18"/>
                <w:szCs w:val="18"/>
                <w:lang w:val="en-US"/>
              </w:rPr>
            </w:pPr>
            <w:r w:rsidRPr="00975856">
              <w:rPr>
                <w:rFonts w:asciiTheme="minorHAnsi" w:hAnsiTheme="minorHAnsi" w:cstheme="minorHAnsi"/>
                <w:sz w:val="18"/>
                <w:szCs w:val="18"/>
                <w:lang w:val="en-US"/>
              </w:rPr>
              <w:t>Integrating Plasmonic Supercrystals in Microfluidics for Ultrasensitive, Label Free and Selective SERS Detection</w:t>
            </w:r>
            <w:r w:rsidRPr="00975856">
              <w:rPr>
                <w:rFonts w:asciiTheme="minorHAnsi" w:hAnsiTheme="minorHAnsi" w:cstheme="minorHAnsi"/>
                <w:b/>
                <w:bCs/>
                <w:sz w:val="18"/>
                <w:szCs w:val="18"/>
                <w:lang w:val="en-US"/>
              </w:rPr>
              <w:t xml:space="preserve"> </w:t>
            </w:r>
          </w:p>
          <w:p w14:paraId="71BF0FC8" w14:textId="03BD4D23" w:rsidR="00C031A4" w:rsidRPr="00975856" w:rsidRDefault="00C031A4" w:rsidP="00C031A4">
            <w:pPr>
              <w:spacing w:line="276" w:lineRule="auto"/>
              <w:rPr>
                <w:sz w:val="18"/>
                <w:szCs w:val="18"/>
                <w:lang w:val="en-US"/>
              </w:rPr>
            </w:pPr>
            <w:r w:rsidRPr="00A35FB0">
              <w:rPr>
                <w:rFonts w:asciiTheme="minorHAnsi" w:hAnsiTheme="minorHAnsi" w:cstheme="minorHAnsi"/>
                <w:bCs/>
                <w:i/>
                <w:sz w:val="18"/>
                <w:szCs w:val="18"/>
                <w:lang w:val="en-US"/>
              </w:rPr>
              <w:t>ACS Appl. Mater. Inter</w:t>
            </w:r>
            <w:r w:rsidRPr="00975856">
              <w:rPr>
                <w:rFonts w:asciiTheme="minorHAnsi" w:hAnsiTheme="minorHAnsi" w:cstheme="minorHAnsi"/>
                <w:bCs/>
                <w:sz w:val="18"/>
                <w:szCs w:val="18"/>
                <w:lang w:val="en-US"/>
              </w:rPr>
              <w:t xml:space="preserve">. 2020, </w:t>
            </w:r>
            <w:r w:rsidRPr="00975856">
              <w:rPr>
                <w:rStyle w:val="cit-volume"/>
                <w:rFonts w:asciiTheme="minorHAnsi" w:hAnsiTheme="minorHAnsi" w:cstheme="minorHAnsi"/>
                <w:bCs/>
                <w:sz w:val="18"/>
                <w:szCs w:val="18"/>
                <w:shd w:val="clear" w:color="auto" w:fill="FFFFFF"/>
                <w:lang w:val="en-US"/>
              </w:rPr>
              <w:t>12</w:t>
            </w:r>
            <w:r w:rsidRPr="00975856">
              <w:rPr>
                <w:rStyle w:val="cit-issue"/>
                <w:rFonts w:asciiTheme="minorHAnsi" w:hAnsiTheme="minorHAnsi" w:cstheme="minorHAnsi"/>
                <w:bCs/>
                <w:sz w:val="18"/>
                <w:szCs w:val="18"/>
                <w:shd w:val="clear" w:color="auto" w:fill="FFFFFF"/>
                <w:lang w:val="en-US"/>
              </w:rPr>
              <w:t>, 41</w:t>
            </w:r>
            <w:r w:rsidRPr="00975856">
              <w:rPr>
                <w:rStyle w:val="cit-pagerange"/>
                <w:rFonts w:asciiTheme="minorHAnsi" w:hAnsiTheme="minorHAnsi" w:cstheme="minorHAnsi"/>
                <w:bCs/>
                <w:sz w:val="18"/>
                <w:szCs w:val="18"/>
                <w:shd w:val="clear" w:color="auto" w:fill="FFFFFF"/>
                <w:lang w:val="en-US"/>
              </w:rPr>
              <w:t>, 46557</w:t>
            </w:r>
            <w:r w:rsidRPr="00975856">
              <w:rPr>
                <w:rStyle w:val="cit-pagerange"/>
                <w:rFonts w:asciiTheme="minorHAnsi" w:hAnsiTheme="minorHAnsi" w:cstheme="minorHAnsi"/>
                <w:sz w:val="18"/>
                <w:szCs w:val="18"/>
                <w:shd w:val="clear" w:color="auto" w:fill="FFFFFF"/>
                <w:lang w:val="en-US"/>
              </w:rPr>
              <w:t xml:space="preserve">. </w:t>
            </w:r>
            <w:r w:rsidRPr="00975856">
              <w:rPr>
                <w:rFonts w:asciiTheme="minorHAnsi" w:hAnsiTheme="minorHAnsi" w:cstheme="minorHAnsi"/>
                <w:sz w:val="18"/>
                <w:szCs w:val="18"/>
                <w:lang w:val="en-US"/>
              </w:rPr>
              <w:t>DOI</w:t>
            </w:r>
            <w:r w:rsidRPr="00975856">
              <w:rPr>
                <w:rFonts w:asciiTheme="minorHAnsi" w:hAnsiTheme="minorHAnsi" w:cstheme="minorHAnsi"/>
                <w:bCs/>
                <w:sz w:val="18"/>
                <w:szCs w:val="18"/>
                <w:lang w:val="en-US"/>
              </w:rPr>
              <w:t xml:space="preserve"> </w:t>
            </w:r>
            <w:r w:rsidRPr="00975856">
              <w:rPr>
                <w:rFonts w:asciiTheme="minorHAnsi" w:hAnsiTheme="minorHAnsi" w:cstheme="minorHAnsi"/>
                <w:bCs/>
                <w:sz w:val="18"/>
                <w:szCs w:val="18"/>
                <w:shd w:val="clear" w:color="auto" w:fill="FFFFFF"/>
                <w:lang w:val="en-US" w:eastAsia="es-ES"/>
              </w:rPr>
              <w:t>10.1021/acsami.0c13940</w:t>
            </w:r>
          </w:p>
        </w:tc>
      </w:tr>
      <w:tr w:rsidR="00C031A4" w:rsidRPr="00E35908" w14:paraId="753B76E0" w14:textId="77777777" w:rsidTr="00C031A4">
        <w:trPr>
          <w:trHeight w:val="111"/>
          <w:jc w:val="center"/>
        </w:trPr>
        <w:tc>
          <w:tcPr>
            <w:tcW w:w="3256" w:type="dxa"/>
            <w:tcBorders>
              <w:top w:val="single" w:sz="4" w:space="0" w:color="000000"/>
              <w:left w:val="single" w:sz="4" w:space="0" w:color="000000"/>
              <w:bottom w:val="single" w:sz="4" w:space="0" w:color="000000"/>
            </w:tcBorders>
            <w:shd w:val="clear" w:color="auto" w:fill="F2F2F2"/>
            <w:vAlign w:val="center"/>
          </w:tcPr>
          <w:p w14:paraId="67CC92CF" w14:textId="77777777" w:rsidR="00C031A4" w:rsidRPr="00672735" w:rsidRDefault="00C031A4" w:rsidP="00A35FB0">
            <w:pPr>
              <w:spacing w:line="276" w:lineRule="auto"/>
              <w:rPr>
                <w:b/>
                <w:bCs/>
                <w:sz w:val="18"/>
                <w:szCs w:val="18"/>
              </w:rPr>
            </w:pPr>
            <w:r w:rsidRPr="00672735">
              <w:rPr>
                <w:b/>
                <w:bCs/>
                <w:sz w:val="18"/>
                <w:szCs w:val="18"/>
              </w:rPr>
              <w:t>Indicadores de calidad</w:t>
            </w:r>
          </w:p>
        </w:tc>
        <w:tc>
          <w:tcPr>
            <w:tcW w:w="11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E28FB3F" w14:textId="0A4E8D77" w:rsidR="00C031A4" w:rsidRPr="00975856" w:rsidRDefault="00C031A4" w:rsidP="00C031A4">
            <w:pPr>
              <w:spacing w:line="276" w:lineRule="auto"/>
              <w:rPr>
                <w:sz w:val="18"/>
                <w:szCs w:val="18"/>
                <w:lang w:val="en-US"/>
              </w:rPr>
            </w:pPr>
            <w:r w:rsidRPr="00975856">
              <w:rPr>
                <w:sz w:val="18"/>
                <w:szCs w:val="18"/>
                <w:lang w:val="en-US"/>
              </w:rPr>
              <w:t xml:space="preserve"> </w:t>
            </w:r>
            <w:r w:rsidRPr="00975856">
              <w:rPr>
                <w:rFonts w:asciiTheme="minorHAnsi" w:hAnsiTheme="minorHAnsi" w:cstheme="minorHAnsi"/>
                <w:sz w:val="18"/>
                <w:szCs w:val="18"/>
                <w:shd w:val="clear" w:color="auto" w:fill="FFFFFF"/>
                <w:lang w:val="en-US"/>
              </w:rPr>
              <w:t>28/141  (Q1 -Nanoscience &amp; Nanotechnology), IF: 8.5</w:t>
            </w:r>
          </w:p>
        </w:tc>
      </w:tr>
    </w:tbl>
    <w:p w14:paraId="28111C27" w14:textId="77777777" w:rsidR="00C031A4" w:rsidRDefault="00C031A4">
      <w:pPr>
        <w:rPr>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256"/>
        <w:gridCol w:w="850"/>
        <w:gridCol w:w="1985"/>
        <w:gridCol w:w="2409"/>
        <w:gridCol w:w="1843"/>
        <w:gridCol w:w="1418"/>
        <w:gridCol w:w="1275"/>
        <w:gridCol w:w="1276"/>
      </w:tblGrid>
      <w:tr w:rsidR="00C33F0E" w:rsidRPr="00672735" w14:paraId="3A2B85BE" w14:textId="77777777" w:rsidTr="00C33F0E">
        <w:trPr>
          <w:trHeight w:val="14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5F682A4C" w14:textId="42DD17B9" w:rsidR="00C33F0E" w:rsidRPr="00C33F0E" w:rsidRDefault="00C33F0E" w:rsidP="00C33F0E">
            <w:pPr>
              <w:spacing w:line="276" w:lineRule="auto"/>
              <w:jc w:val="center"/>
              <w:rPr>
                <w:b/>
                <w:bCs/>
              </w:rPr>
            </w:pPr>
            <w:r w:rsidRPr="00C33F0E">
              <w:rPr>
                <w:b/>
                <w:bCs/>
              </w:rPr>
              <w:t>Tesis 2</w:t>
            </w:r>
          </w:p>
        </w:tc>
      </w:tr>
      <w:tr w:rsidR="00C33F0E" w:rsidRPr="00672735" w14:paraId="74B1AB0A" w14:textId="77777777" w:rsidTr="00A35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40"/>
          <w:jc w:val="center"/>
        </w:trPr>
        <w:tc>
          <w:tcPr>
            <w:tcW w:w="4106" w:type="dxa"/>
            <w:gridSpan w:val="2"/>
            <w:shd w:val="clear" w:color="auto" w:fill="F2F2F2"/>
            <w:vAlign w:val="center"/>
          </w:tcPr>
          <w:p w14:paraId="32B6A596" w14:textId="77777777" w:rsidR="00C33F0E" w:rsidRPr="00C33F0E" w:rsidRDefault="00C33F0E" w:rsidP="00A35FB0">
            <w:pPr>
              <w:spacing w:line="276" w:lineRule="auto"/>
              <w:jc w:val="center"/>
              <w:rPr>
                <w:b/>
                <w:bCs/>
                <w:sz w:val="18"/>
                <w:szCs w:val="18"/>
              </w:rPr>
            </w:pPr>
            <w:r w:rsidRPr="00C33F0E">
              <w:rPr>
                <w:b/>
                <w:bCs/>
                <w:sz w:val="18"/>
                <w:szCs w:val="18"/>
              </w:rPr>
              <w:t>Título</w:t>
            </w:r>
          </w:p>
        </w:tc>
        <w:tc>
          <w:tcPr>
            <w:tcW w:w="1985" w:type="dxa"/>
            <w:shd w:val="clear" w:color="auto" w:fill="F2F2F2"/>
            <w:vAlign w:val="center"/>
          </w:tcPr>
          <w:p w14:paraId="23FB43FC" w14:textId="77777777" w:rsidR="00C33F0E" w:rsidRPr="00C33F0E" w:rsidRDefault="00C33F0E" w:rsidP="00A35FB0">
            <w:pPr>
              <w:spacing w:line="276" w:lineRule="auto"/>
              <w:jc w:val="center"/>
              <w:rPr>
                <w:b/>
                <w:bCs/>
                <w:sz w:val="18"/>
                <w:szCs w:val="18"/>
              </w:rPr>
            </w:pPr>
            <w:r w:rsidRPr="00C33F0E">
              <w:rPr>
                <w:b/>
                <w:bCs/>
                <w:sz w:val="18"/>
                <w:szCs w:val="18"/>
              </w:rPr>
              <w:t>Doctorando/a</w:t>
            </w:r>
          </w:p>
        </w:tc>
        <w:tc>
          <w:tcPr>
            <w:tcW w:w="2409" w:type="dxa"/>
            <w:shd w:val="clear" w:color="auto" w:fill="F2F2F2"/>
            <w:vAlign w:val="center"/>
          </w:tcPr>
          <w:p w14:paraId="796BE1E0" w14:textId="77777777" w:rsidR="00C33F0E" w:rsidRPr="00C33F0E" w:rsidRDefault="00C33F0E" w:rsidP="00A35FB0">
            <w:pPr>
              <w:spacing w:line="276" w:lineRule="auto"/>
              <w:jc w:val="center"/>
              <w:rPr>
                <w:b/>
                <w:bCs/>
                <w:sz w:val="18"/>
                <w:szCs w:val="18"/>
              </w:rPr>
            </w:pPr>
            <w:r w:rsidRPr="00C33F0E">
              <w:rPr>
                <w:b/>
                <w:bCs/>
                <w:sz w:val="18"/>
                <w:szCs w:val="18"/>
              </w:rPr>
              <w:t>Director/a 1</w:t>
            </w:r>
          </w:p>
        </w:tc>
        <w:tc>
          <w:tcPr>
            <w:tcW w:w="1843" w:type="dxa"/>
            <w:shd w:val="clear" w:color="auto" w:fill="F2F2F2"/>
            <w:vAlign w:val="center"/>
          </w:tcPr>
          <w:p w14:paraId="3AC54B95" w14:textId="77777777" w:rsidR="00C33F0E" w:rsidRPr="00C33F0E" w:rsidRDefault="00C33F0E" w:rsidP="00A35FB0">
            <w:pPr>
              <w:spacing w:line="276" w:lineRule="auto"/>
              <w:jc w:val="center"/>
              <w:rPr>
                <w:b/>
                <w:bCs/>
                <w:sz w:val="18"/>
                <w:szCs w:val="18"/>
              </w:rPr>
            </w:pPr>
            <w:r w:rsidRPr="00C33F0E">
              <w:rPr>
                <w:b/>
                <w:bCs/>
                <w:sz w:val="18"/>
                <w:szCs w:val="18"/>
              </w:rPr>
              <w:t>Director/a 2</w:t>
            </w:r>
          </w:p>
        </w:tc>
        <w:tc>
          <w:tcPr>
            <w:tcW w:w="1418" w:type="dxa"/>
            <w:shd w:val="clear" w:color="auto" w:fill="F2F2F2"/>
            <w:vAlign w:val="center"/>
          </w:tcPr>
          <w:p w14:paraId="3DF15AB0" w14:textId="77777777" w:rsidR="00C33F0E" w:rsidRPr="00C33F0E" w:rsidRDefault="00C33F0E" w:rsidP="00A35FB0">
            <w:pPr>
              <w:spacing w:line="276" w:lineRule="auto"/>
              <w:jc w:val="center"/>
              <w:rPr>
                <w:b/>
                <w:bCs/>
                <w:sz w:val="18"/>
                <w:szCs w:val="18"/>
              </w:rPr>
            </w:pPr>
            <w:r w:rsidRPr="00C33F0E">
              <w:rPr>
                <w:b/>
                <w:bCs/>
                <w:sz w:val="18"/>
                <w:szCs w:val="18"/>
              </w:rPr>
              <w:t>Fecha de lectura</w:t>
            </w:r>
          </w:p>
        </w:tc>
        <w:tc>
          <w:tcPr>
            <w:tcW w:w="1275" w:type="dxa"/>
            <w:shd w:val="clear" w:color="auto" w:fill="F2F2F2"/>
            <w:vAlign w:val="center"/>
          </w:tcPr>
          <w:p w14:paraId="6F30D752" w14:textId="77777777" w:rsidR="00C33F0E" w:rsidRPr="00C33F0E" w:rsidRDefault="00C33F0E" w:rsidP="00A35FB0">
            <w:pPr>
              <w:spacing w:line="276" w:lineRule="auto"/>
              <w:jc w:val="center"/>
              <w:rPr>
                <w:b/>
                <w:bCs/>
                <w:sz w:val="18"/>
                <w:szCs w:val="18"/>
              </w:rPr>
            </w:pPr>
            <w:r w:rsidRPr="00C33F0E">
              <w:rPr>
                <w:b/>
                <w:bCs/>
                <w:sz w:val="18"/>
                <w:szCs w:val="18"/>
              </w:rPr>
              <w:t>Calificación</w:t>
            </w:r>
          </w:p>
        </w:tc>
        <w:tc>
          <w:tcPr>
            <w:tcW w:w="1276" w:type="dxa"/>
            <w:shd w:val="clear" w:color="auto" w:fill="F2F2F2"/>
            <w:vAlign w:val="center"/>
          </w:tcPr>
          <w:p w14:paraId="3FC14645" w14:textId="77777777" w:rsidR="00C33F0E" w:rsidRPr="00C33F0E" w:rsidRDefault="00C33F0E" w:rsidP="00A35FB0">
            <w:pPr>
              <w:spacing w:line="276" w:lineRule="auto"/>
              <w:jc w:val="center"/>
              <w:rPr>
                <w:b/>
                <w:bCs/>
                <w:sz w:val="18"/>
                <w:szCs w:val="18"/>
              </w:rPr>
            </w:pPr>
            <w:r w:rsidRPr="00C33F0E">
              <w:rPr>
                <w:b/>
                <w:bCs/>
                <w:sz w:val="18"/>
                <w:szCs w:val="18"/>
              </w:rPr>
              <w:t>Universidad</w:t>
            </w:r>
          </w:p>
        </w:tc>
      </w:tr>
      <w:tr w:rsidR="00C33F0E" w:rsidRPr="00465429" w14:paraId="0B0E96CA" w14:textId="77777777" w:rsidTr="00A35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2"/>
          <w:jc w:val="center"/>
        </w:trPr>
        <w:tc>
          <w:tcPr>
            <w:tcW w:w="4106" w:type="dxa"/>
            <w:gridSpan w:val="2"/>
            <w:shd w:val="clear" w:color="auto" w:fill="auto"/>
            <w:vAlign w:val="center"/>
          </w:tcPr>
          <w:p w14:paraId="77429B51" w14:textId="0253B7E4" w:rsidR="00C33F0E" w:rsidRPr="00C33F0E" w:rsidRDefault="00C33F0E" w:rsidP="00A35FB0">
            <w:pPr>
              <w:spacing w:line="276" w:lineRule="auto"/>
              <w:jc w:val="both"/>
              <w:rPr>
                <w:b/>
                <w:bCs/>
                <w:sz w:val="18"/>
                <w:szCs w:val="18"/>
                <w:lang w:val="en-US"/>
              </w:rPr>
            </w:pPr>
            <w:r w:rsidRPr="00A35FB0">
              <w:rPr>
                <w:bCs/>
                <w:sz w:val="18"/>
                <w:szCs w:val="18"/>
                <w:lang w:val="en-US"/>
              </w:rPr>
              <w:t>Detection, identification and quantification of metallic nanoparticles in aquaculture using electron microscopy and Surface-enhanced Raman scattering</w:t>
            </w:r>
          </w:p>
        </w:tc>
        <w:tc>
          <w:tcPr>
            <w:tcW w:w="1985" w:type="dxa"/>
            <w:shd w:val="clear" w:color="auto" w:fill="auto"/>
            <w:vAlign w:val="center"/>
          </w:tcPr>
          <w:p w14:paraId="514D56FB" w14:textId="77777777" w:rsidR="00C33F0E" w:rsidRPr="00C33F0E" w:rsidRDefault="00C33F0E" w:rsidP="00A35FB0">
            <w:pPr>
              <w:spacing w:line="276" w:lineRule="auto"/>
              <w:jc w:val="center"/>
              <w:rPr>
                <w:sz w:val="18"/>
                <w:szCs w:val="18"/>
                <w:lang w:val="en-US"/>
              </w:rPr>
            </w:pPr>
            <w:r w:rsidRPr="00C33F0E">
              <w:rPr>
                <w:sz w:val="18"/>
                <w:szCs w:val="18"/>
                <w:lang w:val="en-US"/>
              </w:rPr>
              <w:t>Quarato, Monica</w:t>
            </w:r>
          </w:p>
        </w:tc>
        <w:tc>
          <w:tcPr>
            <w:tcW w:w="2409" w:type="dxa"/>
            <w:shd w:val="clear" w:color="auto" w:fill="auto"/>
            <w:vAlign w:val="center"/>
          </w:tcPr>
          <w:p w14:paraId="1F0EAC09" w14:textId="77777777" w:rsidR="00C33F0E" w:rsidRPr="00C33F0E" w:rsidRDefault="00C33F0E" w:rsidP="00A35FB0">
            <w:pPr>
              <w:spacing w:line="276" w:lineRule="auto"/>
              <w:jc w:val="center"/>
              <w:rPr>
                <w:sz w:val="18"/>
                <w:szCs w:val="18"/>
                <w:lang w:val="en-US"/>
              </w:rPr>
            </w:pPr>
            <w:r w:rsidRPr="00C33F0E">
              <w:rPr>
                <w:sz w:val="18"/>
                <w:szCs w:val="18"/>
                <w:lang w:val="en-US"/>
              </w:rPr>
              <w:t>Miguel A. Correa Duarte</w:t>
            </w:r>
          </w:p>
        </w:tc>
        <w:tc>
          <w:tcPr>
            <w:tcW w:w="1843" w:type="dxa"/>
            <w:shd w:val="clear" w:color="auto" w:fill="auto"/>
            <w:vAlign w:val="center"/>
          </w:tcPr>
          <w:p w14:paraId="10EA8860" w14:textId="77777777" w:rsidR="00C33F0E" w:rsidRPr="00C33F0E" w:rsidRDefault="00C33F0E" w:rsidP="00A35FB0">
            <w:pPr>
              <w:spacing w:line="276" w:lineRule="auto"/>
              <w:jc w:val="center"/>
              <w:rPr>
                <w:sz w:val="18"/>
                <w:szCs w:val="18"/>
                <w:lang w:val="en-US"/>
              </w:rPr>
            </w:pPr>
            <w:r w:rsidRPr="00C33F0E">
              <w:rPr>
                <w:sz w:val="18"/>
                <w:szCs w:val="18"/>
                <w:lang w:val="en-US"/>
              </w:rPr>
              <w:t>Laura Rodríguez Lorenzo</w:t>
            </w:r>
          </w:p>
        </w:tc>
        <w:tc>
          <w:tcPr>
            <w:tcW w:w="1418" w:type="dxa"/>
            <w:shd w:val="clear" w:color="auto" w:fill="auto"/>
            <w:vAlign w:val="center"/>
          </w:tcPr>
          <w:p w14:paraId="107E79B5" w14:textId="77777777" w:rsidR="00C33F0E" w:rsidRPr="00C33F0E" w:rsidRDefault="00C33F0E" w:rsidP="00A35FB0">
            <w:pPr>
              <w:spacing w:line="276" w:lineRule="auto"/>
              <w:jc w:val="center"/>
              <w:rPr>
                <w:sz w:val="18"/>
                <w:szCs w:val="18"/>
                <w:lang w:val="en-US"/>
              </w:rPr>
            </w:pPr>
            <w:r w:rsidRPr="00C33F0E">
              <w:rPr>
                <w:sz w:val="18"/>
                <w:szCs w:val="18"/>
              </w:rPr>
              <w:t>23/05/2023</w:t>
            </w:r>
          </w:p>
        </w:tc>
        <w:tc>
          <w:tcPr>
            <w:tcW w:w="1275" w:type="dxa"/>
            <w:shd w:val="clear" w:color="auto" w:fill="auto"/>
            <w:vAlign w:val="center"/>
          </w:tcPr>
          <w:p w14:paraId="5F0FDC62" w14:textId="77777777" w:rsidR="00C33F0E" w:rsidRPr="00C33F0E" w:rsidRDefault="00C33F0E" w:rsidP="00A35FB0">
            <w:pPr>
              <w:spacing w:line="276" w:lineRule="auto"/>
              <w:jc w:val="center"/>
              <w:rPr>
                <w:sz w:val="18"/>
                <w:szCs w:val="18"/>
                <w:lang w:val="en-US"/>
              </w:rPr>
            </w:pPr>
            <w:r w:rsidRPr="00C33F0E">
              <w:rPr>
                <w:sz w:val="18"/>
                <w:szCs w:val="18"/>
                <w:lang w:val="en-US"/>
              </w:rPr>
              <w:t>Sobresaliente Cum Laude</w:t>
            </w:r>
          </w:p>
        </w:tc>
        <w:tc>
          <w:tcPr>
            <w:tcW w:w="1276" w:type="dxa"/>
            <w:shd w:val="clear" w:color="auto" w:fill="auto"/>
            <w:vAlign w:val="center"/>
          </w:tcPr>
          <w:p w14:paraId="7E868E50" w14:textId="77777777" w:rsidR="00C33F0E" w:rsidRPr="00C33F0E" w:rsidRDefault="00C33F0E" w:rsidP="00A35FB0">
            <w:pPr>
              <w:spacing w:line="276" w:lineRule="auto"/>
              <w:jc w:val="center"/>
              <w:rPr>
                <w:sz w:val="18"/>
                <w:szCs w:val="18"/>
                <w:lang w:val="en-US"/>
              </w:rPr>
            </w:pPr>
            <w:r w:rsidRPr="00C33F0E">
              <w:rPr>
                <w:sz w:val="18"/>
                <w:szCs w:val="18"/>
                <w:lang w:val="en-US"/>
              </w:rPr>
              <w:t>Vigo</w:t>
            </w:r>
          </w:p>
        </w:tc>
      </w:tr>
      <w:tr w:rsidR="00C33F0E" w:rsidRPr="00672735" w14:paraId="39AE91DE" w14:textId="77777777" w:rsidTr="00C33F0E">
        <w:trPr>
          <w:trHeight w:val="14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49BB8372" w14:textId="77777777" w:rsidR="00C33F0E" w:rsidRPr="00672735" w:rsidRDefault="00C33F0E" w:rsidP="00A35FB0">
            <w:pPr>
              <w:jc w:val="center"/>
              <w:rPr>
                <w:b/>
                <w:spacing w:val="-2"/>
                <w:sz w:val="20"/>
                <w:szCs w:val="20"/>
              </w:rPr>
            </w:pPr>
            <w:r w:rsidRPr="00672735">
              <w:rPr>
                <w:b/>
                <w:spacing w:val="-2"/>
                <w:sz w:val="20"/>
                <w:szCs w:val="20"/>
              </w:rPr>
              <w:t>Contribución científica más relevante derivada de la tesis</w:t>
            </w:r>
          </w:p>
        </w:tc>
      </w:tr>
      <w:tr w:rsidR="00C33F0E" w:rsidRPr="0073260E" w14:paraId="059E7DAF" w14:textId="77777777" w:rsidTr="00A35FB0">
        <w:trPr>
          <w:trHeight w:val="111"/>
          <w:jc w:val="center"/>
        </w:trPr>
        <w:tc>
          <w:tcPr>
            <w:tcW w:w="3256" w:type="dxa"/>
            <w:tcBorders>
              <w:top w:val="single" w:sz="4" w:space="0" w:color="000000"/>
              <w:left w:val="single" w:sz="4" w:space="0" w:color="000000"/>
              <w:bottom w:val="single" w:sz="4" w:space="0" w:color="000000"/>
            </w:tcBorders>
            <w:shd w:val="clear" w:color="auto" w:fill="F2F2F2"/>
            <w:vAlign w:val="center"/>
          </w:tcPr>
          <w:p w14:paraId="791EC93D" w14:textId="77777777" w:rsidR="00C33F0E" w:rsidRPr="00672735" w:rsidRDefault="00C33F0E" w:rsidP="00A35FB0">
            <w:pPr>
              <w:spacing w:line="276" w:lineRule="auto"/>
              <w:rPr>
                <w:b/>
                <w:bCs/>
                <w:sz w:val="18"/>
                <w:szCs w:val="18"/>
              </w:rPr>
            </w:pPr>
            <w:r w:rsidRPr="00672735">
              <w:rPr>
                <w:b/>
                <w:bCs/>
                <w:sz w:val="18"/>
                <w:szCs w:val="18"/>
              </w:rPr>
              <w:t>Cita completa</w:t>
            </w:r>
          </w:p>
        </w:tc>
        <w:tc>
          <w:tcPr>
            <w:tcW w:w="11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D1B0FF7" w14:textId="77777777" w:rsidR="00C33F0E" w:rsidRPr="00E93A7A" w:rsidRDefault="00C33F0E" w:rsidP="00A35FB0">
            <w:pPr>
              <w:spacing w:line="276" w:lineRule="auto"/>
              <w:jc w:val="both"/>
              <w:rPr>
                <w:sz w:val="18"/>
                <w:szCs w:val="18"/>
                <w:lang w:val="en-US"/>
              </w:rPr>
            </w:pPr>
            <w:r w:rsidRPr="00E93A7A">
              <w:rPr>
                <w:sz w:val="18"/>
                <w:szCs w:val="18"/>
                <w:lang w:val="en-US"/>
              </w:rPr>
              <w:t>Bioaccumulation, biodistribution, and transformation of polyvinylpyrrolidone-coated silver nanoparticles in edible seaweeds</w:t>
            </w:r>
          </w:p>
          <w:p w14:paraId="73D676F5" w14:textId="5B22CD7D" w:rsidR="00C33F0E" w:rsidRPr="00E93A7A" w:rsidRDefault="00C33F0E" w:rsidP="00A35FB0">
            <w:pPr>
              <w:spacing w:line="276" w:lineRule="auto"/>
              <w:rPr>
                <w:sz w:val="18"/>
                <w:szCs w:val="18"/>
                <w:lang w:val="en-US"/>
              </w:rPr>
            </w:pPr>
            <w:r w:rsidRPr="00A35FB0">
              <w:rPr>
                <w:sz w:val="18"/>
                <w:szCs w:val="18"/>
                <w:lang w:val="en-US"/>
              </w:rPr>
              <w:t xml:space="preserve">M Quarato, L Rodriguez-Lorenzo, I Pinheiro, </w:t>
            </w:r>
            <w:r w:rsidR="00A35FB0" w:rsidRPr="00A35FB0">
              <w:rPr>
                <w:sz w:val="18"/>
                <w:szCs w:val="18"/>
                <w:lang w:val="en-US"/>
              </w:rPr>
              <w:t xml:space="preserve">JJ López-Mayán, M Mackey, </w:t>
            </w:r>
            <w:r w:rsidRPr="00A35FB0">
              <w:rPr>
                <w:i/>
                <w:sz w:val="18"/>
                <w:szCs w:val="18"/>
                <w:lang w:val="en-US"/>
              </w:rPr>
              <w:t>Science of The Total Environment</w:t>
            </w:r>
            <w:r w:rsidRPr="00E93A7A">
              <w:rPr>
                <w:sz w:val="18"/>
                <w:szCs w:val="18"/>
                <w:lang w:val="en-US"/>
              </w:rPr>
              <w:t xml:space="preserve"> 949, 174914</w:t>
            </w:r>
            <w:r w:rsidR="00A35FB0">
              <w:rPr>
                <w:sz w:val="18"/>
                <w:szCs w:val="18"/>
                <w:lang w:val="en-US"/>
              </w:rPr>
              <w:t xml:space="preserve"> </w:t>
            </w:r>
            <w:r w:rsidR="00A35FB0" w:rsidRPr="00A35FB0">
              <w:rPr>
                <w:b/>
                <w:sz w:val="18"/>
                <w:szCs w:val="18"/>
                <w:lang w:val="en-US"/>
              </w:rPr>
              <w:t>2023</w:t>
            </w:r>
          </w:p>
        </w:tc>
      </w:tr>
      <w:tr w:rsidR="00C33F0E" w:rsidRPr="00672735" w14:paraId="005D2A68" w14:textId="77777777" w:rsidTr="00A35FB0">
        <w:trPr>
          <w:trHeight w:val="111"/>
          <w:jc w:val="center"/>
        </w:trPr>
        <w:tc>
          <w:tcPr>
            <w:tcW w:w="3256" w:type="dxa"/>
            <w:tcBorders>
              <w:top w:val="single" w:sz="4" w:space="0" w:color="000000"/>
              <w:left w:val="single" w:sz="4" w:space="0" w:color="000000"/>
              <w:bottom w:val="single" w:sz="4" w:space="0" w:color="000000"/>
            </w:tcBorders>
            <w:shd w:val="clear" w:color="auto" w:fill="F2F2F2"/>
            <w:vAlign w:val="center"/>
          </w:tcPr>
          <w:p w14:paraId="2C48638A" w14:textId="77777777" w:rsidR="00C33F0E" w:rsidRPr="00672735" w:rsidRDefault="00C33F0E" w:rsidP="00A35FB0">
            <w:pPr>
              <w:spacing w:line="276" w:lineRule="auto"/>
              <w:rPr>
                <w:b/>
                <w:bCs/>
                <w:sz w:val="18"/>
                <w:szCs w:val="18"/>
              </w:rPr>
            </w:pPr>
            <w:r w:rsidRPr="00672735">
              <w:rPr>
                <w:b/>
                <w:bCs/>
                <w:sz w:val="18"/>
                <w:szCs w:val="18"/>
              </w:rPr>
              <w:t>Indicadores de calidad</w:t>
            </w:r>
          </w:p>
        </w:tc>
        <w:tc>
          <w:tcPr>
            <w:tcW w:w="11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01F6B1D" w14:textId="1F4CA5D1" w:rsidR="00C33F0E" w:rsidRPr="00672735" w:rsidRDefault="00A35FB0" w:rsidP="00A35FB0">
            <w:pPr>
              <w:spacing w:line="276" w:lineRule="auto"/>
              <w:rPr>
                <w:sz w:val="18"/>
                <w:szCs w:val="18"/>
              </w:rPr>
            </w:pPr>
            <w:r w:rsidRPr="00C33F0E">
              <w:rPr>
                <w:sz w:val="18"/>
                <w:szCs w:val="18"/>
              </w:rPr>
              <w:t>26/275</w:t>
            </w:r>
            <w:r>
              <w:rPr>
                <w:sz w:val="18"/>
                <w:szCs w:val="18"/>
              </w:rPr>
              <w:t xml:space="preserve">  (D1 - E</w:t>
            </w:r>
            <w:r w:rsidRPr="00C33F0E">
              <w:rPr>
                <w:sz w:val="18"/>
                <w:szCs w:val="18"/>
              </w:rPr>
              <w:t xml:space="preserve">nvironmental </w:t>
            </w:r>
            <w:r>
              <w:rPr>
                <w:sz w:val="18"/>
                <w:szCs w:val="18"/>
              </w:rPr>
              <w:t>S</w:t>
            </w:r>
            <w:r w:rsidRPr="00C33F0E">
              <w:rPr>
                <w:sz w:val="18"/>
                <w:szCs w:val="18"/>
              </w:rPr>
              <w:t>ciences</w:t>
            </w:r>
            <w:r>
              <w:rPr>
                <w:sz w:val="18"/>
                <w:szCs w:val="18"/>
              </w:rPr>
              <w:t xml:space="preserve">) </w:t>
            </w:r>
            <w:r w:rsidR="00C33F0E">
              <w:rPr>
                <w:sz w:val="18"/>
                <w:szCs w:val="18"/>
              </w:rPr>
              <w:t xml:space="preserve">IF: 8.2    </w:t>
            </w:r>
          </w:p>
        </w:tc>
      </w:tr>
    </w:tbl>
    <w:p w14:paraId="6B8A5F6F" w14:textId="40F758D2" w:rsidR="00662EB7" w:rsidRDefault="00662EB7">
      <w:pPr>
        <w:rPr>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256"/>
        <w:gridCol w:w="850"/>
        <w:gridCol w:w="1843"/>
        <w:gridCol w:w="1984"/>
        <w:gridCol w:w="2552"/>
        <w:gridCol w:w="1417"/>
        <w:gridCol w:w="1276"/>
        <w:gridCol w:w="1134"/>
      </w:tblGrid>
      <w:tr w:rsidR="00C33F0E" w:rsidRPr="005E0B66" w14:paraId="53823DD2" w14:textId="77777777" w:rsidTr="00C33F0E">
        <w:trPr>
          <w:trHeight w:val="19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3650C42A" w14:textId="2515D8F4" w:rsidR="00C33F0E" w:rsidRPr="00C33F0E" w:rsidRDefault="00C33F0E" w:rsidP="00C33F0E">
            <w:pPr>
              <w:spacing w:line="276" w:lineRule="auto"/>
              <w:jc w:val="center"/>
              <w:rPr>
                <w:b/>
                <w:bCs/>
              </w:rPr>
            </w:pPr>
            <w:r w:rsidRPr="00C33F0E">
              <w:rPr>
                <w:b/>
                <w:bCs/>
              </w:rPr>
              <w:t>Tesis 3</w:t>
            </w:r>
          </w:p>
        </w:tc>
      </w:tr>
      <w:tr w:rsidR="00C33F0E" w:rsidRPr="005E0B66" w14:paraId="4ACC26BD" w14:textId="77777777" w:rsidTr="00A35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90"/>
          <w:jc w:val="center"/>
        </w:trPr>
        <w:tc>
          <w:tcPr>
            <w:tcW w:w="4106" w:type="dxa"/>
            <w:gridSpan w:val="2"/>
            <w:shd w:val="clear" w:color="auto" w:fill="F2F2F2"/>
            <w:vAlign w:val="center"/>
          </w:tcPr>
          <w:p w14:paraId="468A94D4" w14:textId="77777777" w:rsidR="00C33F0E" w:rsidRPr="005E0B66" w:rsidRDefault="00C33F0E" w:rsidP="00A35FB0">
            <w:pPr>
              <w:spacing w:line="276" w:lineRule="auto"/>
              <w:jc w:val="center"/>
              <w:rPr>
                <w:b/>
                <w:bCs/>
                <w:sz w:val="18"/>
                <w:szCs w:val="18"/>
              </w:rPr>
            </w:pPr>
            <w:r w:rsidRPr="005E0B66">
              <w:rPr>
                <w:b/>
                <w:bCs/>
                <w:sz w:val="18"/>
                <w:szCs w:val="18"/>
              </w:rPr>
              <w:t>Título</w:t>
            </w:r>
          </w:p>
        </w:tc>
        <w:tc>
          <w:tcPr>
            <w:tcW w:w="1843" w:type="dxa"/>
            <w:shd w:val="clear" w:color="auto" w:fill="F2F2F2"/>
            <w:vAlign w:val="center"/>
          </w:tcPr>
          <w:p w14:paraId="4D7C664D" w14:textId="77777777" w:rsidR="00C33F0E" w:rsidRPr="005E0B66" w:rsidRDefault="00C33F0E" w:rsidP="00A35FB0">
            <w:pPr>
              <w:spacing w:line="276" w:lineRule="auto"/>
              <w:jc w:val="center"/>
              <w:rPr>
                <w:b/>
                <w:bCs/>
                <w:sz w:val="18"/>
                <w:szCs w:val="18"/>
              </w:rPr>
            </w:pPr>
            <w:r w:rsidRPr="005E0B66">
              <w:rPr>
                <w:b/>
                <w:bCs/>
                <w:sz w:val="18"/>
                <w:szCs w:val="18"/>
              </w:rPr>
              <w:t>Doctorando/a</w:t>
            </w:r>
          </w:p>
        </w:tc>
        <w:tc>
          <w:tcPr>
            <w:tcW w:w="1984" w:type="dxa"/>
            <w:shd w:val="clear" w:color="auto" w:fill="F2F2F2"/>
            <w:vAlign w:val="center"/>
          </w:tcPr>
          <w:p w14:paraId="386D7748" w14:textId="77777777" w:rsidR="00C33F0E" w:rsidRPr="005E0B66" w:rsidRDefault="00C33F0E" w:rsidP="00A35FB0">
            <w:pPr>
              <w:spacing w:line="276" w:lineRule="auto"/>
              <w:jc w:val="center"/>
              <w:rPr>
                <w:b/>
                <w:bCs/>
                <w:sz w:val="20"/>
                <w:szCs w:val="20"/>
              </w:rPr>
            </w:pPr>
            <w:r w:rsidRPr="005E0B66">
              <w:rPr>
                <w:b/>
                <w:bCs/>
                <w:sz w:val="20"/>
                <w:szCs w:val="20"/>
              </w:rPr>
              <w:t>Director/a 1</w:t>
            </w:r>
          </w:p>
        </w:tc>
        <w:tc>
          <w:tcPr>
            <w:tcW w:w="2552" w:type="dxa"/>
            <w:shd w:val="clear" w:color="auto" w:fill="F2F2F2"/>
            <w:vAlign w:val="center"/>
          </w:tcPr>
          <w:p w14:paraId="5A85E0CB" w14:textId="77777777" w:rsidR="00C33F0E" w:rsidRPr="005E0B66" w:rsidRDefault="00C33F0E" w:rsidP="00A35FB0">
            <w:pPr>
              <w:spacing w:line="276" w:lineRule="auto"/>
              <w:jc w:val="center"/>
              <w:rPr>
                <w:b/>
                <w:bCs/>
                <w:sz w:val="18"/>
                <w:szCs w:val="18"/>
              </w:rPr>
            </w:pPr>
            <w:r w:rsidRPr="005E0B66">
              <w:rPr>
                <w:b/>
                <w:bCs/>
                <w:sz w:val="18"/>
                <w:szCs w:val="18"/>
              </w:rPr>
              <w:t>Director/a 2</w:t>
            </w:r>
          </w:p>
        </w:tc>
        <w:tc>
          <w:tcPr>
            <w:tcW w:w="1417" w:type="dxa"/>
            <w:shd w:val="clear" w:color="auto" w:fill="F2F2F2"/>
            <w:vAlign w:val="center"/>
          </w:tcPr>
          <w:p w14:paraId="5D0DAB34" w14:textId="77777777" w:rsidR="00C33F0E" w:rsidRPr="005E0B66" w:rsidRDefault="00C33F0E" w:rsidP="00A35FB0">
            <w:pPr>
              <w:spacing w:line="276" w:lineRule="auto"/>
              <w:jc w:val="center"/>
              <w:rPr>
                <w:b/>
                <w:bCs/>
                <w:sz w:val="18"/>
                <w:szCs w:val="18"/>
              </w:rPr>
            </w:pPr>
            <w:r w:rsidRPr="005E0B66">
              <w:rPr>
                <w:b/>
                <w:bCs/>
                <w:sz w:val="18"/>
                <w:szCs w:val="18"/>
              </w:rPr>
              <w:t>Fecha de lectura</w:t>
            </w:r>
          </w:p>
        </w:tc>
        <w:tc>
          <w:tcPr>
            <w:tcW w:w="1276" w:type="dxa"/>
            <w:shd w:val="clear" w:color="auto" w:fill="F2F2F2"/>
            <w:vAlign w:val="center"/>
          </w:tcPr>
          <w:p w14:paraId="706DD376" w14:textId="77777777" w:rsidR="00C33F0E" w:rsidRPr="005E0B66" w:rsidRDefault="00C33F0E" w:rsidP="00A35FB0">
            <w:pPr>
              <w:spacing w:line="276" w:lineRule="auto"/>
              <w:jc w:val="center"/>
              <w:rPr>
                <w:b/>
                <w:bCs/>
                <w:sz w:val="18"/>
                <w:szCs w:val="18"/>
              </w:rPr>
            </w:pPr>
            <w:r w:rsidRPr="005E0B66">
              <w:rPr>
                <w:b/>
                <w:bCs/>
                <w:sz w:val="18"/>
                <w:szCs w:val="18"/>
              </w:rPr>
              <w:t>Calificación</w:t>
            </w:r>
          </w:p>
        </w:tc>
        <w:tc>
          <w:tcPr>
            <w:tcW w:w="1134" w:type="dxa"/>
            <w:shd w:val="clear" w:color="auto" w:fill="F2F2F2"/>
            <w:vAlign w:val="center"/>
          </w:tcPr>
          <w:p w14:paraId="40565373" w14:textId="77777777" w:rsidR="00C33F0E" w:rsidRPr="005E0B66" w:rsidRDefault="00C33F0E" w:rsidP="00A35FB0">
            <w:pPr>
              <w:spacing w:line="276" w:lineRule="auto"/>
              <w:jc w:val="center"/>
              <w:rPr>
                <w:b/>
                <w:bCs/>
                <w:sz w:val="18"/>
                <w:szCs w:val="18"/>
              </w:rPr>
            </w:pPr>
            <w:r w:rsidRPr="005E0B66">
              <w:rPr>
                <w:b/>
                <w:bCs/>
                <w:sz w:val="18"/>
                <w:szCs w:val="18"/>
              </w:rPr>
              <w:t>Universidad</w:t>
            </w:r>
          </w:p>
        </w:tc>
      </w:tr>
      <w:tr w:rsidR="00C33F0E" w:rsidRPr="00465429" w14:paraId="3B9E3364" w14:textId="77777777" w:rsidTr="00A35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381"/>
          <w:jc w:val="center"/>
        </w:trPr>
        <w:tc>
          <w:tcPr>
            <w:tcW w:w="4106" w:type="dxa"/>
            <w:gridSpan w:val="2"/>
            <w:shd w:val="clear" w:color="auto" w:fill="auto"/>
            <w:vAlign w:val="center"/>
          </w:tcPr>
          <w:p w14:paraId="14F6F0D6" w14:textId="77777777" w:rsidR="00C33F0E" w:rsidRPr="00A35FB0" w:rsidRDefault="00C33F0E" w:rsidP="00A35FB0">
            <w:pPr>
              <w:spacing w:line="276" w:lineRule="auto"/>
              <w:jc w:val="both"/>
              <w:rPr>
                <w:bCs/>
                <w:sz w:val="18"/>
                <w:szCs w:val="18"/>
                <w:lang w:val="en-GB"/>
              </w:rPr>
            </w:pPr>
            <w:r w:rsidRPr="00A35FB0">
              <w:rPr>
                <w:bCs/>
                <w:sz w:val="18"/>
                <w:szCs w:val="18"/>
                <w:lang w:val="en-GB"/>
              </w:rPr>
              <w:t>Nanotheranostics with microRNAsapplications in radiotherapy</w:t>
            </w:r>
          </w:p>
        </w:tc>
        <w:tc>
          <w:tcPr>
            <w:tcW w:w="1843" w:type="dxa"/>
            <w:shd w:val="clear" w:color="auto" w:fill="auto"/>
            <w:vAlign w:val="center"/>
          </w:tcPr>
          <w:p w14:paraId="608202DA" w14:textId="77777777" w:rsidR="00C33F0E" w:rsidRPr="00465429" w:rsidRDefault="00C33F0E" w:rsidP="00A35FB0">
            <w:pPr>
              <w:spacing w:line="276" w:lineRule="auto"/>
              <w:jc w:val="center"/>
              <w:rPr>
                <w:sz w:val="18"/>
                <w:szCs w:val="18"/>
                <w:lang w:val="en-US"/>
              </w:rPr>
            </w:pPr>
            <w:r w:rsidRPr="00465429">
              <w:rPr>
                <w:sz w:val="18"/>
                <w:szCs w:val="18"/>
                <w:lang w:val="en-US"/>
              </w:rPr>
              <w:t>Carneiro Soares, Silvia</w:t>
            </w:r>
          </w:p>
        </w:tc>
        <w:tc>
          <w:tcPr>
            <w:tcW w:w="1984" w:type="dxa"/>
            <w:shd w:val="clear" w:color="auto" w:fill="auto"/>
            <w:vAlign w:val="center"/>
          </w:tcPr>
          <w:p w14:paraId="76B45F7A" w14:textId="77777777" w:rsidR="00C33F0E" w:rsidRPr="00465429" w:rsidRDefault="00C33F0E" w:rsidP="00A35FB0">
            <w:pPr>
              <w:spacing w:line="276" w:lineRule="auto"/>
              <w:jc w:val="center"/>
              <w:rPr>
                <w:sz w:val="20"/>
                <w:szCs w:val="20"/>
                <w:lang w:val="en-US"/>
              </w:rPr>
            </w:pPr>
            <w:r>
              <w:rPr>
                <w:sz w:val="18"/>
                <w:szCs w:val="18"/>
                <w:lang w:val="en-US"/>
              </w:rPr>
              <w:t>Miguel A. Correa Duarte</w:t>
            </w:r>
          </w:p>
        </w:tc>
        <w:tc>
          <w:tcPr>
            <w:tcW w:w="2552" w:type="dxa"/>
            <w:shd w:val="clear" w:color="auto" w:fill="auto"/>
            <w:vAlign w:val="center"/>
          </w:tcPr>
          <w:p w14:paraId="384736A9" w14:textId="7DEEDF0E" w:rsidR="00A35FB0" w:rsidRDefault="00C33F0E" w:rsidP="00A35FB0">
            <w:pPr>
              <w:spacing w:line="276" w:lineRule="auto"/>
              <w:jc w:val="center"/>
              <w:rPr>
                <w:sz w:val="18"/>
                <w:szCs w:val="18"/>
              </w:rPr>
            </w:pPr>
            <w:r w:rsidRPr="00465429">
              <w:rPr>
                <w:sz w:val="18"/>
                <w:szCs w:val="18"/>
              </w:rPr>
              <w:t>Maria G</w:t>
            </w:r>
            <w:r w:rsidR="00A35FB0">
              <w:rPr>
                <w:sz w:val="18"/>
                <w:szCs w:val="18"/>
              </w:rPr>
              <w:t>.</w:t>
            </w:r>
            <w:r w:rsidRPr="00465429">
              <w:rPr>
                <w:sz w:val="18"/>
                <w:szCs w:val="18"/>
              </w:rPr>
              <w:t>i Ferreira Sales</w:t>
            </w:r>
          </w:p>
          <w:p w14:paraId="00BFB5F3" w14:textId="78FDB64A" w:rsidR="00C33F0E" w:rsidRPr="00465429" w:rsidRDefault="00C33F0E" w:rsidP="00A35FB0">
            <w:pPr>
              <w:spacing w:line="276" w:lineRule="auto"/>
              <w:jc w:val="center"/>
              <w:rPr>
                <w:sz w:val="18"/>
                <w:szCs w:val="18"/>
              </w:rPr>
            </w:pPr>
            <w:r w:rsidRPr="00465429">
              <w:rPr>
                <w:sz w:val="18"/>
                <w:szCs w:val="18"/>
              </w:rPr>
              <w:t xml:space="preserve">  Rubén M</w:t>
            </w:r>
            <w:r w:rsidR="00A35FB0">
              <w:rPr>
                <w:sz w:val="18"/>
                <w:szCs w:val="18"/>
              </w:rPr>
              <w:t>.</w:t>
            </w:r>
            <w:r w:rsidRPr="00465429">
              <w:rPr>
                <w:sz w:val="18"/>
                <w:szCs w:val="18"/>
              </w:rPr>
              <w:t xml:space="preserve"> Pereira Fernandes</w:t>
            </w:r>
          </w:p>
        </w:tc>
        <w:tc>
          <w:tcPr>
            <w:tcW w:w="1417" w:type="dxa"/>
            <w:shd w:val="clear" w:color="auto" w:fill="auto"/>
            <w:vAlign w:val="center"/>
          </w:tcPr>
          <w:p w14:paraId="55B3CAAC" w14:textId="3C5C46F6" w:rsidR="00C33F0E" w:rsidRPr="00465429" w:rsidRDefault="00C33F0E" w:rsidP="00A35FB0">
            <w:pPr>
              <w:spacing w:line="276" w:lineRule="auto"/>
              <w:jc w:val="center"/>
              <w:rPr>
                <w:sz w:val="18"/>
                <w:szCs w:val="18"/>
              </w:rPr>
            </w:pPr>
            <w:r w:rsidRPr="00465429">
              <w:rPr>
                <w:sz w:val="18"/>
                <w:szCs w:val="18"/>
              </w:rPr>
              <w:t>20</w:t>
            </w:r>
            <w:r w:rsidR="00A35FB0">
              <w:rPr>
                <w:sz w:val="18"/>
                <w:szCs w:val="18"/>
              </w:rPr>
              <w:t>/</w:t>
            </w:r>
            <w:r>
              <w:rPr>
                <w:sz w:val="18"/>
                <w:szCs w:val="18"/>
              </w:rPr>
              <w:t>07/</w:t>
            </w:r>
            <w:r w:rsidRPr="00465429">
              <w:rPr>
                <w:sz w:val="18"/>
                <w:szCs w:val="18"/>
              </w:rPr>
              <w:t>2023</w:t>
            </w:r>
          </w:p>
        </w:tc>
        <w:tc>
          <w:tcPr>
            <w:tcW w:w="1276" w:type="dxa"/>
            <w:shd w:val="clear" w:color="auto" w:fill="auto"/>
            <w:vAlign w:val="center"/>
          </w:tcPr>
          <w:p w14:paraId="6D730671" w14:textId="77777777" w:rsidR="00C33F0E" w:rsidRPr="00465429" w:rsidRDefault="00C33F0E" w:rsidP="00A35FB0">
            <w:pPr>
              <w:spacing w:line="276" w:lineRule="auto"/>
              <w:jc w:val="center"/>
              <w:rPr>
                <w:sz w:val="18"/>
                <w:szCs w:val="18"/>
              </w:rPr>
            </w:pPr>
            <w:r>
              <w:rPr>
                <w:sz w:val="18"/>
                <w:szCs w:val="18"/>
                <w:lang w:val="en-US"/>
              </w:rPr>
              <w:t>Sobresaliente Cum Laude</w:t>
            </w:r>
          </w:p>
        </w:tc>
        <w:tc>
          <w:tcPr>
            <w:tcW w:w="1134" w:type="dxa"/>
            <w:shd w:val="clear" w:color="auto" w:fill="auto"/>
            <w:vAlign w:val="center"/>
          </w:tcPr>
          <w:p w14:paraId="70CB202C" w14:textId="77777777" w:rsidR="00C33F0E" w:rsidRPr="00465429" w:rsidRDefault="00C33F0E" w:rsidP="00A35FB0">
            <w:pPr>
              <w:spacing w:line="276" w:lineRule="auto"/>
              <w:jc w:val="center"/>
              <w:rPr>
                <w:sz w:val="18"/>
                <w:szCs w:val="18"/>
              </w:rPr>
            </w:pPr>
            <w:r>
              <w:rPr>
                <w:sz w:val="18"/>
                <w:szCs w:val="18"/>
                <w:lang w:val="en-US"/>
              </w:rPr>
              <w:t>Vigo</w:t>
            </w:r>
          </w:p>
        </w:tc>
      </w:tr>
      <w:tr w:rsidR="00C33F0E" w:rsidRPr="005E0B66" w14:paraId="3EC2816E" w14:textId="77777777" w:rsidTr="00C33F0E">
        <w:trPr>
          <w:trHeight w:val="190"/>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3F266376" w14:textId="77777777" w:rsidR="00C33F0E" w:rsidRPr="005E0B66" w:rsidRDefault="00C33F0E" w:rsidP="00A35FB0">
            <w:pPr>
              <w:jc w:val="center"/>
              <w:rPr>
                <w:b/>
                <w:spacing w:val="-2"/>
                <w:sz w:val="20"/>
                <w:szCs w:val="20"/>
              </w:rPr>
            </w:pPr>
            <w:r w:rsidRPr="005E0B66">
              <w:rPr>
                <w:b/>
                <w:spacing w:val="-2"/>
                <w:sz w:val="20"/>
                <w:szCs w:val="20"/>
              </w:rPr>
              <w:t>Contribución científica más relevante derivada de la tesis</w:t>
            </w:r>
          </w:p>
        </w:tc>
      </w:tr>
      <w:tr w:rsidR="00C33F0E" w:rsidRPr="005E0B66" w14:paraId="106DFE4B" w14:textId="77777777" w:rsidTr="00A35FB0">
        <w:trPr>
          <w:trHeight w:val="151"/>
          <w:jc w:val="center"/>
        </w:trPr>
        <w:tc>
          <w:tcPr>
            <w:tcW w:w="3256" w:type="dxa"/>
            <w:tcBorders>
              <w:top w:val="single" w:sz="4" w:space="0" w:color="000000"/>
              <w:left w:val="single" w:sz="4" w:space="0" w:color="000000"/>
              <w:bottom w:val="single" w:sz="4" w:space="0" w:color="000000"/>
            </w:tcBorders>
            <w:shd w:val="clear" w:color="auto" w:fill="F2F2F2"/>
            <w:vAlign w:val="center"/>
          </w:tcPr>
          <w:p w14:paraId="46EC3173" w14:textId="77777777" w:rsidR="00C33F0E" w:rsidRPr="005E0B66" w:rsidRDefault="00C33F0E" w:rsidP="00A35FB0">
            <w:pPr>
              <w:spacing w:line="276" w:lineRule="auto"/>
              <w:rPr>
                <w:b/>
                <w:bCs/>
                <w:sz w:val="18"/>
                <w:szCs w:val="18"/>
              </w:rPr>
            </w:pPr>
            <w:r w:rsidRPr="005E0B66">
              <w:rPr>
                <w:b/>
                <w:bCs/>
                <w:sz w:val="18"/>
                <w:szCs w:val="18"/>
              </w:rPr>
              <w:t>Cita completa</w:t>
            </w:r>
          </w:p>
        </w:tc>
        <w:tc>
          <w:tcPr>
            <w:tcW w:w="11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31F678" w14:textId="77777777" w:rsidR="00C33F0E" w:rsidRPr="00E93A7A" w:rsidRDefault="00C33F0E" w:rsidP="00A35FB0">
            <w:pPr>
              <w:spacing w:line="276" w:lineRule="auto"/>
              <w:rPr>
                <w:sz w:val="18"/>
                <w:szCs w:val="18"/>
                <w:lang w:val="en-US"/>
              </w:rPr>
            </w:pPr>
            <w:r w:rsidRPr="00E93A7A">
              <w:rPr>
                <w:sz w:val="18"/>
                <w:szCs w:val="18"/>
                <w:lang w:val="en-US"/>
              </w:rPr>
              <w:t>The Magic Cocktail: Ampicillin and Biosynthesized Gold Nanoparticles Synergism against Staphylococcus aureus</w:t>
            </w:r>
          </w:p>
          <w:p w14:paraId="0013BE09" w14:textId="49A497B8" w:rsidR="00C33F0E" w:rsidRPr="005E0B66" w:rsidRDefault="00C33F0E" w:rsidP="00A35FB0">
            <w:pPr>
              <w:spacing w:line="276" w:lineRule="auto"/>
              <w:rPr>
                <w:sz w:val="18"/>
                <w:szCs w:val="18"/>
              </w:rPr>
            </w:pPr>
            <w:r w:rsidRPr="00E93A7A">
              <w:rPr>
                <w:sz w:val="18"/>
                <w:szCs w:val="18"/>
              </w:rPr>
              <w:lastRenderedPageBreak/>
              <w:t>M Oliveira, S Soares, S Sá, Á Gestoso,</w:t>
            </w:r>
            <w:r w:rsidR="00A35FB0">
              <w:rPr>
                <w:sz w:val="18"/>
                <w:szCs w:val="18"/>
              </w:rPr>
              <w:t xml:space="preserve"> M Correa-Duarte, P Baylina,  </w:t>
            </w:r>
            <w:r w:rsidRPr="00A35FB0">
              <w:rPr>
                <w:i/>
                <w:sz w:val="18"/>
                <w:szCs w:val="18"/>
              </w:rPr>
              <w:t>Applied Sciences</w:t>
            </w:r>
            <w:r w:rsidRPr="00E93A7A">
              <w:rPr>
                <w:sz w:val="18"/>
                <w:szCs w:val="18"/>
              </w:rPr>
              <w:t xml:space="preserve"> 13 (19), 10934</w:t>
            </w:r>
          </w:p>
        </w:tc>
      </w:tr>
      <w:tr w:rsidR="00C33F0E" w:rsidRPr="005E0B66" w14:paraId="0C102A64" w14:textId="77777777" w:rsidTr="00A35FB0">
        <w:trPr>
          <w:trHeight w:val="151"/>
          <w:jc w:val="center"/>
        </w:trPr>
        <w:tc>
          <w:tcPr>
            <w:tcW w:w="3256" w:type="dxa"/>
            <w:tcBorders>
              <w:top w:val="single" w:sz="4" w:space="0" w:color="000000"/>
              <w:left w:val="single" w:sz="4" w:space="0" w:color="000000"/>
              <w:bottom w:val="single" w:sz="4" w:space="0" w:color="000000"/>
            </w:tcBorders>
            <w:shd w:val="clear" w:color="auto" w:fill="F2F2F2"/>
            <w:vAlign w:val="center"/>
          </w:tcPr>
          <w:p w14:paraId="66C13E5D" w14:textId="77777777" w:rsidR="00C33F0E" w:rsidRPr="005E0B66" w:rsidRDefault="00C33F0E" w:rsidP="00A35FB0">
            <w:pPr>
              <w:spacing w:line="276" w:lineRule="auto"/>
              <w:rPr>
                <w:b/>
                <w:bCs/>
                <w:sz w:val="18"/>
                <w:szCs w:val="18"/>
              </w:rPr>
            </w:pPr>
            <w:r w:rsidRPr="005E0B66">
              <w:rPr>
                <w:b/>
                <w:bCs/>
                <w:sz w:val="18"/>
                <w:szCs w:val="18"/>
              </w:rPr>
              <w:lastRenderedPageBreak/>
              <w:t>Indicadores de calidad</w:t>
            </w:r>
          </w:p>
        </w:tc>
        <w:tc>
          <w:tcPr>
            <w:tcW w:w="11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E826958" w14:textId="5D0F50F7" w:rsidR="00C33F0E" w:rsidRPr="005E0B66" w:rsidRDefault="00C33F0E" w:rsidP="00A35FB0">
            <w:pPr>
              <w:spacing w:line="276" w:lineRule="auto"/>
              <w:rPr>
                <w:sz w:val="18"/>
                <w:szCs w:val="18"/>
              </w:rPr>
            </w:pPr>
            <w:r w:rsidRPr="00C33F0E">
              <w:rPr>
                <w:sz w:val="18"/>
                <w:szCs w:val="18"/>
              </w:rPr>
              <w:t>37/134</w:t>
            </w:r>
            <w:r>
              <w:rPr>
                <w:sz w:val="18"/>
                <w:szCs w:val="18"/>
              </w:rPr>
              <w:t xml:space="preserve"> </w:t>
            </w:r>
            <w:r w:rsidR="00951BD2">
              <w:rPr>
                <w:sz w:val="18"/>
                <w:szCs w:val="18"/>
              </w:rPr>
              <w:t xml:space="preserve">(Q2 - </w:t>
            </w:r>
            <w:r w:rsidRPr="00C33F0E">
              <w:rPr>
                <w:sz w:val="18"/>
                <w:szCs w:val="18"/>
              </w:rPr>
              <w:t>M</w:t>
            </w:r>
            <w:r w:rsidR="00951BD2" w:rsidRPr="00C33F0E">
              <w:rPr>
                <w:sz w:val="18"/>
                <w:szCs w:val="18"/>
              </w:rPr>
              <w:t>ultidisciplinary</w:t>
            </w:r>
            <w:r w:rsidRPr="00C33F0E">
              <w:rPr>
                <w:sz w:val="18"/>
                <w:szCs w:val="18"/>
              </w:rPr>
              <w:t xml:space="preserve"> S</w:t>
            </w:r>
            <w:r w:rsidR="00951BD2" w:rsidRPr="00C33F0E">
              <w:rPr>
                <w:sz w:val="18"/>
                <w:szCs w:val="18"/>
              </w:rPr>
              <w:t>ciences</w:t>
            </w:r>
            <w:r>
              <w:rPr>
                <w:sz w:val="18"/>
                <w:szCs w:val="18"/>
              </w:rPr>
              <w:t xml:space="preserve"> </w:t>
            </w:r>
            <w:r w:rsidR="00951BD2">
              <w:rPr>
                <w:sz w:val="18"/>
                <w:szCs w:val="18"/>
              </w:rPr>
              <w:t xml:space="preserve">) IF: </w:t>
            </w:r>
            <w:r>
              <w:rPr>
                <w:sz w:val="18"/>
                <w:szCs w:val="18"/>
              </w:rPr>
              <w:t>2.8</w:t>
            </w:r>
          </w:p>
        </w:tc>
      </w:tr>
    </w:tbl>
    <w:p w14:paraId="603FA343" w14:textId="529126B4" w:rsidR="00C33F0E" w:rsidRDefault="00C33F0E">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405"/>
        <w:gridCol w:w="1985"/>
        <w:gridCol w:w="1134"/>
        <w:gridCol w:w="1280"/>
        <w:gridCol w:w="1134"/>
      </w:tblGrid>
      <w:tr w:rsidR="00A72597" w:rsidRPr="005770A4" w14:paraId="0F8D2D2A"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20C3D985" w:rsidR="00A72597" w:rsidRPr="005770A4" w:rsidRDefault="00A72597" w:rsidP="00951BD2">
            <w:pPr>
              <w:pStyle w:val="Textoencaja"/>
              <w:jc w:val="center"/>
              <w:rPr>
                <w:b/>
                <w:bCs/>
                <w:sz w:val="22"/>
                <w:szCs w:val="22"/>
              </w:rPr>
            </w:pPr>
            <w:r w:rsidRPr="005770A4">
              <w:rPr>
                <w:b/>
                <w:bCs/>
                <w:sz w:val="22"/>
                <w:szCs w:val="22"/>
              </w:rPr>
              <w:t xml:space="preserve">Tesis </w:t>
            </w:r>
            <w:r w:rsidR="00951BD2">
              <w:rPr>
                <w:b/>
                <w:bCs/>
                <w:sz w:val="22"/>
                <w:szCs w:val="22"/>
              </w:rPr>
              <w:t>4</w:t>
            </w:r>
          </w:p>
        </w:tc>
      </w:tr>
      <w:tr w:rsidR="00A72597" w:rsidRPr="00237B38" w14:paraId="674F2839" w14:textId="77777777" w:rsidTr="00951B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237B38" w:rsidRDefault="00A72597" w:rsidP="009335BD">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62DB4F6" w14:textId="77777777" w:rsidR="00A72597" w:rsidRPr="00237B38" w:rsidRDefault="00A72597" w:rsidP="009335BD">
            <w:pPr>
              <w:pStyle w:val="Textoencaja"/>
              <w:jc w:val="center"/>
              <w:rPr>
                <w:b/>
                <w:bCs/>
                <w:sz w:val="18"/>
                <w:szCs w:val="18"/>
              </w:rPr>
            </w:pPr>
            <w:r w:rsidRPr="00237B38">
              <w:rPr>
                <w:b/>
                <w:bCs/>
                <w:sz w:val="18"/>
                <w:szCs w:val="18"/>
              </w:rPr>
              <w:t>Doctorando/a</w:t>
            </w:r>
          </w:p>
        </w:tc>
        <w:tc>
          <w:tcPr>
            <w:tcW w:w="2405" w:type="dxa"/>
            <w:shd w:val="clear" w:color="auto" w:fill="F2F2F2" w:themeFill="background1" w:themeFillShade="F2"/>
            <w:vAlign w:val="center"/>
          </w:tcPr>
          <w:p w14:paraId="62840E18" w14:textId="77777777" w:rsidR="00A72597" w:rsidRPr="00237B38" w:rsidRDefault="00A72597" w:rsidP="009335BD">
            <w:pPr>
              <w:pStyle w:val="Textoencaja"/>
              <w:jc w:val="center"/>
              <w:rPr>
                <w:b/>
                <w:bCs/>
                <w:sz w:val="18"/>
                <w:szCs w:val="18"/>
              </w:rPr>
            </w:pPr>
            <w:r w:rsidRPr="00237B38">
              <w:rPr>
                <w:b/>
                <w:bCs/>
                <w:sz w:val="18"/>
                <w:szCs w:val="18"/>
              </w:rPr>
              <w:t>Director/a 1</w:t>
            </w:r>
          </w:p>
        </w:tc>
        <w:tc>
          <w:tcPr>
            <w:tcW w:w="1985" w:type="dxa"/>
            <w:shd w:val="clear" w:color="auto" w:fill="F2F2F2" w:themeFill="background1" w:themeFillShade="F2"/>
            <w:vAlign w:val="center"/>
          </w:tcPr>
          <w:p w14:paraId="7F1D888E" w14:textId="77777777" w:rsidR="00A72597" w:rsidRPr="00237B38" w:rsidRDefault="00A72597" w:rsidP="009335BD">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2B0CA79F" w14:textId="77777777" w:rsidR="00A72597" w:rsidRPr="00237B38" w:rsidRDefault="00A72597" w:rsidP="009335BD">
            <w:pPr>
              <w:pStyle w:val="Textoencaja"/>
              <w:jc w:val="center"/>
              <w:rPr>
                <w:b/>
                <w:bCs/>
                <w:sz w:val="18"/>
                <w:szCs w:val="18"/>
              </w:rPr>
            </w:pPr>
            <w:r w:rsidRPr="00237B38">
              <w:rPr>
                <w:b/>
                <w:bCs/>
                <w:sz w:val="18"/>
                <w:szCs w:val="18"/>
              </w:rPr>
              <w:t>Fecha de lectura</w:t>
            </w:r>
          </w:p>
        </w:tc>
        <w:tc>
          <w:tcPr>
            <w:tcW w:w="1280" w:type="dxa"/>
            <w:shd w:val="clear" w:color="auto" w:fill="F2F2F2" w:themeFill="background1" w:themeFillShade="F2"/>
            <w:vAlign w:val="center"/>
          </w:tcPr>
          <w:p w14:paraId="1F87584E" w14:textId="77777777" w:rsidR="00A72597" w:rsidRPr="00237B38" w:rsidRDefault="00A72597" w:rsidP="009335BD">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6535E23" w14:textId="77777777" w:rsidR="00A72597" w:rsidRPr="00237B38" w:rsidRDefault="00A72597" w:rsidP="009335BD">
            <w:pPr>
              <w:pStyle w:val="Textoencaja"/>
              <w:jc w:val="center"/>
              <w:rPr>
                <w:b/>
                <w:bCs/>
                <w:sz w:val="18"/>
                <w:szCs w:val="18"/>
              </w:rPr>
            </w:pPr>
            <w:r w:rsidRPr="00237B38">
              <w:rPr>
                <w:b/>
                <w:bCs/>
                <w:sz w:val="18"/>
                <w:szCs w:val="18"/>
              </w:rPr>
              <w:t>Universidad</w:t>
            </w:r>
          </w:p>
        </w:tc>
      </w:tr>
      <w:tr w:rsidR="00951BD2" w:rsidRPr="00237B38" w14:paraId="58E64BD8" w14:textId="77777777" w:rsidTr="00951B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29656558" w:rsidR="00951BD2" w:rsidRPr="00951BD2" w:rsidRDefault="00951BD2" w:rsidP="00951BD2">
            <w:pPr>
              <w:pStyle w:val="Textoencaja"/>
              <w:rPr>
                <w:bCs/>
                <w:sz w:val="18"/>
                <w:szCs w:val="18"/>
              </w:rPr>
            </w:pPr>
            <w:r w:rsidRPr="00951BD2">
              <w:rPr>
                <w:rFonts w:ascii="Calibri" w:hAnsi="Calibri" w:cs="Calibri"/>
                <w:bCs/>
                <w:sz w:val="18"/>
                <w:szCs w:val="18"/>
              </w:rPr>
              <w:t>Nanocristales de óxidos de metals de transición y su interacción con luz o con un campo magnético</w:t>
            </w:r>
          </w:p>
        </w:tc>
        <w:tc>
          <w:tcPr>
            <w:tcW w:w="2268" w:type="dxa"/>
            <w:shd w:val="clear" w:color="auto" w:fill="auto"/>
            <w:vAlign w:val="center"/>
          </w:tcPr>
          <w:p w14:paraId="08363CF4" w14:textId="31EDA5D4" w:rsidR="00951BD2" w:rsidRPr="00237B38" w:rsidRDefault="00951BD2" w:rsidP="00951BD2">
            <w:pPr>
              <w:pStyle w:val="Textoencaja"/>
              <w:rPr>
                <w:sz w:val="18"/>
                <w:szCs w:val="18"/>
              </w:rPr>
            </w:pPr>
            <w:r>
              <w:rPr>
                <w:rFonts w:ascii="Calibri" w:hAnsi="Calibri" w:cs="Calibri"/>
                <w:sz w:val="18"/>
                <w:szCs w:val="18"/>
              </w:rPr>
              <w:t>Julia Natalia Majcherkiewicz</w:t>
            </w:r>
          </w:p>
        </w:tc>
        <w:tc>
          <w:tcPr>
            <w:tcW w:w="2405" w:type="dxa"/>
            <w:shd w:val="clear" w:color="auto" w:fill="auto"/>
            <w:vAlign w:val="center"/>
          </w:tcPr>
          <w:p w14:paraId="23CD07F4" w14:textId="04FF8D16" w:rsidR="00951BD2" w:rsidRPr="00237B38" w:rsidRDefault="00951BD2" w:rsidP="00951BD2">
            <w:pPr>
              <w:pStyle w:val="Textoencaja"/>
              <w:jc w:val="center"/>
              <w:rPr>
                <w:sz w:val="18"/>
                <w:szCs w:val="18"/>
              </w:rPr>
            </w:pPr>
            <w:r>
              <w:rPr>
                <w:rFonts w:ascii="Calibri" w:hAnsi="Calibri" w:cs="Calibri"/>
                <w:sz w:val="18"/>
                <w:szCs w:val="18"/>
              </w:rPr>
              <w:t>Verónica Salgueiriño Maceira</w:t>
            </w:r>
          </w:p>
        </w:tc>
        <w:tc>
          <w:tcPr>
            <w:tcW w:w="1985" w:type="dxa"/>
            <w:shd w:val="clear" w:color="auto" w:fill="auto"/>
            <w:vAlign w:val="center"/>
          </w:tcPr>
          <w:p w14:paraId="0BB6CEAC" w14:textId="77777777" w:rsidR="00951BD2" w:rsidRPr="00237B38" w:rsidRDefault="00951BD2" w:rsidP="00951BD2">
            <w:pPr>
              <w:pStyle w:val="Textoencaja"/>
              <w:rPr>
                <w:sz w:val="18"/>
                <w:szCs w:val="18"/>
              </w:rPr>
            </w:pPr>
          </w:p>
        </w:tc>
        <w:tc>
          <w:tcPr>
            <w:tcW w:w="1134" w:type="dxa"/>
            <w:shd w:val="clear" w:color="auto" w:fill="auto"/>
            <w:vAlign w:val="center"/>
          </w:tcPr>
          <w:p w14:paraId="7F234458" w14:textId="5AD43B04" w:rsidR="00951BD2" w:rsidRPr="00237B38" w:rsidRDefault="00951BD2" w:rsidP="00951BD2">
            <w:pPr>
              <w:pStyle w:val="Textoencaja"/>
              <w:jc w:val="center"/>
              <w:rPr>
                <w:sz w:val="18"/>
                <w:szCs w:val="18"/>
              </w:rPr>
            </w:pPr>
            <w:r>
              <w:rPr>
                <w:rFonts w:ascii="Calibri" w:hAnsi="Calibri" w:cs="Calibri"/>
                <w:sz w:val="18"/>
                <w:szCs w:val="18"/>
              </w:rPr>
              <w:t>08/07/2024</w:t>
            </w:r>
          </w:p>
        </w:tc>
        <w:tc>
          <w:tcPr>
            <w:tcW w:w="1280" w:type="dxa"/>
            <w:shd w:val="clear" w:color="auto" w:fill="auto"/>
            <w:vAlign w:val="center"/>
          </w:tcPr>
          <w:p w14:paraId="0701D617" w14:textId="1AE8E0DF" w:rsidR="00951BD2" w:rsidRPr="00237B38" w:rsidRDefault="00951BD2" w:rsidP="00951BD2">
            <w:pPr>
              <w:pStyle w:val="Textoencaja"/>
              <w:jc w:val="center"/>
              <w:rPr>
                <w:sz w:val="18"/>
                <w:szCs w:val="18"/>
              </w:rPr>
            </w:pPr>
            <w:r>
              <w:rPr>
                <w:rFonts w:ascii="Calibri" w:hAnsi="Calibri" w:cs="Calibri"/>
                <w:sz w:val="18"/>
                <w:szCs w:val="18"/>
              </w:rPr>
              <w:t>Sobresaliente cum laude</w:t>
            </w:r>
          </w:p>
        </w:tc>
        <w:tc>
          <w:tcPr>
            <w:tcW w:w="1134" w:type="dxa"/>
            <w:shd w:val="clear" w:color="auto" w:fill="auto"/>
            <w:vAlign w:val="center"/>
          </w:tcPr>
          <w:p w14:paraId="6C7ED60B" w14:textId="5EFF1E99" w:rsidR="00951BD2" w:rsidRPr="00237B38" w:rsidRDefault="00951BD2" w:rsidP="00951BD2">
            <w:pPr>
              <w:pStyle w:val="Textoencaja"/>
              <w:jc w:val="center"/>
              <w:rPr>
                <w:sz w:val="18"/>
                <w:szCs w:val="18"/>
              </w:rPr>
            </w:pPr>
            <w:r>
              <w:rPr>
                <w:rFonts w:ascii="Calibri" w:hAnsi="Calibri" w:cs="Calibri"/>
                <w:sz w:val="18"/>
                <w:szCs w:val="18"/>
              </w:rPr>
              <w:t>Vigo</w:t>
            </w:r>
          </w:p>
        </w:tc>
      </w:tr>
      <w:tr w:rsidR="00A72597" w:rsidRPr="00D15D3A" w14:paraId="7C613130"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15D3A" w:rsidRDefault="00A72597" w:rsidP="009335BD">
            <w:pPr>
              <w:pStyle w:val="TablaTitulo"/>
              <w:jc w:val="center"/>
            </w:pPr>
            <w:r w:rsidRPr="00D15D3A">
              <w:t>Contribución científica más relevante derivada de la tesis</w:t>
            </w:r>
          </w:p>
        </w:tc>
      </w:tr>
      <w:tr w:rsidR="00951BD2" w14:paraId="6749C53C"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951BD2" w:rsidRPr="00593CDB" w:rsidRDefault="00951BD2" w:rsidP="00951BD2">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4884BAE" w14:textId="77777777" w:rsidR="00951BD2" w:rsidRDefault="00951BD2" w:rsidP="00951BD2">
            <w:pPr>
              <w:spacing w:line="276" w:lineRule="auto"/>
              <w:rPr>
                <w:sz w:val="18"/>
                <w:szCs w:val="18"/>
                <w:lang w:val="en-US"/>
              </w:rPr>
            </w:pPr>
            <w:r>
              <w:rPr>
                <w:sz w:val="18"/>
                <w:szCs w:val="18"/>
                <w:lang w:val="en-US"/>
              </w:rPr>
              <w:t xml:space="preserve">Room temperature Spin-Phonon coupling in Cr2O3 nanocrystals, </w:t>
            </w:r>
            <w:r w:rsidRPr="00951BD2">
              <w:rPr>
                <w:i/>
                <w:sz w:val="18"/>
                <w:szCs w:val="18"/>
                <w:lang w:val="en-US"/>
              </w:rPr>
              <w:t>Advanced Functional Materials</w:t>
            </w:r>
            <w:r w:rsidRPr="00D25628">
              <w:rPr>
                <w:sz w:val="18"/>
                <w:szCs w:val="18"/>
                <w:lang w:val="en-US"/>
              </w:rPr>
              <w:t xml:space="preserve">, </w:t>
            </w:r>
            <w:r w:rsidRPr="00951BD2">
              <w:rPr>
                <w:b/>
                <w:sz w:val="18"/>
                <w:szCs w:val="18"/>
                <w:lang w:val="en-US"/>
              </w:rPr>
              <w:t>2023</w:t>
            </w:r>
            <w:r w:rsidRPr="00D25628">
              <w:rPr>
                <w:sz w:val="18"/>
                <w:szCs w:val="18"/>
                <w:lang w:val="en-US"/>
              </w:rPr>
              <w:t xml:space="preserve">, </w:t>
            </w:r>
            <w:r>
              <w:rPr>
                <w:sz w:val="18"/>
                <w:szCs w:val="18"/>
                <w:lang w:val="en-US"/>
              </w:rPr>
              <w:t>33</w:t>
            </w:r>
            <w:r w:rsidRPr="00D25628">
              <w:rPr>
                <w:sz w:val="18"/>
                <w:szCs w:val="18"/>
                <w:lang w:val="en-US"/>
              </w:rPr>
              <w:t>, 23</w:t>
            </w:r>
            <w:r>
              <w:rPr>
                <w:sz w:val="18"/>
                <w:szCs w:val="18"/>
                <w:lang w:val="en-US"/>
              </w:rPr>
              <w:t>01973</w:t>
            </w:r>
          </w:p>
          <w:p w14:paraId="74FB49C3" w14:textId="1BCC27B5" w:rsidR="00951BD2" w:rsidRPr="00D3249C" w:rsidRDefault="00951BD2" w:rsidP="00951BD2">
            <w:pPr>
              <w:pStyle w:val="Textoencaja"/>
              <w:rPr>
                <w:sz w:val="18"/>
                <w:szCs w:val="18"/>
              </w:rPr>
            </w:pPr>
            <w:r w:rsidRPr="00D25628">
              <w:rPr>
                <w:rFonts w:ascii="Calibri" w:hAnsi="Calibri" w:cs="Calibri"/>
                <w:sz w:val="18"/>
                <w:szCs w:val="18"/>
              </w:rPr>
              <w:t xml:space="preserve">https://doi.org/10.1002/adfm.202301973 </w:t>
            </w:r>
            <w:r w:rsidRPr="00D25628">
              <w:rPr>
                <w:rFonts w:ascii="Calibri" w:hAnsi="Calibri" w:cs="Calibri"/>
                <w:sz w:val="18"/>
                <w:szCs w:val="18"/>
                <w:lang w:val="en-US"/>
              </w:rPr>
              <w:t xml:space="preserve"> </w:t>
            </w:r>
          </w:p>
        </w:tc>
      </w:tr>
      <w:tr w:rsidR="00951BD2" w14:paraId="490C072C"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951BD2" w:rsidRPr="00593CDB" w:rsidRDefault="00951BD2" w:rsidP="00951BD2">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04DE082D" w:rsidR="00951BD2" w:rsidRPr="00D3249C" w:rsidRDefault="007B72E1" w:rsidP="007B72E1">
            <w:pPr>
              <w:pStyle w:val="Textoencaja"/>
              <w:rPr>
                <w:sz w:val="18"/>
                <w:szCs w:val="18"/>
              </w:rPr>
            </w:pPr>
            <w:r>
              <w:rPr>
                <w:sz w:val="18"/>
                <w:szCs w:val="18"/>
                <w:shd w:val="clear" w:color="auto" w:fill="FFFFFF"/>
              </w:rPr>
              <w:t xml:space="preserve">7/340 </w:t>
            </w:r>
            <w:r w:rsidR="00951BD2" w:rsidRPr="00B85D57">
              <w:rPr>
                <w:sz w:val="18"/>
                <w:szCs w:val="18"/>
                <w:shd w:val="clear" w:color="auto" w:fill="FFFFFF"/>
              </w:rPr>
              <w:t>(</w:t>
            </w:r>
            <w:r>
              <w:rPr>
                <w:sz w:val="18"/>
                <w:szCs w:val="18"/>
                <w:shd w:val="clear" w:color="auto" w:fill="FFFFFF"/>
              </w:rPr>
              <w:t>D</w:t>
            </w:r>
            <w:r w:rsidR="00951BD2" w:rsidRPr="00B85D57">
              <w:rPr>
                <w:sz w:val="18"/>
                <w:szCs w:val="18"/>
                <w:shd w:val="clear" w:color="auto" w:fill="FFFFFF"/>
              </w:rPr>
              <w:t xml:space="preserve">1 -Material Science, Multidisciplinary), </w:t>
            </w:r>
            <w:r w:rsidR="00951BD2">
              <w:rPr>
                <w:sz w:val="18"/>
                <w:szCs w:val="18"/>
                <w:shd w:val="clear" w:color="auto" w:fill="FFFFFF"/>
              </w:rPr>
              <w:t xml:space="preserve"> </w:t>
            </w:r>
            <w:r w:rsidR="00951BD2">
              <w:rPr>
                <w:rFonts w:ascii="Calibri" w:hAnsi="Calibri" w:cs="Calibri"/>
                <w:sz w:val="18"/>
                <w:szCs w:val="18"/>
              </w:rPr>
              <w:t>IF: 18</w:t>
            </w:r>
          </w:p>
        </w:tc>
      </w:tr>
    </w:tbl>
    <w:p w14:paraId="6D7BF64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3"/>
        <w:gridCol w:w="2410"/>
        <w:gridCol w:w="1985"/>
        <w:gridCol w:w="1134"/>
        <w:gridCol w:w="1280"/>
        <w:gridCol w:w="1134"/>
      </w:tblGrid>
      <w:tr w:rsidR="00A72597" w:rsidRPr="005770A4" w14:paraId="215DC956"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2F96921F" w:rsidR="00A72597" w:rsidRPr="005770A4" w:rsidRDefault="00A72597" w:rsidP="00951BD2">
            <w:pPr>
              <w:pStyle w:val="Textoencaja"/>
              <w:jc w:val="center"/>
              <w:rPr>
                <w:b/>
                <w:bCs/>
                <w:sz w:val="22"/>
                <w:szCs w:val="22"/>
              </w:rPr>
            </w:pPr>
            <w:r w:rsidRPr="005770A4">
              <w:rPr>
                <w:b/>
                <w:bCs/>
                <w:sz w:val="22"/>
                <w:szCs w:val="22"/>
              </w:rPr>
              <w:t xml:space="preserve">Tesis </w:t>
            </w:r>
            <w:r w:rsidR="00951BD2">
              <w:rPr>
                <w:b/>
                <w:bCs/>
                <w:sz w:val="22"/>
                <w:szCs w:val="22"/>
              </w:rPr>
              <w:t>5</w:t>
            </w:r>
          </w:p>
        </w:tc>
      </w:tr>
      <w:tr w:rsidR="00A72597" w:rsidRPr="00237B38" w14:paraId="158F0488" w14:textId="77777777" w:rsidTr="0048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237B38" w:rsidRDefault="00A72597" w:rsidP="009335BD">
            <w:pPr>
              <w:pStyle w:val="Textoencaja"/>
              <w:jc w:val="center"/>
              <w:rPr>
                <w:b/>
                <w:bCs/>
                <w:sz w:val="18"/>
                <w:szCs w:val="18"/>
              </w:rPr>
            </w:pPr>
            <w:r w:rsidRPr="00237B38">
              <w:rPr>
                <w:b/>
                <w:bCs/>
                <w:sz w:val="18"/>
                <w:szCs w:val="18"/>
              </w:rPr>
              <w:t>Título</w:t>
            </w:r>
          </w:p>
        </w:tc>
        <w:tc>
          <w:tcPr>
            <w:tcW w:w="2263" w:type="dxa"/>
            <w:shd w:val="clear" w:color="auto" w:fill="F2F2F2" w:themeFill="background1" w:themeFillShade="F2"/>
            <w:vAlign w:val="center"/>
          </w:tcPr>
          <w:p w14:paraId="2949564A" w14:textId="77777777" w:rsidR="00A72597" w:rsidRPr="00237B38" w:rsidRDefault="00A72597" w:rsidP="009335BD">
            <w:pPr>
              <w:pStyle w:val="Textoencaja"/>
              <w:jc w:val="center"/>
              <w:rPr>
                <w:b/>
                <w:bCs/>
                <w:sz w:val="18"/>
                <w:szCs w:val="18"/>
              </w:rPr>
            </w:pPr>
            <w:r w:rsidRPr="00237B38">
              <w:rPr>
                <w:b/>
                <w:bCs/>
                <w:sz w:val="18"/>
                <w:szCs w:val="18"/>
              </w:rPr>
              <w:t>Doctorando/a</w:t>
            </w:r>
          </w:p>
        </w:tc>
        <w:tc>
          <w:tcPr>
            <w:tcW w:w="2410" w:type="dxa"/>
            <w:shd w:val="clear" w:color="auto" w:fill="F2F2F2" w:themeFill="background1" w:themeFillShade="F2"/>
            <w:vAlign w:val="center"/>
          </w:tcPr>
          <w:p w14:paraId="7D8023A1" w14:textId="77777777" w:rsidR="00A72597" w:rsidRPr="00237B38" w:rsidRDefault="00A72597" w:rsidP="009335BD">
            <w:pPr>
              <w:pStyle w:val="Textoencaja"/>
              <w:jc w:val="center"/>
              <w:rPr>
                <w:b/>
                <w:bCs/>
                <w:sz w:val="18"/>
                <w:szCs w:val="18"/>
              </w:rPr>
            </w:pPr>
            <w:r w:rsidRPr="00237B38">
              <w:rPr>
                <w:b/>
                <w:bCs/>
                <w:sz w:val="18"/>
                <w:szCs w:val="18"/>
              </w:rPr>
              <w:t>Director/a 1</w:t>
            </w:r>
          </w:p>
        </w:tc>
        <w:tc>
          <w:tcPr>
            <w:tcW w:w="1985" w:type="dxa"/>
            <w:shd w:val="clear" w:color="auto" w:fill="F2F2F2" w:themeFill="background1" w:themeFillShade="F2"/>
            <w:vAlign w:val="center"/>
          </w:tcPr>
          <w:p w14:paraId="37E3D405" w14:textId="77777777" w:rsidR="00A72597" w:rsidRPr="00237B38" w:rsidRDefault="00A72597" w:rsidP="009335BD">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A499976" w14:textId="77777777" w:rsidR="00A72597" w:rsidRPr="00237B38" w:rsidRDefault="00A72597" w:rsidP="009335BD">
            <w:pPr>
              <w:pStyle w:val="Textoencaja"/>
              <w:jc w:val="center"/>
              <w:rPr>
                <w:b/>
                <w:bCs/>
                <w:sz w:val="18"/>
                <w:szCs w:val="18"/>
              </w:rPr>
            </w:pPr>
            <w:r w:rsidRPr="00237B38">
              <w:rPr>
                <w:b/>
                <w:bCs/>
                <w:sz w:val="18"/>
                <w:szCs w:val="18"/>
              </w:rPr>
              <w:t>Fecha de lectura</w:t>
            </w:r>
          </w:p>
        </w:tc>
        <w:tc>
          <w:tcPr>
            <w:tcW w:w="1280" w:type="dxa"/>
            <w:shd w:val="clear" w:color="auto" w:fill="F2F2F2" w:themeFill="background1" w:themeFillShade="F2"/>
            <w:vAlign w:val="center"/>
          </w:tcPr>
          <w:p w14:paraId="34910EF2" w14:textId="77777777" w:rsidR="00A72597" w:rsidRPr="00237B38" w:rsidRDefault="00A72597" w:rsidP="009335BD">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BF733E7" w14:textId="77777777" w:rsidR="00A72597" w:rsidRPr="00237B38" w:rsidRDefault="00A72597" w:rsidP="009335BD">
            <w:pPr>
              <w:pStyle w:val="Textoencaja"/>
              <w:jc w:val="center"/>
              <w:rPr>
                <w:b/>
                <w:bCs/>
                <w:sz w:val="18"/>
                <w:szCs w:val="18"/>
              </w:rPr>
            </w:pPr>
            <w:r w:rsidRPr="00237B38">
              <w:rPr>
                <w:b/>
                <w:bCs/>
                <w:sz w:val="18"/>
                <w:szCs w:val="18"/>
              </w:rPr>
              <w:t>Universidad</w:t>
            </w:r>
          </w:p>
        </w:tc>
      </w:tr>
      <w:tr w:rsidR="00951BD2" w:rsidRPr="00237B38" w14:paraId="074FCAF2" w14:textId="77777777" w:rsidTr="0048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34654C56" w:rsidR="00951BD2" w:rsidRPr="009443E1" w:rsidRDefault="009443E1" w:rsidP="00951BD2">
            <w:pPr>
              <w:pStyle w:val="Textoencaja"/>
              <w:rPr>
                <w:bCs/>
                <w:sz w:val="18"/>
                <w:szCs w:val="18"/>
                <w:lang w:val="en-GB"/>
              </w:rPr>
            </w:pPr>
            <w:r w:rsidRPr="009443E1">
              <w:rPr>
                <w:rFonts w:ascii="Calibri" w:hAnsi="Calibri" w:cs="Calibri"/>
                <w:bCs/>
                <w:sz w:val="18"/>
                <w:szCs w:val="18"/>
                <w:lang w:val="en-GB"/>
              </w:rPr>
              <w:t>Mixed cation perovskite nanocrystals for stable and efficient solar cells and light emitting devices (LEDs)</w:t>
            </w:r>
          </w:p>
        </w:tc>
        <w:tc>
          <w:tcPr>
            <w:tcW w:w="2263" w:type="dxa"/>
            <w:shd w:val="clear" w:color="auto" w:fill="auto"/>
            <w:vAlign w:val="center"/>
          </w:tcPr>
          <w:p w14:paraId="5D1BA6C6" w14:textId="59E4B16A" w:rsidR="00951BD2" w:rsidRPr="00951BD2" w:rsidRDefault="00485C20" w:rsidP="00485C20">
            <w:pPr>
              <w:pStyle w:val="Textoencaja"/>
              <w:jc w:val="center"/>
              <w:rPr>
                <w:sz w:val="18"/>
                <w:szCs w:val="18"/>
              </w:rPr>
            </w:pPr>
            <w:r>
              <w:rPr>
                <w:rFonts w:ascii="Calibri" w:hAnsi="Calibri" w:cs="Calibri"/>
                <w:sz w:val="18"/>
                <w:szCs w:val="18"/>
                <w:lang w:val="en-US"/>
              </w:rPr>
              <w:t>Clara Otero Martínez</w:t>
            </w:r>
          </w:p>
        </w:tc>
        <w:tc>
          <w:tcPr>
            <w:tcW w:w="2410" w:type="dxa"/>
            <w:shd w:val="clear" w:color="auto" w:fill="auto"/>
            <w:vAlign w:val="center"/>
          </w:tcPr>
          <w:p w14:paraId="08D9E502" w14:textId="4B30012C" w:rsidR="00951BD2" w:rsidRPr="00951BD2" w:rsidRDefault="009443E1" w:rsidP="00951BD2">
            <w:pPr>
              <w:pStyle w:val="Textoencaja"/>
              <w:jc w:val="center"/>
              <w:rPr>
                <w:sz w:val="18"/>
                <w:szCs w:val="18"/>
              </w:rPr>
            </w:pPr>
            <w:r w:rsidRPr="009443E1">
              <w:rPr>
                <w:rFonts w:ascii="Calibri" w:hAnsi="Calibri" w:cs="Calibri"/>
                <w:sz w:val="18"/>
                <w:szCs w:val="18"/>
                <w:lang w:val="en-US"/>
              </w:rPr>
              <w:t>Lakshminarayana Polavarapu</w:t>
            </w:r>
          </w:p>
        </w:tc>
        <w:tc>
          <w:tcPr>
            <w:tcW w:w="1985" w:type="dxa"/>
            <w:shd w:val="clear" w:color="auto" w:fill="auto"/>
            <w:vAlign w:val="center"/>
          </w:tcPr>
          <w:p w14:paraId="2A33207F" w14:textId="62153A7E" w:rsidR="00951BD2" w:rsidRPr="00951BD2" w:rsidRDefault="00951BD2" w:rsidP="00951BD2">
            <w:pPr>
              <w:pStyle w:val="Textoencaja"/>
              <w:jc w:val="center"/>
              <w:rPr>
                <w:sz w:val="18"/>
                <w:szCs w:val="18"/>
              </w:rPr>
            </w:pPr>
          </w:p>
        </w:tc>
        <w:tc>
          <w:tcPr>
            <w:tcW w:w="1134" w:type="dxa"/>
            <w:shd w:val="clear" w:color="auto" w:fill="auto"/>
            <w:vAlign w:val="center"/>
          </w:tcPr>
          <w:p w14:paraId="06726668" w14:textId="25660272" w:rsidR="00951BD2" w:rsidRPr="00951BD2" w:rsidRDefault="00485C20" w:rsidP="00951BD2">
            <w:pPr>
              <w:pStyle w:val="Textoencaja"/>
              <w:jc w:val="center"/>
              <w:rPr>
                <w:sz w:val="18"/>
                <w:szCs w:val="18"/>
              </w:rPr>
            </w:pPr>
            <w:r w:rsidRPr="00485C20">
              <w:rPr>
                <w:rFonts w:ascii="Calibri" w:hAnsi="Calibri" w:cs="Calibri"/>
                <w:sz w:val="18"/>
                <w:szCs w:val="18"/>
                <w:lang w:val="en-US"/>
              </w:rPr>
              <w:t>23/07/2024</w:t>
            </w:r>
          </w:p>
        </w:tc>
        <w:tc>
          <w:tcPr>
            <w:tcW w:w="1280" w:type="dxa"/>
            <w:shd w:val="clear" w:color="auto" w:fill="auto"/>
            <w:vAlign w:val="center"/>
          </w:tcPr>
          <w:p w14:paraId="6DCF5515" w14:textId="7C6685F4" w:rsidR="00951BD2" w:rsidRPr="00951BD2" w:rsidRDefault="00485C20" w:rsidP="00951BD2">
            <w:pPr>
              <w:pStyle w:val="Textoencaja"/>
              <w:jc w:val="center"/>
              <w:rPr>
                <w:sz w:val="18"/>
                <w:szCs w:val="18"/>
              </w:rPr>
            </w:pPr>
            <w:r>
              <w:rPr>
                <w:rFonts w:ascii="Calibri" w:hAnsi="Calibri" w:cs="Calibri"/>
                <w:sz w:val="18"/>
                <w:szCs w:val="18"/>
              </w:rPr>
              <w:t>Sobresaliente cum laude</w:t>
            </w:r>
          </w:p>
        </w:tc>
        <w:tc>
          <w:tcPr>
            <w:tcW w:w="1134" w:type="dxa"/>
            <w:shd w:val="clear" w:color="auto" w:fill="auto"/>
            <w:vAlign w:val="center"/>
          </w:tcPr>
          <w:p w14:paraId="45FFF466" w14:textId="2B8F5F2E" w:rsidR="00951BD2" w:rsidRPr="00951BD2" w:rsidRDefault="00951BD2" w:rsidP="00951BD2">
            <w:pPr>
              <w:pStyle w:val="Textoencaja"/>
              <w:jc w:val="center"/>
              <w:rPr>
                <w:sz w:val="18"/>
                <w:szCs w:val="18"/>
              </w:rPr>
            </w:pPr>
            <w:r w:rsidRPr="00951BD2">
              <w:rPr>
                <w:rFonts w:ascii="Calibri" w:hAnsi="Calibri" w:cs="Calibri"/>
                <w:sz w:val="18"/>
                <w:szCs w:val="18"/>
                <w:lang w:val="en-US"/>
              </w:rPr>
              <w:t>Vigo</w:t>
            </w:r>
          </w:p>
        </w:tc>
      </w:tr>
      <w:tr w:rsidR="00A72597" w:rsidRPr="00D15D3A" w14:paraId="1A041DC6"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rsidP="009335BD">
            <w:pPr>
              <w:pStyle w:val="TablaTitulo"/>
              <w:jc w:val="center"/>
            </w:pPr>
            <w:r w:rsidRPr="00D15D3A">
              <w:t>Contribución científica más relevante derivada de la tesis</w:t>
            </w:r>
          </w:p>
        </w:tc>
      </w:tr>
      <w:tr w:rsidR="00A72597" w14:paraId="5357E279"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593CDB" w:rsidRDefault="00A72597" w:rsidP="009335BD">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3ADFD901" w:rsidR="00A72597" w:rsidRPr="00D3249C" w:rsidRDefault="009443E1" w:rsidP="009335BD">
            <w:pPr>
              <w:pStyle w:val="Textoencaja"/>
              <w:rPr>
                <w:sz w:val="18"/>
                <w:szCs w:val="18"/>
              </w:rPr>
            </w:pPr>
            <w:r w:rsidRPr="009443E1">
              <w:rPr>
                <w:sz w:val="18"/>
                <w:szCs w:val="18"/>
              </w:rPr>
              <w:t>C. Otero-Martínez, D. García-Lojo, I. Pastoriza-Santos, J. Pérez-Juste, L. Polavarapu</w:t>
            </w:r>
            <w:r>
              <w:rPr>
                <w:sz w:val="18"/>
                <w:szCs w:val="18"/>
              </w:rPr>
              <w:t xml:space="preserve">,  </w:t>
            </w:r>
            <w:r w:rsidRPr="009443E1">
              <w:rPr>
                <w:i/>
                <w:sz w:val="18"/>
                <w:szCs w:val="18"/>
              </w:rPr>
              <w:t>Angew. Chem. Int. Ed</w:t>
            </w:r>
            <w:r w:rsidRPr="009443E1">
              <w:rPr>
                <w:sz w:val="18"/>
                <w:szCs w:val="18"/>
              </w:rPr>
              <w:t>.</w:t>
            </w:r>
            <w:r>
              <w:rPr>
                <w:sz w:val="18"/>
                <w:szCs w:val="18"/>
              </w:rPr>
              <w:t xml:space="preserve"> 60, 26677,</w:t>
            </w:r>
            <w:r w:rsidRPr="009443E1">
              <w:rPr>
                <w:sz w:val="18"/>
                <w:szCs w:val="18"/>
              </w:rPr>
              <w:t xml:space="preserve"> </w:t>
            </w:r>
            <w:r w:rsidRPr="009443E1">
              <w:rPr>
                <w:b/>
                <w:sz w:val="18"/>
                <w:szCs w:val="18"/>
              </w:rPr>
              <w:t>2021</w:t>
            </w:r>
          </w:p>
        </w:tc>
      </w:tr>
      <w:tr w:rsidR="00A72597" w14:paraId="45D7DFC3"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593CDB" w:rsidRDefault="00A72597" w:rsidP="009335BD">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037C896E" w:rsidR="00A72597" w:rsidRPr="00D3249C" w:rsidRDefault="009443E1" w:rsidP="009335BD">
            <w:pPr>
              <w:pStyle w:val="Textoencaja"/>
              <w:rPr>
                <w:sz w:val="18"/>
                <w:szCs w:val="18"/>
              </w:rPr>
            </w:pPr>
            <w:r w:rsidRPr="009443E1">
              <w:rPr>
                <w:sz w:val="18"/>
                <w:szCs w:val="18"/>
              </w:rPr>
              <w:t>14/231</w:t>
            </w:r>
            <w:r>
              <w:rPr>
                <w:sz w:val="18"/>
                <w:szCs w:val="18"/>
              </w:rPr>
              <w:t xml:space="preserve"> (D1, -</w:t>
            </w:r>
            <w:r w:rsidR="0053765D">
              <w:t xml:space="preserve"> </w:t>
            </w:r>
            <w:r w:rsidR="0053765D" w:rsidRPr="0053765D">
              <w:rPr>
                <w:sz w:val="18"/>
                <w:szCs w:val="18"/>
              </w:rPr>
              <w:t>Chemistry, Multidisciplinary</w:t>
            </w:r>
            <w:r w:rsidR="0053765D">
              <w:rPr>
                <w:sz w:val="18"/>
                <w:szCs w:val="18"/>
              </w:rPr>
              <w:t>) IF: 16.1</w:t>
            </w:r>
          </w:p>
        </w:tc>
      </w:tr>
    </w:tbl>
    <w:p w14:paraId="05B02319" w14:textId="77777777" w:rsidR="00A72597" w:rsidRPr="00094CF9" w:rsidRDefault="00A72597" w:rsidP="00A72597">
      <w:pPr>
        <w:rPr>
          <w:sz w:val="20"/>
          <w:szCs w:val="20"/>
        </w:rPr>
      </w:pPr>
    </w:p>
    <w:p w14:paraId="513F1C98"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988"/>
        <w:gridCol w:w="1275"/>
        <w:gridCol w:w="1139"/>
      </w:tblGrid>
      <w:tr w:rsidR="00A72597" w:rsidRPr="005770A4" w14:paraId="11238770"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55D2CFA2" w:rsidR="00A72597" w:rsidRPr="005770A4" w:rsidRDefault="00A72597" w:rsidP="00951BD2">
            <w:pPr>
              <w:pStyle w:val="Textoencaja"/>
              <w:jc w:val="center"/>
              <w:rPr>
                <w:b/>
                <w:bCs/>
                <w:sz w:val="22"/>
                <w:szCs w:val="22"/>
              </w:rPr>
            </w:pPr>
            <w:r w:rsidRPr="005770A4">
              <w:rPr>
                <w:b/>
                <w:bCs/>
                <w:sz w:val="22"/>
                <w:szCs w:val="22"/>
              </w:rPr>
              <w:t xml:space="preserve">Tesis </w:t>
            </w:r>
            <w:r w:rsidR="00951BD2">
              <w:rPr>
                <w:b/>
                <w:bCs/>
                <w:sz w:val="22"/>
                <w:szCs w:val="22"/>
              </w:rPr>
              <w:t>6</w:t>
            </w:r>
          </w:p>
        </w:tc>
      </w:tr>
      <w:tr w:rsidR="00A72597" w:rsidRPr="00237B38" w14:paraId="2D796765" w14:textId="77777777" w:rsidTr="009758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237B38" w:rsidRDefault="00A72597" w:rsidP="009335BD">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3E67E06E" w14:textId="77777777" w:rsidR="00A72597" w:rsidRPr="00237B38" w:rsidRDefault="00A72597" w:rsidP="009335BD">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3219AC83" w14:textId="77777777" w:rsidR="00A72597" w:rsidRPr="00237B38" w:rsidRDefault="00A72597" w:rsidP="009335BD">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1DFBDB2F" w14:textId="77777777" w:rsidR="00A72597" w:rsidRPr="00237B38" w:rsidRDefault="00A72597" w:rsidP="009335BD">
            <w:pPr>
              <w:pStyle w:val="Textoencaja"/>
              <w:jc w:val="center"/>
              <w:rPr>
                <w:b/>
                <w:bCs/>
                <w:sz w:val="18"/>
                <w:szCs w:val="18"/>
              </w:rPr>
            </w:pPr>
            <w:r w:rsidRPr="00237B38">
              <w:rPr>
                <w:b/>
                <w:bCs/>
                <w:sz w:val="18"/>
                <w:szCs w:val="18"/>
              </w:rPr>
              <w:t>Director/a 2</w:t>
            </w:r>
          </w:p>
        </w:tc>
        <w:tc>
          <w:tcPr>
            <w:tcW w:w="988" w:type="dxa"/>
            <w:shd w:val="clear" w:color="auto" w:fill="F2F2F2" w:themeFill="background1" w:themeFillShade="F2"/>
            <w:vAlign w:val="center"/>
          </w:tcPr>
          <w:p w14:paraId="62145963" w14:textId="77777777" w:rsidR="00A72597" w:rsidRPr="00237B38" w:rsidRDefault="00A72597" w:rsidP="009335BD">
            <w:pPr>
              <w:pStyle w:val="Textoencaja"/>
              <w:jc w:val="center"/>
              <w:rPr>
                <w:b/>
                <w:bCs/>
                <w:sz w:val="18"/>
                <w:szCs w:val="18"/>
              </w:rPr>
            </w:pPr>
            <w:r w:rsidRPr="00237B38">
              <w:rPr>
                <w:b/>
                <w:bCs/>
                <w:sz w:val="18"/>
                <w:szCs w:val="18"/>
              </w:rPr>
              <w:t>Fecha de lectura</w:t>
            </w:r>
          </w:p>
        </w:tc>
        <w:tc>
          <w:tcPr>
            <w:tcW w:w="1275" w:type="dxa"/>
            <w:shd w:val="clear" w:color="auto" w:fill="F2F2F2" w:themeFill="background1" w:themeFillShade="F2"/>
            <w:vAlign w:val="center"/>
          </w:tcPr>
          <w:p w14:paraId="41B61776" w14:textId="77777777" w:rsidR="00A72597" w:rsidRPr="00237B38" w:rsidRDefault="00A72597" w:rsidP="009335BD">
            <w:pPr>
              <w:pStyle w:val="Textoencaja"/>
              <w:jc w:val="center"/>
              <w:rPr>
                <w:b/>
                <w:bCs/>
                <w:sz w:val="18"/>
                <w:szCs w:val="18"/>
              </w:rPr>
            </w:pPr>
            <w:r w:rsidRPr="00237B38">
              <w:rPr>
                <w:b/>
                <w:bCs/>
                <w:sz w:val="18"/>
                <w:szCs w:val="18"/>
              </w:rPr>
              <w:t>Calificación</w:t>
            </w:r>
          </w:p>
        </w:tc>
        <w:tc>
          <w:tcPr>
            <w:tcW w:w="1139" w:type="dxa"/>
            <w:shd w:val="clear" w:color="auto" w:fill="F2F2F2" w:themeFill="background1" w:themeFillShade="F2"/>
            <w:vAlign w:val="center"/>
          </w:tcPr>
          <w:p w14:paraId="01AEE44F" w14:textId="77777777" w:rsidR="00A72597" w:rsidRPr="00237B38" w:rsidRDefault="00A72597" w:rsidP="009335BD">
            <w:pPr>
              <w:pStyle w:val="Textoencaja"/>
              <w:jc w:val="center"/>
              <w:rPr>
                <w:b/>
                <w:bCs/>
                <w:sz w:val="18"/>
                <w:szCs w:val="18"/>
              </w:rPr>
            </w:pPr>
            <w:r w:rsidRPr="00237B38">
              <w:rPr>
                <w:b/>
                <w:bCs/>
                <w:sz w:val="18"/>
                <w:szCs w:val="18"/>
              </w:rPr>
              <w:t>Universidad</w:t>
            </w:r>
          </w:p>
        </w:tc>
      </w:tr>
      <w:tr w:rsidR="00975856" w:rsidRPr="00237B38" w14:paraId="6DFECF46" w14:textId="77777777" w:rsidTr="009758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03B90D4A" w:rsidR="00975856" w:rsidRPr="00975856" w:rsidRDefault="00975856" w:rsidP="00975856">
            <w:pPr>
              <w:pStyle w:val="Textoencaja"/>
              <w:rPr>
                <w:bCs/>
                <w:sz w:val="18"/>
                <w:szCs w:val="18"/>
                <w:lang w:val="en-GB"/>
              </w:rPr>
            </w:pPr>
            <w:r w:rsidRPr="00975856">
              <w:rPr>
                <w:rFonts w:ascii="Calibri" w:hAnsi="Calibri" w:cs="Calibri"/>
                <w:bCs/>
                <w:sz w:val="18"/>
                <w:szCs w:val="18"/>
                <w:lang w:val="en-US"/>
              </w:rPr>
              <w:t>Synthesis and Characterization of J-Aggregate-Based Nanoparticles</w:t>
            </w:r>
          </w:p>
        </w:tc>
        <w:tc>
          <w:tcPr>
            <w:tcW w:w="2268" w:type="dxa"/>
            <w:shd w:val="clear" w:color="auto" w:fill="auto"/>
            <w:vAlign w:val="center"/>
          </w:tcPr>
          <w:p w14:paraId="450EAEC3" w14:textId="1D3DEE40" w:rsidR="00975856" w:rsidRPr="00237B38" w:rsidRDefault="00975856" w:rsidP="00975856">
            <w:pPr>
              <w:spacing w:line="276" w:lineRule="auto"/>
              <w:jc w:val="center"/>
              <w:rPr>
                <w:sz w:val="18"/>
                <w:szCs w:val="18"/>
              </w:rPr>
            </w:pPr>
            <w:r w:rsidRPr="00975856">
              <w:rPr>
                <w:bCs/>
                <w:sz w:val="18"/>
                <w:szCs w:val="18"/>
              </w:rPr>
              <w:t>Carla Estévez Varela</w:t>
            </w:r>
          </w:p>
        </w:tc>
        <w:tc>
          <w:tcPr>
            <w:tcW w:w="2268" w:type="dxa"/>
            <w:shd w:val="clear" w:color="auto" w:fill="auto"/>
            <w:vAlign w:val="center"/>
          </w:tcPr>
          <w:p w14:paraId="5F533BB7" w14:textId="1E07513B" w:rsidR="00975856" w:rsidRPr="00237B38" w:rsidRDefault="00975856" w:rsidP="00975856">
            <w:pPr>
              <w:pStyle w:val="Textoencaja"/>
              <w:jc w:val="center"/>
              <w:rPr>
                <w:sz w:val="18"/>
                <w:szCs w:val="18"/>
              </w:rPr>
            </w:pPr>
            <w:r>
              <w:rPr>
                <w:rFonts w:cs="Calibri"/>
                <w:sz w:val="18"/>
                <w:szCs w:val="18"/>
                <w:lang w:val="en-US"/>
              </w:rPr>
              <w:t xml:space="preserve">I. </w:t>
            </w:r>
            <w:r w:rsidRPr="005266B4">
              <w:rPr>
                <w:rFonts w:cs="Calibri"/>
                <w:sz w:val="18"/>
                <w:szCs w:val="18"/>
                <w:lang w:val="en-US"/>
              </w:rPr>
              <w:t>Pastoriza-Santos</w:t>
            </w:r>
          </w:p>
        </w:tc>
        <w:tc>
          <w:tcPr>
            <w:tcW w:w="2268" w:type="dxa"/>
            <w:shd w:val="clear" w:color="auto" w:fill="auto"/>
            <w:vAlign w:val="center"/>
          </w:tcPr>
          <w:p w14:paraId="1726C342" w14:textId="50544696" w:rsidR="00975856" w:rsidRPr="00237B38" w:rsidRDefault="00975856" w:rsidP="00975856">
            <w:pPr>
              <w:pStyle w:val="Textoencaja"/>
              <w:jc w:val="center"/>
              <w:rPr>
                <w:sz w:val="18"/>
                <w:szCs w:val="18"/>
              </w:rPr>
            </w:pPr>
            <w:r>
              <w:rPr>
                <w:rFonts w:ascii="Calibri" w:hAnsi="Calibri" w:cs="Calibri"/>
                <w:sz w:val="18"/>
                <w:szCs w:val="18"/>
                <w:lang w:val="en-US"/>
              </w:rPr>
              <w:t>S. Núñez-Sánchez</w:t>
            </w:r>
          </w:p>
        </w:tc>
        <w:tc>
          <w:tcPr>
            <w:tcW w:w="988" w:type="dxa"/>
            <w:shd w:val="clear" w:color="auto" w:fill="auto"/>
            <w:vAlign w:val="center"/>
          </w:tcPr>
          <w:p w14:paraId="451D8468" w14:textId="4C24D4B0" w:rsidR="00975856" w:rsidRPr="00237B38" w:rsidRDefault="00975856" w:rsidP="00975856">
            <w:pPr>
              <w:pStyle w:val="Textoencaja"/>
              <w:jc w:val="center"/>
              <w:rPr>
                <w:sz w:val="18"/>
                <w:szCs w:val="18"/>
              </w:rPr>
            </w:pPr>
            <w:r>
              <w:rPr>
                <w:rFonts w:ascii="Calibri" w:hAnsi="Calibri" w:cs="Calibri"/>
                <w:sz w:val="18"/>
                <w:szCs w:val="18"/>
                <w:lang w:val="es-ES_tradnl"/>
              </w:rPr>
              <w:t>Noviembre</w:t>
            </w:r>
            <w:r w:rsidRPr="00437B03">
              <w:rPr>
                <w:rFonts w:ascii="Calibri" w:hAnsi="Calibri" w:cs="Calibri"/>
                <w:sz w:val="18"/>
                <w:szCs w:val="18"/>
                <w:lang w:val="es-ES_tradnl"/>
              </w:rPr>
              <w:t xml:space="preserve"> 202</w:t>
            </w:r>
            <w:r>
              <w:rPr>
                <w:rFonts w:ascii="Calibri" w:hAnsi="Calibri" w:cs="Calibri"/>
                <w:sz w:val="18"/>
                <w:szCs w:val="18"/>
                <w:lang w:val="es-ES_tradnl"/>
              </w:rPr>
              <w:t>4</w:t>
            </w:r>
          </w:p>
        </w:tc>
        <w:tc>
          <w:tcPr>
            <w:tcW w:w="1275" w:type="dxa"/>
            <w:shd w:val="clear" w:color="auto" w:fill="auto"/>
            <w:vAlign w:val="center"/>
          </w:tcPr>
          <w:p w14:paraId="186D63EC" w14:textId="40A72456" w:rsidR="00975856" w:rsidRPr="00237B38" w:rsidRDefault="00975856" w:rsidP="00975856">
            <w:pPr>
              <w:pStyle w:val="Textoencaja"/>
              <w:jc w:val="center"/>
              <w:rPr>
                <w:sz w:val="18"/>
                <w:szCs w:val="18"/>
              </w:rPr>
            </w:pPr>
            <w:r>
              <w:rPr>
                <w:rFonts w:ascii="Calibri" w:hAnsi="Calibri" w:cs="Calibri"/>
                <w:sz w:val="18"/>
                <w:szCs w:val="18"/>
              </w:rPr>
              <w:t xml:space="preserve">Sobresaliente, </w:t>
            </w:r>
            <w:r w:rsidRPr="00E81B0D">
              <w:rPr>
                <w:rFonts w:ascii="Calibri" w:hAnsi="Calibri" w:cs="Calibri"/>
                <w:sz w:val="18"/>
                <w:szCs w:val="18"/>
              </w:rPr>
              <w:t>Cum Laude</w:t>
            </w:r>
          </w:p>
        </w:tc>
        <w:tc>
          <w:tcPr>
            <w:tcW w:w="1139" w:type="dxa"/>
            <w:shd w:val="clear" w:color="auto" w:fill="auto"/>
            <w:vAlign w:val="center"/>
          </w:tcPr>
          <w:p w14:paraId="379F1BEB" w14:textId="1B4ECDB7" w:rsidR="00975856" w:rsidRPr="00237B38" w:rsidRDefault="00975856" w:rsidP="00975856">
            <w:pPr>
              <w:pStyle w:val="Textoencaja"/>
              <w:jc w:val="center"/>
              <w:rPr>
                <w:sz w:val="18"/>
                <w:szCs w:val="18"/>
              </w:rPr>
            </w:pPr>
            <w:r>
              <w:rPr>
                <w:rFonts w:ascii="Calibri" w:hAnsi="Calibri" w:cs="Calibri"/>
                <w:sz w:val="18"/>
                <w:szCs w:val="18"/>
                <w:lang w:val="en-US"/>
              </w:rPr>
              <w:t>Vigo</w:t>
            </w:r>
          </w:p>
        </w:tc>
      </w:tr>
      <w:tr w:rsidR="00A72597" w:rsidRPr="00D15D3A" w14:paraId="5A9AF9FB"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rsidP="009335BD">
            <w:pPr>
              <w:pStyle w:val="TablaTitulo"/>
              <w:jc w:val="center"/>
            </w:pPr>
            <w:r w:rsidRPr="00D15D3A">
              <w:t>Contribución científica más relevante derivada de la tesis</w:t>
            </w:r>
          </w:p>
        </w:tc>
      </w:tr>
      <w:tr w:rsidR="00975856" w:rsidRPr="0073260E" w14:paraId="5A8E7CDA"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975856" w:rsidRPr="00593CDB" w:rsidRDefault="00975856" w:rsidP="00975856">
            <w:pPr>
              <w:pStyle w:val="Textoencaja"/>
              <w:rPr>
                <w:b/>
                <w:bCs/>
                <w:sz w:val="18"/>
                <w:szCs w:val="18"/>
              </w:rPr>
            </w:pPr>
            <w:r>
              <w:rPr>
                <w:b/>
                <w:bCs/>
                <w:sz w:val="18"/>
                <w:szCs w:val="18"/>
              </w:rPr>
              <w:lastRenderedPageBreak/>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6BCDC4FA" w:rsidR="00975856" w:rsidRPr="00B85D57" w:rsidRDefault="00975856" w:rsidP="00975856">
            <w:pPr>
              <w:pStyle w:val="Textoencaja"/>
              <w:rPr>
                <w:sz w:val="18"/>
                <w:szCs w:val="18"/>
                <w:lang w:val="en-GB"/>
              </w:rPr>
            </w:pPr>
            <w:r w:rsidRPr="00B85D57">
              <w:rPr>
                <w:sz w:val="18"/>
                <w:szCs w:val="18"/>
                <w:lang w:val="en-US" w:eastAsia="es-ES"/>
              </w:rPr>
              <w:t xml:space="preserve"> </w:t>
            </w:r>
            <w:r w:rsidR="00B85D57" w:rsidRPr="00B85D57">
              <w:rPr>
                <w:sz w:val="18"/>
                <w:szCs w:val="18"/>
                <w:lang w:val="en-US" w:eastAsia="es-ES"/>
              </w:rPr>
              <w:t>Plexcitonic Nanorattles as Highly Efficient SERS-Encoded Tags</w:t>
            </w:r>
            <w:r w:rsidR="00B85D57">
              <w:rPr>
                <w:sz w:val="18"/>
                <w:szCs w:val="18"/>
                <w:lang w:val="en-US" w:eastAsia="es-ES"/>
              </w:rPr>
              <w:t xml:space="preserve">, </w:t>
            </w:r>
            <w:r w:rsidR="00B85D57" w:rsidRPr="00B85D57">
              <w:rPr>
                <w:sz w:val="18"/>
                <w:szCs w:val="18"/>
                <w:lang w:val="en-US" w:eastAsia="es-ES"/>
              </w:rPr>
              <w:t xml:space="preserve"> </w:t>
            </w:r>
            <w:r w:rsidRPr="00B85D57">
              <w:rPr>
                <w:i/>
                <w:sz w:val="18"/>
                <w:szCs w:val="18"/>
                <w:lang w:val="en-US" w:eastAsia="es-ES"/>
              </w:rPr>
              <w:t xml:space="preserve">SMAL </w:t>
            </w:r>
            <w:r w:rsidRPr="00B85D57">
              <w:rPr>
                <w:sz w:val="18"/>
                <w:szCs w:val="18"/>
                <w:lang w:val="en-US" w:eastAsia="es-ES"/>
              </w:rPr>
              <w:t>2024, 20, 2306045. doi: 10.1002/smll.202306045</w:t>
            </w:r>
          </w:p>
        </w:tc>
      </w:tr>
      <w:tr w:rsidR="00975856" w14:paraId="7A170E6D"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975856" w:rsidRPr="00593CDB" w:rsidRDefault="00975856" w:rsidP="00975856">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67BA523D" w:rsidR="00975856" w:rsidRPr="00B85D57" w:rsidRDefault="00975856" w:rsidP="00975856">
            <w:pPr>
              <w:pStyle w:val="Textoencaja"/>
              <w:rPr>
                <w:sz w:val="18"/>
                <w:szCs w:val="18"/>
              </w:rPr>
            </w:pPr>
            <w:r w:rsidRPr="00B85D57">
              <w:rPr>
                <w:sz w:val="18"/>
                <w:szCs w:val="18"/>
                <w:shd w:val="clear" w:color="auto" w:fill="FFFFFF"/>
              </w:rPr>
              <w:t>35/439 (Q1 -Material Science, Multidisciplinary), IF: 13</w:t>
            </w:r>
          </w:p>
        </w:tc>
      </w:tr>
    </w:tbl>
    <w:p w14:paraId="61915A6A" w14:textId="12CEDB81" w:rsidR="00A72597" w:rsidRDefault="00A72597" w:rsidP="00A72597">
      <w:pPr>
        <w:rPr>
          <w:sz w:val="20"/>
          <w:szCs w:val="20"/>
        </w:rPr>
      </w:pPr>
    </w:p>
    <w:tbl>
      <w:tblPr>
        <w:tblW w:w="14170" w:type="dxa"/>
        <w:jc w:val="center"/>
        <w:tblLayout w:type="fixed"/>
        <w:tblCellMar>
          <w:top w:w="57" w:type="dxa"/>
          <w:bottom w:w="57" w:type="dxa"/>
        </w:tblCellMar>
        <w:tblLook w:val="0000" w:firstRow="0" w:lastRow="0" w:firstColumn="0" w:lastColumn="0" w:noHBand="0" w:noVBand="0"/>
      </w:tblPr>
      <w:tblGrid>
        <w:gridCol w:w="2767"/>
        <w:gridCol w:w="1197"/>
        <w:gridCol w:w="2268"/>
        <w:gridCol w:w="2127"/>
        <w:gridCol w:w="2268"/>
        <w:gridCol w:w="1134"/>
        <w:gridCol w:w="1275"/>
        <w:gridCol w:w="1134"/>
      </w:tblGrid>
      <w:tr w:rsidR="0058663A" w:rsidRPr="0018190B" w14:paraId="25F01479" w14:textId="77777777" w:rsidTr="0058663A">
        <w:trPr>
          <w:trHeight w:val="19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62D524C2" w14:textId="4E15FFAC" w:rsidR="0058663A" w:rsidRPr="00295CE8" w:rsidRDefault="0058663A" w:rsidP="00951BD2">
            <w:pPr>
              <w:spacing w:line="276" w:lineRule="auto"/>
              <w:jc w:val="center"/>
              <w:rPr>
                <w:rFonts w:asciiTheme="minorHAnsi" w:hAnsiTheme="minorHAnsi" w:cstheme="minorHAnsi"/>
                <w:b/>
                <w:bCs/>
              </w:rPr>
            </w:pPr>
            <w:r w:rsidRPr="00295CE8">
              <w:rPr>
                <w:rFonts w:asciiTheme="minorHAnsi" w:hAnsiTheme="minorHAnsi" w:cstheme="minorHAnsi"/>
                <w:b/>
                <w:bCs/>
              </w:rPr>
              <w:t xml:space="preserve">Tesis </w:t>
            </w:r>
            <w:r w:rsidR="00951BD2">
              <w:rPr>
                <w:rFonts w:asciiTheme="minorHAnsi" w:hAnsiTheme="minorHAnsi" w:cstheme="minorHAnsi"/>
                <w:b/>
                <w:bCs/>
              </w:rPr>
              <w:t>7</w:t>
            </w:r>
          </w:p>
        </w:tc>
      </w:tr>
      <w:tr w:rsidR="0058663A" w:rsidRPr="0018190B" w14:paraId="2EB17D18" w14:textId="77777777" w:rsidTr="00295C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90"/>
          <w:jc w:val="center"/>
        </w:trPr>
        <w:tc>
          <w:tcPr>
            <w:tcW w:w="3964" w:type="dxa"/>
            <w:gridSpan w:val="2"/>
            <w:shd w:val="clear" w:color="auto" w:fill="F2F2F2"/>
            <w:vAlign w:val="center"/>
          </w:tcPr>
          <w:p w14:paraId="064E3250"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Título</w:t>
            </w:r>
          </w:p>
        </w:tc>
        <w:tc>
          <w:tcPr>
            <w:tcW w:w="2268" w:type="dxa"/>
            <w:shd w:val="clear" w:color="auto" w:fill="F2F2F2"/>
            <w:vAlign w:val="center"/>
          </w:tcPr>
          <w:p w14:paraId="00ECDE10"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Doctorando/a</w:t>
            </w:r>
          </w:p>
        </w:tc>
        <w:tc>
          <w:tcPr>
            <w:tcW w:w="2127" w:type="dxa"/>
            <w:shd w:val="clear" w:color="auto" w:fill="F2F2F2"/>
            <w:vAlign w:val="center"/>
          </w:tcPr>
          <w:p w14:paraId="1A0FCBBB"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Director/a 1</w:t>
            </w:r>
          </w:p>
        </w:tc>
        <w:tc>
          <w:tcPr>
            <w:tcW w:w="2268" w:type="dxa"/>
            <w:shd w:val="clear" w:color="auto" w:fill="F2F2F2"/>
            <w:vAlign w:val="center"/>
          </w:tcPr>
          <w:p w14:paraId="6B077616"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Director/a 2</w:t>
            </w:r>
          </w:p>
        </w:tc>
        <w:tc>
          <w:tcPr>
            <w:tcW w:w="1134" w:type="dxa"/>
            <w:shd w:val="clear" w:color="auto" w:fill="F2F2F2"/>
            <w:vAlign w:val="center"/>
          </w:tcPr>
          <w:p w14:paraId="184A1554"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Fecha de lectura</w:t>
            </w:r>
          </w:p>
        </w:tc>
        <w:tc>
          <w:tcPr>
            <w:tcW w:w="1275" w:type="dxa"/>
            <w:shd w:val="clear" w:color="auto" w:fill="F2F2F2"/>
            <w:vAlign w:val="center"/>
          </w:tcPr>
          <w:p w14:paraId="6D2105F7"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Calificación</w:t>
            </w:r>
          </w:p>
        </w:tc>
        <w:tc>
          <w:tcPr>
            <w:tcW w:w="1134" w:type="dxa"/>
            <w:shd w:val="clear" w:color="auto" w:fill="F2F2F2"/>
            <w:vAlign w:val="center"/>
          </w:tcPr>
          <w:p w14:paraId="26EEB564" w14:textId="77777777" w:rsidR="0058663A" w:rsidRPr="0058663A" w:rsidRDefault="0058663A" w:rsidP="0058663A">
            <w:pPr>
              <w:spacing w:line="276" w:lineRule="auto"/>
              <w:jc w:val="center"/>
              <w:rPr>
                <w:rFonts w:asciiTheme="minorHAnsi" w:hAnsiTheme="minorHAnsi" w:cstheme="minorHAnsi"/>
                <w:b/>
                <w:bCs/>
                <w:sz w:val="18"/>
                <w:szCs w:val="18"/>
              </w:rPr>
            </w:pPr>
            <w:r w:rsidRPr="0058663A">
              <w:rPr>
                <w:rFonts w:asciiTheme="minorHAnsi" w:hAnsiTheme="minorHAnsi" w:cstheme="minorHAnsi"/>
                <w:b/>
                <w:bCs/>
                <w:sz w:val="18"/>
                <w:szCs w:val="18"/>
              </w:rPr>
              <w:t>Universidad</w:t>
            </w:r>
          </w:p>
        </w:tc>
      </w:tr>
      <w:tr w:rsidR="0058663A" w:rsidRPr="0018190B" w14:paraId="47F1BCD3" w14:textId="77777777" w:rsidTr="00295C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381"/>
          <w:jc w:val="center"/>
        </w:trPr>
        <w:tc>
          <w:tcPr>
            <w:tcW w:w="3964" w:type="dxa"/>
            <w:gridSpan w:val="2"/>
            <w:shd w:val="clear" w:color="auto" w:fill="auto"/>
            <w:vAlign w:val="center"/>
          </w:tcPr>
          <w:p w14:paraId="6A18CB4C" w14:textId="77777777" w:rsidR="0058663A" w:rsidRPr="0058663A" w:rsidRDefault="0058663A" w:rsidP="0058663A">
            <w:pPr>
              <w:spacing w:line="276" w:lineRule="auto"/>
              <w:jc w:val="both"/>
              <w:rPr>
                <w:rFonts w:asciiTheme="minorHAnsi" w:hAnsiTheme="minorHAnsi" w:cstheme="minorHAnsi"/>
                <w:bCs/>
                <w:sz w:val="18"/>
                <w:szCs w:val="18"/>
                <w:lang w:val="en-US"/>
              </w:rPr>
            </w:pPr>
            <w:r w:rsidRPr="0058663A">
              <w:rPr>
                <w:rFonts w:asciiTheme="minorHAnsi" w:hAnsiTheme="minorHAnsi" w:cstheme="minorHAnsi"/>
                <w:bCs/>
                <w:sz w:val="18"/>
                <w:szCs w:val="18"/>
                <w:lang w:val="en-GB"/>
              </w:rPr>
              <w:t>Targeting epigenetic modifications and gene expression in pancreatic cancer: antitumoral effect of combined therapies</w:t>
            </w:r>
          </w:p>
        </w:tc>
        <w:tc>
          <w:tcPr>
            <w:tcW w:w="2268" w:type="dxa"/>
            <w:shd w:val="clear" w:color="auto" w:fill="auto"/>
            <w:vAlign w:val="center"/>
          </w:tcPr>
          <w:p w14:paraId="543C0AAF" w14:textId="197D0E8B" w:rsidR="0058663A" w:rsidRPr="0058663A" w:rsidRDefault="0058663A" w:rsidP="007172A0">
            <w:pPr>
              <w:spacing w:line="276" w:lineRule="auto"/>
              <w:jc w:val="center"/>
              <w:rPr>
                <w:rFonts w:asciiTheme="minorHAnsi" w:hAnsiTheme="minorHAnsi" w:cstheme="minorHAnsi"/>
                <w:bCs/>
                <w:sz w:val="18"/>
                <w:szCs w:val="18"/>
                <w:lang w:val="en-US"/>
              </w:rPr>
            </w:pPr>
            <w:r w:rsidRPr="0058663A">
              <w:rPr>
                <w:rFonts w:asciiTheme="minorHAnsi" w:hAnsiTheme="minorHAnsi" w:cstheme="minorHAnsi"/>
                <w:bCs/>
                <w:sz w:val="18"/>
                <w:szCs w:val="18"/>
              </w:rPr>
              <w:t>Immacolata Maietta</w:t>
            </w:r>
          </w:p>
        </w:tc>
        <w:tc>
          <w:tcPr>
            <w:tcW w:w="2127" w:type="dxa"/>
            <w:shd w:val="clear" w:color="auto" w:fill="auto"/>
            <w:vAlign w:val="center"/>
          </w:tcPr>
          <w:p w14:paraId="1E72C0E1" w14:textId="49839247" w:rsidR="0058663A" w:rsidRPr="0058663A" w:rsidRDefault="0058663A" w:rsidP="0058663A">
            <w:pPr>
              <w:spacing w:line="276" w:lineRule="auto"/>
              <w:jc w:val="center"/>
              <w:rPr>
                <w:rFonts w:asciiTheme="minorHAnsi" w:hAnsiTheme="minorHAnsi" w:cstheme="minorHAnsi"/>
                <w:bCs/>
                <w:sz w:val="18"/>
                <w:szCs w:val="18"/>
                <w:lang w:val="en-US"/>
              </w:rPr>
            </w:pPr>
            <w:r w:rsidRPr="0058663A">
              <w:rPr>
                <w:rFonts w:asciiTheme="minorHAnsi" w:hAnsiTheme="minorHAnsi" w:cstheme="minorHAnsi"/>
                <w:bCs/>
                <w:caps/>
                <w:sz w:val="18"/>
                <w:szCs w:val="18"/>
              </w:rPr>
              <w:t>Á</w:t>
            </w:r>
            <w:r w:rsidRPr="0058663A">
              <w:rPr>
                <w:rFonts w:asciiTheme="minorHAnsi" w:hAnsiTheme="minorHAnsi" w:cstheme="minorHAnsi"/>
                <w:bCs/>
                <w:sz w:val="18"/>
                <w:szCs w:val="18"/>
              </w:rPr>
              <w:t>frica</w:t>
            </w:r>
            <w:r w:rsidRPr="0058663A">
              <w:rPr>
                <w:rFonts w:asciiTheme="minorHAnsi" w:hAnsiTheme="minorHAnsi" w:cstheme="minorHAnsi"/>
                <w:bCs/>
                <w:caps/>
                <w:sz w:val="18"/>
                <w:szCs w:val="18"/>
              </w:rPr>
              <w:t xml:space="preserve"> G</w:t>
            </w:r>
            <w:r w:rsidRPr="0058663A">
              <w:rPr>
                <w:rFonts w:asciiTheme="minorHAnsi" w:hAnsiTheme="minorHAnsi" w:cstheme="minorHAnsi"/>
                <w:bCs/>
                <w:sz w:val="18"/>
                <w:szCs w:val="18"/>
              </w:rPr>
              <w:t>onzález</w:t>
            </w:r>
            <w:r>
              <w:rPr>
                <w:rFonts w:asciiTheme="minorHAnsi" w:hAnsiTheme="minorHAnsi" w:cstheme="minorHAnsi"/>
                <w:bCs/>
                <w:caps/>
                <w:sz w:val="18"/>
                <w:szCs w:val="18"/>
              </w:rPr>
              <w:t xml:space="preserve"> </w:t>
            </w:r>
            <w:r w:rsidRPr="0058663A">
              <w:rPr>
                <w:rFonts w:asciiTheme="minorHAnsi" w:hAnsiTheme="minorHAnsi" w:cstheme="minorHAnsi"/>
                <w:bCs/>
                <w:caps/>
                <w:sz w:val="18"/>
                <w:szCs w:val="18"/>
              </w:rPr>
              <w:t>F</w:t>
            </w:r>
            <w:r w:rsidRPr="0058663A">
              <w:rPr>
                <w:rFonts w:asciiTheme="minorHAnsi" w:hAnsiTheme="minorHAnsi" w:cstheme="minorHAnsi"/>
                <w:bCs/>
                <w:sz w:val="18"/>
                <w:szCs w:val="18"/>
              </w:rPr>
              <w:t>ernández</w:t>
            </w:r>
          </w:p>
        </w:tc>
        <w:tc>
          <w:tcPr>
            <w:tcW w:w="2268" w:type="dxa"/>
            <w:shd w:val="clear" w:color="auto" w:fill="auto"/>
            <w:vAlign w:val="center"/>
          </w:tcPr>
          <w:p w14:paraId="335E4165" w14:textId="5DB7A490" w:rsidR="0058663A" w:rsidRPr="0058663A" w:rsidRDefault="0058663A" w:rsidP="0058663A">
            <w:pPr>
              <w:spacing w:line="276" w:lineRule="auto"/>
              <w:jc w:val="center"/>
              <w:rPr>
                <w:rFonts w:asciiTheme="minorHAnsi" w:hAnsiTheme="minorHAnsi" w:cstheme="minorHAnsi"/>
                <w:bCs/>
                <w:sz w:val="18"/>
                <w:szCs w:val="18"/>
                <w:lang w:val="en-US"/>
              </w:rPr>
            </w:pPr>
            <w:r w:rsidRPr="0058663A">
              <w:rPr>
                <w:rFonts w:asciiTheme="minorHAnsi" w:hAnsiTheme="minorHAnsi" w:cstheme="minorHAnsi"/>
                <w:bCs/>
                <w:caps/>
                <w:sz w:val="18"/>
                <w:szCs w:val="18"/>
              </w:rPr>
              <w:t>R</w:t>
            </w:r>
            <w:r w:rsidRPr="0058663A">
              <w:rPr>
                <w:rFonts w:asciiTheme="minorHAnsi" w:hAnsiTheme="minorHAnsi" w:cstheme="minorHAnsi"/>
                <w:bCs/>
                <w:sz w:val="18"/>
                <w:szCs w:val="18"/>
              </w:rPr>
              <w:t>osana</w:t>
            </w:r>
            <w:r w:rsidRPr="0058663A">
              <w:rPr>
                <w:rFonts w:asciiTheme="minorHAnsi" w:hAnsiTheme="minorHAnsi" w:cstheme="minorHAnsi"/>
                <w:bCs/>
                <w:caps/>
                <w:sz w:val="18"/>
                <w:szCs w:val="18"/>
              </w:rPr>
              <w:t xml:space="preserve"> S</w:t>
            </w:r>
            <w:r w:rsidRPr="0058663A">
              <w:rPr>
                <w:rFonts w:asciiTheme="minorHAnsi" w:hAnsiTheme="minorHAnsi" w:cstheme="minorHAnsi"/>
                <w:bCs/>
                <w:sz w:val="18"/>
                <w:szCs w:val="18"/>
              </w:rPr>
              <w:t>imón</w:t>
            </w:r>
            <w:r w:rsidRPr="0058663A">
              <w:rPr>
                <w:rFonts w:asciiTheme="minorHAnsi" w:hAnsiTheme="minorHAnsi" w:cstheme="minorHAnsi"/>
                <w:bCs/>
                <w:caps/>
                <w:sz w:val="18"/>
                <w:szCs w:val="18"/>
              </w:rPr>
              <w:t xml:space="preserve"> v</w:t>
            </w:r>
            <w:r w:rsidRPr="0058663A">
              <w:rPr>
                <w:rFonts w:asciiTheme="minorHAnsi" w:hAnsiTheme="minorHAnsi" w:cstheme="minorHAnsi"/>
                <w:bCs/>
                <w:sz w:val="18"/>
                <w:szCs w:val="18"/>
              </w:rPr>
              <w:t>ázquez</w:t>
            </w:r>
          </w:p>
        </w:tc>
        <w:tc>
          <w:tcPr>
            <w:tcW w:w="1134" w:type="dxa"/>
            <w:shd w:val="clear" w:color="auto" w:fill="auto"/>
            <w:vAlign w:val="center"/>
          </w:tcPr>
          <w:p w14:paraId="41FF885F" w14:textId="1D6EC173" w:rsidR="0058663A" w:rsidRPr="0058663A" w:rsidRDefault="0058663A" w:rsidP="0058663A">
            <w:pPr>
              <w:spacing w:line="276" w:lineRule="auto"/>
              <w:jc w:val="center"/>
              <w:rPr>
                <w:rFonts w:asciiTheme="minorHAnsi" w:hAnsiTheme="minorHAnsi" w:cstheme="minorHAnsi"/>
                <w:bCs/>
                <w:sz w:val="18"/>
                <w:szCs w:val="18"/>
                <w:lang w:val="en-US"/>
              </w:rPr>
            </w:pPr>
            <w:r w:rsidRPr="0058663A">
              <w:rPr>
                <w:rFonts w:asciiTheme="minorHAnsi" w:hAnsiTheme="minorHAnsi" w:cstheme="minorHAnsi"/>
                <w:bCs/>
                <w:sz w:val="18"/>
                <w:szCs w:val="18"/>
              </w:rPr>
              <w:t>20</w:t>
            </w:r>
            <w:r>
              <w:rPr>
                <w:rFonts w:asciiTheme="minorHAnsi" w:hAnsiTheme="minorHAnsi" w:cstheme="minorHAnsi"/>
                <w:bCs/>
                <w:sz w:val="18"/>
                <w:szCs w:val="18"/>
              </w:rPr>
              <w:t>/01/</w:t>
            </w:r>
            <w:r w:rsidRPr="0058663A">
              <w:rPr>
                <w:rFonts w:asciiTheme="minorHAnsi" w:hAnsiTheme="minorHAnsi" w:cstheme="minorHAnsi"/>
                <w:bCs/>
                <w:sz w:val="18"/>
                <w:szCs w:val="18"/>
              </w:rPr>
              <w:t>2025</w:t>
            </w:r>
          </w:p>
        </w:tc>
        <w:tc>
          <w:tcPr>
            <w:tcW w:w="1275" w:type="dxa"/>
            <w:shd w:val="clear" w:color="auto" w:fill="auto"/>
            <w:vAlign w:val="center"/>
          </w:tcPr>
          <w:p w14:paraId="031F85B3" w14:textId="49654C92" w:rsidR="0058663A" w:rsidRPr="0058663A" w:rsidRDefault="0058663A" w:rsidP="00295CE8">
            <w:pPr>
              <w:spacing w:line="276" w:lineRule="auto"/>
              <w:jc w:val="center"/>
              <w:rPr>
                <w:rFonts w:asciiTheme="minorHAnsi" w:hAnsiTheme="minorHAnsi" w:cstheme="minorHAnsi"/>
                <w:bCs/>
                <w:sz w:val="18"/>
                <w:szCs w:val="18"/>
              </w:rPr>
            </w:pPr>
            <w:r w:rsidRPr="0058663A">
              <w:rPr>
                <w:rFonts w:asciiTheme="minorHAnsi" w:hAnsiTheme="minorHAnsi" w:cstheme="minorHAnsi"/>
                <w:bCs/>
                <w:sz w:val="18"/>
                <w:szCs w:val="18"/>
              </w:rPr>
              <w:t>Sobresaliente</w:t>
            </w:r>
            <w:r w:rsidR="00295CE8">
              <w:rPr>
                <w:rFonts w:asciiTheme="minorHAnsi" w:hAnsiTheme="minorHAnsi" w:cstheme="minorHAnsi"/>
                <w:bCs/>
                <w:sz w:val="18"/>
                <w:szCs w:val="18"/>
              </w:rPr>
              <w:t xml:space="preserve"> </w:t>
            </w:r>
            <w:r w:rsidRPr="0058663A">
              <w:rPr>
                <w:rFonts w:asciiTheme="minorHAnsi" w:hAnsiTheme="minorHAnsi" w:cstheme="minorHAnsi"/>
                <w:bCs/>
                <w:sz w:val="18"/>
                <w:szCs w:val="18"/>
              </w:rPr>
              <w:t xml:space="preserve">Cum Laude </w:t>
            </w:r>
          </w:p>
        </w:tc>
        <w:tc>
          <w:tcPr>
            <w:tcW w:w="1134" w:type="dxa"/>
            <w:shd w:val="clear" w:color="auto" w:fill="auto"/>
            <w:vAlign w:val="center"/>
          </w:tcPr>
          <w:p w14:paraId="6B58C7B1" w14:textId="23B72C22" w:rsidR="0058663A" w:rsidRPr="0058663A" w:rsidRDefault="0058663A" w:rsidP="0058663A">
            <w:pPr>
              <w:spacing w:line="276" w:lineRule="auto"/>
              <w:jc w:val="center"/>
              <w:rPr>
                <w:rFonts w:asciiTheme="minorHAnsi" w:hAnsiTheme="minorHAnsi" w:cstheme="minorHAnsi"/>
                <w:bCs/>
                <w:sz w:val="18"/>
                <w:szCs w:val="18"/>
              </w:rPr>
            </w:pPr>
            <w:r w:rsidRPr="0058663A">
              <w:rPr>
                <w:rFonts w:asciiTheme="minorHAnsi" w:hAnsiTheme="minorHAnsi" w:cstheme="minorHAnsi"/>
                <w:bCs/>
                <w:sz w:val="18"/>
                <w:szCs w:val="18"/>
              </w:rPr>
              <w:t>V</w:t>
            </w:r>
            <w:r w:rsidR="00295CE8" w:rsidRPr="0058663A">
              <w:rPr>
                <w:rFonts w:asciiTheme="minorHAnsi" w:hAnsiTheme="minorHAnsi" w:cstheme="minorHAnsi"/>
                <w:bCs/>
                <w:sz w:val="18"/>
                <w:szCs w:val="18"/>
              </w:rPr>
              <w:t>igo</w:t>
            </w:r>
          </w:p>
        </w:tc>
      </w:tr>
      <w:tr w:rsidR="0058663A" w:rsidRPr="0018190B" w14:paraId="4E2596A2" w14:textId="77777777" w:rsidTr="0058663A">
        <w:trPr>
          <w:trHeight w:val="19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1FE5CE3C" w14:textId="77777777" w:rsidR="0058663A" w:rsidRPr="0018190B" w:rsidRDefault="0058663A" w:rsidP="0058663A">
            <w:pPr>
              <w:jc w:val="center"/>
              <w:rPr>
                <w:rFonts w:asciiTheme="minorHAnsi" w:hAnsiTheme="minorHAnsi" w:cstheme="minorHAnsi"/>
                <w:b/>
                <w:spacing w:val="-2"/>
                <w:sz w:val="20"/>
                <w:szCs w:val="20"/>
              </w:rPr>
            </w:pPr>
            <w:r w:rsidRPr="0018190B">
              <w:rPr>
                <w:rFonts w:asciiTheme="minorHAnsi" w:hAnsiTheme="minorHAnsi" w:cstheme="minorHAnsi"/>
                <w:b/>
                <w:spacing w:val="-2"/>
                <w:sz w:val="20"/>
                <w:szCs w:val="20"/>
              </w:rPr>
              <w:t>Contribución científica más relevante derivada de la tesis</w:t>
            </w:r>
          </w:p>
        </w:tc>
      </w:tr>
      <w:tr w:rsidR="0058663A" w:rsidRPr="0058663A" w14:paraId="1965C98A" w14:textId="77777777" w:rsidTr="0058663A">
        <w:trPr>
          <w:trHeight w:val="151"/>
          <w:jc w:val="center"/>
        </w:trPr>
        <w:tc>
          <w:tcPr>
            <w:tcW w:w="2767" w:type="dxa"/>
            <w:tcBorders>
              <w:top w:val="single" w:sz="4" w:space="0" w:color="000000"/>
              <w:left w:val="single" w:sz="4" w:space="0" w:color="000000"/>
              <w:bottom w:val="single" w:sz="4" w:space="0" w:color="000000"/>
            </w:tcBorders>
            <w:shd w:val="clear" w:color="auto" w:fill="F2F2F2"/>
            <w:vAlign w:val="center"/>
          </w:tcPr>
          <w:p w14:paraId="13109F98" w14:textId="77777777" w:rsidR="0058663A" w:rsidRPr="00295CE8" w:rsidRDefault="0058663A" w:rsidP="0058663A">
            <w:pPr>
              <w:spacing w:line="276" w:lineRule="auto"/>
              <w:rPr>
                <w:rFonts w:asciiTheme="minorHAnsi" w:hAnsiTheme="minorHAnsi" w:cstheme="minorHAnsi"/>
                <w:b/>
                <w:bCs/>
                <w:sz w:val="18"/>
                <w:szCs w:val="18"/>
              </w:rPr>
            </w:pPr>
            <w:r w:rsidRPr="00295CE8">
              <w:rPr>
                <w:rFonts w:asciiTheme="minorHAnsi" w:hAnsiTheme="minorHAnsi" w:cstheme="minorHAnsi"/>
                <w:b/>
                <w:bCs/>
                <w:sz w:val="18"/>
                <w:szCs w:val="18"/>
              </w:rPr>
              <w:t>Cita completa</w:t>
            </w:r>
          </w:p>
        </w:tc>
        <w:tc>
          <w:tcPr>
            <w:tcW w:w="114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C73C6B" w14:textId="39BFB05A" w:rsidR="0058663A" w:rsidRPr="0018190B" w:rsidRDefault="0058663A" w:rsidP="0058663A">
            <w:pPr>
              <w:spacing w:line="276" w:lineRule="auto"/>
              <w:rPr>
                <w:rFonts w:asciiTheme="minorHAnsi" w:hAnsiTheme="minorHAnsi" w:cstheme="minorHAnsi"/>
                <w:i/>
                <w:sz w:val="20"/>
                <w:szCs w:val="20"/>
                <w:lang w:val="en-GB"/>
              </w:rPr>
            </w:pPr>
            <w:r w:rsidRPr="00295CE8">
              <w:rPr>
                <w:rFonts w:asciiTheme="minorHAnsi" w:hAnsiTheme="minorHAnsi" w:cstheme="minorHAnsi"/>
                <w:sz w:val="20"/>
                <w:szCs w:val="20"/>
                <w:lang w:val="en-GB"/>
              </w:rPr>
              <w:t>Epigenetic inhibitors to battle pancreatic cancer: a game-changing treatment?</w:t>
            </w:r>
            <w:r w:rsidR="00295CE8">
              <w:rPr>
                <w:rFonts w:asciiTheme="minorHAnsi" w:hAnsiTheme="minorHAnsi" w:cstheme="minorHAnsi"/>
                <w:i/>
                <w:sz w:val="20"/>
                <w:szCs w:val="20"/>
                <w:lang w:val="en-GB"/>
              </w:rPr>
              <w:t xml:space="preserve">. </w:t>
            </w:r>
            <w:r w:rsidR="00295CE8" w:rsidRPr="00295CE8">
              <w:rPr>
                <w:rFonts w:asciiTheme="minorHAnsi" w:hAnsiTheme="minorHAnsi" w:cstheme="minorHAnsi"/>
                <w:i/>
                <w:iCs/>
                <w:sz w:val="20"/>
                <w:szCs w:val="20"/>
                <w:lang w:val="en-GB"/>
              </w:rPr>
              <w:t>Advanced drug delivery reviews</w:t>
            </w:r>
            <w:r w:rsidR="00295CE8" w:rsidRPr="0018190B">
              <w:rPr>
                <w:rFonts w:asciiTheme="minorHAnsi" w:hAnsiTheme="minorHAnsi" w:cstheme="minorHAnsi"/>
                <w:iCs/>
                <w:sz w:val="20"/>
                <w:szCs w:val="20"/>
                <w:lang w:val="en-GB"/>
              </w:rPr>
              <w:t>, 2025</w:t>
            </w:r>
          </w:p>
        </w:tc>
      </w:tr>
      <w:tr w:rsidR="0058663A" w:rsidRPr="00295CE8" w14:paraId="4825A33E" w14:textId="77777777" w:rsidTr="0058663A">
        <w:trPr>
          <w:trHeight w:val="151"/>
          <w:jc w:val="center"/>
        </w:trPr>
        <w:tc>
          <w:tcPr>
            <w:tcW w:w="2767" w:type="dxa"/>
            <w:tcBorders>
              <w:top w:val="single" w:sz="4" w:space="0" w:color="000000"/>
              <w:left w:val="single" w:sz="4" w:space="0" w:color="000000"/>
              <w:bottom w:val="single" w:sz="4" w:space="0" w:color="000000"/>
            </w:tcBorders>
            <w:shd w:val="clear" w:color="auto" w:fill="F2F2F2"/>
            <w:vAlign w:val="center"/>
          </w:tcPr>
          <w:p w14:paraId="70F15F90" w14:textId="77777777" w:rsidR="0058663A" w:rsidRPr="00295CE8" w:rsidRDefault="0058663A" w:rsidP="0058663A">
            <w:pPr>
              <w:spacing w:line="276" w:lineRule="auto"/>
              <w:rPr>
                <w:rFonts w:asciiTheme="minorHAnsi" w:hAnsiTheme="minorHAnsi" w:cstheme="minorHAnsi"/>
                <w:b/>
                <w:bCs/>
                <w:sz w:val="18"/>
                <w:szCs w:val="18"/>
              </w:rPr>
            </w:pPr>
            <w:r w:rsidRPr="00295CE8">
              <w:rPr>
                <w:rFonts w:asciiTheme="minorHAnsi" w:hAnsiTheme="minorHAnsi" w:cstheme="minorHAnsi"/>
                <w:b/>
                <w:bCs/>
                <w:sz w:val="18"/>
                <w:szCs w:val="18"/>
              </w:rPr>
              <w:t>Indicadores de calidad</w:t>
            </w:r>
          </w:p>
        </w:tc>
        <w:tc>
          <w:tcPr>
            <w:tcW w:w="114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F9CA9A9" w14:textId="7CBB4855" w:rsidR="0058663A" w:rsidRPr="00295CE8" w:rsidRDefault="0058663A" w:rsidP="00295CE8">
            <w:pPr>
              <w:rPr>
                <w:rFonts w:asciiTheme="minorHAnsi" w:hAnsiTheme="minorHAnsi" w:cstheme="minorHAnsi"/>
                <w:sz w:val="20"/>
                <w:szCs w:val="20"/>
                <w:lang w:val="en-US"/>
              </w:rPr>
            </w:pPr>
            <w:r w:rsidRPr="0018190B">
              <w:rPr>
                <w:rFonts w:asciiTheme="minorHAnsi" w:hAnsiTheme="minorHAnsi" w:cstheme="minorHAnsi"/>
                <w:iCs/>
                <w:sz w:val="20"/>
                <w:szCs w:val="20"/>
                <w:lang w:val="en-GB"/>
              </w:rPr>
              <w:t>IF: 15,2; D1</w:t>
            </w:r>
          </w:p>
        </w:tc>
      </w:tr>
    </w:tbl>
    <w:p w14:paraId="775058B7" w14:textId="77777777" w:rsidR="00295CE8" w:rsidRDefault="00295CE8" w:rsidP="00A72597">
      <w:pPr>
        <w:rPr>
          <w:sz w:val="20"/>
          <w:szCs w:val="20"/>
          <w:lang w:val="en-US"/>
        </w:rPr>
      </w:pPr>
    </w:p>
    <w:tbl>
      <w:tblPr>
        <w:tblW w:w="14170" w:type="dxa"/>
        <w:jc w:val="center"/>
        <w:tblLayout w:type="fixed"/>
        <w:tblCellMar>
          <w:top w:w="57" w:type="dxa"/>
          <w:bottom w:w="57" w:type="dxa"/>
        </w:tblCellMar>
        <w:tblLook w:val="0000" w:firstRow="0" w:lastRow="0" w:firstColumn="0" w:lastColumn="0" w:noHBand="0" w:noVBand="0"/>
      </w:tblPr>
      <w:tblGrid>
        <w:gridCol w:w="2767"/>
        <w:gridCol w:w="1197"/>
        <w:gridCol w:w="2268"/>
        <w:gridCol w:w="2127"/>
        <w:gridCol w:w="2268"/>
        <w:gridCol w:w="1134"/>
        <w:gridCol w:w="1275"/>
        <w:gridCol w:w="1134"/>
      </w:tblGrid>
      <w:tr w:rsidR="00295CE8" w:rsidRPr="005E0B66" w14:paraId="23D64F57" w14:textId="77777777" w:rsidTr="00295CE8">
        <w:trPr>
          <w:trHeight w:val="19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2125024F" w14:textId="5E4B9219" w:rsidR="00295CE8" w:rsidRPr="007B72E1" w:rsidRDefault="00295CE8" w:rsidP="00951BD2">
            <w:pPr>
              <w:spacing w:line="276" w:lineRule="auto"/>
              <w:jc w:val="center"/>
              <w:rPr>
                <w:b/>
                <w:bCs/>
              </w:rPr>
            </w:pPr>
            <w:r w:rsidRPr="007B72E1">
              <w:rPr>
                <w:b/>
                <w:bCs/>
              </w:rPr>
              <w:t xml:space="preserve">Tesis </w:t>
            </w:r>
            <w:r w:rsidR="00951BD2" w:rsidRPr="007B72E1">
              <w:rPr>
                <w:b/>
                <w:bCs/>
              </w:rPr>
              <w:t>8</w:t>
            </w:r>
          </w:p>
        </w:tc>
      </w:tr>
      <w:tr w:rsidR="00295CE8" w:rsidRPr="005E0B66" w14:paraId="26D4E26B" w14:textId="77777777" w:rsidTr="00295C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90"/>
          <w:jc w:val="center"/>
        </w:trPr>
        <w:tc>
          <w:tcPr>
            <w:tcW w:w="3964" w:type="dxa"/>
            <w:gridSpan w:val="2"/>
            <w:shd w:val="clear" w:color="auto" w:fill="F2F2F2"/>
            <w:vAlign w:val="center"/>
          </w:tcPr>
          <w:p w14:paraId="6FAE90BF" w14:textId="77777777" w:rsidR="00295CE8" w:rsidRPr="00295CE8" w:rsidRDefault="00295CE8" w:rsidP="00E266D1">
            <w:pPr>
              <w:spacing w:line="276" w:lineRule="auto"/>
              <w:jc w:val="center"/>
              <w:rPr>
                <w:b/>
                <w:bCs/>
                <w:sz w:val="18"/>
                <w:szCs w:val="18"/>
              </w:rPr>
            </w:pPr>
            <w:r w:rsidRPr="00295CE8">
              <w:rPr>
                <w:b/>
                <w:bCs/>
                <w:sz w:val="18"/>
                <w:szCs w:val="18"/>
              </w:rPr>
              <w:t>Título</w:t>
            </w:r>
          </w:p>
        </w:tc>
        <w:tc>
          <w:tcPr>
            <w:tcW w:w="2268" w:type="dxa"/>
            <w:shd w:val="clear" w:color="auto" w:fill="F2F2F2"/>
            <w:vAlign w:val="center"/>
          </w:tcPr>
          <w:p w14:paraId="16F3EEEB" w14:textId="77777777" w:rsidR="00295CE8" w:rsidRPr="00295CE8" w:rsidRDefault="00295CE8" w:rsidP="00E266D1">
            <w:pPr>
              <w:spacing w:line="276" w:lineRule="auto"/>
              <w:jc w:val="center"/>
              <w:rPr>
                <w:b/>
                <w:bCs/>
                <w:sz w:val="18"/>
                <w:szCs w:val="18"/>
              </w:rPr>
            </w:pPr>
            <w:r w:rsidRPr="00295CE8">
              <w:rPr>
                <w:b/>
                <w:bCs/>
                <w:sz w:val="18"/>
                <w:szCs w:val="18"/>
              </w:rPr>
              <w:t>Doctorando/a</w:t>
            </w:r>
          </w:p>
        </w:tc>
        <w:tc>
          <w:tcPr>
            <w:tcW w:w="2127" w:type="dxa"/>
            <w:shd w:val="clear" w:color="auto" w:fill="F2F2F2"/>
            <w:vAlign w:val="center"/>
          </w:tcPr>
          <w:p w14:paraId="272166D8" w14:textId="77777777" w:rsidR="00295CE8" w:rsidRPr="00295CE8" w:rsidRDefault="00295CE8" w:rsidP="00E266D1">
            <w:pPr>
              <w:spacing w:line="276" w:lineRule="auto"/>
              <w:jc w:val="center"/>
              <w:rPr>
                <w:b/>
                <w:bCs/>
                <w:sz w:val="18"/>
                <w:szCs w:val="18"/>
              </w:rPr>
            </w:pPr>
            <w:r w:rsidRPr="00295CE8">
              <w:rPr>
                <w:b/>
                <w:bCs/>
                <w:sz w:val="18"/>
                <w:szCs w:val="18"/>
              </w:rPr>
              <w:t>Director/a 1</w:t>
            </w:r>
          </w:p>
        </w:tc>
        <w:tc>
          <w:tcPr>
            <w:tcW w:w="2268" w:type="dxa"/>
            <w:shd w:val="clear" w:color="auto" w:fill="F2F2F2"/>
            <w:vAlign w:val="center"/>
          </w:tcPr>
          <w:p w14:paraId="47732C28" w14:textId="77777777" w:rsidR="00295CE8" w:rsidRPr="00295CE8" w:rsidRDefault="00295CE8" w:rsidP="00E266D1">
            <w:pPr>
              <w:spacing w:line="276" w:lineRule="auto"/>
              <w:jc w:val="center"/>
              <w:rPr>
                <w:b/>
                <w:bCs/>
                <w:sz w:val="18"/>
                <w:szCs w:val="18"/>
              </w:rPr>
            </w:pPr>
            <w:r w:rsidRPr="00295CE8">
              <w:rPr>
                <w:b/>
                <w:bCs/>
                <w:sz w:val="18"/>
                <w:szCs w:val="18"/>
              </w:rPr>
              <w:t>Director/a 2</w:t>
            </w:r>
          </w:p>
        </w:tc>
        <w:tc>
          <w:tcPr>
            <w:tcW w:w="1134" w:type="dxa"/>
            <w:shd w:val="clear" w:color="auto" w:fill="F2F2F2"/>
            <w:vAlign w:val="center"/>
          </w:tcPr>
          <w:p w14:paraId="2871E382" w14:textId="77777777" w:rsidR="00295CE8" w:rsidRPr="00295CE8" w:rsidRDefault="00295CE8" w:rsidP="00E266D1">
            <w:pPr>
              <w:spacing w:line="276" w:lineRule="auto"/>
              <w:jc w:val="center"/>
              <w:rPr>
                <w:b/>
                <w:bCs/>
                <w:sz w:val="18"/>
                <w:szCs w:val="18"/>
              </w:rPr>
            </w:pPr>
            <w:r w:rsidRPr="00295CE8">
              <w:rPr>
                <w:b/>
                <w:bCs/>
                <w:sz w:val="18"/>
                <w:szCs w:val="18"/>
              </w:rPr>
              <w:t>Fecha de lectura</w:t>
            </w:r>
          </w:p>
        </w:tc>
        <w:tc>
          <w:tcPr>
            <w:tcW w:w="1275" w:type="dxa"/>
            <w:shd w:val="clear" w:color="auto" w:fill="F2F2F2"/>
            <w:vAlign w:val="center"/>
          </w:tcPr>
          <w:p w14:paraId="3431B810" w14:textId="77777777" w:rsidR="00295CE8" w:rsidRPr="00295CE8" w:rsidRDefault="00295CE8" w:rsidP="00E266D1">
            <w:pPr>
              <w:spacing w:line="276" w:lineRule="auto"/>
              <w:jc w:val="center"/>
              <w:rPr>
                <w:b/>
                <w:bCs/>
                <w:sz w:val="18"/>
                <w:szCs w:val="18"/>
              </w:rPr>
            </w:pPr>
            <w:r w:rsidRPr="00295CE8">
              <w:rPr>
                <w:b/>
                <w:bCs/>
                <w:sz w:val="18"/>
                <w:szCs w:val="18"/>
              </w:rPr>
              <w:t>Calificación</w:t>
            </w:r>
          </w:p>
        </w:tc>
        <w:tc>
          <w:tcPr>
            <w:tcW w:w="1134" w:type="dxa"/>
            <w:shd w:val="clear" w:color="auto" w:fill="F2F2F2"/>
            <w:vAlign w:val="center"/>
          </w:tcPr>
          <w:p w14:paraId="726EFC60" w14:textId="77777777" w:rsidR="00295CE8" w:rsidRPr="00295CE8" w:rsidRDefault="00295CE8" w:rsidP="00E266D1">
            <w:pPr>
              <w:spacing w:line="276" w:lineRule="auto"/>
              <w:jc w:val="center"/>
              <w:rPr>
                <w:b/>
                <w:bCs/>
                <w:sz w:val="18"/>
                <w:szCs w:val="18"/>
              </w:rPr>
            </w:pPr>
            <w:r w:rsidRPr="00295CE8">
              <w:rPr>
                <w:b/>
                <w:bCs/>
                <w:sz w:val="18"/>
                <w:szCs w:val="18"/>
              </w:rPr>
              <w:t>Universidad</w:t>
            </w:r>
          </w:p>
        </w:tc>
      </w:tr>
      <w:tr w:rsidR="00295CE8" w:rsidRPr="005E0B66" w14:paraId="150E7D63" w14:textId="77777777" w:rsidTr="00295C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381"/>
          <w:jc w:val="center"/>
        </w:trPr>
        <w:tc>
          <w:tcPr>
            <w:tcW w:w="3964" w:type="dxa"/>
            <w:gridSpan w:val="2"/>
            <w:shd w:val="clear" w:color="auto" w:fill="auto"/>
            <w:vAlign w:val="center"/>
          </w:tcPr>
          <w:p w14:paraId="4FFED9F1" w14:textId="77777777" w:rsidR="00295CE8" w:rsidRPr="00295CE8" w:rsidRDefault="00295CE8" w:rsidP="00295CE8">
            <w:pPr>
              <w:spacing w:line="276" w:lineRule="auto"/>
              <w:jc w:val="both"/>
              <w:rPr>
                <w:b/>
                <w:bCs/>
                <w:sz w:val="18"/>
                <w:szCs w:val="18"/>
                <w:lang w:val="en-GB"/>
              </w:rPr>
            </w:pPr>
            <w:r w:rsidRPr="00295CE8">
              <w:rPr>
                <w:sz w:val="18"/>
                <w:szCs w:val="18"/>
                <w:lang w:val="en-GB"/>
              </w:rPr>
              <w:t>Functional analyses and novel markers for Pulmonary Arterial Hypertension. </w:t>
            </w:r>
          </w:p>
        </w:tc>
        <w:tc>
          <w:tcPr>
            <w:tcW w:w="2268" w:type="dxa"/>
            <w:shd w:val="clear" w:color="auto" w:fill="auto"/>
            <w:vAlign w:val="center"/>
          </w:tcPr>
          <w:p w14:paraId="7EFBDFCB" w14:textId="77777777" w:rsidR="00295CE8" w:rsidRPr="00295CE8" w:rsidRDefault="00295CE8" w:rsidP="007172A0">
            <w:pPr>
              <w:spacing w:line="276" w:lineRule="auto"/>
              <w:jc w:val="center"/>
              <w:rPr>
                <w:sz w:val="18"/>
                <w:szCs w:val="18"/>
              </w:rPr>
            </w:pPr>
            <w:r w:rsidRPr="00295CE8">
              <w:rPr>
                <w:sz w:val="18"/>
                <w:szCs w:val="18"/>
              </w:rPr>
              <w:t>Mauro Lago Docampo</w:t>
            </w:r>
          </w:p>
        </w:tc>
        <w:tc>
          <w:tcPr>
            <w:tcW w:w="2127" w:type="dxa"/>
            <w:shd w:val="clear" w:color="auto" w:fill="auto"/>
            <w:vAlign w:val="center"/>
          </w:tcPr>
          <w:p w14:paraId="1FC56882" w14:textId="71CCBF3D" w:rsidR="00295CE8" w:rsidRPr="00295CE8" w:rsidRDefault="00295CE8" w:rsidP="00E266D1">
            <w:pPr>
              <w:spacing w:line="276" w:lineRule="auto"/>
              <w:rPr>
                <w:sz w:val="18"/>
                <w:szCs w:val="18"/>
              </w:rPr>
            </w:pPr>
            <w:r w:rsidRPr="00295CE8">
              <w:rPr>
                <w:sz w:val="18"/>
                <w:szCs w:val="18"/>
              </w:rPr>
              <w:t>Diana Valverde</w:t>
            </w:r>
            <w:r w:rsidR="007172A0">
              <w:rPr>
                <w:sz w:val="18"/>
                <w:szCs w:val="18"/>
              </w:rPr>
              <w:t xml:space="preserve"> Pérez</w:t>
            </w:r>
          </w:p>
        </w:tc>
        <w:tc>
          <w:tcPr>
            <w:tcW w:w="2268" w:type="dxa"/>
            <w:shd w:val="clear" w:color="auto" w:fill="auto"/>
            <w:vAlign w:val="center"/>
          </w:tcPr>
          <w:p w14:paraId="7346FD25" w14:textId="77777777" w:rsidR="00295CE8" w:rsidRPr="00295CE8" w:rsidRDefault="00295CE8" w:rsidP="00E266D1">
            <w:pPr>
              <w:spacing w:line="276" w:lineRule="auto"/>
              <w:rPr>
                <w:sz w:val="18"/>
                <w:szCs w:val="18"/>
              </w:rPr>
            </w:pPr>
          </w:p>
        </w:tc>
        <w:tc>
          <w:tcPr>
            <w:tcW w:w="1134" w:type="dxa"/>
            <w:shd w:val="clear" w:color="auto" w:fill="auto"/>
            <w:vAlign w:val="center"/>
          </w:tcPr>
          <w:p w14:paraId="056A5DF2" w14:textId="77777777" w:rsidR="00295CE8" w:rsidRPr="00295CE8" w:rsidRDefault="00295CE8" w:rsidP="00E266D1">
            <w:pPr>
              <w:spacing w:line="276" w:lineRule="auto"/>
              <w:rPr>
                <w:sz w:val="18"/>
                <w:szCs w:val="18"/>
              </w:rPr>
            </w:pPr>
            <w:r w:rsidRPr="00295CE8">
              <w:rPr>
                <w:sz w:val="18"/>
                <w:szCs w:val="18"/>
              </w:rPr>
              <w:t>10/01/2022</w:t>
            </w:r>
          </w:p>
        </w:tc>
        <w:tc>
          <w:tcPr>
            <w:tcW w:w="1275" w:type="dxa"/>
            <w:shd w:val="clear" w:color="auto" w:fill="auto"/>
            <w:vAlign w:val="center"/>
          </w:tcPr>
          <w:p w14:paraId="5CA2B6CC" w14:textId="0408146C" w:rsidR="00295CE8" w:rsidRPr="00295CE8" w:rsidRDefault="007172A0" w:rsidP="0037353D">
            <w:pPr>
              <w:spacing w:line="276" w:lineRule="auto"/>
              <w:jc w:val="center"/>
              <w:rPr>
                <w:sz w:val="18"/>
                <w:szCs w:val="18"/>
              </w:rPr>
            </w:pPr>
            <w:r w:rsidRPr="0058663A">
              <w:rPr>
                <w:rFonts w:asciiTheme="minorHAnsi" w:hAnsiTheme="minorHAnsi" w:cstheme="minorHAnsi"/>
                <w:bCs/>
                <w:sz w:val="18"/>
                <w:szCs w:val="18"/>
              </w:rPr>
              <w:t>Sobresaliente</w:t>
            </w:r>
            <w:r>
              <w:rPr>
                <w:rFonts w:asciiTheme="minorHAnsi" w:hAnsiTheme="minorHAnsi" w:cstheme="minorHAnsi"/>
                <w:bCs/>
                <w:sz w:val="18"/>
                <w:szCs w:val="18"/>
              </w:rPr>
              <w:t xml:space="preserve"> </w:t>
            </w:r>
            <w:r w:rsidRPr="0058663A">
              <w:rPr>
                <w:rFonts w:asciiTheme="minorHAnsi" w:hAnsiTheme="minorHAnsi" w:cstheme="minorHAnsi"/>
                <w:bCs/>
                <w:sz w:val="18"/>
                <w:szCs w:val="18"/>
              </w:rPr>
              <w:t>Cum Laude</w:t>
            </w:r>
          </w:p>
        </w:tc>
        <w:tc>
          <w:tcPr>
            <w:tcW w:w="1134" w:type="dxa"/>
            <w:shd w:val="clear" w:color="auto" w:fill="auto"/>
            <w:vAlign w:val="center"/>
          </w:tcPr>
          <w:p w14:paraId="694B9E8D" w14:textId="77777777" w:rsidR="00295CE8" w:rsidRPr="00295CE8" w:rsidRDefault="00295CE8" w:rsidP="0037353D">
            <w:pPr>
              <w:spacing w:line="276" w:lineRule="auto"/>
              <w:jc w:val="center"/>
              <w:rPr>
                <w:sz w:val="18"/>
                <w:szCs w:val="18"/>
              </w:rPr>
            </w:pPr>
            <w:r w:rsidRPr="00295CE8">
              <w:rPr>
                <w:sz w:val="18"/>
                <w:szCs w:val="18"/>
              </w:rPr>
              <w:t>Vigo</w:t>
            </w:r>
          </w:p>
        </w:tc>
      </w:tr>
      <w:tr w:rsidR="00295CE8" w:rsidRPr="005E0B66" w14:paraId="0AAFED1C" w14:textId="77777777" w:rsidTr="00295CE8">
        <w:trPr>
          <w:trHeight w:val="19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67ED0399" w14:textId="77777777" w:rsidR="00295CE8" w:rsidRPr="005E0B66" w:rsidRDefault="00295CE8" w:rsidP="00E266D1">
            <w:pPr>
              <w:jc w:val="center"/>
              <w:rPr>
                <w:b/>
                <w:spacing w:val="-2"/>
                <w:sz w:val="20"/>
                <w:szCs w:val="20"/>
              </w:rPr>
            </w:pPr>
            <w:r w:rsidRPr="005E0B66">
              <w:rPr>
                <w:b/>
                <w:spacing w:val="-2"/>
                <w:sz w:val="20"/>
                <w:szCs w:val="20"/>
              </w:rPr>
              <w:t>Contribución científica más relevante derivada de la tesis</w:t>
            </w:r>
          </w:p>
        </w:tc>
      </w:tr>
      <w:tr w:rsidR="00295CE8" w:rsidRPr="00295CE8" w14:paraId="5AD25B73" w14:textId="77777777" w:rsidTr="00295CE8">
        <w:trPr>
          <w:trHeight w:val="151"/>
          <w:jc w:val="center"/>
        </w:trPr>
        <w:tc>
          <w:tcPr>
            <w:tcW w:w="2767" w:type="dxa"/>
            <w:tcBorders>
              <w:top w:val="single" w:sz="4" w:space="0" w:color="000000"/>
              <w:left w:val="single" w:sz="4" w:space="0" w:color="000000"/>
              <w:bottom w:val="single" w:sz="4" w:space="0" w:color="000000"/>
            </w:tcBorders>
            <w:shd w:val="clear" w:color="auto" w:fill="F2F2F2"/>
            <w:vAlign w:val="center"/>
          </w:tcPr>
          <w:p w14:paraId="1A280D90" w14:textId="77777777" w:rsidR="00295CE8" w:rsidRPr="005E0B66" w:rsidRDefault="00295CE8" w:rsidP="00E266D1">
            <w:pPr>
              <w:spacing w:line="276" w:lineRule="auto"/>
              <w:rPr>
                <w:b/>
                <w:bCs/>
                <w:sz w:val="18"/>
                <w:szCs w:val="18"/>
              </w:rPr>
            </w:pPr>
            <w:r w:rsidRPr="005E0B66">
              <w:rPr>
                <w:b/>
                <w:bCs/>
                <w:sz w:val="18"/>
                <w:szCs w:val="18"/>
              </w:rPr>
              <w:t>Cita completa</w:t>
            </w:r>
          </w:p>
        </w:tc>
        <w:tc>
          <w:tcPr>
            <w:tcW w:w="114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D9CFE3E" w14:textId="52B0CDAB" w:rsidR="00295CE8" w:rsidRPr="00F90B47" w:rsidRDefault="007172A0" w:rsidP="007172A0">
            <w:pPr>
              <w:spacing w:line="276" w:lineRule="auto"/>
              <w:rPr>
                <w:sz w:val="18"/>
                <w:szCs w:val="18"/>
                <w:lang w:val="en-GB"/>
              </w:rPr>
            </w:pPr>
            <w:r w:rsidRPr="007172A0">
              <w:rPr>
                <w:i/>
                <w:sz w:val="18"/>
                <w:szCs w:val="18"/>
                <w:lang w:val="en-US"/>
              </w:rPr>
              <w:t>First Genotype–Phenotype Study in TBX4 Syndrome</w:t>
            </w:r>
            <w:r>
              <w:rPr>
                <w:i/>
                <w:sz w:val="18"/>
                <w:szCs w:val="18"/>
                <w:lang w:val="en-US"/>
              </w:rPr>
              <w:t xml:space="preserve">. </w:t>
            </w:r>
            <w:r w:rsidRPr="007172A0">
              <w:rPr>
                <w:i/>
                <w:sz w:val="18"/>
                <w:szCs w:val="18"/>
                <w:lang w:val="en-US"/>
              </w:rPr>
              <w:t>American Journal of Respiratory and Critical Care Medicine</w:t>
            </w:r>
            <w:r w:rsidR="00295CE8" w:rsidRPr="00F90B47">
              <w:rPr>
                <w:lang w:val="en-GB"/>
              </w:rPr>
              <w:t>.</w:t>
            </w:r>
            <w:r>
              <w:rPr>
                <w:lang w:val="en-GB"/>
              </w:rPr>
              <w:t xml:space="preserve"> </w:t>
            </w:r>
            <w:r w:rsidRPr="007172A0">
              <w:rPr>
                <w:sz w:val="18"/>
                <w:szCs w:val="18"/>
                <w:lang w:val="en-GB"/>
              </w:rPr>
              <w:t xml:space="preserve">206, 1522, </w:t>
            </w:r>
            <w:r w:rsidRPr="007172A0">
              <w:rPr>
                <w:b/>
                <w:sz w:val="18"/>
                <w:szCs w:val="18"/>
                <w:lang w:val="en-GB"/>
              </w:rPr>
              <w:t xml:space="preserve">2022. </w:t>
            </w:r>
            <w:r w:rsidR="00295CE8" w:rsidRPr="007172A0">
              <w:rPr>
                <w:sz w:val="18"/>
                <w:szCs w:val="18"/>
                <w:lang w:val="en-GB"/>
              </w:rPr>
              <w:t>doi.org/10.1164/rccm.202203-0485OC</w:t>
            </w:r>
          </w:p>
        </w:tc>
      </w:tr>
      <w:tr w:rsidR="00295CE8" w:rsidRPr="005E0B66" w14:paraId="75B69F10" w14:textId="77777777" w:rsidTr="00295CE8">
        <w:trPr>
          <w:trHeight w:val="151"/>
          <w:jc w:val="center"/>
        </w:trPr>
        <w:tc>
          <w:tcPr>
            <w:tcW w:w="2767" w:type="dxa"/>
            <w:tcBorders>
              <w:top w:val="single" w:sz="4" w:space="0" w:color="000000"/>
              <w:left w:val="single" w:sz="4" w:space="0" w:color="000000"/>
              <w:bottom w:val="single" w:sz="4" w:space="0" w:color="000000"/>
            </w:tcBorders>
            <w:shd w:val="clear" w:color="auto" w:fill="F2F2F2"/>
            <w:vAlign w:val="center"/>
          </w:tcPr>
          <w:p w14:paraId="530B3D31" w14:textId="77777777" w:rsidR="00295CE8" w:rsidRPr="005E0B66" w:rsidRDefault="00295CE8" w:rsidP="00E266D1">
            <w:pPr>
              <w:spacing w:line="276" w:lineRule="auto"/>
              <w:rPr>
                <w:b/>
                <w:bCs/>
                <w:sz w:val="18"/>
                <w:szCs w:val="18"/>
              </w:rPr>
            </w:pPr>
            <w:r w:rsidRPr="005E0B66">
              <w:rPr>
                <w:b/>
                <w:bCs/>
                <w:sz w:val="18"/>
                <w:szCs w:val="18"/>
              </w:rPr>
              <w:t>Indicadores de calidad</w:t>
            </w:r>
          </w:p>
        </w:tc>
        <w:tc>
          <w:tcPr>
            <w:tcW w:w="114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13768A6" w14:textId="29B69CFC" w:rsidR="00295CE8" w:rsidRPr="005E0B66" w:rsidRDefault="00DE0E7C" w:rsidP="00DE0E7C">
            <w:pPr>
              <w:spacing w:line="276" w:lineRule="auto"/>
              <w:rPr>
                <w:sz w:val="18"/>
                <w:szCs w:val="18"/>
              </w:rPr>
            </w:pPr>
            <w:r>
              <w:rPr>
                <w:sz w:val="18"/>
                <w:szCs w:val="18"/>
              </w:rPr>
              <w:t xml:space="preserve"> 2/65 (</w:t>
            </w:r>
            <w:r w:rsidR="007172A0">
              <w:rPr>
                <w:sz w:val="18"/>
                <w:szCs w:val="18"/>
              </w:rPr>
              <w:t>D1</w:t>
            </w:r>
            <w:r>
              <w:rPr>
                <w:sz w:val="18"/>
                <w:szCs w:val="18"/>
              </w:rPr>
              <w:t>)</w:t>
            </w:r>
          </w:p>
        </w:tc>
      </w:tr>
    </w:tbl>
    <w:p w14:paraId="7AEB4152" w14:textId="60AE57BD" w:rsidR="00295CE8" w:rsidRDefault="00295CE8" w:rsidP="00A72597">
      <w:pPr>
        <w:rPr>
          <w:sz w:val="20"/>
          <w:szCs w:val="20"/>
          <w:lang w:val="en-US"/>
        </w:rPr>
      </w:pPr>
    </w:p>
    <w:tbl>
      <w:tblPr>
        <w:tblW w:w="14170" w:type="dxa"/>
        <w:jc w:val="center"/>
        <w:tblLayout w:type="fixed"/>
        <w:tblCellMar>
          <w:top w:w="57" w:type="dxa"/>
          <w:bottom w:w="57" w:type="dxa"/>
        </w:tblCellMar>
        <w:tblLook w:val="0000" w:firstRow="0" w:lastRow="0" w:firstColumn="0" w:lastColumn="0" w:noHBand="0" w:noVBand="0"/>
      </w:tblPr>
      <w:tblGrid>
        <w:gridCol w:w="2767"/>
        <w:gridCol w:w="1197"/>
        <w:gridCol w:w="1985"/>
        <w:gridCol w:w="2551"/>
        <w:gridCol w:w="2268"/>
        <w:gridCol w:w="993"/>
        <w:gridCol w:w="1275"/>
        <w:gridCol w:w="1134"/>
      </w:tblGrid>
      <w:tr w:rsidR="0037353D" w:rsidRPr="005E0B66" w14:paraId="1E3ED820" w14:textId="77777777" w:rsidTr="0037353D">
        <w:trPr>
          <w:trHeight w:val="19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6BBBC9EF" w14:textId="46B46E4B" w:rsidR="0037353D" w:rsidRPr="007B72E1" w:rsidRDefault="0037353D" w:rsidP="00951BD2">
            <w:pPr>
              <w:spacing w:line="276" w:lineRule="auto"/>
              <w:jc w:val="center"/>
              <w:rPr>
                <w:b/>
                <w:bCs/>
              </w:rPr>
            </w:pPr>
            <w:r w:rsidRPr="007B72E1">
              <w:rPr>
                <w:b/>
                <w:bCs/>
              </w:rPr>
              <w:t xml:space="preserve">Tesis </w:t>
            </w:r>
            <w:r w:rsidR="00951BD2" w:rsidRPr="007B72E1">
              <w:rPr>
                <w:b/>
                <w:bCs/>
              </w:rPr>
              <w:t>9</w:t>
            </w:r>
          </w:p>
        </w:tc>
      </w:tr>
      <w:tr w:rsidR="0037353D" w:rsidRPr="005E0B66" w14:paraId="3F999BE7" w14:textId="77777777" w:rsidTr="003735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90"/>
          <w:jc w:val="center"/>
        </w:trPr>
        <w:tc>
          <w:tcPr>
            <w:tcW w:w="3964" w:type="dxa"/>
            <w:gridSpan w:val="2"/>
            <w:shd w:val="clear" w:color="auto" w:fill="F2F2F2"/>
            <w:vAlign w:val="center"/>
          </w:tcPr>
          <w:p w14:paraId="6BF618AB" w14:textId="77777777" w:rsidR="0037353D" w:rsidRPr="0037353D" w:rsidRDefault="0037353D" w:rsidP="00E266D1">
            <w:pPr>
              <w:spacing w:line="276" w:lineRule="auto"/>
              <w:jc w:val="center"/>
              <w:rPr>
                <w:b/>
                <w:bCs/>
                <w:sz w:val="18"/>
                <w:szCs w:val="18"/>
              </w:rPr>
            </w:pPr>
            <w:r w:rsidRPr="0037353D">
              <w:rPr>
                <w:b/>
                <w:bCs/>
                <w:sz w:val="18"/>
                <w:szCs w:val="18"/>
              </w:rPr>
              <w:t>Título</w:t>
            </w:r>
          </w:p>
        </w:tc>
        <w:tc>
          <w:tcPr>
            <w:tcW w:w="1985" w:type="dxa"/>
            <w:shd w:val="clear" w:color="auto" w:fill="F2F2F2"/>
            <w:vAlign w:val="center"/>
          </w:tcPr>
          <w:p w14:paraId="5B1D382E" w14:textId="77777777" w:rsidR="0037353D" w:rsidRPr="0037353D" w:rsidRDefault="0037353D" w:rsidP="00E266D1">
            <w:pPr>
              <w:spacing w:line="276" w:lineRule="auto"/>
              <w:jc w:val="center"/>
              <w:rPr>
                <w:b/>
                <w:bCs/>
                <w:sz w:val="18"/>
                <w:szCs w:val="18"/>
              </w:rPr>
            </w:pPr>
            <w:r w:rsidRPr="0037353D">
              <w:rPr>
                <w:b/>
                <w:bCs/>
                <w:sz w:val="18"/>
                <w:szCs w:val="18"/>
              </w:rPr>
              <w:t>Doctorando/a</w:t>
            </w:r>
          </w:p>
        </w:tc>
        <w:tc>
          <w:tcPr>
            <w:tcW w:w="2551" w:type="dxa"/>
            <w:shd w:val="clear" w:color="auto" w:fill="F2F2F2"/>
            <w:vAlign w:val="center"/>
          </w:tcPr>
          <w:p w14:paraId="0B011175" w14:textId="77777777" w:rsidR="0037353D" w:rsidRPr="0037353D" w:rsidRDefault="0037353D" w:rsidP="00E266D1">
            <w:pPr>
              <w:spacing w:line="276" w:lineRule="auto"/>
              <w:jc w:val="center"/>
              <w:rPr>
                <w:b/>
                <w:bCs/>
                <w:sz w:val="18"/>
                <w:szCs w:val="18"/>
              </w:rPr>
            </w:pPr>
            <w:r w:rsidRPr="0037353D">
              <w:rPr>
                <w:b/>
                <w:bCs/>
                <w:sz w:val="18"/>
                <w:szCs w:val="18"/>
              </w:rPr>
              <w:t>Director/a 1</w:t>
            </w:r>
          </w:p>
        </w:tc>
        <w:tc>
          <w:tcPr>
            <w:tcW w:w="2268" w:type="dxa"/>
            <w:shd w:val="clear" w:color="auto" w:fill="F2F2F2"/>
            <w:vAlign w:val="center"/>
          </w:tcPr>
          <w:p w14:paraId="430779B0" w14:textId="77777777" w:rsidR="0037353D" w:rsidRPr="0037353D" w:rsidRDefault="0037353D" w:rsidP="00E266D1">
            <w:pPr>
              <w:spacing w:line="276" w:lineRule="auto"/>
              <w:jc w:val="center"/>
              <w:rPr>
                <w:b/>
                <w:bCs/>
                <w:sz w:val="18"/>
                <w:szCs w:val="18"/>
              </w:rPr>
            </w:pPr>
            <w:r w:rsidRPr="0037353D">
              <w:rPr>
                <w:b/>
                <w:bCs/>
                <w:sz w:val="18"/>
                <w:szCs w:val="18"/>
              </w:rPr>
              <w:t>Director/a 2</w:t>
            </w:r>
          </w:p>
        </w:tc>
        <w:tc>
          <w:tcPr>
            <w:tcW w:w="993" w:type="dxa"/>
            <w:shd w:val="clear" w:color="auto" w:fill="F2F2F2"/>
            <w:vAlign w:val="center"/>
          </w:tcPr>
          <w:p w14:paraId="10D43A05" w14:textId="77777777" w:rsidR="0037353D" w:rsidRPr="0037353D" w:rsidRDefault="0037353D" w:rsidP="00E266D1">
            <w:pPr>
              <w:spacing w:line="276" w:lineRule="auto"/>
              <w:jc w:val="center"/>
              <w:rPr>
                <w:b/>
                <w:bCs/>
                <w:sz w:val="18"/>
                <w:szCs w:val="18"/>
              </w:rPr>
            </w:pPr>
            <w:r w:rsidRPr="0037353D">
              <w:rPr>
                <w:b/>
                <w:bCs/>
                <w:sz w:val="18"/>
                <w:szCs w:val="18"/>
              </w:rPr>
              <w:t>Fecha de lectura</w:t>
            </w:r>
          </w:p>
        </w:tc>
        <w:tc>
          <w:tcPr>
            <w:tcW w:w="1275" w:type="dxa"/>
            <w:shd w:val="clear" w:color="auto" w:fill="F2F2F2"/>
            <w:vAlign w:val="center"/>
          </w:tcPr>
          <w:p w14:paraId="38C28691" w14:textId="77777777" w:rsidR="0037353D" w:rsidRPr="0037353D" w:rsidRDefault="0037353D" w:rsidP="00E266D1">
            <w:pPr>
              <w:spacing w:line="276" w:lineRule="auto"/>
              <w:jc w:val="center"/>
              <w:rPr>
                <w:b/>
                <w:bCs/>
                <w:sz w:val="18"/>
                <w:szCs w:val="18"/>
              </w:rPr>
            </w:pPr>
            <w:r w:rsidRPr="0037353D">
              <w:rPr>
                <w:b/>
                <w:bCs/>
                <w:sz w:val="18"/>
                <w:szCs w:val="18"/>
              </w:rPr>
              <w:t>Calificación</w:t>
            </w:r>
          </w:p>
        </w:tc>
        <w:tc>
          <w:tcPr>
            <w:tcW w:w="1134" w:type="dxa"/>
            <w:shd w:val="clear" w:color="auto" w:fill="F2F2F2"/>
            <w:vAlign w:val="center"/>
          </w:tcPr>
          <w:p w14:paraId="19B13DB9" w14:textId="77777777" w:rsidR="0037353D" w:rsidRPr="0037353D" w:rsidRDefault="0037353D" w:rsidP="00E266D1">
            <w:pPr>
              <w:spacing w:line="276" w:lineRule="auto"/>
              <w:jc w:val="center"/>
              <w:rPr>
                <w:b/>
                <w:bCs/>
                <w:sz w:val="18"/>
                <w:szCs w:val="18"/>
              </w:rPr>
            </w:pPr>
            <w:r w:rsidRPr="0037353D">
              <w:rPr>
                <w:b/>
                <w:bCs/>
                <w:sz w:val="18"/>
                <w:szCs w:val="18"/>
              </w:rPr>
              <w:t>Universidad</w:t>
            </w:r>
          </w:p>
        </w:tc>
      </w:tr>
      <w:tr w:rsidR="0037353D" w:rsidRPr="008F13B2" w14:paraId="0B49CE46" w14:textId="77777777" w:rsidTr="003735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381"/>
          <w:jc w:val="center"/>
        </w:trPr>
        <w:tc>
          <w:tcPr>
            <w:tcW w:w="3964" w:type="dxa"/>
            <w:gridSpan w:val="2"/>
            <w:shd w:val="clear" w:color="auto" w:fill="auto"/>
            <w:vAlign w:val="center"/>
          </w:tcPr>
          <w:p w14:paraId="02FEC184" w14:textId="77777777" w:rsidR="0037353D" w:rsidRPr="0037353D" w:rsidRDefault="0037353D" w:rsidP="000A50D6">
            <w:pPr>
              <w:widowControl/>
              <w:numPr>
                <w:ilvl w:val="0"/>
                <w:numId w:val="15"/>
              </w:numPr>
              <w:autoSpaceDE/>
              <w:autoSpaceDN/>
              <w:ind w:left="0" w:hanging="284"/>
              <w:jc w:val="both"/>
              <w:rPr>
                <w:sz w:val="18"/>
                <w:szCs w:val="18"/>
              </w:rPr>
            </w:pPr>
            <w:r w:rsidRPr="0037353D">
              <w:rPr>
                <w:sz w:val="18"/>
                <w:szCs w:val="18"/>
              </w:rPr>
              <w:t>Biorefinery of red seaweeds</w:t>
            </w:r>
            <w:r w:rsidRPr="0037353D">
              <w:rPr>
                <w:bCs/>
                <w:sz w:val="18"/>
                <w:szCs w:val="18"/>
              </w:rPr>
              <w:t>de algas rojas empleando tecnologías innovadoras para la extracción de biomoléculas para usos alimentarios, cosméticos y terapéuticos</w:t>
            </w:r>
          </w:p>
        </w:tc>
        <w:tc>
          <w:tcPr>
            <w:tcW w:w="1985" w:type="dxa"/>
            <w:shd w:val="clear" w:color="auto" w:fill="auto"/>
            <w:vAlign w:val="center"/>
          </w:tcPr>
          <w:p w14:paraId="02529B35" w14:textId="77777777" w:rsidR="0037353D" w:rsidRPr="0037353D" w:rsidRDefault="0037353D" w:rsidP="0037353D">
            <w:pPr>
              <w:spacing w:line="276" w:lineRule="auto"/>
              <w:jc w:val="center"/>
              <w:rPr>
                <w:sz w:val="18"/>
                <w:szCs w:val="18"/>
              </w:rPr>
            </w:pPr>
            <w:r w:rsidRPr="0037353D">
              <w:rPr>
                <w:sz w:val="18"/>
                <w:szCs w:val="18"/>
              </w:rPr>
              <w:t>Milena Álvarez Viñas</w:t>
            </w:r>
          </w:p>
        </w:tc>
        <w:tc>
          <w:tcPr>
            <w:tcW w:w="2551" w:type="dxa"/>
            <w:shd w:val="clear" w:color="auto" w:fill="auto"/>
            <w:vAlign w:val="center"/>
          </w:tcPr>
          <w:p w14:paraId="3618E0DA" w14:textId="77777777" w:rsidR="0037353D" w:rsidRPr="0037353D" w:rsidRDefault="0037353D" w:rsidP="0037353D">
            <w:pPr>
              <w:spacing w:line="276" w:lineRule="auto"/>
              <w:jc w:val="center"/>
              <w:rPr>
                <w:sz w:val="18"/>
                <w:szCs w:val="18"/>
              </w:rPr>
            </w:pPr>
            <w:r w:rsidRPr="0037353D">
              <w:rPr>
                <w:sz w:val="18"/>
                <w:szCs w:val="18"/>
              </w:rPr>
              <w:t>Herminia Domínguez González</w:t>
            </w:r>
          </w:p>
        </w:tc>
        <w:tc>
          <w:tcPr>
            <w:tcW w:w="2268" w:type="dxa"/>
            <w:shd w:val="clear" w:color="auto" w:fill="auto"/>
            <w:vAlign w:val="center"/>
          </w:tcPr>
          <w:p w14:paraId="7376D631" w14:textId="77777777" w:rsidR="0037353D" w:rsidRPr="0037353D" w:rsidRDefault="0037353D" w:rsidP="0037353D">
            <w:pPr>
              <w:spacing w:line="276" w:lineRule="auto"/>
              <w:jc w:val="center"/>
              <w:rPr>
                <w:sz w:val="18"/>
                <w:szCs w:val="18"/>
              </w:rPr>
            </w:pPr>
            <w:r w:rsidRPr="0037353D">
              <w:rPr>
                <w:sz w:val="18"/>
                <w:szCs w:val="18"/>
              </w:rPr>
              <w:t>Mª Dolores Torres Pérez</w:t>
            </w:r>
          </w:p>
        </w:tc>
        <w:tc>
          <w:tcPr>
            <w:tcW w:w="993" w:type="dxa"/>
            <w:shd w:val="clear" w:color="auto" w:fill="auto"/>
            <w:vAlign w:val="center"/>
          </w:tcPr>
          <w:p w14:paraId="3104078B" w14:textId="77777777" w:rsidR="0037353D" w:rsidRPr="0037353D" w:rsidRDefault="0037353D" w:rsidP="0037353D">
            <w:pPr>
              <w:spacing w:line="276" w:lineRule="auto"/>
              <w:jc w:val="center"/>
              <w:rPr>
                <w:sz w:val="18"/>
                <w:szCs w:val="18"/>
              </w:rPr>
            </w:pPr>
            <w:r w:rsidRPr="0037353D">
              <w:rPr>
                <w:sz w:val="18"/>
                <w:szCs w:val="18"/>
              </w:rPr>
              <w:t>03/12/24</w:t>
            </w:r>
          </w:p>
        </w:tc>
        <w:tc>
          <w:tcPr>
            <w:tcW w:w="1275" w:type="dxa"/>
            <w:shd w:val="clear" w:color="auto" w:fill="auto"/>
            <w:vAlign w:val="center"/>
          </w:tcPr>
          <w:p w14:paraId="02A22F26" w14:textId="77777777" w:rsidR="0037353D" w:rsidRPr="0037353D" w:rsidRDefault="0037353D" w:rsidP="0037353D">
            <w:pPr>
              <w:spacing w:line="276" w:lineRule="auto"/>
              <w:jc w:val="center"/>
              <w:rPr>
                <w:sz w:val="18"/>
                <w:szCs w:val="18"/>
              </w:rPr>
            </w:pPr>
            <w:r w:rsidRPr="0037353D">
              <w:rPr>
                <w:sz w:val="18"/>
                <w:szCs w:val="18"/>
              </w:rPr>
              <w:t>Sobresaliente cum laude</w:t>
            </w:r>
          </w:p>
        </w:tc>
        <w:tc>
          <w:tcPr>
            <w:tcW w:w="1134" w:type="dxa"/>
            <w:shd w:val="clear" w:color="auto" w:fill="auto"/>
            <w:vAlign w:val="center"/>
          </w:tcPr>
          <w:p w14:paraId="22F77B81" w14:textId="77777777" w:rsidR="0037353D" w:rsidRPr="0037353D" w:rsidRDefault="0037353D" w:rsidP="0037353D">
            <w:pPr>
              <w:spacing w:line="276" w:lineRule="auto"/>
              <w:jc w:val="center"/>
              <w:rPr>
                <w:sz w:val="18"/>
                <w:szCs w:val="18"/>
              </w:rPr>
            </w:pPr>
            <w:r w:rsidRPr="0037353D">
              <w:rPr>
                <w:sz w:val="18"/>
                <w:szCs w:val="18"/>
              </w:rPr>
              <w:t>Vigo</w:t>
            </w:r>
          </w:p>
        </w:tc>
      </w:tr>
      <w:tr w:rsidR="0037353D" w:rsidRPr="005E0B66" w14:paraId="6F96C605" w14:textId="77777777" w:rsidTr="0037353D">
        <w:trPr>
          <w:trHeight w:val="19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297B05B5" w14:textId="77777777" w:rsidR="0037353D" w:rsidRPr="005E0B66" w:rsidRDefault="0037353D" w:rsidP="00E266D1">
            <w:pPr>
              <w:jc w:val="center"/>
              <w:rPr>
                <w:b/>
                <w:spacing w:val="-2"/>
                <w:sz w:val="20"/>
                <w:szCs w:val="20"/>
              </w:rPr>
            </w:pPr>
            <w:r w:rsidRPr="005E0B66">
              <w:rPr>
                <w:b/>
                <w:spacing w:val="-2"/>
                <w:sz w:val="20"/>
                <w:szCs w:val="20"/>
              </w:rPr>
              <w:lastRenderedPageBreak/>
              <w:t>Contribución científica más relevante derivada de la tesis</w:t>
            </w:r>
          </w:p>
        </w:tc>
      </w:tr>
      <w:tr w:rsidR="0037353D" w:rsidRPr="005E0B66" w14:paraId="29CF5F0A" w14:textId="77777777" w:rsidTr="0037353D">
        <w:trPr>
          <w:trHeight w:val="151"/>
          <w:jc w:val="center"/>
        </w:trPr>
        <w:tc>
          <w:tcPr>
            <w:tcW w:w="2767" w:type="dxa"/>
            <w:tcBorders>
              <w:top w:val="single" w:sz="4" w:space="0" w:color="000000"/>
              <w:left w:val="single" w:sz="4" w:space="0" w:color="000000"/>
              <w:bottom w:val="single" w:sz="4" w:space="0" w:color="000000"/>
            </w:tcBorders>
            <w:shd w:val="clear" w:color="auto" w:fill="F2F2F2"/>
            <w:vAlign w:val="center"/>
          </w:tcPr>
          <w:p w14:paraId="0637A2C9" w14:textId="77777777" w:rsidR="0037353D" w:rsidRPr="005E0B66" w:rsidRDefault="0037353D" w:rsidP="00E266D1">
            <w:pPr>
              <w:spacing w:line="276" w:lineRule="auto"/>
              <w:rPr>
                <w:b/>
                <w:bCs/>
                <w:sz w:val="18"/>
                <w:szCs w:val="18"/>
              </w:rPr>
            </w:pPr>
            <w:r w:rsidRPr="005E0B66">
              <w:rPr>
                <w:b/>
                <w:bCs/>
                <w:sz w:val="18"/>
                <w:szCs w:val="18"/>
              </w:rPr>
              <w:t>Cita completa</w:t>
            </w:r>
          </w:p>
        </w:tc>
        <w:tc>
          <w:tcPr>
            <w:tcW w:w="114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481B413" w14:textId="77777777" w:rsidR="0037353D" w:rsidRPr="0037353D" w:rsidRDefault="0037353D" w:rsidP="0037353D">
            <w:pPr>
              <w:pStyle w:val="Ttulo2"/>
              <w:shd w:val="clear" w:color="auto" w:fill="FFFFFF"/>
              <w:ind w:left="-45"/>
              <w:jc w:val="left"/>
              <w:rPr>
                <w:rFonts w:asciiTheme="minorHAnsi" w:hAnsiTheme="minorHAnsi" w:cstheme="minorHAnsi"/>
                <w:b w:val="0"/>
                <w:sz w:val="18"/>
                <w:szCs w:val="18"/>
                <w:lang w:val="en-US"/>
              </w:rPr>
            </w:pPr>
            <w:r w:rsidRPr="0037353D">
              <w:rPr>
                <w:rFonts w:asciiTheme="minorHAnsi" w:hAnsiTheme="minorHAnsi" w:cstheme="minorHAnsi"/>
                <w:b w:val="0"/>
                <w:sz w:val="18"/>
                <w:szCs w:val="18"/>
                <w:lang w:val="en-US"/>
              </w:rPr>
              <w:t xml:space="preserve">Efficient extraction of carrageenans from </w:t>
            </w:r>
            <w:r w:rsidRPr="0037353D">
              <w:rPr>
                <w:rFonts w:asciiTheme="minorHAnsi" w:hAnsiTheme="minorHAnsi" w:cstheme="minorHAnsi"/>
                <w:b w:val="0"/>
                <w:i/>
                <w:sz w:val="18"/>
                <w:szCs w:val="18"/>
                <w:lang w:val="en-US"/>
              </w:rPr>
              <w:t>Chondrus crispus</w:t>
            </w:r>
            <w:r w:rsidRPr="0037353D">
              <w:rPr>
                <w:rFonts w:asciiTheme="minorHAnsi" w:hAnsiTheme="minorHAnsi" w:cstheme="minorHAnsi"/>
                <w:b w:val="0"/>
                <w:sz w:val="18"/>
                <w:szCs w:val="18"/>
                <w:lang w:val="en-US"/>
              </w:rPr>
              <w:t xml:space="preserve"> for the green synthesis of gold nanoparticles and formulation of printable hydrogels</w:t>
            </w:r>
          </w:p>
          <w:p w14:paraId="76FB82A1" w14:textId="6374982F" w:rsidR="0037353D" w:rsidRPr="008F13B2" w:rsidRDefault="0073260E" w:rsidP="0037353D">
            <w:pPr>
              <w:pStyle w:val="Ttulo2"/>
              <w:shd w:val="clear" w:color="auto" w:fill="FFFFFF"/>
              <w:ind w:left="-45"/>
              <w:jc w:val="left"/>
            </w:pPr>
            <w:hyperlink r:id="rId127" w:tooltip="Show document details" w:history="1">
              <w:r w:rsidR="0037353D" w:rsidRPr="0037353D">
                <w:rPr>
                  <w:rFonts w:asciiTheme="minorHAnsi" w:hAnsiTheme="minorHAnsi" w:cstheme="minorHAnsi"/>
                  <w:b w:val="0"/>
                  <w:i/>
                  <w:spacing w:val="-3"/>
                  <w:sz w:val="18"/>
                  <w:szCs w:val="18"/>
                  <w:lang w:val="en-US"/>
                </w:rPr>
                <w:t>International Journal of Biological Macromolecules</w:t>
              </w:r>
            </w:hyperlink>
            <w:r w:rsidR="0037353D" w:rsidRPr="0037353D">
              <w:rPr>
                <w:rFonts w:asciiTheme="minorHAnsi" w:hAnsiTheme="minorHAnsi" w:cstheme="minorHAnsi"/>
                <w:b w:val="0"/>
                <w:spacing w:val="-3"/>
                <w:sz w:val="18"/>
                <w:szCs w:val="18"/>
                <w:lang w:val="en-US"/>
              </w:rPr>
              <w:t xml:space="preserve">, </w:t>
            </w:r>
            <w:r w:rsidR="0037353D" w:rsidRPr="0037353D">
              <w:rPr>
                <w:rFonts w:asciiTheme="minorHAnsi" w:hAnsiTheme="minorHAnsi" w:cstheme="minorHAnsi"/>
                <w:spacing w:val="-3"/>
                <w:sz w:val="18"/>
                <w:szCs w:val="18"/>
                <w:lang w:val="en-US"/>
              </w:rPr>
              <w:t>2022</w:t>
            </w:r>
            <w:r w:rsidR="0037353D" w:rsidRPr="0037353D">
              <w:rPr>
                <w:rFonts w:asciiTheme="minorHAnsi" w:hAnsiTheme="minorHAnsi" w:cstheme="minorHAnsi"/>
                <w:b w:val="0"/>
                <w:spacing w:val="-3"/>
                <w:sz w:val="18"/>
                <w:szCs w:val="18"/>
                <w:lang w:val="en-US"/>
              </w:rPr>
              <w:t xml:space="preserve">, 206, 553-566. </w:t>
            </w:r>
            <w:r w:rsidR="0037353D">
              <w:rPr>
                <w:rFonts w:asciiTheme="minorHAnsi" w:hAnsiTheme="minorHAnsi" w:cstheme="minorHAnsi"/>
                <w:b w:val="0"/>
                <w:spacing w:val="-3"/>
                <w:sz w:val="18"/>
                <w:szCs w:val="18"/>
                <w:lang w:val="en-US"/>
              </w:rPr>
              <w:t xml:space="preserve"> </w:t>
            </w:r>
            <w:r w:rsidR="0037353D" w:rsidRPr="0037353D">
              <w:rPr>
                <w:rFonts w:asciiTheme="minorHAnsi" w:hAnsiTheme="minorHAnsi" w:cstheme="minorHAnsi"/>
                <w:b w:val="0"/>
                <w:spacing w:val="-3"/>
                <w:sz w:val="18"/>
                <w:szCs w:val="18"/>
              </w:rPr>
              <w:t>Doi: 10.1016/j.ijbiomac.2022.02.145</w:t>
            </w:r>
          </w:p>
        </w:tc>
      </w:tr>
      <w:tr w:rsidR="0037353D" w:rsidRPr="005E0B66" w14:paraId="5F87DEB5" w14:textId="77777777" w:rsidTr="0037353D">
        <w:trPr>
          <w:trHeight w:val="151"/>
          <w:jc w:val="center"/>
        </w:trPr>
        <w:tc>
          <w:tcPr>
            <w:tcW w:w="2767" w:type="dxa"/>
            <w:tcBorders>
              <w:top w:val="single" w:sz="4" w:space="0" w:color="000000"/>
              <w:left w:val="single" w:sz="4" w:space="0" w:color="000000"/>
              <w:bottom w:val="single" w:sz="4" w:space="0" w:color="000000"/>
            </w:tcBorders>
            <w:shd w:val="clear" w:color="auto" w:fill="F2F2F2"/>
            <w:vAlign w:val="center"/>
          </w:tcPr>
          <w:p w14:paraId="137DC28D" w14:textId="77777777" w:rsidR="0037353D" w:rsidRPr="005E0B66" w:rsidRDefault="0037353D" w:rsidP="00E266D1">
            <w:pPr>
              <w:spacing w:line="276" w:lineRule="auto"/>
              <w:rPr>
                <w:b/>
                <w:bCs/>
                <w:sz w:val="18"/>
                <w:szCs w:val="18"/>
              </w:rPr>
            </w:pPr>
            <w:r w:rsidRPr="005E0B66">
              <w:rPr>
                <w:b/>
                <w:bCs/>
                <w:sz w:val="18"/>
                <w:szCs w:val="18"/>
              </w:rPr>
              <w:t>Indicadores de calidad</w:t>
            </w:r>
          </w:p>
        </w:tc>
        <w:tc>
          <w:tcPr>
            <w:tcW w:w="1140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A9D4C60" w14:textId="2D8FE69B" w:rsidR="0037353D" w:rsidRPr="0037353D" w:rsidRDefault="0037353D" w:rsidP="0037353D">
            <w:pPr>
              <w:spacing w:line="276" w:lineRule="auto"/>
              <w:rPr>
                <w:rFonts w:ascii="Arial Narrow" w:hAnsi="Arial Narrow"/>
                <w:sz w:val="18"/>
                <w:szCs w:val="18"/>
              </w:rPr>
            </w:pPr>
            <w:r w:rsidRPr="0037353D">
              <w:rPr>
                <w:sz w:val="18"/>
                <w:szCs w:val="18"/>
              </w:rPr>
              <w:t xml:space="preserve">Factor impacto: 7,7, </w:t>
            </w:r>
            <w:r>
              <w:rPr>
                <w:sz w:val="18"/>
                <w:szCs w:val="18"/>
              </w:rPr>
              <w:t>(Q1)</w:t>
            </w:r>
          </w:p>
        </w:tc>
      </w:tr>
    </w:tbl>
    <w:p w14:paraId="32444F38" w14:textId="77777777" w:rsidR="0037353D" w:rsidRPr="00295CE8" w:rsidRDefault="0037353D" w:rsidP="00A72597">
      <w:pPr>
        <w:rPr>
          <w:sz w:val="20"/>
          <w:szCs w:val="20"/>
          <w:lang w:val="en-US"/>
        </w:rPr>
      </w:pPr>
    </w:p>
    <w:p w14:paraId="7D065453" w14:textId="77777777" w:rsidR="0058663A" w:rsidRPr="00295CE8" w:rsidRDefault="0058663A"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988"/>
        <w:gridCol w:w="1275"/>
        <w:gridCol w:w="1139"/>
      </w:tblGrid>
      <w:tr w:rsidR="00A72597" w:rsidRPr="005770A4" w14:paraId="31FD0362"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6AFD8C81" w:rsidR="00A72597" w:rsidRPr="005770A4" w:rsidRDefault="00A72597" w:rsidP="00951BD2">
            <w:pPr>
              <w:pStyle w:val="Textoencaja"/>
              <w:jc w:val="center"/>
              <w:rPr>
                <w:b/>
                <w:bCs/>
                <w:sz w:val="22"/>
                <w:szCs w:val="22"/>
              </w:rPr>
            </w:pPr>
            <w:r w:rsidRPr="005770A4">
              <w:rPr>
                <w:b/>
                <w:bCs/>
                <w:sz w:val="22"/>
                <w:szCs w:val="22"/>
              </w:rPr>
              <w:t xml:space="preserve">Tesis </w:t>
            </w:r>
            <w:r w:rsidR="00951BD2">
              <w:rPr>
                <w:b/>
                <w:bCs/>
                <w:sz w:val="22"/>
                <w:szCs w:val="22"/>
              </w:rPr>
              <w:t>10</w:t>
            </w:r>
          </w:p>
        </w:tc>
      </w:tr>
      <w:tr w:rsidR="00A72597" w:rsidRPr="00237B38" w14:paraId="5D0EEB2C" w14:textId="77777777" w:rsidTr="009758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237B38" w:rsidRDefault="00A72597" w:rsidP="009335BD">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1E88582" w14:textId="77777777" w:rsidR="00A72597" w:rsidRPr="00237B38" w:rsidRDefault="00A72597" w:rsidP="009335BD">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056A4A4" w14:textId="77777777" w:rsidR="00A72597" w:rsidRPr="00237B38" w:rsidRDefault="00A72597" w:rsidP="009335BD">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6F70E4D" w14:textId="77777777" w:rsidR="00A72597" w:rsidRPr="00237B38" w:rsidRDefault="00A72597" w:rsidP="009335BD">
            <w:pPr>
              <w:pStyle w:val="Textoencaja"/>
              <w:jc w:val="center"/>
              <w:rPr>
                <w:b/>
                <w:bCs/>
                <w:sz w:val="18"/>
                <w:szCs w:val="18"/>
              </w:rPr>
            </w:pPr>
            <w:r w:rsidRPr="00237B38">
              <w:rPr>
                <w:b/>
                <w:bCs/>
                <w:sz w:val="18"/>
                <w:szCs w:val="18"/>
              </w:rPr>
              <w:t>Director/a 2</w:t>
            </w:r>
          </w:p>
        </w:tc>
        <w:tc>
          <w:tcPr>
            <w:tcW w:w="988" w:type="dxa"/>
            <w:shd w:val="clear" w:color="auto" w:fill="F2F2F2" w:themeFill="background1" w:themeFillShade="F2"/>
            <w:vAlign w:val="center"/>
          </w:tcPr>
          <w:p w14:paraId="7EECA14C" w14:textId="77777777" w:rsidR="00A72597" w:rsidRPr="00237B38" w:rsidRDefault="00A72597" w:rsidP="009335BD">
            <w:pPr>
              <w:pStyle w:val="Textoencaja"/>
              <w:jc w:val="center"/>
              <w:rPr>
                <w:b/>
                <w:bCs/>
                <w:sz w:val="18"/>
                <w:szCs w:val="18"/>
              </w:rPr>
            </w:pPr>
            <w:r w:rsidRPr="00237B38">
              <w:rPr>
                <w:b/>
                <w:bCs/>
                <w:sz w:val="18"/>
                <w:szCs w:val="18"/>
              </w:rPr>
              <w:t>Fecha de lectura</w:t>
            </w:r>
          </w:p>
        </w:tc>
        <w:tc>
          <w:tcPr>
            <w:tcW w:w="1275" w:type="dxa"/>
            <w:shd w:val="clear" w:color="auto" w:fill="F2F2F2" w:themeFill="background1" w:themeFillShade="F2"/>
            <w:vAlign w:val="center"/>
          </w:tcPr>
          <w:p w14:paraId="56F4CE3A" w14:textId="77777777" w:rsidR="00A72597" w:rsidRPr="00237B38" w:rsidRDefault="00A72597" w:rsidP="009335BD">
            <w:pPr>
              <w:pStyle w:val="Textoencaja"/>
              <w:jc w:val="center"/>
              <w:rPr>
                <w:b/>
                <w:bCs/>
                <w:sz w:val="18"/>
                <w:szCs w:val="18"/>
              </w:rPr>
            </w:pPr>
            <w:r w:rsidRPr="00237B38">
              <w:rPr>
                <w:b/>
                <w:bCs/>
                <w:sz w:val="18"/>
                <w:szCs w:val="18"/>
              </w:rPr>
              <w:t>Calificación</w:t>
            </w:r>
          </w:p>
        </w:tc>
        <w:tc>
          <w:tcPr>
            <w:tcW w:w="1139" w:type="dxa"/>
            <w:shd w:val="clear" w:color="auto" w:fill="F2F2F2" w:themeFill="background1" w:themeFillShade="F2"/>
            <w:vAlign w:val="center"/>
          </w:tcPr>
          <w:p w14:paraId="08987D63" w14:textId="77777777" w:rsidR="00A72597" w:rsidRPr="00237B38" w:rsidRDefault="00A72597" w:rsidP="009335BD">
            <w:pPr>
              <w:pStyle w:val="Textoencaja"/>
              <w:jc w:val="center"/>
              <w:rPr>
                <w:b/>
                <w:bCs/>
                <w:sz w:val="18"/>
                <w:szCs w:val="18"/>
              </w:rPr>
            </w:pPr>
            <w:r w:rsidRPr="00237B38">
              <w:rPr>
                <w:b/>
                <w:bCs/>
                <w:sz w:val="18"/>
                <w:szCs w:val="18"/>
              </w:rPr>
              <w:t>Universidad</w:t>
            </w:r>
          </w:p>
        </w:tc>
      </w:tr>
      <w:tr w:rsidR="00975856" w:rsidRPr="00237B38" w14:paraId="4E16831A" w14:textId="77777777" w:rsidTr="009758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0227DF5F" w:rsidR="00975856" w:rsidRPr="00975856" w:rsidRDefault="00975856" w:rsidP="00975856">
            <w:pPr>
              <w:spacing w:line="276" w:lineRule="auto"/>
              <w:rPr>
                <w:bCs/>
                <w:sz w:val="18"/>
                <w:szCs w:val="18"/>
                <w:lang w:val="en-GB"/>
              </w:rPr>
            </w:pPr>
            <w:r w:rsidRPr="00975856">
              <w:rPr>
                <w:bCs/>
                <w:sz w:val="18"/>
                <w:szCs w:val="18"/>
                <w:lang w:val="en-US"/>
              </w:rPr>
              <w:t>Connecting nanomaterials and biological systems: development and applications</w:t>
            </w:r>
          </w:p>
        </w:tc>
        <w:tc>
          <w:tcPr>
            <w:tcW w:w="2268" w:type="dxa"/>
            <w:shd w:val="clear" w:color="auto" w:fill="auto"/>
            <w:vAlign w:val="center"/>
          </w:tcPr>
          <w:p w14:paraId="3E2F3534" w14:textId="1D6AACD2" w:rsidR="00975856" w:rsidRPr="00975856" w:rsidRDefault="00975856" w:rsidP="00975856">
            <w:pPr>
              <w:spacing w:line="276" w:lineRule="auto"/>
              <w:jc w:val="center"/>
              <w:rPr>
                <w:sz w:val="18"/>
                <w:szCs w:val="18"/>
              </w:rPr>
            </w:pPr>
            <w:r w:rsidRPr="00975856">
              <w:rPr>
                <w:bCs/>
                <w:sz w:val="18"/>
                <w:szCs w:val="18"/>
              </w:rPr>
              <w:t>Alba Vázquez Arias</w:t>
            </w:r>
          </w:p>
        </w:tc>
        <w:tc>
          <w:tcPr>
            <w:tcW w:w="2268" w:type="dxa"/>
            <w:shd w:val="clear" w:color="auto" w:fill="auto"/>
            <w:vAlign w:val="center"/>
          </w:tcPr>
          <w:p w14:paraId="3418DC24" w14:textId="48DE6F12" w:rsidR="00975856" w:rsidRPr="00975856" w:rsidRDefault="00975856" w:rsidP="00975856">
            <w:pPr>
              <w:pStyle w:val="Textoencaja"/>
              <w:jc w:val="center"/>
              <w:rPr>
                <w:sz w:val="18"/>
                <w:szCs w:val="18"/>
              </w:rPr>
            </w:pPr>
            <w:r w:rsidRPr="00975856">
              <w:rPr>
                <w:rFonts w:cs="Calibri"/>
                <w:sz w:val="18"/>
                <w:szCs w:val="18"/>
                <w:lang w:val="en-US"/>
              </w:rPr>
              <w:t>G. Bodelón</w:t>
            </w:r>
          </w:p>
        </w:tc>
        <w:tc>
          <w:tcPr>
            <w:tcW w:w="2268" w:type="dxa"/>
            <w:shd w:val="clear" w:color="auto" w:fill="auto"/>
            <w:vAlign w:val="center"/>
          </w:tcPr>
          <w:p w14:paraId="38C21929" w14:textId="14F84BCC" w:rsidR="00975856" w:rsidRPr="00975856" w:rsidRDefault="00975856" w:rsidP="00975856">
            <w:pPr>
              <w:pStyle w:val="Textoencaja"/>
              <w:jc w:val="center"/>
              <w:rPr>
                <w:sz w:val="18"/>
                <w:szCs w:val="18"/>
              </w:rPr>
            </w:pPr>
            <w:r w:rsidRPr="00975856">
              <w:rPr>
                <w:rFonts w:cs="Calibri"/>
                <w:sz w:val="18"/>
                <w:szCs w:val="18"/>
                <w:lang w:val="en-US"/>
              </w:rPr>
              <w:t>I.</w:t>
            </w:r>
            <w:r>
              <w:rPr>
                <w:rFonts w:cs="Calibri"/>
                <w:sz w:val="18"/>
                <w:szCs w:val="18"/>
                <w:lang w:val="en-US"/>
              </w:rPr>
              <w:t xml:space="preserve"> </w:t>
            </w:r>
            <w:r w:rsidRPr="00975856">
              <w:rPr>
                <w:rFonts w:cs="Calibri"/>
                <w:sz w:val="18"/>
                <w:szCs w:val="18"/>
                <w:lang w:val="en-US"/>
              </w:rPr>
              <w:t>Pastoriza-Santos</w:t>
            </w:r>
          </w:p>
        </w:tc>
        <w:tc>
          <w:tcPr>
            <w:tcW w:w="988" w:type="dxa"/>
            <w:shd w:val="clear" w:color="auto" w:fill="auto"/>
            <w:vAlign w:val="center"/>
          </w:tcPr>
          <w:p w14:paraId="094C09B2" w14:textId="7EC821DF" w:rsidR="00975856" w:rsidRPr="00975856" w:rsidRDefault="00975856" w:rsidP="00975856">
            <w:pPr>
              <w:pStyle w:val="Textoencaja"/>
              <w:jc w:val="center"/>
              <w:rPr>
                <w:sz w:val="18"/>
                <w:szCs w:val="18"/>
              </w:rPr>
            </w:pPr>
            <w:r w:rsidRPr="00975856">
              <w:rPr>
                <w:rFonts w:ascii="Calibri" w:hAnsi="Calibri" w:cs="Calibri"/>
                <w:sz w:val="18"/>
                <w:szCs w:val="18"/>
                <w:lang w:val="es-ES_tradnl"/>
              </w:rPr>
              <w:t>Junio 2022</w:t>
            </w:r>
          </w:p>
        </w:tc>
        <w:tc>
          <w:tcPr>
            <w:tcW w:w="1275" w:type="dxa"/>
            <w:shd w:val="clear" w:color="auto" w:fill="auto"/>
            <w:vAlign w:val="center"/>
          </w:tcPr>
          <w:p w14:paraId="451CB64C" w14:textId="414EA004" w:rsidR="00975856" w:rsidRPr="00975856" w:rsidRDefault="00975856" w:rsidP="00975856">
            <w:pPr>
              <w:pStyle w:val="Textoencaja"/>
              <w:jc w:val="center"/>
              <w:rPr>
                <w:sz w:val="18"/>
                <w:szCs w:val="18"/>
              </w:rPr>
            </w:pPr>
            <w:r w:rsidRPr="00975856">
              <w:rPr>
                <w:rFonts w:ascii="Calibri" w:hAnsi="Calibri" w:cs="Calibri"/>
                <w:sz w:val="18"/>
                <w:szCs w:val="18"/>
              </w:rPr>
              <w:t>Sobresaliente, Cum Laude</w:t>
            </w:r>
          </w:p>
        </w:tc>
        <w:tc>
          <w:tcPr>
            <w:tcW w:w="1139" w:type="dxa"/>
            <w:shd w:val="clear" w:color="auto" w:fill="auto"/>
            <w:vAlign w:val="center"/>
          </w:tcPr>
          <w:p w14:paraId="798A6A22" w14:textId="0EE2C84F" w:rsidR="00975856" w:rsidRPr="00975856" w:rsidRDefault="00975856" w:rsidP="00975856">
            <w:pPr>
              <w:pStyle w:val="Textoencaja"/>
              <w:jc w:val="center"/>
              <w:rPr>
                <w:sz w:val="18"/>
                <w:szCs w:val="18"/>
              </w:rPr>
            </w:pPr>
            <w:r w:rsidRPr="00975856">
              <w:rPr>
                <w:rFonts w:ascii="Calibri" w:hAnsi="Calibri" w:cs="Calibri"/>
                <w:sz w:val="18"/>
                <w:szCs w:val="18"/>
                <w:lang w:val="en-US"/>
              </w:rPr>
              <w:t>Vigo</w:t>
            </w:r>
          </w:p>
        </w:tc>
      </w:tr>
      <w:tr w:rsidR="00A72597" w:rsidRPr="00D15D3A" w14:paraId="178F0455" w14:textId="77777777" w:rsidTr="009335B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rsidP="009335BD">
            <w:pPr>
              <w:pStyle w:val="TablaTitulo"/>
              <w:jc w:val="center"/>
            </w:pPr>
            <w:r w:rsidRPr="00D15D3A">
              <w:t>Contribución científica más relevante derivada de la tesis</w:t>
            </w:r>
          </w:p>
        </w:tc>
      </w:tr>
      <w:tr w:rsidR="00975856" w14:paraId="095C0E90"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975856" w:rsidRPr="00593CDB" w:rsidRDefault="00975856" w:rsidP="00975856">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26CD5282" w:rsidR="00975856" w:rsidRPr="00D3249C" w:rsidRDefault="00975856" w:rsidP="00975856">
            <w:pPr>
              <w:spacing w:line="276" w:lineRule="auto"/>
              <w:rPr>
                <w:sz w:val="18"/>
                <w:szCs w:val="18"/>
              </w:rPr>
            </w:pPr>
            <w:r w:rsidRPr="00F0689F">
              <w:rPr>
                <w:rFonts w:asciiTheme="minorHAnsi" w:hAnsiTheme="minorHAnsi" w:cstheme="minorHAnsi"/>
                <w:sz w:val="18"/>
                <w:szCs w:val="18"/>
                <w:lang w:val="en-US" w:eastAsia="es-ES"/>
              </w:rPr>
              <w:t>MICROBIAL BIOTECHNOLOGY</w:t>
            </w:r>
            <w:r w:rsidRPr="00F219EE">
              <w:rPr>
                <w:rFonts w:asciiTheme="minorHAnsi" w:hAnsiTheme="minorHAnsi" w:cstheme="minorHAnsi"/>
                <w:sz w:val="18"/>
                <w:szCs w:val="18"/>
                <w:lang w:val="en-US" w:eastAsia="es-ES"/>
              </w:rPr>
              <w:t xml:space="preserve">, 2024, </w:t>
            </w:r>
            <w:r w:rsidRPr="00F0689F">
              <w:rPr>
                <w:rFonts w:asciiTheme="minorHAnsi" w:hAnsiTheme="minorHAnsi" w:cstheme="minorHAnsi"/>
                <w:color w:val="000000"/>
                <w:sz w:val="18"/>
                <w:szCs w:val="18"/>
                <w:lang w:val="en-US" w:eastAsia="es-ES"/>
              </w:rPr>
              <w:t>17</w:t>
            </w:r>
            <w:r w:rsidRPr="00F219EE">
              <w:rPr>
                <w:rFonts w:asciiTheme="minorHAnsi" w:hAnsiTheme="minorHAnsi" w:cstheme="minorHAnsi"/>
                <w:color w:val="000000"/>
                <w:sz w:val="18"/>
                <w:szCs w:val="18"/>
                <w:lang w:val="en-US" w:eastAsia="es-ES"/>
              </w:rPr>
              <w:t>,</w:t>
            </w:r>
            <w:r w:rsidRPr="00F219EE">
              <w:rPr>
                <w:rFonts w:asciiTheme="minorHAnsi" w:hAnsiTheme="minorHAnsi" w:cstheme="minorHAnsi"/>
                <w:sz w:val="18"/>
                <w:szCs w:val="18"/>
                <w:lang w:val="en-US" w:eastAsia="es-ES"/>
              </w:rPr>
              <w:t xml:space="preserve"> </w:t>
            </w:r>
            <w:r w:rsidRPr="00F0689F">
              <w:rPr>
                <w:rFonts w:asciiTheme="minorHAnsi" w:hAnsiTheme="minorHAnsi" w:cstheme="minorHAnsi"/>
                <w:color w:val="000000"/>
                <w:sz w:val="18"/>
                <w:szCs w:val="18"/>
                <w:lang w:eastAsia="es-ES"/>
              </w:rPr>
              <w:t>2</w:t>
            </w:r>
            <w:r w:rsidRPr="00F219EE">
              <w:rPr>
                <w:rFonts w:asciiTheme="minorHAnsi" w:hAnsiTheme="minorHAnsi" w:cstheme="minorHAnsi"/>
                <w:color w:val="000000"/>
                <w:sz w:val="18"/>
                <w:szCs w:val="18"/>
                <w:lang w:eastAsia="es-ES"/>
              </w:rPr>
              <w:t xml:space="preserve"> . </w:t>
            </w:r>
            <w:r w:rsidRPr="00F0689F">
              <w:rPr>
                <w:rFonts w:asciiTheme="minorHAnsi" w:hAnsiTheme="minorHAnsi" w:cstheme="minorHAnsi"/>
                <w:color w:val="000000"/>
                <w:sz w:val="18"/>
                <w:szCs w:val="18"/>
                <w:lang w:eastAsia="es-ES"/>
              </w:rPr>
              <w:t>DOI</w:t>
            </w:r>
            <w:r w:rsidRPr="00F219EE">
              <w:rPr>
                <w:rFonts w:asciiTheme="minorHAnsi" w:hAnsiTheme="minorHAnsi" w:cstheme="minorHAnsi"/>
                <w:color w:val="000000"/>
                <w:sz w:val="18"/>
                <w:szCs w:val="18"/>
                <w:lang w:eastAsia="es-ES"/>
              </w:rPr>
              <w:t xml:space="preserve"> </w:t>
            </w:r>
            <w:r w:rsidRPr="00F0689F">
              <w:rPr>
                <w:rFonts w:asciiTheme="minorHAnsi" w:hAnsiTheme="minorHAnsi" w:cstheme="minorHAnsi"/>
                <w:color w:val="000000"/>
                <w:sz w:val="18"/>
                <w:szCs w:val="18"/>
                <w:lang w:eastAsia="es-ES"/>
              </w:rPr>
              <w:t>10.1111/1751-7915.14409</w:t>
            </w:r>
          </w:p>
        </w:tc>
      </w:tr>
      <w:tr w:rsidR="00975856" w:rsidRPr="0073260E" w14:paraId="439D6645" w14:textId="77777777" w:rsidTr="009335B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975856" w:rsidRPr="00593CDB" w:rsidRDefault="00975856" w:rsidP="00975856">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286F5306" w:rsidR="00975856" w:rsidRPr="00975856" w:rsidRDefault="00975856" w:rsidP="00975856">
            <w:pPr>
              <w:pStyle w:val="Textoencaja"/>
              <w:rPr>
                <w:sz w:val="18"/>
                <w:szCs w:val="18"/>
                <w:lang w:val="en-GB"/>
              </w:rPr>
            </w:pPr>
            <w:r w:rsidRPr="00F219EE">
              <w:rPr>
                <w:sz w:val="18"/>
                <w:szCs w:val="18"/>
                <w:shd w:val="clear" w:color="auto" w:fill="FFFFFF"/>
                <w:lang w:val="en-US"/>
              </w:rPr>
              <w:t xml:space="preserve">27/174 </w:t>
            </w:r>
            <w:r>
              <w:rPr>
                <w:sz w:val="18"/>
                <w:szCs w:val="18"/>
                <w:shd w:val="clear" w:color="auto" w:fill="FFFFFF"/>
                <w:lang w:val="en-US"/>
              </w:rPr>
              <w:t xml:space="preserve"> (Q1 -</w:t>
            </w:r>
            <w:r w:rsidRPr="00F219EE">
              <w:rPr>
                <w:color w:val="000000"/>
                <w:sz w:val="18"/>
                <w:szCs w:val="18"/>
                <w:shd w:val="clear" w:color="auto" w:fill="FFFFFF"/>
                <w:lang w:val="en-US"/>
              </w:rPr>
              <w:t>BIOTECHNOLOGY &amp; APPLIED MICROBIOLOGY</w:t>
            </w:r>
            <w:r w:rsidRPr="00F219EE">
              <w:rPr>
                <w:sz w:val="18"/>
                <w:szCs w:val="18"/>
                <w:shd w:val="clear" w:color="auto" w:fill="FFFFFF"/>
                <w:lang w:val="en-US"/>
              </w:rPr>
              <w:t>), I</w:t>
            </w:r>
            <w:r>
              <w:rPr>
                <w:sz w:val="18"/>
                <w:szCs w:val="18"/>
                <w:shd w:val="clear" w:color="auto" w:fill="FFFFFF"/>
                <w:lang w:val="en-US"/>
              </w:rPr>
              <w:t xml:space="preserve">F: </w:t>
            </w:r>
            <w:r w:rsidRPr="00F219EE">
              <w:rPr>
                <w:sz w:val="18"/>
                <w:szCs w:val="18"/>
                <w:shd w:val="clear" w:color="auto" w:fill="FFFFFF"/>
                <w:lang w:val="en-US"/>
              </w:rPr>
              <w:t>4.8</w:t>
            </w:r>
          </w:p>
        </w:tc>
      </w:tr>
    </w:tbl>
    <w:p w14:paraId="279AD9BD" w14:textId="77777777" w:rsidR="005770A4" w:rsidRPr="007A576B" w:rsidRDefault="005770A4" w:rsidP="00A72597">
      <w:pPr>
        <w:rPr>
          <w:sz w:val="20"/>
          <w:szCs w:val="20"/>
          <w:lang w:val="en-GB"/>
        </w:rPr>
      </w:pPr>
    </w:p>
    <w:p w14:paraId="47AF6D58" w14:textId="77777777" w:rsidR="00422877" w:rsidRPr="007A576B" w:rsidRDefault="00422877" w:rsidP="00422877">
      <w:pPr>
        <w:rPr>
          <w:rFonts w:asciiTheme="minorHAnsi" w:hAnsiTheme="minorHAnsi" w:cstheme="minorHAnsi"/>
          <w:sz w:val="20"/>
          <w:lang w:val="en-GB"/>
        </w:rPr>
        <w:sectPr w:rsidR="00422877" w:rsidRPr="007A576B" w:rsidSect="00593CDB">
          <w:headerReference w:type="default" r:id="rId128"/>
          <w:pgSz w:w="16840" w:h="11910" w:orient="landscape" w:code="9"/>
          <w:pgMar w:top="851" w:right="1134" w:bottom="851" w:left="1134" w:header="567" w:footer="567" w:gutter="0"/>
          <w:cols w:space="720"/>
          <w:docGrid w:linePitch="299"/>
        </w:sectPr>
      </w:pPr>
    </w:p>
    <w:p w14:paraId="0C3C6FDC" w14:textId="77777777" w:rsidR="00422877" w:rsidRPr="007A576B" w:rsidRDefault="00422877" w:rsidP="00422877">
      <w:pPr>
        <w:pStyle w:val="Textoindependiente"/>
        <w:rPr>
          <w:lang w:val="en-GB"/>
        </w:rPr>
      </w:pPr>
    </w:p>
    <w:sectPr w:rsidR="00422877" w:rsidRPr="007A576B" w:rsidSect="004B0449">
      <w:pgSz w:w="11910" w:h="16840" w:code="9"/>
      <w:pgMar w:top="1418" w:right="851" w:bottom="1418" w:left="851" w:header="851" w:footer="851"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José Miguel Dorribo Rivera" w:date="2025-04-08T10:46:00Z" w:initials="JR">
    <w:p w14:paraId="3B753D2D" w14:textId="113BDE0F" w:rsidR="0073260E" w:rsidRDefault="0073260E">
      <w:r>
        <w:annotationRef/>
      </w:r>
      <w:r w:rsidRPr="30C46115">
        <w:t>Debe achegarse información sobre todas as actividades de formación transversal e específica ofertadas. No caso de actividades específicas, revisar a coherencia cos contidos na web da Eido (aparecen só AF ligadas ao PD Nanomedicina)</w:t>
      </w:r>
    </w:p>
  </w:comment>
  <w:comment w:id="15" w:author="Ignacio Pérez Juste" w:date="2025-04-08T02:04:00Z" w:initials="IJ">
    <w:p w14:paraId="61C17E2F" w14:textId="7B4432CE" w:rsidR="0073260E" w:rsidRDefault="0073260E">
      <w:r>
        <w:annotationRef/>
      </w:r>
      <w:r w:rsidRPr="3CC37EFB">
        <w:t xml:space="preserve">Introducir aquí una nota similar a la que había en la memoria anterior: </w:t>
      </w:r>
    </w:p>
    <w:p w14:paraId="631C5A36" w14:textId="0205E6C9" w:rsidR="0073260E" w:rsidRDefault="0073260E">
      <w:r w:rsidRPr="37688B90">
        <w:t>El programa de doctorado se configura con un único Equipo de investigación soportado por los diferentes...</w:t>
      </w:r>
    </w:p>
    <w:p w14:paraId="4DCFF1EB" w14:textId="4BE91CC5" w:rsidR="0073260E" w:rsidRDefault="0073260E">
      <w:r w:rsidRPr="30234A35">
        <w:t>Debido a esta configuración, podría convenir introducir información sobre algún proyecto más vigente</w:t>
      </w:r>
    </w:p>
  </w:comment>
  <w:comment w:id="24" w:author="Ignacio Pérez Juste" w:date="2025-04-08T01:59:00Z" w:initials="IJ">
    <w:p w14:paraId="1A3ABF14" w14:textId="0F2DF941" w:rsidR="0073260E" w:rsidRDefault="0073260E">
      <w:r>
        <w:annotationRef/>
      </w:r>
      <w:r w:rsidRPr="7D852B96">
        <w:t>(A) La línea 3 solo tiene un PDI asignado. Segía conveniente que hubiese alguien más.</w:t>
      </w:r>
    </w:p>
    <w:p w14:paraId="185CA5F7" w14:textId="4691029C" w:rsidR="0073260E" w:rsidRDefault="0073260E">
      <w:r w:rsidRPr="7716B853">
        <w:t>(B) Empleando las tablas de Moovi (Tablas_NABI_5601521_19-23) puedes completar algunos números de tesis dirigidas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753D2D" w15:done="0"/>
  <w15:commentEx w15:paraId="4DCFF1EB" w15:done="0"/>
  <w15:commentEx w15:paraId="185CA5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9535DE" w16cex:dateUtc="2025-04-07T23:47:00Z"/>
  <w16cex:commentExtensible w16cex:durableId="2E917C76" w16cex:dateUtc="2025-04-07T23:48:00Z"/>
  <w16cex:commentExtensible w16cex:durableId="013CA3EC" w16cex:dateUtc="2025-04-08T08:46:00Z"/>
  <w16cex:commentExtensible w16cex:durableId="6930D3EB" w16cex:dateUtc="2025-04-08T00:04:00Z"/>
  <w16cex:commentExtensible w16cex:durableId="0B142CC3" w16cex:dateUtc="2025-04-08T08:48:00Z"/>
  <w16cex:commentExtensible w16cex:durableId="070B5089" w16cex:dateUtc="2025-04-07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5816FF" w16cid:durableId="449535DE"/>
  <w16cid:commentId w16cid:paraId="4D95557C" w16cid:durableId="2E917C76"/>
  <w16cid:commentId w16cid:paraId="3B753D2D" w16cid:durableId="013CA3EC"/>
  <w16cid:commentId w16cid:paraId="4DCFF1EB" w16cid:durableId="6930D3EB"/>
  <w16cid:commentId w16cid:paraId="52CED450" w16cid:durableId="0B142CC3"/>
  <w16cid:commentId w16cid:paraId="185CA5F7" w16cid:durableId="070B508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81A67" w14:textId="77777777" w:rsidR="0073260E" w:rsidRDefault="0073260E">
      <w:r>
        <w:separator/>
      </w:r>
    </w:p>
  </w:endnote>
  <w:endnote w:type="continuationSeparator" w:id="0">
    <w:p w14:paraId="024DED22" w14:textId="77777777" w:rsidR="0073260E" w:rsidRDefault="0073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ew Baskerville">
    <w:altName w:val="Cambria"/>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970380"/>
      <w:docPartObj>
        <w:docPartGallery w:val="Page Numbers (Bottom of Page)"/>
        <w:docPartUnique/>
      </w:docPartObj>
    </w:sdtPr>
    <w:sdtEndPr>
      <w:rPr>
        <w:sz w:val="20"/>
        <w:szCs w:val="20"/>
      </w:rPr>
    </w:sdtEndPr>
    <w:sdtContent>
      <w:p w14:paraId="18FA9C8C" w14:textId="5FF9F016" w:rsidR="0073260E" w:rsidRPr="00EF06F5" w:rsidRDefault="0073260E"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562378">
          <w:rPr>
            <w:noProof/>
            <w:sz w:val="20"/>
            <w:szCs w:val="20"/>
          </w:rPr>
          <w:t>42</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AFC45" w14:textId="77777777" w:rsidR="0073260E" w:rsidRDefault="0073260E">
      <w:r>
        <w:separator/>
      </w:r>
    </w:p>
  </w:footnote>
  <w:footnote w:type="continuationSeparator" w:id="0">
    <w:p w14:paraId="730118E6" w14:textId="77777777" w:rsidR="0073260E" w:rsidRDefault="007326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73260E"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73260E" w:rsidRPr="00535000" w:rsidRDefault="0073260E" w:rsidP="00C34873">
          <w:pPr>
            <w:pStyle w:val="Encabezado"/>
            <w:rPr>
              <w:rFonts w:ascii="Cambria" w:hAnsi="Cambria"/>
            </w:rPr>
          </w:pPr>
          <w:r>
            <w:rPr>
              <w:noProof/>
              <w:lang w:eastAsia="es-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73260E" w:rsidRPr="00F85A00" w:rsidRDefault="0073260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73260E" w:rsidRPr="00F85A00" w:rsidRDefault="0073260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73260E" w:rsidRPr="00F3110C" w:rsidRDefault="0073260E"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73260E" w:rsidRPr="00535000" w:rsidRDefault="0073260E" w:rsidP="00C34873">
          <w:pPr>
            <w:pStyle w:val="Encabezado"/>
            <w:tabs>
              <w:tab w:val="left" w:pos="2237"/>
            </w:tabs>
            <w:jc w:val="right"/>
            <w:rPr>
              <w:sz w:val="16"/>
              <w:szCs w:val="16"/>
            </w:rPr>
          </w:pPr>
          <w:r w:rsidRPr="001D5D76">
            <w:rPr>
              <w:noProof/>
              <w:lang w:eastAsia="es-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73260E" w:rsidRPr="003D0A14" w:rsidRDefault="0073260E"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73260E"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73260E" w:rsidRPr="00535000" w:rsidRDefault="0073260E" w:rsidP="00C34873">
          <w:pPr>
            <w:pStyle w:val="Encabezado"/>
            <w:rPr>
              <w:rFonts w:ascii="Cambria" w:hAnsi="Cambria"/>
            </w:rPr>
          </w:pPr>
          <w:r>
            <w:rPr>
              <w:noProof/>
              <w:lang w:eastAsia="es-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73260E" w:rsidRPr="00F85A00" w:rsidRDefault="0073260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73260E" w:rsidRPr="00F85A00" w:rsidRDefault="0073260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73260E" w:rsidRPr="00F3110C" w:rsidRDefault="0073260E"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73260E" w:rsidRPr="00535000" w:rsidRDefault="0073260E" w:rsidP="00C34873">
          <w:pPr>
            <w:pStyle w:val="Encabezado"/>
            <w:tabs>
              <w:tab w:val="left" w:pos="2237"/>
            </w:tabs>
            <w:jc w:val="right"/>
            <w:rPr>
              <w:sz w:val="16"/>
              <w:szCs w:val="16"/>
            </w:rPr>
          </w:pPr>
          <w:r w:rsidRPr="001D5D76">
            <w:rPr>
              <w:noProof/>
              <w:lang w:eastAsia="es-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73260E" w:rsidRPr="003D322C" w14:paraId="0E0C631B" w14:textId="77777777" w:rsidTr="00B44D3F">
      <w:trPr>
        <w:trHeight w:val="907"/>
        <w:jc w:val="center"/>
      </w:trPr>
      <w:tc>
        <w:tcPr>
          <w:tcW w:w="1447" w:type="dxa"/>
          <w:tcBorders>
            <w:top w:val="nil"/>
            <w:left w:val="nil"/>
            <w:bottom w:val="nil"/>
            <w:right w:val="nil"/>
          </w:tcBorders>
        </w:tcPr>
        <w:p w14:paraId="1F2CC27B" w14:textId="77777777" w:rsidR="0073260E" w:rsidRPr="00535000" w:rsidRDefault="0073260E"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73260E" w:rsidRPr="00535000" w:rsidRDefault="0073260E"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73260E" w:rsidRPr="008D7735" w:rsidRDefault="0073260E"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73260E" w:rsidRPr="008D7735" w:rsidRDefault="0073260E"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73260E" w:rsidRPr="008D7735" w:rsidRDefault="0073260E"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73260E" w:rsidRPr="008D7735" w:rsidRDefault="0073260E"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73260E" w:rsidRPr="008D7735" w:rsidRDefault="0073260E"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73260E" w:rsidRPr="008D7735" w:rsidRDefault="0073260E"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73260E" w:rsidRPr="008D7735" w:rsidRDefault="0073260E" w:rsidP="00C34873">
          <w:pPr>
            <w:pStyle w:val="Enderezo"/>
            <w:spacing w:before="0"/>
            <w:ind w:left="0"/>
            <w:rPr>
              <w:rFonts w:ascii="New Baskerville" w:hAnsi="New Baskerville"/>
            </w:rPr>
          </w:pPr>
        </w:p>
      </w:tc>
    </w:tr>
  </w:tbl>
  <w:p w14:paraId="0C42C486" w14:textId="77777777" w:rsidR="0073260E" w:rsidRPr="003D0A14" w:rsidRDefault="0073260E"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E32B" w14:textId="77777777" w:rsidR="0073260E" w:rsidRPr="00593CDB" w:rsidRDefault="0073260E" w:rsidP="00593C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0"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A0BB5"/>
    <w:multiLevelType w:val="hybridMultilevel"/>
    <w:tmpl w:val="CF581BFC"/>
    <w:lvl w:ilvl="0" w:tplc="E538203A">
      <w:start w:val="1"/>
      <w:numFmt w:val="decimal"/>
      <w:lvlText w:val="%1."/>
      <w:lvlJc w:val="left"/>
      <w:pPr>
        <w:ind w:left="720" w:hanging="360"/>
      </w:pPr>
      <w:rPr>
        <w:rFonts w:ascii="Arial Narrow" w:hAnsi="Arial Narrow" w:hint="default"/>
        <w:b w:val="0"/>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C232249"/>
    <w:multiLevelType w:val="hybridMultilevel"/>
    <w:tmpl w:val="FDDEF7A8"/>
    <w:lvl w:ilvl="0" w:tplc="DEE0B218">
      <w:start w:val="3"/>
      <w:numFmt w:val="bullet"/>
      <w:lvlText w:val="-"/>
      <w:lvlJc w:val="left"/>
      <w:pPr>
        <w:ind w:left="720" w:hanging="360"/>
      </w:pPr>
      <w:rPr>
        <w:rFonts w:ascii="Arial" w:eastAsiaTheme="minorHAnsi" w:hAnsi="Arial" w:cs="Arial" w:hint="default"/>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13" w15:restartNumberingAfterBreak="0">
    <w:nsid w:val="55100B51"/>
    <w:multiLevelType w:val="hybridMultilevel"/>
    <w:tmpl w:val="B844B52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FFA4341"/>
    <w:multiLevelType w:val="hybridMultilevel"/>
    <w:tmpl w:val="CB343096"/>
    <w:lvl w:ilvl="0" w:tplc="6688CB7A">
      <w:start w:val="1"/>
      <w:numFmt w:val="bullet"/>
      <w:lvlText w:val=""/>
      <w:lvlJc w:val="left"/>
      <w:pPr>
        <w:ind w:left="734"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17"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num w:numId="1">
    <w:abstractNumId w:val="3"/>
  </w:num>
  <w:num w:numId="2">
    <w:abstractNumId w:val="6"/>
  </w:num>
  <w:num w:numId="3">
    <w:abstractNumId w:val="18"/>
  </w:num>
  <w:num w:numId="4">
    <w:abstractNumId w:val="7"/>
  </w:num>
  <w:num w:numId="5">
    <w:abstractNumId w:val="5"/>
  </w:num>
  <w:num w:numId="6">
    <w:abstractNumId w:val="10"/>
  </w:num>
  <w:num w:numId="7">
    <w:abstractNumId w:val="15"/>
  </w:num>
  <w:num w:numId="8">
    <w:abstractNumId w:val="17"/>
  </w:num>
  <w:num w:numId="9">
    <w:abstractNumId w:val="8"/>
  </w:num>
  <w:num w:numId="10">
    <w:abstractNumId w:val="4"/>
  </w:num>
  <w:num w:numId="11">
    <w:abstractNumId w:val="9"/>
  </w:num>
  <w:num w:numId="12">
    <w:abstractNumId w:val="14"/>
  </w:num>
  <w:num w:numId="13">
    <w:abstractNumId w:val="19"/>
  </w:num>
  <w:num w:numId="14">
    <w:abstractNumId w:val="16"/>
  </w:num>
  <w:num w:numId="15">
    <w:abstractNumId w:val="11"/>
  </w:num>
  <w:num w:numId="16">
    <w:abstractNumId w:val="12"/>
  </w:num>
  <w:num w:numId="17">
    <w:abstractNumId w:val="13"/>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é Miguel Dorribo Rivera">
    <w15:presenceInfo w15:providerId="AD" w15:userId="S::jmg.dorribo@uvigo.gal::2c0c4627-a170-4787-a9c6-29b8c1324761"/>
  </w15:person>
  <w15:person w15:author="Ignacio Pérez Juste">
    <w15:presenceInfo w15:providerId="AD" w15:userId="S::uviqpipj@uvigo.gal::ea15563b-f03b-4f90-961f-65fca0b81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EA"/>
    <w:rsid w:val="00002490"/>
    <w:rsid w:val="00004133"/>
    <w:rsid w:val="000045A7"/>
    <w:rsid w:val="00007BE2"/>
    <w:rsid w:val="00015CD2"/>
    <w:rsid w:val="00015F8C"/>
    <w:rsid w:val="00017921"/>
    <w:rsid w:val="000270BA"/>
    <w:rsid w:val="000273CC"/>
    <w:rsid w:val="00034045"/>
    <w:rsid w:val="000347C4"/>
    <w:rsid w:val="000460B8"/>
    <w:rsid w:val="00050223"/>
    <w:rsid w:val="00055B93"/>
    <w:rsid w:val="00065DE8"/>
    <w:rsid w:val="00067CAA"/>
    <w:rsid w:val="0007509C"/>
    <w:rsid w:val="00094CF9"/>
    <w:rsid w:val="000968BF"/>
    <w:rsid w:val="000A06B9"/>
    <w:rsid w:val="000A324F"/>
    <w:rsid w:val="000A50D6"/>
    <w:rsid w:val="000C45AF"/>
    <w:rsid w:val="000C736F"/>
    <w:rsid w:val="000D50DA"/>
    <w:rsid w:val="000E1E71"/>
    <w:rsid w:val="000E3E14"/>
    <w:rsid w:val="000E7587"/>
    <w:rsid w:val="000F1408"/>
    <w:rsid w:val="000F36B7"/>
    <w:rsid w:val="000F4365"/>
    <w:rsid w:val="001103A0"/>
    <w:rsid w:val="0011148E"/>
    <w:rsid w:val="00112410"/>
    <w:rsid w:val="00125741"/>
    <w:rsid w:val="001259E5"/>
    <w:rsid w:val="001309F6"/>
    <w:rsid w:val="0013230F"/>
    <w:rsid w:val="00135EA9"/>
    <w:rsid w:val="00137675"/>
    <w:rsid w:val="001472E2"/>
    <w:rsid w:val="00147EB9"/>
    <w:rsid w:val="00151041"/>
    <w:rsid w:val="00151639"/>
    <w:rsid w:val="0015194F"/>
    <w:rsid w:val="00155512"/>
    <w:rsid w:val="001561B3"/>
    <w:rsid w:val="001572CC"/>
    <w:rsid w:val="00160376"/>
    <w:rsid w:val="00162E10"/>
    <w:rsid w:val="001659BA"/>
    <w:rsid w:val="00166427"/>
    <w:rsid w:val="0016706B"/>
    <w:rsid w:val="001702AE"/>
    <w:rsid w:val="00173344"/>
    <w:rsid w:val="001819AF"/>
    <w:rsid w:val="00197C5C"/>
    <w:rsid w:val="001A1D96"/>
    <w:rsid w:val="001A2381"/>
    <w:rsid w:val="001A47CD"/>
    <w:rsid w:val="001A713F"/>
    <w:rsid w:val="001B1F26"/>
    <w:rsid w:val="001B4807"/>
    <w:rsid w:val="001C34A5"/>
    <w:rsid w:val="001C7B8D"/>
    <w:rsid w:val="001E1157"/>
    <w:rsid w:val="001E3DA3"/>
    <w:rsid w:val="001F09C7"/>
    <w:rsid w:val="001F29F2"/>
    <w:rsid w:val="00205BAF"/>
    <w:rsid w:val="00206928"/>
    <w:rsid w:val="0021263A"/>
    <w:rsid w:val="00212FE1"/>
    <w:rsid w:val="002264E1"/>
    <w:rsid w:val="00237B38"/>
    <w:rsid w:val="002418F8"/>
    <w:rsid w:val="00250FE4"/>
    <w:rsid w:val="00251E67"/>
    <w:rsid w:val="002520AC"/>
    <w:rsid w:val="0025679A"/>
    <w:rsid w:val="00263441"/>
    <w:rsid w:val="00263CC5"/>
    <w:rsid w:val="002657DA"/>
    <w:rsid w:val="00266961"/>
    <w:rsid w:val="002707D5"/>
    <w:rsid w:val="0028565F"/>
    <w:rsid w:val="00286312"/>
    <w:rsid w:val="0029080A"/>
    <w:rsid w:val="002911A1"/>
    <w:rsid w:val="00293017"/>
    <w:rsid w:val="00293EDA"/>
    <w:rsid w:val="00295CE8"/>
    <w:rsid w:val="002A1895"/>
    <w:rsid w:val="002B7E51"/>
    <w:rsid w:val="002C360A"/>
    <w:rsid w:val="002C3A34"/>
    <w:rsid w:val="002C74EB"/>
    <w:rsid w:val="002D6CD4"/>
    <w:rsid w:val="002E0C2A"/>
    <w:rsid w:val="002E13B7"/>
    <w:rsid w:val="002F1D91"/>
    <w:rsid w:val="002F3527"/>
    <w:rsid w:val="002F464C"/>
    <w:rsid w:val="002F7088"/>
    <w:rsid w:val="002F75C4"/>
    <w:rsid w:val="00302007"/>
    <w:rsid w:val="00302656"/>
    <w:rsid w:val="003039E7"/>
    <w:rsid w:val="00304B8F"/>
    <w:rsid w:val="00306548"/>
    <w:rsid w:val="00310946"/>
    <w:rsid w:val="003137DB"/>
    <w:rsid w:val="00315DB8"/>
    <w:rsid w:val="00321088"/>
    <w:rsid w:val="00324DCF"/>
    <w:rsid w:val="00344E6B"/>
    <w:rsid w:val="00344FA1"/>
    <w:rsid w:val="00347B25"/>
    <w:rsid w:val="00350B74"/>
    <w:rsid w:val="00356B30"/>
    <w:rsid w:val="003650B8"/>
    <w:rsid w:val="0036747C"/>
    <w:rsid w:val="003725CF"/>
    <w:rsid w:val="0037353D"/>
    <w:rsid w:val="00374C1B"/>
    <w:rsid w:val="003763FA"/>
    <w:rsid w:val="00377425"/>
    <w:rsid w:val="003A04E1"/>
    <w:rsid w:val="003A08F3"/>
    <w:rsid w:val="003A31C1"/>
    <w:rsid w:val="003A3E5D"/>
    <w:rsid w:val="003A3EBE"/>
    <w:rsid w:val="003A74F5"/>
    <w:rsid w:val="003B0C5E"/>
    <w:rsid w:val="003B21BF"/>
    <w:rsid w:val="003B5899"/>
    <w:rsid w:val="003C5525"/>
    <w:rsid w:val="003D0B6E"/>
    <w:rsid w:val="003D3037"/>
    <w:rsid w:val="003D322C"/>
    <w:rsid w:val="003E0EA4"/>
    <w:rsid w:val="003E733F"/>
    <w:rsid w:val="003E76E1"/>
    <w:rsid w:val="003F1D9B"/>
    <w:rsid w:val="003F360D"/>
    <w:rsid w:val="003F4306"/>
    <w:rsid w:val="004139DB"/>
    <w:rsid w:val="00414603"/>
    <w:rsid w:val="00422877"/>
    <w:rsid w:val="004242EE"/>
    <w:rsid w:val="00426D80"/>
    <w:rsid w:val="004277D8"/>
    <w:rsid w:val="00427910"/>
    <w:rsid w:val="00434FF3"/>
    <w:rsid w:val="00441581"/>
    <w:rsid w:val="00442C80"/>
    <w:rsid w:val="0044398F"/>
    <w:rsid w:val="00445150"/>
    <w:rsid w:val="004506EA"/>
    <w:rsid w:val="00451AEC"/>
    <w:rsid w:val="00457644"/>
    <w:rsid w:val="0046706E"/>
    <w:rsid w:val="00472EF4"/>
    <w:rsid w:val="0047417E"/>
    <w:rsid w:val="00475716"/>
    <w:rsid w:val="00480FB1"/>
    <w:rsid w:val="00485C20"/>
    <w:rsid w:val="00485C5B"/>
    <w:rsid w:val="004921D5"/>
    <w:rsid w:val="004968B3"/>
    <w:rsid w:val="00497663"/>
    <w:rsid w:val="004A08B1"/>
    <w:rsid w:val="004B0449"/>
    <w:rsid w:val="004B19FC"/>
    <w:rsid w:val="004B289B"/>
    <w:rsid w:val="004B396F"/>
    <w:rsid w:val="004B3F57"/>
    <w:rsid w:val="004C49F5"/>
    <w:rsid w:val="004C7F4E"/>
    <w:rsid w:val="004D34BD"/>
    <w:rsid w:val="004E1C5D"/>
    <w:rsid w:val="004E2472"/>
    <w:rsid w:val="004E40F3"/>
    <w:rsid w:val="004F371D"/>
    <w:rsid w:val="00503D13"/>
    <w:rsid w:val="005109A5"/>
    <w:rsid w:val="0051723C"/>
    <w:rsid w:val="00520231"/>
    <w:rsid w:val="00522C41"/>
    <w:rsid w:val="00522FFC"/>
    <w:rsid w:val="00531E66"/>
    <w:rsid w:val="00532566"/>
    <w:rsid w:val="0053765D"/>
    <w:rsid w:val="0053782B"/>
    <w:rsid w:val="00546A9E"/>
    <w:rsid w:val="00552268"/>
    <w:rsid w:val="0055580A"/>
    <w:rsid w:val="00562378"/>
    <w:rsid w:val="0056656C"/>
    <w:rsid w:val="00573FA6"/>
    <w:rsid w:val="005746A7"/>
    <w:rsid w:val="00575EE6"/>
    <w:rsid w:val="005760F8"/>
    <w:rsid w:val="005770A4"/>
    <w:rsid w:val="0057726B"/>
    <w:rsid w:val="005806BB"/>
    <w:rsid w:val="00582236"/>
    <w:rsid w:val="0058663A"/>
    <w:rsid w:val="00587A18"/>
    <w:rsid w:val="0059264E"/>
    <w:rsid w:val="00593CDB"/>
    <w:rsid w:val="00596C34"/>
    <w:rsid w:val="00597941"/>
    <w:rsid w:val="005A349A"/>
    <w:rsid w:val="005A528B"/>
    <w:rsid w:val="005A5FC5"/>
    <w:rsid w:val="005B047A"/>
    <w:rsid w:val="005B092E"/>
    <w:rsid w:val="005B39BA"/>
    <w:rsid w:val="005B686C"/>
    <w:rsid w:val="005C0224"/>
    <w:rsid w:val="005C4898"/>
    <w:rsid w:val="005D5E9A"/>
    <w:rsid w:val="005E5607"/>
    <w:rsid w:val="005E5BA2"/>
    <w:rsid w:val="005F117B"/>
    <w:rsid w:val="00600435"/>
    <w:rsid w:val="00604B9C"/>
    <w:rsid w:val="00610628"/>
    <w:rsid w:val="0061337A"/>
    <w:rsid w:val="00615192"/>
    <w:rsid w:val="006156A5"/>
    <w:rsid w:val="006167EA"/>
    <w:rsid w:val="00625CBB"/>
    <w:rsid w:val="00631518"/>
    <w:rsid w:val="00631FB1"/>
    <w:rsid w:val="006340FE"/>
    <w:rsid w:val="006349BD"/>
    <w:rsid w:val="00635804"/>
    <w:rsid w:val="006405AE"/>
    <w:rsid w:val="0064270D"/>
    <w:rsid w:val="00644A2E"/>
    <w:rsid w:val="00651CB8"/>
    <w:rsid w:val="00654721"/>
    <w:rsid w:val="00656ED8"/>
    <w:rsid w:val="00657B2B"/>
    <w:rsid w:val="00662EB7"/>
    <w:rsid w:val="00664209"/>
    <w:rsid w:val="00666A5D"/>
    <w:rsid w:val="0067350F"/>
    <w:rsid w:val="00675EB8"/>
    <w:rsid w:val="006824C7"/>
    <w:rsid w:val="00693810"/>
    <w:rsid w:val="006966B1"/>
    <w:rsid w:val="0069787D"/>
    <w:rsid w:val="006A5883"/>
    <w:rsid w:val="006A58AF"/>
    <w:rsid w:val="006C56F7"/>
    <w:rsid w:val="006C5930"/>
    <w:rsid w:val="006D0D23"/>
    <w:rsid w:val="006D1846"/>
    <w:rsid w:val="006E36A7"/>
    <w:rsid w:val="006E4558"/>
    <w:rsid w:val="006F152F"/>
    <w:rsid w:val="006F1D12"/>
    <w:rsid w:val="006F6795"/>
    <w:rsid w:val="006F7E8D"/>
    <w:rsid w:val="00702A94"/>
    <w:rsid w:val="007123EB"/>
    <w:rsid w:val="007132D7"/>
    <w:rsid w:val="00713B57"/>
    <w:rsid w:val="00715464"/>
    <w:rsid w:val="0071621E"/>
    <w:rsid w:val="007172A0"/>
    <w:rsid w:val="00724004"/>
    <w:rsid w:val="00731ECA"/>
    <w:rsid w:val="0073260E"/>
    <w:rsid w:val="00735D92"/>
    <w:rsid w:val="00745BB3"/>
    <w:rsid w:val="00751C2A"/>
    <w:rsid w:val="00753CBC"/>
    <w:rsid w:val="0075750B"/>
    <w:rsid w:val="00761DC4"/>
    <w:rsid w:val="00762920"/>
    <w:rsid w:val="00770FA3"/>
    <w:rsid w:val="00772A25"/>
    <w:rsid w:val="00774224"/>
    <w:rsid w:val="00783376"/>
    <w:rsid w:val="007852E7"/>
    <w:rsid w:val="00790103"/>
    <w:rsid w:val="00793A08"/>
    <w:rsid w:val="00794BB8"/>
    <w:rsid w:val="0079659B"/>
    <w:rsid w:val="00796904"/>
    <w:rsid w:val="00797EA1"/>
    <w:rsid w:val="007A3432"/>
    <w:rsid w:val="007A3F80"/>
    <w:rsid w:val="007A44AF"/>
    <w:rsid w:val="007A576B"/>
    <w:rsid w:val="007A6634"/>
    <w:rsid w:val="007B0E1F"/>
    <w:rsid w:val="007B3EFA"/>
    <w:rsid w:val="007B72E1"/>
    <w:rsid w:val="007C0EB0"/>
    <w:rsid w:val="007C3F76"/>
    <w:rsid w:val="007C4D5E"/>
    <w:rsid w:val="007C6FE9"/>
    <w:rsid w:val="007D7CF0"/>
    <w:rsid w:val="007F55A1"/>
    <w:rsid w:val="007F72DC"/>
    <w:rsid w:val="00801839"/>
    <w:rsid w:val="00804548"/>
    <w:rsid w:val="008117B5"/>
    <w:rsid w:val="00811AD3"/>
    <w:rsid w:val="00814BB6"/>
    <w:rsid w:val="00817010"/>
    <w:rsid w:val="008179F2"/>
    <w:rsid w:val="00817F4A"/>
    <w:rsid w:val="008404AF"/>
    <w:rsid w:val="0084660F"/>
    <w:rsid w:val="008567E4"/>
    <w:rsid w:val="00861745"/>
    <w:rsid w:val="00863007"/>
    <w:rsid w:val="008636FA"/>
    <w:rsid w:val="0086507F"/>
    <w:rsid w:val="00865228"/>
    <w:rsid w:val="008725C5"/>
    <w:rsid w:val="00872FD3"/>
    <w:rsid w:val="0088166C"/>
    <w:rsid w:val="00897AE6"/>
    <w:rsid w:val="008A22F3"/>
    <w:rsid w:val="008A7F22"/>
    <w:rsid w:val="008B11B3"/>
    <w:rsid w:val="008B29CB"/>
    <w:rsid w:val="008B3FE5"/>
    <w:rsid w:val="008B7325"/>
    <w:rsid w:val="008B7DB2"/>
    <w:rsid w:val="008C5DB0"/>
    <w:rsid w:val="008C7C64"/>
    <w:rsid w:val="008D46DF"/>
    <w:rsid w:val="008D6ABD"/>
    <w:rsid w:val="008E47BE"/>
    <w:rsid w:val="008E7AC4"/>
    <w:rsid w:val="008F2763"/>
    <w:rsid w:val="008F30D8"/>
    <w:rsid w:val="008F3B22"/>
    <w:rsid w:val="008F4DEF"/>
    <w:rsid w:val="008F760E"/>
    <w:rsid w:val="00900282"/>
    <w:rsid w:val="00903B3A"/>
    <w:rsid w:val="0091473C"/>
    <w:rsid w:val="00916B4D"/>
    <w:rsid w:val="00917169"/>
    <w:rsid w:val="00921DEE"/>
    <w:rsid w:val="00924404"/>
    <w:rsid w:val="0093099B"/>
    <w:rsid w:val="00932AF1"/>
    <w:rsid w:val="009335BD"/>
    <w:rsid w:val="00940CA8"/>
    <w:rsid w:val="00942C19"/>
    <w:rsid w:val="009443E1"/>
    <w:rsid w:val="00950940"/>
    <w:rsid w:val="00951BD2"/>
    <w:rsid w:val="009546FF"/>
    <w:rsid w:val="00957FB7"/>
    <w:rsid w:val="00961EA2"/>
    <w:rsid w:val="0096655F"/>
    <w:rsid w:val="00975856"/>
    <w:rsid w:val="00981355"/>
    <w:rsid w:val="009865D1"/>
    <w:rsid w:val="00994CFB"/>
    <w:rsid w:val="00996B46"/>
    <w:rsid w:val="009A143B"/>
    <w:rsid w:val="009A343E"/>
    <w:rsid w:val="009A481C"/>
    <w:rsid w:val="009A4D35"/>
    <w:rsid w:val="009B1C23"/>
    <w:rsid w:val="009B2704"/>
    <w:rsid w:val="009B58DA"/>
    <w:rsid w:val="009C03CD"/>
    <w:rsid w:val="009C0456"/>
    <w:rsid w:val="009C2931"/>
    <w:rsid w:val="009C2AE9"/>
    <w:rsid w:val="009C3760"/>
    <w:rsid w:val="009C6308"/>
    <w:rsid w:val="009C67DF"/>
    <w:rsid w:val="009C7CB7"/>
    <w:rsid w:val="009E5F64"/>
    <w:rsid w:val="009E7C5D"/>
    <w:rsid w:val="009F50BE"/>
    <w:rsid w:val="009F7188"/>
    <w:rsid w:val="009F774C"/>
    <w:rsid w:val="00A063EC"/>
    <w:rsid w:val="00A07A2B"/>
    <w:rsid w:val="00A110B7"/>
    <w:rsid w:val="00A14812"/>
    <w:rsid w:val="00A15EF0"/>
    <w:rsid w:val="00A30837"/>
    <w:rsid w:val="00A35FB0"/>
    <w:rsid w:val="00A456E8"/>
    <w:rsid w:val="00A54D17"/>
    <w:rsid w:val="00A60D44"/>
    <w:rsid w:val="00A61F92"/>
    <w:rsid w:val="00A63F9F"/>
    <w:rsid w:val="00A66611"/>
    <w:rsid w:val="00A72597"/>
    <w:rsid w:val="00A77FDE"/>
    <w:rsid w:val="00A80E75"/>
    <w:rsid w:val="00A85A81"/>
    <w:rsid w:val="00A95E3D"/>
    <w:rsid w:val="00A96053"/>
    <w:rsid w:val="00A975DC"/>
    <w:rsid w:val="00AA1E07"/>
    <w:rsid w:val="00AA34D9"/>
    <w:rsid w:val="00AC2C0F"/>
    <w:rsid w:val="00AC3A9B"/>
    <w:rsid w:val="00AC6473"/>
    <w:rsid w:val="00AC6E90"/>
    <w:rsid w:val="00AD0A0C"/>
    <w:rsid w:val="00AD2CC5"/>
    <w:rsid w:val="00AD4A84"/>
    <w:rsid w:val="00AD603B"/>
    <w:rsid w:val="00AD609E"/>
    <w:rsid w:val="00AE27E9"/>
    <w:rsid w:val="00AE2D9B"/>
    <w:rsid w:val="00AE3BDD"/>
    <w:rsid w:val="00AF3AE3"/>
    <w:rsid w:val="00B01F60"/>
    <w:rsid w:val="00B04584"/>
    <w:rsid w:val="00B06854"/>
    <w:rsid w:val="00B07121"/>
    <w:rsid w:val="00B30E01"/>
    <w:rsid w:val="00B36D17"/>
    <w:rsid w:val="00B42335"/>
    <w:rsid w:val="00B44D3F"/>
    <w:rsid w:val="00B504E1"/>
    <w:rsid w:val="00B510C5"/>
    <w:rsid w:val="00B52298"/>
    <w:rsid w:val="00B57DB1"/>
    <w:rsid w:val="00B57EE0"/>
    <w:rsid w:val="00B6372F"/>
    <w:rsid w:val="00B7275D"/>
    <w:rsid w:val="00B85D57"/>
    <w:rsid w:val="00B875C9"/>
    <w:rsid w:val="00B950AF"/>
    <w:rsid w:val="00BA0883"/>
    <w:rsid w:val="00BA2EBA"/>
    <w:rsid w:val="00BA333D"/>
    <w:rsid w:val="00BA4A1E"/>
    <w:rsid w:val="00BB3BCC"/>
    <w:rsid w:val="00BB6388"/>
    <w:rsid w:val="00BC3001"/>
    <w:rsid w:val="00BC380A"/>
    <w:rsid w:val="00BC4014"/>
    <w:rsid w:val="00BC5D7C"/>
    <w:rsid w:val="00BC60C1"/>
    <w:rsid w:val="00BC6162"/>
    <w:rsid w:val="00BC61E8"/>
    <w:rsid w:val="00BD4CBF"/>
    <w:rsid w:val="00BD5B8D"/>
    <w:rsid w:val="00BE2BDC"/>
    <w:rsid w:val="00BE540B"/>
    <w:rsid w:val="00BE66FB"/>
    <w:rsid w:val="00BF51DB"/>
    <w:rsid w:val="00BF5FEE"/>
    <w:rsid w:val="00BF6AC5"/>
    <w:rsid w:val="00BF7242"/>
    <w:rsid w:val="00BF7C8A"/>
    <w:rsid w:val="00C031A4"/>
    <w:rsid w:val="00C06BC6"/>
    <w:rsid w:val="00C1349D"/>
    <w:rsid w:val="00C13DA6"/>
    <w:rsid w:val="00C17A7C"/>
    <w:rsid w:val="00C220DE"/>
    <w:rsid w:val="00C24256"/>
    <w:rsid w:val="00C24B8C"/>
    <w:rsid w:val="00C25FFF"/>
    <w:rsid w:val="00C33F0E"/>
    <w:rsid w:val="00C34873"/>
    <w:rsid w:val="00C36903"/>
    <w:rsid w:val="00C3736D"/>
    <w:rsid w:val="00C40F28"/>
    <w:rsid w:val="00C50138"/>
    <w:rsid w:val="00C6040C"/>
    <w:rsid w:val="00C6119B"/>
    <w:rsid w:val="00C65277"/>
    <w:rsid w:val="00C739EE"/>
    <w:rsid w:val="00C760C7"/>
    <w:rsid w:val="00C831AF"/>
    <w:rsid w:val="00C8758D"/>
    <w:rsid w:val="00C9369C"/>
    <w:rsid w:val="00C96101"/>
    <w:rsid w:val="00C967F2"/>
    <w:rsid w:val="00C96E46"/>
    <w:rsid w:val="00CB314C"/>
    <w:rsid w:val="00CB6F5D"/>
    <w:rsid w:val="00CC0648"/>
    <w:rsid w:val="00CC1B8F"/>
    <w:rsid w:val="00CC520B"/>
    <w:rsid w:val="00CC7B0F"/>
    <w:rsid w:val="00CD2BA9"/>
    <w:rsid w:val="00CD6851"/>
    <w:rsid w:val="00CE15BB"/>
    <w:rsid w:val="00CE255C"/>
    <w:rsid w:val="00CE34A2"/>
    <w:rsid w:val="00CE5A45"/>
    <w:rsid w:val="00CF083A"/>
    <w:rsid w:val="00CF0AE7"/>
    <w:rsid w:val="00CF499F"/>
    <w:rsid w:val="00CF6B1F"/>
    <w:rsid w:val="00D01B6B"/>
    <w:rsid w:val="00D023DC"/>
    <w:rsid w:val="00D03054"/>
    <w:rsid w:val="00D05CA0"/>
    <w:rsid w:val="00D1103E"/>
    <w:rsid w:val="00D11E68"/>
    <w:rsid w:val="00D122DC"/>
    <w:rsid w:val="00D138DC"/>
    <w:rsid w:val="00D152EE"/>
    <w:rsid w:val="00D15D3A"/>
    <w:rsid w:val="00D1777D"/>
    <w:rsid w:val="00D17ABF"/>
    <w:rsid w:val="00D257AA"/>
    <w:rsid w:val="00D2638F"/>
    <w:rsid w:val="00D3028C"/>
    <w:rsid w:val="00D3249C"/>
    <w:rsid w:val="00D33994"/>
    <w:rsid w:val="00D3601F"/>
    <w:rsid w:val="00D4390C"/>
    <w:rsid w:val="00D459B5"/>
    <w:rsid w:val="00D5278E"/>
    <w:rsid w:val="00D529AA"/>
    <w:rsid w:val="00D557F5"/>
    <w:rsid w:val="00D56E4E"/>
    <w:rsid w:val="00D65809"/>
    <w:rsid w:val="00D65F59"/>
    <w:rsid w:val="00D758A4"/>
    <w:rsid w:val="00D80B55"/>
    <w:rsid w:val="00D8119A"/>
    <w:rsid w:val="00D8202C"/>
    <w:rsid w:val="00D859E3"/>
    <w:rsid w:val="00D930CE"/>
    <w:rsid w:val="00D975B7"/>
    <w:rsid w:val="00DA1D09"/>
    <w:rsid w:val="00DA1D0B"/>
    <w:rsid w:val="00DB0D1D"/>
    <w:rsid w:val="00DB1332"/>
    <w:rsid w:val="00DB146D"/>
    <w:rsid w:val="00DB20DF"/>
    <w:rsid w:val="00DB7CC6"/>
    <w:rsid w:val="00DC051C"/>
    <w:rsid w:val="00DC0A6A"/>
    <w:rsid w:val="00DC200C"/>
    <w:rsid w:val="00DC5AC4"/>
    <w:rsid w:val="00DC6104"/>
    <w:rsid w:val="00DC7C7D"/>
    <w:rsid w:val="00DD3A56"/>
    <w:rsid w:val="00DE0E7C"/>
    <w:rsid w:val="00DE49C4"/>
    <w:rsid w:val="00DE6A6E"/>
    <w:rsid w:val="00DE7156"/>
    <w:rsid w:val="00DE748F"/>
    <w:rsid w:val="00DF087E"/>
    <w:rsid w:val="00DF400B"/>
    <w:rsid w:val="00DF6F01"/>
    <w:rsid w:val="00DF7561"/>
    <w:rsid w:val="00E03AAA"/>
    <w:rsid w:val="00E07196"/>
    <w:rsid w:val="00E12E0E"/>
    <w:rsid w:val="00E13258"/>
    <w:rsid w:val="00E21364"/>
    <w:rsid w:val="00E22AD1"/>
    <w:rsid w:val="00E2366B"/>
    <w:rsid w:val="00E266D1"/>
    <w:rsid w:val="00E27D63"/>
    <w:rsid w:val="00E36869"/>
    <w:rsid w:val="00E50645"/>
    <w:rsid w:val="00E5091F"/>
    <w:rsid w:val="00E64006"/>
    <w:rsid w:val="00E7752D"/>
    <w:rsid w:val="00E82782"/>
    <w:rsid w:val="00E83B20"/>
    <w:rsid w:val="00E87407"/>
    <w:rsid w:val="00E92694"/>
    <w:rsid w:val="00EA4820"/>
    <w:rsid w:val="00EA5A70"/>
    <w:rsid w:val="00EC2B49"/>
    <w:rsid w:val="00EE032D"/>
    <w:rsid w:val="00EE2508"/>
    <w:rsid w:val="00EE3DDC"/>
    <w:rsid w:val="00EE4034"/>
    <w:rsid w:val="00EE4E73"/>
    <w:rsid w:val="00EF06F5"/>
    <w:rsid w:val="00EF2465"/>
    <w:rsid w:val="00EF58D3"/>
    <w:rsid w:val="00F015B8"/>
    <w:rsid w:val="00F041D3"/>
    <w:rsid w:val="00F04FA9"/>
    <w:rsid w:val="00F058B5"/>
    <w:rsid w:val="00F06FC4"/>
    <w:rsid w:val="00F075F7"/>
    <w:rsid w:val="00F11C42"/>
    <w:rsid w:val="00F130E5"/>
    <w:rsid w:val="00F13430"/>
    <w:rsid w:val="00F13668"/>
    <w:rsid w:val="00F15688"/>
    <w:rsid w:val="00F17EF8"/>
    <w:rsid w:val="00F234D1"/>
    <w:rsid w:val="00F40995"/>
    <w:rsid w:val="00F441EB"/>
    <w:rsid w:val="00F57B20"/>
    <w:rsid w:val="00F6069C"/>
    <w:rsid w:val="00F70C5D"/>
    <w:rsid w:val="00F72758"/>
    <w:rsid w:val="00F72CD1"/>
    <w:rsid w:val="00F73B67"/>
    <w:rsid w:val="00F74E75"/>
    <w:rsid w:val="00F76F1A"/>
    <w:rsid w:val="00F81F3F"/>
    <w:rsid w:val="00F87D32"/>
    <w:rsid w:val="00F91961"/>
    <w:rsid w:val="00F91EEC"/>
    <w:rsid w:val="00FA3124"/>
    <w:rsid w:val="00FA3EA2"/>
    <w:rsid w:val="00FB022F"/>
    <w:rsid w:val="00FB4E5F"/>
    <w:rsid w:val="00FB7E09"/>
    <w:rsid w:val="00FC0E0E"/>
    <w:rsid w:val="00FC44CF"/>
    <w:rsid w:val="00FC4724"/>
    <w:rsid w:val="00FC5580"/>
    <w:rsid w:val="00FC7CB1"/>
    <w:rsid w:val="00FD04D1"/>
    <w:rsid w:val="00FD3CF8"/>
    <w:rsid w:val="00FD7E29"/>
    <w:rsid w:val="00FE0491"/>
    <w:rsid w:val="00FE755E"/>
    <w:rsid w:val="00FF0E93"/>
    <w:rsid w:val="00FF210F"/>
    <w:rsid w:val="00FF45B4"/>
    <w:rsid w:val="0648244A"/>
    <w:rsid w:val="158AECFB"/>
    <w:rsid w:val="16BF9566"/>
    <w:rsid w:val="2986CAEF"/>
    <w:rsid w:val="40162373"/>
    <w:rsid w:val="45056D18"/>
    <w:rsid w:val="49914FE2"/>
    <w:rsid w:val="563E6221"/>
    <w:rsid w:val="5843DCA1"/>
    <w:rsid w:val="71A58A4B"/>
    <w:rsid w:val="74C4A67E"/>
    <w:rsid w:val="780F5C2A"/>
    <w:rsid w:val="7B03B626"/>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101BF45"/>
  <w15:docId w15:val="{AC157F2C-2318-4C80-82B0-BCC14A2E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34"/>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qFormat/>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customStyle="1" w:styleId="UnresolvedMention1">
    <w:name w:val="Unresolved Mention1"/>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0">
    <w:name w:val="WW8Num9z0"/>
    <w:rsid w:val="001F29F2"/>
    <w:rPr>
      <w:rFonts w:cs="Arial"/>
      <w:sz w:val="20"/>
      <w:szCs w:val="20"/>
    </w:rPr>
  </w:style>
  <w:style w:type="character" w:customStyle="1" w:styleId="normaltextrun">
    <w:name w:val="normaltextrun"/>
    <w:basedOn w:val="Fuentedeprrafopredeter"/>
    <w:rsid w:val="00266961"/>
  </w:style>
  <w:style w:type="paragraph" w:customStyle="1" w:styleId="Textbody">
    <w:name w:val="Text body"/>
    <w:basedOn w:val="Normal"/>
    <w:rsid w:val="00D459B5"/>
    <w:pPr>
      <w:widowControl/>
      <w:suppressAutoHyphens/>
      <w:autoSpaceDE/>
      <w:spacing w:after="140" w:line="288" w:lineRule="auto"/>
      <w:textAlignment w:val="baseline"/>
    </w:pPr>
    <w:rPr>
      <w:rFonts w:ascii="Liberation Serif" w:eastAsia="SimSun" w:hAnsi="Liberation Serif" w:cs="Mangal"/>
      <w:kern w:val="3"/>
      <w:sz w:val="24"/>
      <w:szCs w:val="24"/>
      <w:lang w:val="en-US" w:eastAsia="zh-CN" w:bidi="hi-IN"/>
    </w:rPr>
  </w:style>
  <w:style w:type="character" w:customStyle="1" w:styleId="linktext">
    <w:name w:val="link__text"/>
    <w:rsid w:val="0037353D"/>
  </w:style>
  <w:style w:type="character" w:customStyle="1" w:styleId="typography-modulelvnit">
    <w:name w:val="typography-module__lvnit"/>
    <w:rsid w:val="00797EA1"/>
  </w:style>
  <w:style w:type="character" w:customStyle="1" w:styleId="cit-volume">
    <w:name w:val="cit-volume"/>
    <w:basedOn w:val="Fuentedeprrafopredeter"/>
    <w:rsid w:val="003137DB"/>
  </w:style>
  <w:style w:type="character" w:customStyle="1" w:styleId="cit-issue">
    <w:name w:val="cit-issue"/>
    <w:basedOn w:val="Fuentedeprrafopredeter"/>
    <w:rsid w:val="003137DB"/>
  </w:style>
  <w:style w:type="character" w:customStyle="1" w:styleId="cit-pagerange">
    <w:name w:val="cit-pagerange"/>
    <w:basedOn w:val="Fuentedeprrafopredeter"/>
    <w:rsid w:val="003137DB"/>
  </w:style>
  <w:style w:type="character" w:customStyle="1" w:styleId="value">
    <w:name w:val="value"/>
    <w:basedOn w:val="Fuentedeprrafopredeter"/>
    <w:rsid w:val="009F50BE"/>
  </w:style>
  <w:style w:type="character" w:customStyle="1" w:styleId="ng-star-inserted">
    <w:name w:val="ng-star-inserted"/>
    <w:basedOn w:val="Fuentedeprrafopredeter"/>
    <w:rsid w:val="009F5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208996716">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723412702">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34478420">
      <w:bodyDiv w:val="1"/>
      <w:marLeft w:val="0"/>
      <w:marRight w:val="0"/>
      <w:marTop w:val="0"/>
      <w:marBottom w:val="0"/>
      <w:divBdr>
        <w:top w:val="none" w:sz="0" w:space="0" w:color="auto"/>
        <w:left w:val="none" w:sz="0" w:space="0" w:color="auto"/>
        <w:bottom w:val="none" w:sz="0" w:space="0" w:color="auto"/>
        <w:right w:val="none" w:sz="0" w:space="0" w:color="auto"/>
      </w:divBdr>
    </w:div>
    <w:div w:id="948971789">
      <w:bodyDiv w:val="1"/>
      <w:marLeft w:val="0"/>
      <w:marRight w:val="0"/>
      <w:marTop w:val="0"/>
      <w:marBottom w:val="0"/>
      <w:divBdr>
        <w:top w:val="none" w:sz="0" w:space="0" w:color="auto"/>
        <w:left w:val="none" w:sz="0" w:space="0" w:color="auto"/>
        <w:bottom w:val="none" w:sz="0" w:space="0" w:color="auto"/>
        <w:right w:val="none" w:sz="0" w:space="0" w:color="auto"/>
      </w:divBdr>
    </w:div>
    <w:div w:id="1724057707">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scopus.com/authid/detail.uri?authorId=36627356500" TargetMode="External"/><Relationship Id="rId21" Type="http://schemas.openxmlformats.org/officeDocument/2006/relationships/hyperlink" Target="https://www.uvigo.gal/es/universidad/administracion-personal/organizacion-administrativa/servicio-ayudas-estudio-becas-precios-publicos" TargetMode="External"/><Relationship Id="rId42" Type="http://schemas.openxmlformats.org/officeDocument/2006/relationships/header" Target="header1.xml"/><Relationship Id="rId63" Type="http://schemas.openxmlformats.org/officeDocument/2006/relationships/hyperlink" Target="https://www.uvigo.gal/es/estudiar/organizacion-academica/eido-escuela-internacional-doctorado/tramites-gestiones" TargetMode="External"/><Relationship Id="rId84" Type="http://schemas.openxmlformats.org/officeDocument/2006/relationships/hyperlink" Target="https://moovi.uvigo.gal/" TargetMode="External"/><Relationship Id="rId16" Type="http://schemas.openxmlformats.org/officeDocument/2006/relationships/hyperlink" Target="https://www.uvigo.gal/doutoramento" TargetMode="External"/><Relationship Id="rId107" Type="http://schemas.openxmlformats.org/officeDocument/2006/relationships/hyperlink" Target="http://observatorio.uvigo.gal/es/"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gobierno-uvigo/defensoria-universitaria" TargetMode="External"/><Relationship Id="rId37" Type="http://schemas.openxmlformats.org/officeDocument/2006/relationships/hyperlink" Target="https://www.boe.es/buscar/pdf/2011/BOE-A-2011-2541-consolidado.pdf" TargetMode="External"/><Relationship Id="rId53" Type="http://schemas.openxmlformats.org/officeDocument/2006/relationships/hyperlink" Target="https://www.uvigo.gal/sites/uvigo.gal/files/contents/paragraph-file/2019-03/Guia_boas_practicas_direccion_teses.pdf" TargetMode="External"/><Relationship Id="rId58" Type="http://schemas.openxmlformats.org/officeDocument/2006/relationships/hyperlink" Target="https://secretaria.uvigo.gal/uv/web/normativa/public/show/625" TargetMode="External"/><Relationship Id="rId74" Type="http://schemas.openxmlformats.org/officeDocument/2006/relationships/hyperlink" Target="https://cinbio.es/cellcom" TargetMode="External"/><Relationship Id="rId79" Type="http://schemas.openxmlformats.org/officeDocument/2006/relationships/hyperlink" Target="https://secretaria.uvigo.gal/uv/web/normativa/public/show/542" TargetMode="External"/><Relationship Id="rId102" Type="http://schemas.openxmlformats.org/officeDocument/2006/relationships/hyperlink" Target="http://www.acsug.es/gl/insercion" TargetMode="External"/><Relationship Id="rId123" Type="http://schemas.openxmlformats.org/officeDocument/2006/relationships/hyperlink" Target="https://www.webofscience.com/wos/author/record/1399027" TargetMode="External"/><Relationship Id="rId128" Type="http://schemas.openxmlformats.org/officeDocument/2006/relationships/header" Target="header3.xml"/><Relationship Id="rId5" Type="http://schemas.openxmlformats.org/officeDocument/2006/relationships/numbering" Target="numbering.xml"/><Relationship Id="rId90" Type="http://schemas.openxmlformats.org/officeDocument/2006/relationships/hyperlink" Target="https://www.uvigo.gal/es/investigar/carrera-investigadora/movilidad-personal-investigador" TargetMode="External"/><Relationship Id="rId95" Type="http://schemas.openxmlformats.org/officeDocument/2006/relationships/hyperlink" Target="https://secretaria.uvigo.gal/uv/web/normativa/public/show/41" TargetMode="External"/><Relationship Id="rId22" Type="http://schemas.openxmlformats.org/officeDocument/2006/relationships/hyperlink" Target="https://www.uvigo.gal/es/campus/atencion-diversidad" TargetMode="External"/><Relationship Id="rId27" Type="http://schemas.openxmlformats.org/officeDocument/2006/relationships/hyperlink" Target="https://www.acles.es/" TargetMode="External"/><Relationship Id="rId43" Type="http://schemas.openxmlformats.org/officeDocument/2006/relationships/footer" Target="footer1.xml"/><Relationship Id="rId48" Type="http://schemas.openxmlformats.org/officeDocument/2006/relationships/hyperlink" Target="https://secretaria.uvigo.gal/uv/web/normativa/public/show/625" TargetMode="External"/><Relationship Id="rId64" Type="http://schemas.openxmlformats.org/officeDocument/2006/relationships/hyperlink" Target="https://cinbio.es/tnt" TargetMode="External"/><Relationship Id="rId69" Type="http://schemas.openxmlformats.org/officeDocument/2006/relationships/hyperlink" Target="https://cinbio.es/orchid" TargetMode="External"/><Relationship Id="rId113" Type="http://schemas.openxmlformats.org/officeDocument/2006/relationships/hyperlink" Target="https://www.webofscience.com/wos/author/record/555387" TargetMode="External"/><Relationship Id="rId118" Type="http://schemas.openxmlformats.org/officeDocument/2006/relationships/hyperlink" Target="https://www.scopus.com/authid/detail.uri?authorId=24339233200" TargetMode="External"/><Relationship Id="rId80" Type="http://schemas.openxmlformats.org/officeDocument/2006/relationships/hyperlink" Target="https://www.uvigo.gal/es/estudiar/organizacion-academica/planificacion-docente-anual" TargetMode="External"/><Relationship Id="rId85" Type="http://schemas.openxmlformats.org/officeDocument/2006/relationships/hyperlink" Target="https://campusremotouvigo.gal/"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www.uvigo.gal/es/estudiar/gestiones-estudiantes/matriculate/matricula-doctorado" TargetMode="External"/><Relationship Id="rId33" Type="http://schemas.openxmlformats.org/officeDocument/2006/relationships/hyperlink" Target="https://www.uvigo.gal/es/universidad/administracion-personal/organizacion-administrativa/servicio-gestion-estudios-postgrado" TargetMode="External"/><Relationship Id="rId38" Type="http://schemas.openxmlformats.org/officeDocument/2006/relationships/hyperlink" Target="https://secretaria.uvigo.gal/uv/web/normativa/public/show/625" TargetMode="External"/><Relationship Id="rId59" Type="http://schemas.openxmlformats.org/officeDocument/2006/relationships/hyperlink" Target="https://secretaria.uvigo.gal/uv/web/normativa/public/show/625" TargetMode="External"/><Relationship Id="rId103" Type="http://schemas.openxmlformats.org/officeDocument/2006/relationships/hyperlink" Target="http://observatorio.uvigo.gal/es/" TargetMode="External"/><Relationship Id="rId108" Type="http://schemas.openxmlformats.org/officeDocument/2006/relationships/hyperlink" Target="https://doi.org/10.1038/s41423-020-00530-6" TargetMode="External"/><Relationship Id="rId124" Type="http://schemas.openxmlformats.org/officeDocument/2006/relationships/hyperlink" Target="https://www.webofscience.com/wos/author/record/724695" TargetMode="External"/><Relationship Id="rId129" Type="http://schemas.openxmlformats.org/officeDocument/2006/relationships/fontTable" Target="fontTable.xml"/><Relationship Id="rId54" Type="http://schemas.openxmlformats.org/officeDocument/2006/relationships/hyperlink" Target="https://www.boe.es/buscar/pdf/2011/BOE-A-2011-2541-consolidado.pdf" TargetMode="External"/><Relationship Id="rId70" Type="http://schemas.openxmlformats.org/officeDocument/2006/relationships/hyperlink" Target="https://cinbio.es/investigacion/grupos/" TargetMode="External"/><Relationship Id="rId75" Type="http://schemas.openxmlformats.org/officeDocument/2006/relationships/hyperlink" Target="https://www.cicbiomagune.es/org/researchgroup-detail/42447" TargetMode="External"/><Relationship Id="rId91" Type="http://schemas.openxmlformats.org/officeDocument/2006/relationships/hyperlink" Target="https://www.uvigo.gal/es/investigar/investigacion-produccion-cientifica/portal-investigacion" TargetMode="External"/><Relationship Id="rId96" Type="http://schemas.openxmlformats.org/officeDocument/2006/relationships/hyperlink" Target="https://www.uvigo.gal/es/estudiar/empleabilidad"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es/universidad/administracion-personal/organizacion-administrativa/oficina-relaciones-internacionales" TargetMode="External"/><Relationship Id="rId28" Type="http://schemas.openxmlformats.org/officeDocument/2006/relationships/hyperlink" Target="https://cdl.uvigo.es/" TargetMode="External"/><Relationship Id="rId49" Type="http://schemas.openxmlformats.org/officeDocument/2006/relationships/hyperlink" Target="https://secretaria.uvigo.gal/uv/web/normativa/public/normativa/documento/downloadbyhash/c3525826b4f70e1f5eaf285029191077de4ea85a9e17a73578758fe4b0614b60" TargetMode="External"/><Relationship Id="rId114" Type="http://schemas.openxmlformats.org/officeDocument/2006/relationships/hyperlink" Target="https://www.scopus.com/authid/detail.uri?authorId=57204217912" TargetMode="External"/><Relationship Id="rId119" Type="http://schemas.openxmlformats.org/officeDocument/2006/relationships/hyperlink" Target="https://www.webofscience.com/wos/author/record/15480793" TargetMode="External"/><Relationship Id="rId44" Type="http://schemas.openxmlformats.org/officeDocument/2006/relationships/header" Target="header2.xml"/><Relationship Id="rId60" Type="http://schemas.openxmlformats.org/officeDocument/2006/relationships/hyperlink" Target="https://www.uvigo.gal/sites/uvigo.gal/files/contents/paragraph-file/2019-03/Guia_boas_practicas_direccion_teses.pdf" TargetMode="External"/><Relationship Id="rId65" Type="http://schemas.openxmlformats.org/officeDocument/2006/relationships/hyperlink" Target="https://cinbio.es/funnanobio" TargetMode="External"/><Relationship Id="rId81" Type="http://schemas.openxmlformats.org/officeDocument/2006/relationships/hyperlink" Target="https://www.uvigo.gal/es/estudiar/organizacion-academica/centros" TargetMode="External"/><Relationship Id="rId86" Type="http://schemas.openxmlformats.org/officeDocument/2006/relationships/hyperlink" Target="https://www.uvigo.gal/es/universidad/comunicacion" TargetMode="External"/><Relationship Id="rId130" Type="http://schemas.microsoft.com/office/2011/relationships/people" Target="people.xml"/><Relationship Id="rId13" Type="http://schemas.openxmlformats.org/officeDocument/2006/relationships/hyperlink" Target="https://secretaria.uvigo.gal/uv/web/normativa/public/show/625" TargetMode="External"/><Relationship Id="rId18" Type="http://schemas.openxmlformats.org/officeDocument/2006/relationships/hyperlink" Target="https://www.uvigo.gal/es/estudiar/organizacion-academica/eido-escuela-internacional-doctorado/programas-doctorado" TargetMode="External"/><Relationship Id="rId39" Type="http://schemas.openxmlformats.org/officeDocument/2006/relationships/hyperlink" Target="https://www.uvigo.gal/es/campus/atencion-diversidad" TargetMode="External"/><Relationship Id="rId109" Type="http://schemas.openxmlformats.org/officeDocument/2006/relationships/hyperlink" Target="https://doi.org/10.1002/anie.202403313" TargetMode="External"/><Relationship Id="rId34" Type="http://schemas.openxmlformats.org/officeDocument/2006/relationships/hyperlink" Target="https://www.uvigo.gal/es/perfil-estudiantes" TargetMode="External"/><Relationship Id="rId50" Type="http://schemas.openxmlformats.org/officeDocument/2006/relationships/hyperlink" Target="https://secretaria.uvigo.gal/uv/web/normativa/public/normativa/documento/downloadbyhash/c3525826b4f70e1f5eaf285029191077de4ea85a9e17a73578758fe4b0614b60" TargetMode="External"/><Relationship Id="rId55" Type="http://schemas.openxmlformats.org/officeDocument/2006/relationships/hyperlink" Target="https://secretaria.uvigo.gal/uv/web/normativa/public/show/625" TargetMode="External"/><Relationship Id="rId76" Type="http://schemas.openxmlformats.org/officeDocument/2006/relationships/hyperlink" Target="https://inl.int/research-groups/banobre-research-group/" TargetMode="External"/><Relationship Id="rId97" Type="http://schemas.openxmlformats.org/officeDocument/2006/relationships/hyperlink" Target="https://fundacionuvigo.es/?lang=es" TargetMode="External"/><Relationship Id="rId104" Type="http://schemas.openxmlformats.org/officeDocument/2006/relationships/hyperlink" Target="http://observatorio.uvigo.gal/es/insercion-laboral/informes/insercion-laboral-doctorado-1995-2020/" TargetMode="External"/><Relationship Id="rId120" Type="http://schemas.openxmlformats.org/officeDocument/2006/relationships/hyperlink" Target="https://www.webofscience.com/wos/author/record/555533" TargetMode="External"/><Relationship Id="rId125" Type="http://schemas.openxmlformats.org/officeDocument/2006/relationships/hyperlink" Target="https://www.webofscience.com/wos/author/record/555387" TargetMode="External"/><Relationship Id="rId7" Type="http://schemas.openxmlformats.org/officeDocument/2006/relationships/settings" Target="settings.xml"/><Relationship Id="rId71" Type="http://schemas.openxmlformats.org/officeDocument/2006/relationships/hyperlink" Target="https://cinbio.es/eq2" TargetMode="External"/><Relationship Id="rId92" Type="http://schemas.openxmlformats.org/officeDocument/2006/relationships/hyperlink" Target="https://www.uvigo.gal/es/investigar/transferencia-conocimiento-0" TargetMode="External"/><Relationship Id="rId2" Type="http://schemas.openxmlformats.org/officeDocument/2006/relationships/customXml" Target="../customXml/item2.xml"/><Relationship Id="rId29" Type="http://schemas.openxmlformats.org/officeDocument/2006/relationships/hyperlink" Target="https://www.uvigo.gal/es/campus/cultura/talleres-otros-cursos" TargetMode="External"/><Relationship Id="rId24" Type="http://schemas.openxmlformats.org/officeDocument/2006/relationships/hyperlink" Target="https://www.uvigo.gal/es/ven-uvigo/personal-investigador-visitante" TargetMode="External"/><Relationship Id="rId40" Type="http://schemas.openxmlformats.org/officeDocument/2006/relationships/comments" Target="comments.xml"/><Relationship Id="rId45" Type="http://schemas.openxmlformats.org/officeDocument/2006/relationships/hyperlink" Target="https://www.boe.es/buscar/pdf/2011/BOE-A-2011-2541-consolidado.pdf" TargetMode="External"/><Relationship Id="rId66" Type="http://schemas.openxmlformats.org/officeDocument/2006/relationships/hyperlink" Target="https://cinbio.es/mmg" TargetMode="External"/><Relationship Id="rId87" Type="http://schemas.openxmlformats.org/officeDocument/2006/relationships/hyperlink" Target="https://www.uvigo.gal/universidade/biblioteca" TargetMode="External"/><Relationship Id="rId110" Type="http://schemas.openxmlformats.org/officeDocument/2006/relationships/hyperlink" Target="https://www.webofscience.com/wos/author/record/724695" TargetMode="External"/><Relationship Id="rId115" Type="http://schemas.openxmlformats.org/officeDocument/2006/relationships/hyperlink" Target="https://www.scopus.com/authid/detail.uri?authorId=57192869367" TargetMode="External"/><Relationship Id="rId131" Type="http://schemas.openxmlformats.org/officeDocument/2006/relationships/theme" Target="theme/theme1.xml"/><Relationship Id="rId61" Type="http://schemas.openxmlformats.org/officeDocument/2006/relationships/hyperlink" Target="https://www.boe.es/buscar/pdf/2011/BOE-A-2011-2541-consolidado.pdf" TargetMode="External"/><Relationship Id="rId82" Type="http://schemas.openxmlformats.org/officeDocument/2006/relationships/hyperlink" Target="https://www.uvigo.gal/es/investigar/investigacion-produccion-cientifica/estrutucturas-investigacion" TargetMode="External"/><Relationship Id="rId19" Type="http://schemas.openxmlformats.org/officeDocument/2006/relationships/hyperlink" Target="https://www.uvigo.gal/estudar/que-estudar/doutoramento"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campus" TargetMode="External"/><Relationship Id="rId35" Type="http://schemas.openxmlformats.org/officeDocument/2006/relationships/hyperlink" Target="https://www.uvigo.gal/universidade/comunicacion/novas/xornadas-benvida-20242025" TargetMode="External"/><Relationship Id="rId56" Type="http://schemas.openxmlformats.org/officeDocument/2006/relationships/hyperlink" Target="https://www.uvigo.gal/sites/uvigo.gal/files/contents/paragraph-file/2019-03/Guia_boas_practicas_direccion_teses.pdf" TargetMode="External"/><Relationship Id="rId77" Type="http://schemas.openxmlformats.org/officeDocument/2006/relationships/hyperlink" Target="https://inl.int/research-groups/medical-devices-dieguez-research-group/" TargetMode="External"/><Relationship Id="rId100" Type="http://schemas.openxmlformats.org/officeDocument/2006/relationships/hyperlink" Target="https://secretaria.uvigo.gal/uv/web/qsp/" TargetMode="External"/><Relationship Id="rId105" Type="http://schemas.openxmlformats.org/officeDocument/2006/relationships/hyperlink" Target="http://observatorio.uvigo.gal/es/insercion-laboral/informes/insercion-laboral-2020-2021/" TargetMode="External"/><Relationship Id="rId126" Type="http://schemas.openxmlformats.org/officeDocument/2006/relationships/hyperlink" Target="https://scholar.google.com.ly/citations?view_op=view_citation&amp;hl=en&amp;user=yYCopqcAAAAJ&amp;cstart=20&amp;pagesize=80&amp;sortby=pubdate&amp;citation_for_view=yYCopqcAAAAJ:P7Ujq4OLJYoC" TargetMode="External"/><Relationship Id="rId8" Type="http://schemas.openxmlformats.org/officeDocument/2006/relationships/webSettings" Target="webSettings.xml"/><Relationship Id="rId51" Type="http://schemas.openxmlformats.org/officeDocument/2006/relationships/hyperlink" Target="https://secretaria.uvigo.gal/uv/web/normativa/public/normativa/documento/downloadbyhash/c3525826b4f70e1f5eaf285029191077de4ea85a9e17a73578758fe4b0614b60" TargetMode="External"/><Relationship Id="rId72" Type="http://schemas.openxmlformats.org/officeDocument/2006/relationships/hyperlink" Target="https://cinbio.es/biomimat" TargetMode="External"/><Relationship Id="rId93" Type="http://schemas.openxmlformats.org/officeDocument/2006/relationships/hyperlink" Target="https://www.uvigo.gal/es/investigar/difusion-investigacion" TargetMode="External"/><Relationship Id="rId98" Type="http://schemas.openxmlformats.org/officeDocument/2006/relationships/hyperlink" Target="https://www.uvigo.gal/es/estudiar/organizacion-academica/eido-escuela-internacional-doctorado/calidad" TargetMode="External"/><Relationship Id="rId121" Type="http://schemas.openxmlformats.org/officeDocument/2006/relationships/hyperlink" Target="https://www.webofscience.com/wos/author/record/52649462" TargetMode="External"/><Relationship Id="rId3" Type="http://schemas.openxmlformats.org/officeDocument/2006/relationships/customXml" Target="../customXml/item3.xml"/><Relationship Id="rId25" Type="http://schemas.openxmlformats.org/officeDocument/2006/relationships/hyperlink" Target="https://www.uvigo.gal/es/universidad/biblioteca" TargetMode="External"/><Relationship Id="rId46" Type="http://schemas.openxmlformats.org/officeDocument/2006/relationships/hyperlink" Target="https://secretaria.uvigo.gal/uv/web/normativa/public/show/625" TargetMode="External"/><Relationship Id="rId67" Type="http://schemas.openxmlformats.org/officeDocument/2006/relationships/hyperlink" Target="https://cinbio.es/inmuno" TargetMode="External"/><Relationship Id="rId116" Type="http://schemas.openxmlformats.org/officeDocument/2006/relationships/hyperlink" Target="https://www.scopus.com/authid/detail.uri?authorId=57194492039" TargetMode="External"/><Relationship Id="rId20" Type="http://schemas.openxmlformats.org/officeDocument/2006/relationships/hyperlink" Target="https://www.uvigo.gal/es/estudiar/te-asesoramos" TargetMode="External"/><Relationship Id="rId41" Type="http://schemas.microsoft.com/office/2011/relationships/commentsExtended" Target="commentsExtended.xml"/><Relationship Id="rId62" Type="http://schemas.openxmlformats.org/officeDocument/2006/relationships/hyperlink" Target="https://secretaria.uvigo.gal/uv/web/normativa/public/show/625" TargetMode="External"/><Relationship Id="rId83" Type="http://schemas.openxmlformats.org/officeDocument/2006/relationships/hyperlink" Target="https://www.uvigo.gal/universidade/servizos-informaticos" TargetMode="External"/><Relationship Id="rId88" Type="http://schemas.openxmlformats.org/officeDocument/2006/relationships/hyperlink" Target="https://www.uvigo.gal/es/estudiar/gestiones-estudiantes/becas" TargetMode="External"/><Relationship Id="rId111" Type="http://schemas.openxmlformats.org/officeDocument/2006/relationships/hyperlink" Target="https://www.webofscience.com/wos/author/record/1125781" TargetMode="External"/><Relationship Id="rId132" Type="http://schemas.microsoft.com/office/2016/09/relationships/commentsIds" Target="commentsIds.xm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tv.uvigo.es/series/5ca1f0e68f4208961ec06285" TargetMode="External"/><Relationship Id="rId57" Type="http://schemas.openxmlformats.org/officeDocument/2006/relationships/hyperlink" Target="https://secretaria.uvigo.gal/uv/web/normativa/public/show/625" TargetMode="External"/><Relationship Id="rId106" Type="http://schemas.openxmlformats.org/officeDocument/2006/relationships/hyperlink" Target="https://secretaria.uvigo.gal/uv/web/transparencia/grupo/show/5/6" TargetMode="External"/><Relationship Id="rId127" Type="http://schemas.openxmlformats.org/officeDocument/2006/relationships/hyperlink" Target="https://www.scopus.com/sourceid/17544?origin=resultslist" TargetMode="External"/><Relationship Id="rId10" Type="http://schemas.openxmlformats.org/officeDocument/2006/relationships/endnotes" Target="endnotes.xml"/><Relationship Id="rId31" Type="http://schemas.openxmlformats.org/officeDocument/2006/relationships/hyperlink" Target="https://www.uvigo.gal/es/universidad/gobierno-uvigo/democracia/participacion-alumnado/delegaciones-estudiantes" TargetMode="External"/><Relationship Id="rId52" Type="http://schemas.openxmlformats.org/officeDocument/2006/relationships/hyperlink" Target="https://secretaria.uvigo.gal/uv/web/normativa/public/normativa/documento/downloadbyhash/c3525826b4f70e1f5eaf285029191077de4ea85a9e17a73578758fe4b0614b60" TargetMode="External"/><Relationship Id="rId73" Type="http://schemas.openxmlformats.org/officeDocument/2006/relationships/hyperlink" Target="https://cinbio.es/raras" TargetMode="External"/><Relationship Id="rId78" Type="http://schemas.openxmlformats.org/officeDocument/2006/relationships/hyperlink" Target="https://inl.int/research-groups/nieder-research-group/" TargetMode="External"/><Relationship Id="rId94" Type="http://schemas.openxmlformats.org/officeDocument/2006/relationships/hyperlink" Target="https://www.uvigo.gal/es/investigar/carrera-investigadora/formacion-desarrollo-profesional" TargetMode="External"/><Relationship Id="rId99" Type="http://schemas.openxmlformats.org/officeDocument/2006/relationships/hyperlink" Target="https://www.uvigo.gal/sites/uvigo.gal/files/contents/paragraph-file/2019-06/Manual%20de%20Calidade.pdf" TargetMode="External"/><Relationship Id="rId101" Type="http://schemas.openxmlformats.org/officeDocument/2006/relationships/hyperlink" Target="https://www.uvigo.gal/es/estudiar/organizacion-academica/eido-escuela-internacional-doctorado/calidad" TargetMode="External"/><Relationship Id="rId122" Type="http://schemas.openxmlformats.org/officeDocument/2006/relationships/hyperlink" Target="https://www.webofscience.com/wos/author/record/226438"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universidad/administracion-personal/organizacion-administrativa/unidad-empleo-emprendimiento" TargetMode="External"/><Relationship Id="rId47" Type="http://schemas.openxmlformats.org/officeDocument/2006/relationships/hyperlink" Target="https://www.uvigo.gal/sites/uvigo.gal/files/contents/paragraph-file/2019-03/Guia_boas_practicas_direccion_teses.pdf" TargetMode="External"/><Relationship Id="rId68" Type="http://schemas.openxmlformats.org/officeDocument/2006/relationships/hyperlink" Target="https://cinbio.es/MCPG" TargetMode="External"/><Relationship Id="rId89" Type="http://schemas.openxmlformats.org/officeDocument/2006/relationships/hyperlink" Target="https://www.uvigo.gal/es/investigar/carrera-investigadora/seleccion-contratacion" TargetMode="External"/><Relationship Id="rId112" Type="http://schemas.openxmlformats.org/officeDocument/2006/relationships/hyperlink" Target="https://www.webofscience.com/wos/author/record/964358" TargetMode="External"/><Relationship Id="rId133"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647CB658-DDDA-458F-B31D-A0CBF15A5DCA}">
  <ds:schemaRefs>
    <ds:schemaRef ds:uri="e8d59ca4-2e9b-4b26-aa50-d52dd9dc26b1"/>
    <ds:schemaRef ds:uri="http://schemas.microsoft.com/office/2006/documentManagement/types"/>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7970688a-f600-40ab-a25a-cacce6e27bdc"/>
    <ds:schemaRef ds:uri="http://purl.org/dc/terms/"/>
  </ds:schemaRefs>
</ds:datastoreItem>
</file>

<file path=customXml/itemProps3.xml><?xml version="1.0" encoding="utf-8"?>
<ds:datastoreItem xmlns:ds="http://schemas.openxmlformats.org/officeDocument/2006/customXml" ds:itemID="{473B7E63-FD57-44CC-B7D3-DA5021375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AEA6AA-BD6F-4576-AC0C-615D01371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19129</Words>
  <Characters>105212</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subject/>
  <dc:creator>EIDO</dc:creator>
  <cp:keywords/>
  <dc:description/>
  <cp:lastModifiedBy>usuario</cp:lastModifiedBy>
  <cp:revision>2</cp:revision>
  <cp:lastPrinted>2024-10-08T17:07:00Z</cp:lastPrinted>
  <dcterms:created xsi:type="dcterms:W3CDTF">2025-05-14T09:37:00Z</dcterms:created>
  <dcterms:modified xsi:type="dcterms:W3CDTF">2025-05-14T09:37:00Z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