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4F730" w14:textId="78F31222" w:rsidR="000A3CB3" w:rsidRPr="00D12796" w:rsidRDefault="00DE128D" w:rsidP="00B4236D">
      <w:pPr>
        <w:rPr>
          <w:b/>
          <w:color w:val="0070C0"/>
          <w:sz w:val="32"/>
          <w:lang w:val="gl-ES"/>
        </w:rPr>
      </w:pPr>
      <w:r w:rsidRPr="00D12796">
        <w:rPr>
          <w:b/>
          <w:color w:val="0070C0"/>
          <w:sz w:val="32"/>
          <w:lang w:val="gl-ES"/>
        </w:rPr>
        <w:t>FICHA MATERIA MÁSTER PROPIO</w:t>
      </w:r>
    </w:p>
    <w:p w14:paraId="200B9C90" w14:textId="1548E59E" w:rsidR="008803B7" w:rsidRPr="00D12796" w:rsidRDefault="00203F7E" w:rsidP="00B4236D">
      <w:pPr>
        <w:rPr>
          <w:b/>
          <w:i/>
          <w:color w:val="0070C0"/>
          <w:lang w:val="gl-ES"/>
        </w:rPr>
      </w:pPr>
      <w:r w:rsidRPr="00D12796">
        <w:rPr>
          <w:i/>
          <w:sz w:val="20"/>
          <w:lang w:val="gl-ES"/>
        </w:rPr>
        <w:t>O nome da ma</w:t>
      </w:r>
      <w:r w:rsidR="00613AC1" w:rsidRPr="00D12796">
        <w:rPr>
          <w:i/>
          <w:sz w:val="20"/>
          <w:lang w:val="gl-ES"/>
        </w:rPr>
        <w:t>teria debe indicarse en galego,</w:t>
      </w:r>
      <w:r w:rsidRPr="00D12796">
        <w:rPr>
          <w:i/>
          <w:sz w:val="20"/>
          <w:lang w:val="gl-ES"/>
        </w:rPr>
        <w:t xml:space="preserve"> castelán</w:t>
      </w:r>
      <w:r w:rsidR="00613AC1" w:rsidRPr="00D12796">
        <w:rPr>
          <w:i/>
          <w:sz w:val="20"/>
          <w:lang w:val="gl-ES"/>
        </w:rPr>
        <w:t xml:space="preserve"> e inglés mentres que </w:t>
      </w:r>
      <w:r w:rsidRPr="00D12796">
        <w:rPr>
          <w:i/>
          <w:sz w:val="20"/>
          <w:lang w:val="gl-ES"/>
        </w:rPr>
        <w:t xml:space="preserve"> o resto dos apartados debe</w:t>
      </w:r>
      <w:r w:rsidR="00613AC1" w:rsidRPr="00D12796">
        <w:rPr>
          <w:i/>
          <w:sz w:val="20"/>
          <w:lang w:val="gl-ES"/>
        </w:rPr>
        <w:t>r</w:t>
      </w:r>
      <w:r w:rsidR="00D12796" w:rsidRPr="00D12796">
        <w:rPr>
          <w:i/>
          <w:sz w:val="20"/>
          <w:lang w:val="gl-ES"/>
        </w:rPr>
        <w:t>a</w:t>
      </w:r>
      <w:r w:rsidRPr="00D12796">
        <w:rPr>
          <w:i/>
          <w:sz w:val="20"/>
          <w:lang w:val="gl-ES"/>
        </w:rPr>
        <w:t>n</w:t>
      </w:r>
      <w:r w:rsidR="00D12796" w:rsidRPr="00D12796">
        <w:rPr>
          <w:i/>
          <w:sz w:val="20"/>
          <w:lang w:val="gl-ES"/>
        </w:rPr>
        <w:t>se</w:t>
      </w:r>
      <w:r w:rsidRPr="00D12796">
        <w:rPr>
          <w:i/>
          <w:sz w:val="20"/>
          <w:lang w:val="gl-ES"/>
        </w:rPr>
        <w:t xml:space="preserve"> cubrir no </w:t>
      </w:r>
      <w:r w:rsidR="008803B7" w:rsidRPr="00D12796">
        <w:rPr>
          <w:i/>
          <w:sz w:val="20"/>
          <w:lang w:val="gl-ES"/>
        </w:rPr>
        <w:t>idioma en que se impartirá o título</w:t>
      </w:r>
      <w:r w:rsidRPr="00D12796">
        <w:rPr>
          <w:i/>
          <w:sz w:val="20"/>
          <w:lang w:val="gl-ES"/>
        </w:rPr>
        <w:t xml:space="preserve"> propio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A3CB3" w:rsidRPr="00D12796" w14:paraId="6FFC1CF0" w14:textId="77777777" w:rsidTr="00051A46">
        <w:tc>
          <w:tcPr>
            <w:tcW w:w="10456" w:type="dxa"/>
            <w:gridSpan w:val="3"/>
          </w:tcPr>
          <w:p w14:paraId="4A3BB784" w14:textId="7C7EA459" w:rsidR="000A3CB3" w:rsidRPr="00D12796" w:rsidRDefault="00203F7E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NOME </w:t>
            </w:r>
            <w:r w:rsidR="000A3CB3" w:rsidRPr="00D12796">
              <w:rPr>
                <w:sz w:val="24"/>
                <w:szCs w:val="24"/>
                <w:lang w:val="gl-ES"/>
              </w:rPr>
              <w:t>MATERIA</w:t>
            </w:r>
            <w:r w:rsidRPr="00D12796">
              <w:rPr>
                <w:sz w:val="24"/>
                <w:szCs w:val="24"/>
                <w:lang w:val="gl-ES"/>
              </w:rPr>
              <w:t xml:space="preserve"> (Galego)</w:t>
            </w:r>
            <w:r w:rsidR="000A3CB3" w:rsidRPr="00D12796">
              <w:rPr>
                <w:sz w:val="24"/>
                <w:szCs w:val="24"/>
                <w:lang w:val="gl-ES"/>
              </w:rPr>
              <w:t>:</w:t>
            </w:r>
            <w:r w:rsidR="008A341E" w:rsidRPr="00D12796">
              <w:rPr>
                <w:sz w:val="24"/>
                <w:szCs w:val="24"/>
                <w:lang w:val="gl-ES"/>
              </w:rPr>
              <w:t xml:space="preserve"> </w:t>
            </w:r>
            <w:r w:rsidR="00F531EE" w:rsidRPr="00F531EE">
              <w:rPr>
                <w:sz w:val="24"/>
                <w:szCs w:val="24"/>
                <w:lang w:val="gl-ES"/>
              </w:rPr>
              <w:t>ORGANIZACIÓN E XESTIÓN DA ASISTENCIA SANITARIA</w:t>
            </w:r>
          </w:p>
        </w:tc>
      </w:tr>
      <w:tr w:rsidR="00203F7E" w:rsidRPr="00D12796" w14:paraId="1A896847" w14:textId="77777777" w:rsidTr="00051A46">
        <w:tc>
          <w:tcPr>
            <w:tcW w:w="10456" w:type="dxa"/>
            <w:gridSpan w:val="3"/>
          </w:tcPr>
          <w:p w14:paraId="42037AC3" w14:textId="2C3398E7" w:rsidR="00203F7E" w:rsidRPr="00D12796" w:rsidRDefault="00203F7E" w:rsidP="00203F7E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NOME MATERIA (Castelán</w:t>
            </w:r>
            <w:r w:rsidR="00F531EE" w:rsidRPr="00D12796">
              <w:rPr>
                <w:sz w:val="24"/>
                <w:szCs w:val="24"/>
                <w:lang w:val="gl-ES"/>
              </w:rPr>
              <w:t xml:space="preserve">): </w:t>
            </w:r>
            <w:r w:rsidR="00F531EE" w:rsidRPr="00F531EE">
              <w:rPr>
                <w:sz w:val="24"/>
                <w:szCs w:val="24"/>
                <w:lang w:val="gl-ES"/>
              </w:rPr>
              <w:t>ORGANIZACIÓN Y GESTIÓN DE LA ASISTENCIA SANITARIA</w:t>
            </w:r>
          </w:p>
        </w:tc>
      </w:tr>
      <w:tr w:rsidR="00203F7E" w:rsidRPr="00F531EE" w14:paraId="09B69FA8" w14:textId="77777777" w:rsidTr="00051A46">
        <w:tc>
          <w:tcPr>
            <w:tcW w:w="10456" w:type="dxa"/>
            <w:gridSpan w:val="3"/>
          </w:tcPr>
          <w:p w14:paraId="343C55DC" w14:textId="65566DC4" w:rsidR="00203F7E" w:rsidRPr="00D12796" w:rsidRDefault="00203F7E" w:rsidP="00203F7E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NOME MATERIA (Ingl</w:t>
            </w:r>
            <w:r w:rsidR="00D12796">
              <w:rPr>
                <w:sz w:val="24"/>
                <w:szCs w:val="24"/>
                <w:lang w:val="gl-ES"/>
              </w:rPr>
              <w:t>és</w:t>
            </w:r>
            <w:r w:rsidRPr="00D12796">
              <w:rPr>
                <w:sz w:val="24"/>
                <w:szCs w:val="24"/>
                <w:lang w:val="gl-ES"/>
              </w:rPr>
              <w:t xml:space="preserve">): </w:t>
            </w:r>
            <w:r w:rsidR="00F531EE" w:rsidRPr="00F531EE">
              <w:rPr>
                <w:sz w:val="24"/>
                <w:szCs w:val="24"/>
                <w:lang w:val="gl-ES"/>
              </w:rPr>
              <w:t>ORGANIZATION AND MANAGEMENT OF HEALTHCARE SERVICES</w:t>
            </w:r>
          </w:p>
        </w:tc>
      </w:tr>
      <w:tr w:rsidR="000A3CB3" w:rsidRPr="00D12796" w14:paraId="330ADB0B" w14:textId="77777777" w:rsidTr="00051A46">
        <w:tc>
          <w:tcPr>
            <w:tcW w:w="10456" w:type="dxa"/>
            <w:gridSpan w:val="3"/>
          </w:tcPr>
          <w:p w14:paraId="35EF2929" w14:textId="3898056B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Módulo</w:t>
            </w:r>
            <w:r w:rsidR="00EB22F5">
              <w:rPr>
                <w:sz w:val="24"/>
                <w:szCs w:val="24"/>
                <w:lang w:val="gl-ES"/>
              </w:rPr>
              <w:t>/Especialidade</w:t>
            </w:r>
            <w:r w:rsidRPr="00D12796">
              <w:rPr>
                <w:sz w:val="24"/>
                <w:szCs w:val="24"/>
                <w:lang w:val="gl-ES"/>
              </w:rPr>
              <w:t>:</w:t>
            </w:r>
            <w:r w:rsidR="008803B7" w:rsidRPr="00D12796">
              <w:rPr>
                <w:sz w:val="24"/>
                <w:szCs w:val="24"/>
                <w:lang w:val="gl-ES"/>
              </w:rPr>
              <w:t xml:space="preserve"> </w:t>
            </w:r>
            <w:r w:rsidR="00F531EE">
              <w:rPr>
                <w:sz w:val="24"/>
                <w:szCs w:val="24"/>
                <w:lang w:val="gl-ES"/>
              </w:rPr>
              <w:t xml:space="preserve">MÓDULO 1: </w:t>
            </w:r>
            <w:r w:rsidR="00F531EE" w:rsidRPr="00C2389A">
              <w:rPr>
                <w:sz w:val="24"/>
                <w:szCs w:val="24"/>
                <w:lang w:val="gl-ES"/>
              </w:rPr>
              <w:t xml:space="preserve">FUNDAMENTOS DA </w:t>
            </w:r>
            <w:r w:rsidR="00F531EE">
              <w:rPr>
                <w:sz w:val="24"/>
                <w:szCs w:val="24"/>
                <w:lang w:val="gl-ES"/>
              </w:rPr>
              <w:t>X</w:t>
            </w:r>
            <w:r w:rsidR="00F531EE" w:rsidRPr="00C2389A">
              <w:rPr>
                <w:sz w:val="24"/>
                <w:szCs w:val="24"/>
                <w:lang w:val="gl-ES"/>
              </w:rPr>
              <w:t>ESTIÓN SANITARIA</w:t>
            </w:r>
          </w:p>
        </w:tc>
      </w:tr>
      <w:tr w:rsidR="000A3CB3" w:rsidRPr="00D12796" w14:paraId="10DF2C2B" w14:textId="77777777" w:rsidTr="00051A46">
        <w:tc>
          <w:tcPr>
            <w:tcW w:w="10456" w:type="dxa"/>
            <w:gridSpan w:val="3"/>
          </w:tcPr>
          <w:p w14:paraId="428203F8" w14:textId="746AEF9C" w:rsidR="000A3CB3" w:rsidRPr="00D12796" w:rsidRDefault="000A3CB3" w:rsidP="00EB22F5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Tipo:   </w:t>
            </w:r>
            <w:sdt>
              <w:sdtPr>
                <w:rPr>
                  <w:sz w:val="24"/>
                  <w:szCs w:val="24"/>
                  <w:lang w:val="gl-ES"/>
                </w:rPr>
                <w:id w:val="-1423020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C20">
                  <w:rPr>
                    <w:rFonts w:ascii="MS Gothic" w:eastAsia="MS Gothic" w:hAnsi="MS Gothic" w:hint="eastAsia"/>
                    <w:sz w:val="24"/>
                    <w:szCs w:val="24"/>
                    <w:lang w:val="gl-ES"/>
                  </w:rPr>
                  <w:t>☒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 xml:space="preserve">Obrigatoria       </w:t>
            </w:r>
            <w:sdt>
              <w:sdtPr>
                <w:rPr>
                  <w:sz w:val="24"/>
                  <w:szCs w:val="24"/>
                  <w:lang w:val="gl-ES"/>
                </w:rPr>
                <w:id w:val="195759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2796">
                  <w:rPr>
                    <w:rFonts w:ascii="MS Gothic" w:eastAsia="MS Gothic" w:hAnsi="MS Gothic"/>
                    <w:sz w:val="24"/>
                    <w:szCs w:val="24"/>
                    <w:lang w:val="gl-ES"/>
                  </w:rPr>
                  <w:t>☐</w:t>
                </w:r>
              </w:sdtContent>
            </w:sdt>
            <w:r w:rsidRPr="00D12796">
              <w:rPr>
                <w:sz w:val="24"/>
                <w:szCs w:val="24"/>
                <w:lang w:val="gl-ES"/>
              </w:rPr>
              <w:t>Optativa</w:t>
            </w:r>
            <w:r w:rsidR="00EB22F5">
              <w:rPr>
                <w:sz w:val="24"/>
                <w:szCs w:val="24"/>
                <w:lang w:val="gl-ES"/>
              </w:rPr>
              <w:t xml:space="preserve">        </w:t>
            </w:r>
          </w:p>
        </w:tc>
      </w:tr>
      <w:tr w:rsidR="00AB2541" w:rsidRPr="00D12796" w14:paraId="22774861" w14:textId="1B825783" w:rsidTr="008F761A">
        <w:tc>
          <w:tcPr>
            <w:tcW w:w="3485" w:type="dxa"/>
          </w:tcPr>
          <w:p w14:paraId="5CAE36C0" w14:textId="504FC44B" w:rsidR="00AB2541" w:rsidRPr="00D12796" w:rsidRDefault="00AB2541" w:rsidP="00945C2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TOTALES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945C20">
              <w:rPr>
                <w:sz w:val="24"/>
                <w:szCs w:val="24"/>
                <w:lang w:val="gl-ES"/>
              </w:rPr>
              <w:t>3</w:t>
            </w:r>
          </w:p>
        </w:tc>
        <w:tc>
          <w:tcPr>
            <w:tcW w:w="3485" w:type="dxa"/>
          </w:tcPr>
          <w:p w14:paraId="7263F3CF" w14:textId="0853FABE" w:rsidR="00AB2541" w:rsidRPr="00D12796" w:rsidRDefault="00AB2541" w:rsidP="00945C2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TEORICOS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945C20">
              <w:rPr>
                <w:sz w:val="24"/>
                <w:szCs w:val="24"/>
                <w:lang w:val="gl-ES"/>
              </w:rPr>
              <w:t>1</w:t>
            </w:r>
          </w:p>
        </w:tc>
        <w:tc>
          <w:tcPr>
            <w:tcW w:w="3486" w:type="dxa"/>
          </w:tcPr>
          <w:p w14:paraId="7F8D4761" w14:textId="2848D6A2" w:rsidR="00AB2541" w:rsidRPr="00D12796" w:rsidRDefault="00AB2541" w:rsidP="00945C2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ECTS</w:t>
            </w:r>
            <w:r>
              <w:rPr>
                <w:sz w:val="24"/>
                <w:szCs w:val="24"/>
                <w:lang w:val="gl-ES"/>
              </w:rPr>
              <w:t xml:space="preserve"> PRÁCTICOS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r w:rsidR="00945C20">
              <w:rPr>
                <w:sz w:val="24"/>
                <w:szCs w:val="24"/>
                <w:lang w:val="gl-ES"/>
              </w:rPr>
              <w:t>2</w:t>
            </w:r>
          </w:p>
        </w:tc>
      </w:tr>
      <w:tr w:rsidR="000A3CB3" w:rsidRPr="00D12796" w14:paraId="5C30F3B0" w14:textId="77777777" w:rsidTr="00051A46">
        <w:tc>
          <w:tcPr>
            <w:tcW w:w="10456" w:type="dxa"/>
            <w:gridSpan w:val="3"/>
          </w:tcPr>
          <w:p w14:paraId="552088E7" w14:textId="7D2F78EB" w:rsidR="000A3CB3" w:rsidRPr="00D12796" w:rsidRDefault="008A341E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Semestre/</w:t>
            </w:r>
            <w:r w:rsidR="000A3CB3" w:rsidRPr="00D12796">
              <w:rPr>
                <w:sz w:val="24"/>
                <w:szCs w:val="24"/>
                <w:lang w:val="gl-ES"/>
              </w:rPr>
              <w:t>Cuadrimestre:</w:t>
            </w:r>
            <w:sdt>
              <w:sdtPr>
                <w:rPr>
                  <w:sz w:val="24"/>
                  <w:szCs w:val="24"/>
                  <w:lang w:val="gl-ES"/>
                </w:rPr>
                <w:alias w:val="Cuadrimestre"/>
                <w:tag w:val="Cuadrimestre"/>
                <w:id w:val="-789740256"/>
                <w:placeholder>
                  <w:docPart w:val="70852EBD0B9C4DFE8C1F9B4F1DC2D440"/>
                </w:placeholder>
                <w:dropDownList>
                  <w:listItem w:value="Elija un elemento."/>
                  <w:listItem w:displayText="Primeiro" w:value="Primeiro"/>
                  <w:listItem w:displayText="Segundo" w:value="Segundo"/>
                  <w:listItem w:displayText="Terceiro" w:value="Terceiro"/>
                  <w:listItem w:displayText="Cuarto" w:value="Cuarto"/>
                </w:dropDownList>
              </w:sdtPr>
              <w:sdtEndPr/>
              <w:sdtContent>
                <w:r w:rsidR="00945C20">
                  <w:rPr>
                    <w:sz w:val="24"/>
                    <w:szCs w:val="24"/>
                    <w:lang w:val="gl-ES"/>
                  </w:rPr>
                  <w:t>Primeiro</w:t>
                </w:r>
              </w:sdtContent>
            </w:sdt>
          </w:p>
        </w:tc>
      </w:tr>
      <w:tr w:rsidR="000A3CB3" w:rsidRPr="00D12796" w14:paraId="1E4E7D1D" w14:textId="77777777" w:rsidTr="00051A46">
        <w:tc>
          <w:tcPr>
            <w:tcW w:w="10456" w:type="dxa"/>
            <w:gridSpan w:val="3"/>
          </w:tcPr>
          <w:p w14:paraId="5D0184BF" w14:textId="580F07D2" w:rsidR="000A3CB3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Modalidad</w:t>
            </w:r>
            <w:r w:rsidR="00D12796">
              <w:rPr>
                <w:sz w:val="24"/>
                <w:szCs w:val="24"/>
                <w:lang w:val="gl-ES"/>
              </w:rPr>
              <w:t>e</w:t>
            </w:r>
            <w:r w:rsidRPr="00D12796">
              <w:rPr>
                <w:sz w:val="24"/>
                <w:szCs w:val="24"/>
                <w:lang w:val="gl-ES"/>
              </w:rPr>
              <w:t xml:space="preserve">: </w:t>
            </w:r>
            <w:sdt>
              <w:sdtPr>
                <w:rPr>
                  <w:sz w:val="24"/>
                  <w:szCs w:val="24"/>
                  <w:lang w:val="gl-ES"/>
                </w:rPr>
                <w:alias w:val="Modalidade"/>
                <w:tag w:val="Modalidade"/>
                <w:id w:val="1517424728"/>
                <w:placeholder>
                  <w:docPart w:val="1E0895D728D2420D9542BE60F75636F4"/>
                </w:placeholder>
                <w:dropDownList>
                  <w:listItem w:value="Elija un elemento."/>
                  <w:listItem w:displayText="Síncrona presencial" w:value="Síncrona presencial"/>
                  <w:listItem w:displayText="Síncrona virtual" w:value="Síncrona virtual"/>
                  <w:listItem w:displayText="Asíncrona" w:value="Asíncrona"/>
                  <w:listItem w:displayText="Mixta" w:value="Mixta"/>
                </w:dropDownList>
              </w:sdtPr>
              <w:sdtEndPr/>
              <w:sdtContent>
                <w:r w:rsidR="00C36A88">
                  <w:rPr>
                    <w:sz w:val="24"/>
                    <w:szCs w:val="24"/>
                    <w:lang w:val="gl-ES"/>
                  </w:rPr>
                  <w:t>Mixta</w:t>
                </w:r>
              </w:sdtContent>
            </w:sdt>
          </w:p>
        </w:tc>
      </w:tr>
      <w:tr w:rsidR="00DE128D" w:rsidRPr="00D12796" w14:paraId="0B48F6AC" w14:textId="77777777" w:rsidTr="00051A46">
        <w:tc>
          <w:tcPr>
            <w:tcW w:w="10456" w:type="dxa"/>
            <w:gridSpan w:val="3"/>
          </w:tcPr>
          <w:p w14:paraId="67ED809C" w14:textId="5DC92552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COMPETENCIAS ASOCIADAS: </w:t>
            </w:r>
            <w:r w:rsidR="00945C20">
              <w:rPr>
                <w:sz w:val="24"/>
                <w:szCs w:val="24"/>
                <w:lang w:val="gl-ES"/>
              </w:rPr>
              <w:t>CB2, CG1, CE1, CE2, CT5</w:t>
            </w:r>
          </w:p>
          <w:sdt>
            <w:sdtPr>
              <w:rPr>
                <w:sz w:val="24"/>
                <w:szCs w:val="24"/>
                <w:lang w:val="gl-ES"/>
              </w:rPr>
              <w:id w:val="1796176253"/>
              <w:placeholder>
                <w:docPart w:val="573DF9A194164ECF80EC86AA1BC8F338"/>
              </w:placeholder>
              <w:showingPlcHdr/>
              <w:text/>
            </w:sdtPr>
            <w:sdtEndPr/>
            <w:sdtContent>
              <w:p w14:paraId="75B71260" w14:textId="7F7228F3" w:rsidR="00DE128D" w:rsidRPr="00D12796" w:rsidRDefault="00DE128D" w:rsidP="00DE128D">
                <w:pPr>
                  <w:rPr>
                    <w:sz w:val="24"/>
                    <w:szCs w:val="24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Indicar</w:t>
                </w:r>
                <w:r w:rsidR="00993493" w:rsidRPr="00D12796">
                  <w:rPr>
                    <w:rStyle w:val="Textodelmarcadordeposicin"/>
                    <w:lang w:val="gl-ES"/>
                  </w:rPr>
                  <w:t xml:space="preserve"> códigos da táboa 2.3 da proposta</w:t>
                </w:r>
              </w:p>
            </w:sdtContent>
          </w:sdt>
        </w:tc>
      </w:tr>
      <w:tr w:rsidR="000A3CB3" w:rsidRPr="00D12796" w14:paraId="2D0B18B9" w14:textId="77777777" w:rsidTr="00583BE4">
        <w:trPr>
          <w:trHeight w:val="2123"/>
        </w:trPr>
        <w:tc>
          <w:tcPr>
            <w:tcW w:w="10456" w:type="dxa"/>
            <w:gridSpan w:val="3"/>
          </w:tcPr>
          <w:p w14:paraId="3AEACE00" w14:textId="4B68AC55" w:rsidR="008A341E" w:rsidRPr="00D12796" w:rsidRDefault="000A3CB3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Descrición xeral: </w:t>
            </w:r>
          </w:p>
          <w:sdt>
            <w:sdtPr>
              <w:rPr>
                <w:sz w:val="24"/>
                <w:szCs w:val="24"/>
                <w:lang w:val="gl-ES"/>
              </w:rPr>
              <w:id w:val="1175767696"/>
              <w:placeholder>
                <w:docPart w:val="21D4CF6A86E24486BD90F005E045F0DC"/>
              </w:placeholder>
              <w:text/>
            </w:sdtPr>
            <w:sdtEndPr/>
            <w:sdtContent>
              <w:p w14:paraId="7AA1D23B" w14:textId="0A2BE473" w:rsidR="000A3CB3" w:rsidRPr="00D12796" w:rsidRDefault="00945C20" w:rsidP="00051A46">
                <w:pPr>
                  <w:rPr>
                    <w:sz w:val="24"/>
                    <w:szCs w:val="24"/>
                    <w:lang w:val="gl-ES"/>
                  </w:rPr>
                </w:pPr>
                <w:r w:rsidRPr="00945C20">
                  <w:rPr>
                    <w:sz w:val="24"/>
                    <w:szCs w:val="24"/>
                    <w:lang w:val="gl-ES"/>
                  </w:rPr>
                  <w:t>O Sector Saúde a nivel global, e en concreto en España, atópase sumido nunha profunda transformación motivada por diversos factores. Esta transformación, que xerará unha evolución do sistema sanitario nacional, baséase en cambios producidos na demanda e na provisión de servizos (introdución de novos fármacos e tecnoloxías, aumento da cronicidade, envellecemento da poboación e aumento da demanda de servizos etc.)/ etc.), véndose ademais dita tendencia acelerada polo impacto dos cambios regulatorios e as novas políticas ¬financeiro-orzamentarias, de cobertura e organizativas que teñen lugar no sector público, e polo crecente dinamismo e maduración que o sector mostrou nos últimos anos.</w:t>
                </w:r>
              </w:p>
            </w:sdtContent>
          </w:sdt>
        </w:tc>
      </w:tr>
      <w:tr w:rsidR="00DE128D" w:rsidRPr="00D12796" w14:paraId="1A0F3CF0" w14:textId="77777777" w:rsidTr="00583BE4">
        <w:trPr>
          <w:trHeight w:val="2111"/>
        </w:trPr>
        <w:tc>
          <w:tcPr>
            <w:tcW w:w="10456" w:type="dxa"/>
            <w:gridSpan w:val="3"/>
          </w:tcPr>
          <w:p w14:paraId="267D76C1" w14:textId="48D45E1B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Coordinador/a: </w:t>
            </w:r>
            <w:r w:rsidR="00A76315" w:rsidRPr="00A76315">
              <w:rPr>
                <w:sz w:val="24"/>
                <w:szCs w:val="24"/>
                <w:lang w:val="gl-ES"/>
              </w:rPr>
              <w:t>Francisco Reyes Santías</w:t>
            </w:r>
          </w:p>
          <w:p w14:paraId="36419831" w14:textId="6F3EB01A" w:rsidR="00DE128D" w:rsidRPr="00D12796" w:rsidRDefault="00CC5EF2" w:rsidP="00DE128D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Equipo docente</w:t>
            </w:r>
            <w:r w:rsidR="00DE128D" w:rsidRPr="00D12796">
              <w:rPr>
                <w:sz w:val="24"/>
                <w:szCs w:val="24"/>
                <w:lang w:val="gl-ES"/>
              </w:rPr>
              <w:t>:</w:t>
            </w:r>
          </w:p>
          <w:p w14:paraId="1E7D8A9E" w14:textId="1A7DDA7A" w:rsidR="00945C20" w:rsidRPr="00945C20" w:rsidRDefault="00DE128D" w:rsidP="00945C2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 xml:space="preserve">1) </w:t>
            </w:r>
            <w:r w:rsidR="00945C20" w:rsidRPr="00945C20">
              <w:rPr>
                <w:sz w:val="24"/>
                <w:szCs w:val="24"/>
                <w:lang w:val="gl-ES"/>
              </w:rPr>
              <w:t>Francisco Reyes Santías</w:t>
            </w:r>
          </w:p>
          <w:p w14:paraId="196F0DEB" w14:textId="46089B9B" w:rsidR="00F531EE" w:rsidRDefault="00945C20" w:rsidP="00945C20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 xml:space="preserve">2) </w:t>
            </w:r>
            <w:r w:rsidR="00F531EE">
              <w:rPr>
                <w:sz w:val="24"/>
                <w:szCs w:val="24"/>
                <w:lang w:val="gl-ES"/>
              </w:rPr>
              <w:t>Jorge Aboal Viñas</w:t>
            </w:r>
          </w:p>
          <w:p w14:paraId="513B856C" w14:textId="366739E5" w:rsidR="00945C20" w:rsidRPr="00945C20" w:rsidRDefault="00F531EE" w:rsidP="00945C20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 xml:space="preserve">3) </w:t>
            </w:r>
            <w:r w:rsidR="00945C20" w:rsidRPr="00945C20">
              <w:rPr>
                <w:sz w:val="24"/>
                <w:szCs w:val="24"/>
                <w:lang w:val="gl-ES"/>
              </w:rPr>
              <w:t>Francisco M. Dolz Sinisterra</w:t>
            </w:r>
          </w:p>
          <w:p w14:paraId="737A58A6" w14:textId="4B5052CE" w:rsidR="00945C20" w:rsidRPr="00945C20" w:rsidRDefault="00F531EE" w:rsidP="00945C20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4</w:t>
            </w:r>
            <w:r w:rsidR="00945C20">
              <w:rPr>
                <w:sz w:val="24"/>
                <w:szCs w:val="24"/>
                <w:lang w:val="gl-ES"/>
              </w:rPr>
              <w:t xml:space="preserve">) </w:t>
            </w:r>
            <w:r w:rsidR="00945C20" w:rsidRPr="00945C20">
              <w:rPr>
                <w:sz w:val="24"/>
                <w:szCs w:val="24"/>
                <w:lang w:val="gl-ES"/>
              </w:rPr>
              <w:t>Rafael Bengoa Rentería</w:t>
            </w:r>
          </w:p>
          <w:p w14:paraId="3E8BF3A8" w14:textId="0A057551" w:rsidR="00DE128D" w:rsidRPr="00D12796" w:rsidRDefault="00F531EE" w:rsidP="00945C20">
            <w:pPr>
              <w:rPr>
                <w:sz w:val="24"/>
                <w:szCs w:val="24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5</w:t>
            </w:r>
            <w:r w:rsidR="00945C20">
              <w:rPr>
                <w:sz w:val="24"/>
                <w:szCs w:val="24"/>
                <w:lang w:val="gl-ES"/>
              </w:rPr>
              <w:t xml:space="preserve">) </w:t>
            </w:r>
            <w:r w:rsidR="00945C20" w:rsidRPr="00945C20">
              <w:rPr>
                <w:sz w:val="24"/>
                <w:szCs w:val="24"/>
                <w:lang w:val="gl-ES"/>
              </w:rPr>
              <w:t>María Codesido López</w:t>
            </w:r>
          </w:p>
        </w:tc>
      </w:tr>
    </w:tbl>
    <w:tbl>
      <w:tblPr>
        <w:tblStyle w:val="Tablaconcuadrcula"/>
        <w:tblpPr w:leftFromText="141" w:rightFromText="141" w:vertAnchor="text" w:horzAnchor="margin" w:tblpY="26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1AA41E4B" w14:textId="77777777" w:rsidTr="00203F7E">
        <w:trPr>
          <w:trHeight w:val="3824"/>
        </w:trPr>
        <w:tc>
          <w:tcPr>
            <w:tcW w:w="10456" w:type="dxa"/>
          </w:tcPr>
          <w:p w14:paraId="32C18FED" w14:textId="777777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Resultados de aprendizaxe:</w:t>
            </w:r>
          </w:p>
          <w:sdt>
            <w:sdtPr>
              <w:rPr>
                <w:sz w:val="24"/>
                <w:szCs w:val="24"/>
                <w:lang w:val="gl-ES"/>
              </w:rPr>
              <w:id w:val="-59722343"/>
              <w:placeholder>
                <w:docPart w:val="283D70C6496744DABF3E32C75DB2F107"/>
              </w:placeholder>
              <w:text/>
            </w:sdtPr>
            <w:sdtEndPr/>
            <w:sdtContent>
              <w:p w14:paraId="46BB4DCA" w14:textId="25EABBC4" w:rsidR="00DE128D" w:rsidRPr="00D12796" w:rsidRDefault="00945C20" w:rsidP="00945C20">
                <w:pPr>
                  <w:jc w:val="both"/>
                  <w:rPr>
                    <w:sz w:val="32"/>
                    <w:lang w:val="gl-ES"/>
                  </w:rPr>
                </w:pPr>
                <w:r w:rsidRPr="00945C20">
                  <w:rPr>
                    <w:sz w:val="24"/>
                    <w:szCs w:val="24"/>
                    <w:lang w:val="gl-ES"/>
                  </w:rPr>
                  <w:t>Determinar o financiamento dun hospital en función da súa produción. Definir os conceptos de macrogestión, microgestión e xestión clínica. Diferenciar devanditos conceptos de acordo con a súa aplicación e implantación. Recoñecer as diferentes experiencias de modelos de xestión hospitalaria. Clasificar as diferentes experiencias de modelo de xestión hospitalaria. Determinar os programas de saúde pública e a súa integración no ámbito hospitalario.</w:t>
                </w:r>
              </w:p>
            </w:sdtContent>
          </w:sdt>
        </w:tc>
      </w:tr>
    </w:tbl>
    <w:p w14:paraId="1988AD58" w14:textId="3F550475" w:rsidR="000A3CB3" w:rsidRPr="00D12796" w:rsidRDefault="000A3CB3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28D" w:rsidRPr="00D12796" w14:paraId="010D47AA" w14:textId="77777777" w:rsidTr="00F531EE">
        <w:trPr>
          <w:trHeight w:val="3818"/>
        </w:trPr>
        <w:tc>
          <w:tcPr>
            <w:tcW w:w="10456" w:type="dxa"/>
          </w:tcPr>
          <w:p w14:paraId="0A798D44" w14:textId="77777777" w:rsidR="00DE128D" w:rsidRPr="00D12796" w:rsidRDefault="00DE128D" w:rsidP="00DE128D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lastRenderedPageBreak/>
              <w:t>Programa académico:</w:t>
            </w:r>
          </w:p>
          <w:sdt>
            <w:sdtPr>
              <w:rPr>
                <w:sz w:val="24"/>
                <w:szCs w:val="24"/>
                <w:lang w:val="gl-ES"/>
              </w:rPr>
              <w:id w:val="-1001200010"/>
              <w:placeholder>
                <w:docPart w:val="FC3F4BD87B684F56A05E4F45400452CE"/>
              </w:placeholder>
              <w:text/>
            </w:sdtPr>
            <w:sdtEndPr/>
            <w:sdtContent>
              <w:p w14:paraId="742D1861" w14:textId="5ABAFAA4" w:rsidR="00DE128D" w:rsidRPr="00D12796" w:rsidRDefault="00945C20" w:rsidP="00153AD6">
                <w:pPr>
                  <w:jc w:val="both"/>
                  <w:rPr>
                    <w:sz w:val="32"/>
                    <w:lang w:val="gl-ES"/>
                  </w:rPr>
                </w:pPr>
                <w:r w:rsidRPr="00945C20">
                  <w:rPr>
                    <w:sz w:val="24"/>
                    <w:szCs w:val="24"/>
                    <w:lang w:val="gl-ES"/>
                  </w:rPr>
                  <w:t xml:space="preserve"> Xestión de políticas sanitarias e Xestión de centros asistenciais. Macrogestón, Microgestión, Xestión clínica. Os novos modelos de Xestión Sanitaria. Organización e xestión hospitalaria. Compra e provisión de servizos. O contrato de xestión. Elaboración de Orzamentos. Balance económico asistencial. Xestión de Servizos. O hospital do futuro (hospitais líquidos, sólidos e gaseosos). A Xestión Clínica: Unidades de Xestión Clínica. Habilidades Directivas: Liderazgo: Modelos do liderado, valuación persoal de habilidades directivas; Comunicación efectiva: Negociación, Persuasión, Feedback; Coaching:  Fundamentos do coaching, Coaching executivo, Coaching, cambio e aprendizaxe; Empoderar equipos: Estratexia de empowerment, Modelo de empowerment; Change management: Elementos da xestión do cambio, Fases do proceso de change management. A saúde pública: As competencias en Saúde Pública. Conceptos. A Saúde Pública na perspectiva actual. Vertentes da saúde pública. Os servizos de medicina preventiva. Implicación na organización asistencial. A coordinación e integración entre niveis asistenciais.</w:t>
                </w:r>
              </w:p>
            </w:sdtContent>
          </w:sdt>
        </w:tc>
      </w:tr>
    </w:tbl>
    <w:p w14:paraId="3B98D00D" w14:textId="1D1BDA5D" w:rsidR="00DE128D" w:rsidRPr="00D12796" w:rsidRDefault="00DE128D" w:rsidP="000A3CB3">
      <w:pPr>
        <w:jc w:val="center"/>
        <w:rPr>
          <w:sz w:val="32"/>
          <w:lang w:val="gl-ES"/>
        </w:rPr>
      </w:pPr>
    </w:p>
    <w:tbl>
      <w:tblPr>
        <w:tblStyle w:val="Tablaconcuadrcula"/>
        <w:tblpPr w:leftFromText="141" w:rightFromText="141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1BB9DC32" w14:textId="77777777" w:rsidTr="00051A46">
        <w:trPr>
          <w:trHeight w:val="3531"/>
        </w:trPr>
        <w:tc>
          <w:tcPr>
            <w:tcW w:w="10456" w:type="dxa"/>
          </w:tcPr>
          <w:p w14:paraId="0FF29CD4" w14:textId="5D28788D" w:rsidR="00F05EF0" w:rsidRPr="00D12796" w:rsidRDefault="00F05EF0" w:rsidP="00051A46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docente:</w:t>
            </w:r>
          </w:p>
          <w:p w14:paraId="69772B02" w14:textId="38713706" w:rsidR="00F05EF0" w:rsidRPr="00D12796" w:rsidRDefault="00F531EE" w:rsidP="00A76315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  <w:sdt>
              <w:sdtPr>
                <w:rPr>
                  <w:sz w:val="24"/>
                  <w:szCs w:val="24"/>
                  <w:lang w:val="gl-ES"/>
                </w:rPr>
                <w:id w:val="-188911202"/>
                <w:placeholder>
                  <w:docPart w:val="189368F2BB91495681C0666615FB521A"/>
                </w:placeholder>
                <w:text/>
              </w:sdtPr>
              <w:sdtEndPr/>
              <w:sdtContent>
                <w:r w:rsidR="00945C20" w:rsidRPr="00945C20">
                  <w:rPr>
                    <w:sz w:val="24"/>
                    <w:szCs w:val="24"/>
                    <w:lang w:val="gl-ES"/>
                  </w:rPr>
                  <w:t xml:space="preserve"> Céntrase nun enfoque práctico e interactivo, destinado a fomentar a análise crítica e a aplicación real dos coñecementos adquiridos. Estrutúrase da seguinte maneira:Docencia Asincrónica (1ECTS): Cada estudante terá acceso a materiais didácticos dixitais a través da plataforma Moovi, incluíndo píldoras en vídeo, lecturas complementarias, e actividades prácticas interactivas. Esta modalidade permite unha aprendizaxe flexible, adaptándose aos ritmos e dispoñibilidades de cada alumno. A docencia asincrónica complementarase con 4 horas de tutorización personalizada, nas que o profesorado resolverá dúbidas, guiará o estudo e proporcionará feedback individualizado.Docencia Sincrónica (2ECTS): Combinando sesións presenciais e virtuais, a docencia sincrónica dedicarase a desenvolver habilidades prácticas mediante o uso de metodoloxías activas como o método do caso, debates, e simulacións. As sesións presenciais celebraranse na sede do Colexio Oficial de Enfermería de Ourense, mentres que as sesións virtuais desenvolveranse a través do Campus Remoto da UVigo. Esta modalidade está deseñada para promover a interacción directa entre o estudantado e o profesorado, así como entre os propios estudantes, fomentando así un ambiente de aprendizaxe colaborativo.</w:t>
                </w:r>
              </w:sdtContent>
            </w:sdt>
          </w:p>
        </w:tc>
      </w:tr>
    </w:tbl>
    <w:p w14:paraId="4441364B" w14:textId="77777777" w:rsidR="00F05EF0" w:rsidRPr="00D12796" w:rsidRDefault="00F05EF0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p w14:paraId="1FDAB0C4" w14:textId="09936833" w:rsidR="00DE128D" w:rsidRPr="00D12796" w:rsidRDefault="00DE128D" w:rsidP="00F05EF0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4467"/>
        <w:gridCol w:w="1559"/>
        <w:gridCol w:w="1276"/>
        <w:gridCol w:w="1559"/>
      </w:tblGrid>
      <w:tr w:rsidR="00DB0566" w:rsidRPr="00D12796" w14:paraId="57DEC5B9" w14:textId="77777777" w:rsidTr="00DB0566">
        <w:tc>
          <w:tcPr>
            <w:tcW w:w="1624" w:type="dxa"/>
          </w:tcPr>
          <w:p w14:paraId="257A9597" w14:textId="77777777" w:rsidR="00DB056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141CF88D" w14:textId="484E4A9E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4467" w:type="dxa"/>
          </w:tcPr>
          <w:p w14:paraId="6A568799" w14:textId="65FF744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2B6EB7BA" w14:textId="5C9D16E9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SÍNCRONAS</w:t>
            </w:r>
          </w:p>
        </w:tc>
        <w:tc>
          <w:tcPr>
            <w:tcW w:w="1559" w:type="dxa"/>
          </w:tcPr>
          <w:p w14:paraId="518B1B3C" w14:textId="695E4376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 presencia</w:t>
            </w:r>
            <w:r w:rsidR="00D23276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276" w:type="dxa"/>
          </w:tcPr>
          <w:p w14:paraId="60A09D4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síncronas</w:t>
            </w:r>
          </w:p>
          <w:p w14:paraId="0CBE3D0E" w14:textId="19483DF1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virtua</w:t>
            </w:r>
            <w:r w:rsidR="00D23276">
              <w:rPr>
                <w:b/>
                <w:sz w:val="24"/>
                <w:lang w:val="gl-ES"/>
              </w:rPr>
              <w:t>i</w:t>
            </w:r>
            <w:r w:rsidRPr="00D12796">
              <w:rPr>
                <w:b/>
                <w:sz w:val="24"/>
                <w:lang w:val="gl-ES"/>
              </w:rPr>
              <w:t>s</w:t>
            </w:r>
          </w:p>
        </w:tc>
        <w:tc>
          <w:tcPr>
            <w:tcW w:w="1559" w:type="dxa"/>
          </w:tcPr>
          <w:p w14:paraId="1B95AB71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945C20" w:rsidRPr="00D12796" w14:paraId="497EA714" w14:textId="77777777" w:rsidTr="00DB0566">
        <w:tc>
          <w:tcPr>
            <w:tcW w:w="1624" w:type="dxa"/>
          </w:tcPr>
          <w:p w14:paraId="7309992A" w14:textId="2DB42875" w:rsidR="00945C20" w:rsidRDefault="00945C20" w:rsidP="00945C20">
            <w:pPr>
              <w:jc w:val="center"/>
              <w:rPr>
                <w:sz w:val="32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CB2, CG1, CE1, CE2, CT5</w:t>
            </w:r>
          </w:p>
        </w:tc>
        <w:tc>
          <w:tcPr>
            <w:tcW w:w="4467" w:type="dxa"/>
          </w:tcPr>
          <w:p w14:paraId="1854227A" w14:textId="2F723445" w:rsidR="00945C20" w:rsidRPr="00D12796" w:rsidRDefault="00945C20" w:rsidP="00945C20">
            <w:pPr>
              <w:jc w:val="center"/>
              <w:rPr>
                <w:sz w:val="32"/>
                <w:lang w:val="gl-ES"/>
              </w:rPr>
            </w:pPr>
            <w:r w:rsidRPr="00151675">
              <w:rPr>
                <w:sz w:val="32"/>
                <w:lang w:val="gl-ES"/>
              </w:rPr>
              <w:t>Sesión docente</w:t>
            </w:r>
          </w:p>
        </w:tc>
        <w:tc>
          <w:tcPr>
            <w:tcW w:w="1559" w:type="dxa"/>
          </w:tcPr>
          <w:p w14:paraId="6EBB54BF" w14:textId="3D3E82D2" w:rsidR="00945C20" w:rsidRPr="00D12796" w:rsidRDefault="00945C20" w:rsidP="00945C20">
            <w:pPr>
              <w:jc w:val="center"/>
              <w:rPr>
                <w:sz w:val="32"/>
                <w:lang w:val="gl-ES"/>
              </w:rPr>
            </w:pPr>
            <w:r w:rsidRPr="00151675">
              <w:rPr>
                <w:sz w:val="32"/>
                <w:lang w:val="gl-ES"/>
              </w:rPr>
              <w:t>12</w:t>
            </w:r>
          </w:p>
        </w:tc>
        <w:tc>
          <w:tcPr>
            <w:tcW w:w="1276" w:type="dxa"/>
          </w:tcPr>
          <w:p w14:paraId="23AF0698" w14:textId="4803E40F" w:rsidR="00945C20" w:rsidRPr="00D12796" w:rsidRDefault="00945C20" w:rsidP="00945C20">
            <w:pPr>
              <w:jc w:val="center"/>
              <w:rPr>
                <w:sz w:val="32"/>
                <w:lang w:val="gl-ES"/>
              </w:rPr>
            </w:pPr>
            <w:r w:rsidRPr="00151675"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73D4E5BE" w14:textId="319B195A" w:rsidR="00945C20" w:rsidRPr="00D12796" w:rsidRDefault="00945C20" w:rsidP="00945C20">
            <w:pPr>
              <w:jc w:val="center"/>
              <w:rPr>
                <w:sz w:val="32"/>
                <w:lang w:val="gl-ES"/>
              </w:rPr>
            </w:pPr>
            <w:r w:rsidRPr="00151675">
              <w:rPr>
                <w:sz w:val="32"/>
                <w:lang w:val="gl-ES"/>
              </w:rPr>
              <w:t>34</w:t>
            </w:r>
          </w:p>
        </w:tc>
      </w:tr>
      <w:tr w:rsidR="00DB0566" w:rsidRPr="00D12796" w14:paraId="5E4FC848" w14:textId="77777777" w:rsidTr="00DB0566">
        <w:tc>
          <w:tcPr>
            <w:tcW w:w="1624" w:type="dxa"/>
          </w:tcPr>
          <w:p w14:paraId="565A95BB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34260719"/>
            <w:placeholder>
              <w:docPart w:val="AA40A5CED5BD41CBB4B8A6EDE07F269B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157BB161" w14:textId="6D4049C2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559" w:type="dxa"/>
          </w:tcPr>
          <w:p w14:paraId="455093E7" w14:textId="543F9C8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F46F190" w14:textId="276500B9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72B67FBF" w14:textId="1C6B15E8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2A18455" w14:textId="77777777" w:rsidTr="00DB0566">
        <w:tc>
          <w:tcPr>
            <w:tcW w:w="1624" w:type="dxa"/>
          </w:tcPr>
          <w:p w14:paraId="0707965D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2001334169"/>
            <w:placeholder>
              <w:docPart w:val="977AA4AA38BC425F9FB9B590C7B034DF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1ADC8A40" w14:textId="1162669F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19B086E1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0" w:name="Texto85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0"/>
          </w:p>
        </w:tc>
        <w:tc>
          <w:tcPr>
            <w:tcW w:w="1276" w:type="dxa"/>
          </w:tcPr>
          <w:p w14:paraId="2433201C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1" w:name="Texto8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1"/>
          </w:p>
        </w:tc>
        <w:tc>
          <w:tcPr>
            <w:tcW w:w="1559" w:type="dxa"/>
          </w:tcPr>
          <w:p w14:paraId="7FE801F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2" w:name="Texto88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2"/>
          </w:p>
        </w:tc>
      </w:tr>
      <w:tr w:rsidR="00DB0566" w:rsidRPr="00D12796" w14:paraId="76BFC88C" w14:textId="77777777" w:rsidTr="00DB0566">
        <w:tc>
          <w:tcPr>
            <w:tcW w:w="1624" w:type="dxa"/>
          </w:tcPr>
          <w:p w14:paraId="4C1D4F1C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575658263"/>
            <w:placeholder>
              <w:docPart w:val="27DD0997031E4C11AACB7A436CEF59F2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095E6B8D" w14:textId="74AA80D5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650BC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3" w:name="Texto89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3"/>
          </w:p>
        </w:tc>
        <w:tc>
          <w:tcPr>
            <w:tcW w:w="1276" w:type="dxa"/>
          </w:tcPr>
          <w:p w14:paraId="625553D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4" w:name="Texto90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4"/>
          </w:p>
        </w:tc>
        <w:tc>
          <w:tcPr>
            <w:tcW w:w="1559" w:type="dxa"/>
          </w:tcPr>
          <w:p w14:paraId="2E9DCC9F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5" w:name="Texto92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5"/>
          </w:p>
        </w:tc>
      </w:tr>
      <w:tr w:rsidR="00DB0566" w:rsidRPr="00D12796" w14:paraId="523A561F" w14:textId="77777777" w:rsidTr="00DB0566">
        <w:tc>
          <w:tcPr>
            <w:tcW w:w="1624" w:type="dxa"/>
          </w:tcPr>
          <w:p w14:paraId="7C4EB653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949887584"/>
            <w:placeholder>
              <w:docPart w:val="70CFCE0B7E9949AC97AF1DBE7907F698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367DAC6E" w14:textId="7F9B1A59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0E4CBE5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6" w:name="Texto93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6"/>
          </w:p>
        </w:tc>
        <w:tc>
          <w:tcPr>
            <w:tcW w:w="1276" w:type="dxa"/>
          </w:tcPr>
          <w:p w14:paraId="312E18C5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7" w:name="Texto94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7"/>
          </w:p>
        </w:tc>
        <w:tc>
          <w:tcPr>
            <w:tcW w:w="1559" w:type="dxa"/>
          </w:tcPr>
          <w:p w14:paraId="500B07E2" w14:textId="77777777" w:rsidR="00DB0566" w:rsidRPr="00D12796" w:rsidRDefault="00DB0566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8" w:name="Texto96"/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  <w:bookmarkEnd w:id="8"/>
          </w:p>
        </w:tc>
      </w:tr>
      <w:tr w:rsidR="00DB0566" w:rsidRPr="00D12796" w14:paraId="71DC8952" w14:textId="77777777" w:rsidTr="00DB0566">
        <w:tc>
          <w:tcPr>
            <w:tcW w:w="1624" w:type="dxa"/>
          </w:tcPr>
          <w:p w14:paraId="209200A5" w14:textId="77777777" w:rsidR="00DB0566" w:rsidRDefault="00DB0566" w:rsidP="008A341E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977209026"/>
            <w:placeholder>
              <w:docPart w:val="2BBE816AA665498098F4241756BD593E"/>
            </w:placeholder>
            <w:showingPlcHdr/>
            <w:text/>
          </w:sdtPr>
          <w:sdtEndPr/>
          <w:sdtContent>
            <w:tc>
              <w:tcPr>
                <w:tcW w:w="4467" w:type="dxa"/>
              </w:tcPr>
              <w:p w14:paraId="2306C81E" w14:textId="63DFECF3" w:rsidR="00DB0566" w:rsidRPr="00D12796" w:rsidRDefault="00DB0566" w:rsidP="008A341E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559" w:type="dxa"/>
          </w:tcPr>
          <w:p w14:paraId="5637ED1B" w14:textId="6D42ACF6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276" w:type="dxa"/>
          </w:tcPr>
          <w:p w14:paraId="3A900637" w14:textId="384F1434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5D85D22A" w14:textId="02E161E1" w:rsidR="00DB0566" w:rsidRPr="00D12796" w:rsidRDefault="009A1D48" w:rsidP="008A341E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945C20" w:rsidRPr="00D12796" w14:paraId="4EF9E7BF" w14:textId="77777777" w:rsidTr="00DB0566">
        <w:tc>
          <w:tcPr>
            <w:tcW w:w="1624" w:type="dxa"/>
            <w:shd w:val="clear" w:color="auto" w:fill="BDD6EE" w:themeFill="accent1" w:themeFillTint="66"/>
          </w:tcPr>
          <w:p w14:paraId="06B85CC7" w14:textId="77777777" w:rsidR="00945C20" w:rsidRPr="00D12796" w:rsidRDefault="00945C20" w:rsidP="00945C20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4467" w:type="dxa"/>
            <w:shd w:val="clear" w:color="auto" w:fill="BDD6EE" w:themeFill="accent1" w:themeFillTint="66"/>
          </w:tcPr>
          <w:p w14:paraId="348CF67E" w14:textId="53D28C9D" w:rsidR="00945C20" w:rsidRPr="00D12796" w:rsidRDefault="00945C20" w:rsidP="00945C20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t xml:space="preserve">ECTS TOTALES = </w:t>
            </w:r>
            <w:r>
              <w:rPr>
                <w:sz w:val="32"/>
                <w:lang w:val="gl-ES"/>
              </w:rPr>
              <w:t>2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ED9023D" w14:textId="15F79087" w:rsidR="00945C20" w:rsidRPr="00AB2541" w:rsidRDefault="00945C20" w:rsidP="00945C20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12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637960F" w14:textId="51C45BD4" w:rsidR="00945C20" w:rsidRPr="00AB2541" w:rsidRDefault="00945C20" w:rsidP="00945C20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FD2A466" w14:textId="29037E4D" w:rsidR="00945C20" w:rsidRPr="00AB2541" w:rsidRDefault="00945C20" w:rsidP="00945C20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34</w:t>
            </w:r>
          </w:p>
        </w:tc>
      </w:tr>
    </w:tbl>
    <w:p w14:paraId="11F00A38" w14:textId="344A7CC9" w:rsidR="006F7AD6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síncronas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8 y 12 por ECTS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síncrona</w:t>
      </w:r>
    </w:p>
    <w:p w14:paraId="598ABA59" w14:textId="77777777" w:rsidR="00F05EF0" w:rsidRPr="00D12796" w:rsidRDefault="00F05EF0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ayout w:type="fixed"/>
        <w:tblLook w:val="04A0" w:firstRow="1" w:lastRow="0" w:firstColumn="1" w:lastColumn="0" w:noHBand="0" w:noVBand="1"/>
      </w:tblPr>
      <w:tblGrid>
        <w:gridCol w:w="1696"/>
        <w:gridCol w:w="5245"/>
        <w:gridCol w:w="1985"/>
        <w:gridCol w:w="1559"/>
      </w:tblGrid>
      <w:tr w:rsidR="00DB0566" w:rsidRPr="00D12796" w14:paraId="6E063830" w14:textId="77777777" w:rsidTr="00A820AA">
        <w:tc>
          <w:tcPr>
            <w:tcW w:w="1696" w:type="dxa"/>
          </w:tcPr>
          <w:p w14:paraId="60210AF2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lastRenderedPageBreak/>
              <w:t>Competencias</w:t>
            </w:r>
          </w:p>
          <w:p w14:paraId="17B37EDA" w14:textId="6EADD3D5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asociadas</w:t>
            </w:r>
          </w:p>
        </w:tc>
        <w:tc>
          <w:tcPr>
            <w:tcW w:w="5245" w:type="dxa"/>
          </w:tcPr>
          <w:p w14:paraId="7682AF57" w14:textId="4B264F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Actividades formativas</w:t>
            </w:r>
          </w:p>
          <w:p w14:paraId="0E8DA61A" w14:textId="12A54C0D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ASÍNCRONAS</w:t>
            </w:r>
          </w:p>
        </w:tc>
        <w:tc>
          <w:tcPr>
            <w:tcW w:w="1985" w:type="dxa"/>
          </w:tcPr>
          <w:p w14:paraId="3B4D46D4" w14:textId="0D091E2F" w:rsidR="00DB0566" w:rsidRPr="00D12796" w:rsidRDefault="00DB0566" w:rsidP="00583BE4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titorización</w:t>
            </w:r>
          </w:p>
        </w:tc>
        <w:tc>
          <w:tcPr>
            <w:tcW w:w="1559" w:type="dxa"/>
          </w:tcPr>
          <w:p w14:paraId="1EA2FE65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Horas de traballo autónomo do estudante</w:t>
            </w:r>
          </w:p>
        </w:tc>
      </w:tr>
      <w:tr w:rsidR="00945C20" w:rsidRPr="00D12796" w14:paraId="7999C5B6" w14:textId="77777777" w:rsidTr="00A820AA">
        <w:tc>
          <w:tcPr>
            <w:tcW w:w="1696" w:type="dxa"/>
          </w:tcPr>
          <w:p w14:paraId="6B943D27" w14:textId="65965A3C" w:rsidR="00945C20" w:rsidRDefault="00945C20" w:rsidP="00945C20">
            <w:pPr>
              <w:jc w:val="center"/>
              <w:rPr>
                <w:sz w:val="32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CB2, CG1, CE1, CE2, CT5</w:t>
            </w:r>
          </w:p>
        </w:tc>
        <w:sdt>
          <w:sdtPr>
            <w:rPr>
              <w:sz w:val="32"/>
              <w:lang w:val="gl-ES"/>
            </w:rPr>
            <w:id w:val="1633827237"/>
            <w:placeholder>
              <w:docPart w:val="606B65C0BF35402FB3B40D5E69704C6F"/>
            </w:placeholder>
            <w:text/>
          </w:sdtPr>
          <w:sdtEndPr/>
          <w:sdtContent>
            <w:tc>
              <w:tcPr>
                <w:tcW w:w="5245" w:type="dxa"/>
              </w:tcPr>
              <w:p w14:paraId="7FA67EEC" w14:textId="1F3CC1AD" w:rsidR="00945C20" w:rsidRPr="00D12796" w:rsidRDefault="00945C20" w:rsidP="00945C20">
                <w:pPr>
                  <w:jc w:val="center"/>
                  <w:rPr>
                    <w:sz w:val="32"/>
                    <w:lang w:val="gl-ES"/>
                  </w:rPr>
                </w:pPr>
                <w:r>
                  <w:rPr>
                    <w:sz w:val="32"/>
                    <w:lang w:val="gl-ES"/>
                  </w:rPr>
                  <w:t>Sesión docente</w:t>
                </w:r>
              </w:p>
            </w:tc>
          </w:sdtContent>
        </w:sdt>
        <w:tc>
          <w:tcPr>
            <w:tcW w:w="1985" w:type="dxa"/>
          </w:tcPr>
          <w:p w14:paraId="4F3B8C59" w14:textId="6D964834" w:rsidR="00945C20" w:rsidRPr="00D12796" w:rsidRDefault="00945C20" w:rsidP="00945C20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4</w:t>
            </w:r>
          </w:p>
        </w:tc>
        <w:tc>
          <w:tcPr>
            <w:tcW w:w="1559" w:type="dxa"/>
          </w:tcPr>
          <w:p w14:paraId="3A841EAE" w14:textId="3BCD2993" w:rsidR="00945C20" w:rsidRPr="00D12796" w:rsidRDefault="00945C20" w:rsidP="00945C20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21</w:t>
            </w:r>
          </w:p>
        </w:tc>
      </w:tr>
      <w:tr w:rsidR="00DB0566" w:rsidRPr="00D12796" w14:paraId="50831E6F" w14:textId="77777777" w:rsidTr="00A820AA">
        <w:tc>
          <w:tcPr>
            <w:tcW w:w="1696" w:type="dxa"/>
          </w:tcPr>
          <w:p w14:paraId="2231F43B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753749616"/>
            <w:placeholder>
              <w:docPart w:val="746A215F606443119117921F97505347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1B42C26B" w14:textId="416D891D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</w:t>
                </w:r>
              </w:p>
            </w:tc>
          </w:sdtContent>
        </w:sdt>
        <w:tc>
          <w:tcPr>
            <w:tcW w:w="1985" w:type="dxa"/>
          </w:tcPr>
          <w:p w14:paraId="27B7BEC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F1E17C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0F3DCF63" w14:textId="77777777" w:rsidTr="00A820AA">
        <w:tc>
          <w:tcPr>
            <w:tcW w:w="1696" w:type="dxa"/>
          </w:tcPr>
          <w:p w14:paraId="2B466E86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066454788"/>
            <w:placeholder>
              <w:docPart w:val="8A43535E297A453B96F0C2171C04F1A2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51336CCD" w14:textId="6404E808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410A5E53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45D1733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6BB79EB1" w14:textId="77777777" w:rsidTr="00A820AA">
        <w:tc>
          <w:tcPr>
            <w:tcW w:w="1696" w:type="dxa"/>
          </w:tcPr>
          <w:p w14:paraId="0859BE92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04893511"/>
            <w:placeholder>
              <w:docPart w:val="2FF2BC1CF7DC4CB387D26AC625C40990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5149CA9A" w14:textId="5CBAE115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50241B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14506822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761FCD" w14:textId="77777777" w:rsidTr="00A820AA">
        <w:tc>
          <w:tcPr>
            <w:tcW w:w="1696" w:type="dxa"/>
          </w:tcPr>
          <w:p w14:paraId="5105E2DE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553579848"/>
            <w:placeholder>
              <w:docPart w:val="80413017754E49EEBC96A09DE4D1E80B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7E4FCAEF" w14:textId="6E6C6FB2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02390C17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6191910A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8856BAF" w14:textId="77777777" w:rsidTr="00A820AA">
        <w:tc>
          <w:tcPr>
            <w:tcW w:w="1696" w:type="dxa"/>
          </w:tcPr>
          <w:p w14:paraId="65C6F123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1274669725"/>
            <w:placeholder>
              <w:docPart w:val="68C4D4A0121541EA84E441B37D0BEE13"/>
            </w:placeholder>
            <w:showingPlcHdr/>
            <w:text/>
          </w:sdtPr>
          <w:sdtEndPr/>
          <w:sdtContent>
            <w:tc>
              <w:tcPr>
                <w:tcW w:w="5245" w:type="dxa"/>
              </w:tcPr>
              <w:p w14:paraId="56AECCEB" w14:textId="6ACD6C7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da actividade formativa.</w:t>
                </w:r>
              </w:p>
            </w:tc>
          </w:sdtContent>
        </w:sdt>
        <w:tc>
          <w:tcPr>
            <w:tcW w:w="1985" w:type="dxa"/>
          </w:tcPr>
          <w:p w14:paraId="7077C4E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  <w:tc>
          <w:tcPr>
            <w:tcW w:w="1559" w:type="dxa"/>
          </w:tcPr>
          <w:p w14:paraId="3DCACF74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945C20" w:rsidRPr="00D12796" w14:paraId="166A877F" w14:textId="77777777" w:rsidTr="00A820AA">
        <w:tc>
          <w:tcPr>
            <w:tcW w:w="1696" w:type="dxa"/>
            <w:shd w:val="clear" w:color="auto" w:fill="BDD6EE" w:themeFill="accent1" w:themeFillTint="66"/>
          </w:tcPr>
          <w:p w14:paraId="74729B47" w14:textId="77777777" w:rsidR="00945C20" w:rsidRPr="00D12796" w:rsidRDefault="00945C20" w:rsidP="00945C20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245" w:type="dxa"/>
            <w:shd w:val="clear" w:color="auto" w:fill="BDD6EE" w:themeFill="accent1" w:themeFillTint="66"/>
          </w:tcPr>
          <w:p w14:paraId="2180EA8C" w14:textId="20ABC9C9" w:rsidR="00945C20" w:rsidRPr="00D12796" w:rsidRDefault="00945C20" w:rsidP="00945C20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t xml:space="preserve">ECTS TOTALES = </w:t>
            </w:r>
            <w:r>
              <w:rPr>
                <w:sz w:val="32"/>
                <w:lang w:val="gl-ES"/>
              </w:rPr>
              <w:t>1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0B3FB596" w14:textId="478FE441" w:rsidR="00945C20" w:rsidRPr="00AB2541" w:rsidRDefault="00945C20" w:rsidP="00945C20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4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625E262" w14:textId="556F82C6" w:rsidR="00945C20" w:rsidRPr="00AB2541" w:rsidRDefault="00945C20" w:rsidP="00945C20">
            <w:pPr>
              <w:jc w:val="center"/>
              <w:rPr>
                <w:sz w:val="28"/>
                <w:lang w:val="gl-ES"/>
              </w:rPr>
            </w:pPr>
            <w:r>
              <w:rPr>
                <w:sz w:val="28"/>
                <w:lang w:val="gl-ES"/>
              </w:rPr>
              <w:t>21</w:t>
            </w:r>
          </w:p>
        </w:tc>
      </w:tr>
    </w:tbl>
    <w:p w14:paraId="35C92B40" w14:textId="1306D76B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Las horas de titorización </w:t>
      </w:r>
      <w:r w:rsidR="00AB2541">
        <w:rPr>
          <w:b/>
          <w:i/>
          <w:color w:val="767171" w:themeColor="background2" w:themeShade="80"/>
          <w:sz w:val="18"/>
          <w:lang w:val="gl-ES"/>
        </w:rPr>
        <w:t>estarán comprendidas</w:t>
      </w:r>
      <w:r w:rsidRPr="00D12796">
        <w:rPr>
          <w:b/>
          <w:i/>
          <w:color w:val="767171" w:themeColor="background2" w:themeShade="80"/>
          <w:sz w:val="18"/>
          <w:lang w:val="gl-ES"/>
        </w:rPr>
        <w:t xml:space="preserve"> entre 4 e 8 por ECTS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en modalidad</w:t>
      </w:r>
      <w:r w:rsidR="00AB2541">
        <w:rPr>
          <w:b/>
          <w:i/>
          <w:color w:val="767171" w:themeColor="background2" w:themeShade="80"/>
          <w:sz w:val="18"/>
          <w:lang w:val="gl-ES"/>
        </w:rPr>
        <w:t>e</w:t>
      </w:r>
      <w:r w:rsidR="00B5370B" w:rsidRPr="00D12796">
        <w:rPr>
          <w:b/>
          <w:i/>
          <w:color w:val="767171" w:themeColor="background2" w:themeShade="80"/>
          <w:sz w:val="18"/>
          <w:lang w:val="gl-ES"/>
        </w:rPr>
        <w:t xml:space="preserve"> asíncrona</w:t>
      </w:r>
    </w:p>
    <w:p w14:paraId="0856CA3B" w14:textId="73501814" w:rsidR="00583BE4" w:rsidRPr="00D12796" w:rsidRDefault="00583BE4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6CEF669D" w14:textId="1B21929B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5B2A5958" w14:textId="77777777" w:rsidTr="00F531EE">
        <w:trPr>
          <w:trHeight w:val="2537"/>
        </w:trPr>
        <w:tc>
          <w:tcPr>
            <w:tcW w:w="10456" w:type="dxa"/>
          </w:tcPr>
          <w:p w14:paraId="6BCB453B" w14:textId="77777777" w:rsidR="00F05EF0" w:rsidRPr="00D12796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Metodoloxía de avaliación:</w:t>
            </w:r>
          </w:p>
          <w:p w14:paraId="702BCB7C" w14:textId="5F8FEE5D" w:rsidR="00F05EF0" w:rsidRPr="00D12796" w:rsidRDefault="00F531EE" w:rsidP="00A76315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  <w:sdt>
              <w:sdtPr>
                <w:rPr>
                  <w:sz w:val="24"/>
                  <w:szCs w:val="24"/>
                  <w:lang w:val="gl-ES"/>
                </w:rPr>
                <w:id w:val="-414479781"/>
                <w:placeholder>
                  <w:docPart w:val="CCEBBE859A6F4BA1996DA2B7DBE02B70"/>
                </w:placeholder>
                <w:text/>
              </w:sdtPr>
              <w:sdtEndPr/>
              <w:sdtContent>
                <w:r w:rsidR="00945C20" w:rsidRPr="00945C20">
                  <w:rPr>
                    <w:sz w:val="24"/>
                    <w:szCs w:val="24"/>
                    <w:lang w:val="gl-ES"/>
                  </w:rPr>
                  <w:t xml:space="preserve"> Metodoloxía de avaliación: A avaliación da aprendizaxe dos estudantes baséase nun sistema de avaliación continua que inclúe a realización de traballos prácticos, participación nas clases, test de autoavaliación e proxectos individuais ou en grupo. Este enfoque permite monitorizar o progreso do estudante ao longo do curso, axustando as necesidades educativas e reforzando os coñecementos de maneira dinámica.</w:t>
                </w:r>
              </w:sdtContent>
            </w:sdt>
          </w:p>
        </w:tc>
      </w:tr>
    </w:tbl>
    <w:p w14:paraId="7201F42F" w14:textId="77777777" w:rsidR="001C649F" w:rsidRPr="00D12796" w:rsidRDefault="001C649F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624"/>
        <w:gridCol w:w="5760"/>
        <w:gridCol w:w="3101"/>
      </w:tblGrid>
      <w:tr w:rsidR="00DB0566" w:rsidRPr="00D12796" w14:paraId="3D207262" w14:textId="77777777" w:rsidTr="00957F64">
        <w:tc>
          <w:tcPr>
            <w:tcW w:w="1624" w:type="dxa"/>
          </w:tcPr>
          <w:p w14:paraId="4A36EB29" w14:textId="77777777" w:rsidR="00A820AA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Competencias</w:t>
            </w:r>
          </w:p>
          <w:p w14:paraId="371809B4" w14:textId="19653768" w:rsidR="00DB0566" w:rsidRPr="00D12796" w:rsidRDefault="00A820AA" w:rsidP="00A820AA">
            <w:pPr>
              <w:jc w:val="center"/>
              <w:rPr>
                <w:b/>
                <w:sz w:val="24"/>
                <w:lang w:val="gl-ES"/>
              </w:rPr>
            </w:pPr>
            <w:r>
              <w:rPr>
                <w:b/>
                <w:sz w:val="24"/>
                <w:lang w:val="gl-ES"/>
              </w:rPr>
              <w:t>avaliadas</w:t>
            </w:r>
          </w:p>
        </w:tc>
        <w:tc>
          <w:tcPr>
            <w:tcW w:w="5760" w:type="dxa"/>
          </w:tcPr>
          <w:p w14:paraId="3BD148E8" w14:textId="675B5D52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Probas de avaliación</w:t>
            </w:r>
          </w:p>
        </w:tc>
        <w:tc>
          <w:tcPr>
            <w:tcW w:w="3101" w:type="dxa"/>
          </w:tcPr>
          <w:p w14:paraId="66E6BE53" w14:textId="77777777" w:rsidR="00DB0566" w:rsidRPr="00D12796" w:rsidRDefault="00DB0566" w:rsidP="00051A46">
            <w:pPr>
              <w:jc w:val="center"/>
              <w:rPr>
                <w:b/>
                <w:sz w:val="24"/>
                <w:lang w:val="gl-ES"/>
              </w:rPr>
            </w:pPr>
            <w:r w:rsidRPr="00D12796">
              <w:rPr>
                <w:b/>
                <w:sz w:val="24"/>
                <w:lang w:val="gl-ES"/>
              </w:rPr>
              <w:t>% Ponderación</w:t>
            </w:r>
          </w:p>
        </w:tc>
      </w:tr>
      <w:tr w:rsidR="00957F64" w:rsidRPr="00D12796" w14:paraId="067B08A2" w14:textId="77777777" w:rsidTr="00957F64">
        <w:tc>
          <w:tcPr>
            <w:tcW w:w="1624" w:type="dxa"/>
          </w:tcPr>
          <w:p w14:paraId="37FBDE8F" w14:textId="2AF447FC" w:rsidR="00957F64" w:rsidRDefault="00957F64" w:rsidP="00957F64">
            <w:pPr>
              <w:jc w:val="center"/>
              <w:rPr>
                <w:sz w:val="32"/>
                <w:lang w:val="gl-ES"/>
              </w:rPr>
            </w:pPr>
            <w:r>
              <w:rPr>
                <w:sz w:val="24"/>
                <w:szCs w:val="24"/>
                <w:lang w:val="gl-ES"/>
              </w:rPr>
              <w:t>CB2, CG1, CE1, CE2, CT5</w:t>
            </w:r>
          </w:p>
        </w:tc>
        <w:sdt>
          <w:sdtPr>
            <w:rPr>
              <w:bCs/>
              <w:iCs/>
              <w:lang w:val="gl-ES"/>
            </w:rPr>
            <w:id w:val="1112411557"/>
            <w:placeholder>
              <w:docPart w:val="915AFB1E2918477A836BD1CA286FDCB1"/>
            </w:placeholder>
            <w:text/>
          </w:sdtPr>
          <w:sdtEndPr/>
          <w:sdtContent>
            <w:tc>
              <w:tcPr>
                <w:tcW w:w="5760" w:type="dxa"/>
              </w:tcPr>
              <w:p w14:paraId="20D0F996" w14:textId="08712D42" w:rsidR="00957F64" w:rsidRPr="00D12796" w:rsidRDefault="00957F64" w:rsidP="00957F64">
                <w:pPr>
                  <w:jc w:val="center"/>
                  <w:rPr>
                    <w:sz w:val="32"/>
                    <w:lang w:val="gl-ES"/>
                  </w:rPr>
                </w:pPr>
                <w:r w:rsidRPr="003E39D7">
                  <w:rPr>
                    <w:bCs/>
                    <w:iCs/>
                    <w:lang w:val="gl-ES"/>
                  </w:rPr>
                  <w:t>traballos prácticos, participación nas clases, test de autoavaliación e proxectos</w:t>
                </w:r>
              </w:p>
            </w:tc>
          </w:sdtContent>
        </w:sdt>
        <w:tc>
          <w:tcPr>
            <w:tcW w:w="3101" w:type="dxa"/>
          </w:tcPr>
          <w:p w14:paraId="0C03BD1F" w14:textId="72802323" w:rsidR="00957F64" w:rsidRPr="00D12796" w:rsidRDefault="00957F64" w:rsidP="00957F64">
            <w:pPr>
              <w:jc w:val="center"/>
              <w:rPr>
                <w:sz w:val="32"/>
                <w:lang w:val="gl-ES"/>
              </w:rPr>
            </w:pPr>
            <w:r>
              <w:rPr>
                <w:sz w:val="32"/>
                <w:lang w:val="gl-ES"/>
              </w:rPr>
              <w:t>100%</w:t>
            </w:r>
          </w:p>
        </w:tc>
      </w:tr>
      <w:tr w:rsidR="00DB0566" w:rsidRPr="00D12796" w14:paraId="0A23BEF3" w14:textId="77777777" w:rsidTr="00957F64">
        <w:tc>
          <w:tcPr>
            <w:tcW w:w="1624" w:type="dxa"/>
          </w:tcPr>
          <w:p w14:paraId="7DE8B70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25998828"/>
            <w:placeholder>
              <w:docPart w:val="CA1E75AF996A4F0F96E6037122B27940"/>
            </w:placeholder>
            <w:showingPlcHdr/>
            <w:text/>
          </w:sdtPr>
          <w:sdtEndPr/>
          <w:sdtContent>
            <w:tc>
              <w:tcPr>
                <w:tcW w:w="5760" w:type="dxa"/>
              </w:tcPr>
              <w:p w14:paraId="3906F56F" w14:textId="149D9EF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5B028135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7DE5D1E9" w14:textId="77777777" w:rsidTr="00957F64">
        <w:tc>
          <w:tcPr>
            <w:tcW w:w="1624" w:type="dxa"/>
          </w:tcPr>
          <w:p w14:paraId="1DDA0C69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880206324"/>
            <w:placeholder>
              <w:docPart w:val="1D531854EEA34C34B0389927AADB41FC"/>
            </w:placeholder>
            <w:showingPlcHdr/>
            <w:text/>
          </w:sdtPr>
          <w:sdtEndPr/>
          <w:sdtContent>
            <w:tc>
              <w:tcPr>
                <w:tcW w:w="5760" w:type="dxa"/>
              </w:tcPr>
              <w:p w14:paraId="18612AF3" w14:textId="243845CA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62B9685E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3A12E1C6" w14:textId="77777777" w:rsidTr="00957F64">
        <w:tc>
          <w:tcPr>
            <w:tcW w:w="1624" w:type="dxa"/>
          </w:tcPr>
          <w:p w14:paraId="642A79DA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90441238"/>
            <w:placeholder>
              <w:docPart w:val="E9324AD609324971A52273BB557E76C6"/>
            </w:placeholder>
            <w:showingPlcHdr/>
            <w:text/>
          </w:sdtPr>
          <w:sdtEndPr/>
          <w:sdtContent>
            <w:tc>
              <w:tcPr>
                <w:tcW w:w="5760" w:type="dxa"/>
              </w:tcPr>
              <w:p w14:paraId="74B2C9D5" w14:textId="2399F3CB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09F5E9B1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2C88959A" w14:textId="77777777" w:rsidTr="00957F64">
        <w:tc>
          <w:tcPr>
            <w:tcW w:w="1624" w:type="dxa"/>
          </w:tcPr>
          <w:p w14:paraId="7A4F1CE8" w14:textId="77777777" w:rsidR="00DB0566" w:rsidRDefault="00DB0566" w:rsidP="00051A46">
            <w:pPr>
              <w:jc w:val="center"/>
              <w:rPr>
                <w:sz w:val="32"/>
                <w:lang w:val="gl-ES"/>
              </w:rPr>
            </w:pPr>
          </w:p>
        </w:tc>
        <w:sdt>
          <w:sdtPr>
            <w:rPr>
              <w:sz w:val="32"/>
              <w:lang w:val="gl-ES"/>
            </w:rPr>
            <w:id w:val="-1183577692"/>
            <w:placeholder>
              <w:docPart w:val="4FEDC66B441140038766016E40ACEC50"/>
            </w:placeholder>
            <w:showingPlcHdr/>
            <w:text/>
          </w:sdtPr>
          <w:sdtEndPr/>
          <w:sdtContent>
            <w:tc>
              <w:tcPr>
                <w:tcW w:w="5760" w:type="dxa"/>
              </w:tcPr>
              <w:p w14:paraId="016C44CC" w14:textId="37F2D7D7" w:rsidR="00DB0566" w:rsidRPr="00D12796" w:rsidRDefault="00DB0566" w:rsidP="00051A46">
                <w:pPr>
                  <w:jc w:val="center"/>
                  <w:rPr>
                    <w:sz w:val="32"/>
                    <w:lang w:val="gl-ES"/>
                  </w:rPr>
                </w:pPr>
                <w:r w:rsidRPr="00D12796">
                  <w:rPr>
                    <w:rStyle w:val="Textodelmarcadordeposicin"/>
                    <w:lang w:val="gl-ES"/>
                  </w:rPr>
                  <w:t>Descrición do tipo de proba</w:t>
                </w:r>
              </w:p>
            </w:tc>
          </w:sdtContent>
        </w:sdt>
        <w:tc>
          <w:tcPr>
            <w:tcW w:w="3101" w:type="dxa"/>
          </w:tcPr>
          <w:p w14:paraId="3197EDBF" w14:textId="77777777" w:rsidR="00DB0566" w:rsidRPr="00D12796" w:rsidRDefault="00DB0566" w:rsidP="00051A46">
            <w:pPr>
              <w:jc w:val="center"/>
              <w:rPr>
                <w:sz w:val="32"/>
                <w:lang w:val="gl-ES"/>
              </w:rPr>
            </w:pPr>
            <w:r w:rsidRPr="00D12796">
              <w:rPr>
                <w:sz w:val="32"/>
                <w:lang w:val="gl-ES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12796">
              <w:rPr>
                <w:sz w:val="32"/>
                <w:lang w:val="gl-ES"/>
              </w:rPr>
              <w:instrText xml:space="preserve"> FORMTEXT </w:instrText>
            </w:r>
            <w:r w:rsidRPr="00D12796">
              <w:rPr>
                <w:sz w:val="32"/>
                <w:lang w:val="gl-ES"/>
              </w:rPr>
            </w:r>
            <w:r w:rsidRPr="00D12796">
              <w:rPr>
                <w:sz w:val="32"/>
                <w:lang w:val="gl-ES"/>
              </w:rPr>
              <w:fldChar w:fldCharType="separate"/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noProof/>
                <w:sz w:val="32"/>
                <w:lang w:val="gl-ES"/>
              </w:rPr>
              <w:t> </w:t>
            </w:r>
            <w:r w:rsidRPr="00D12796">
              <w:rPr>
                <w:sz w:val="32"/>
                <w:lang w:val="gl-ES"/>
              </w:rPr>
              <w:fldChar w:fldCharType="end"/>
            </w:r>
          </w:p>
        </w:tc>
      </w:tr>
      <w:tr w:rsidR="00DB0566" w:rsidRPr="00D12796" w14:paraId="5885FE13" w14:textId="77777777" w:rsidTr="00957F64">
        <w:tc>
          <w:tcPr>
            <w:tcW w:w="1624" w:type="dxa"/>
            <w:shd w:val="clear" w:color="auto" w:fill="BDD6EE" w:themeFill="accent1" w:themeFillTint="66"/>
          </w:tcPr>
          <w:p w14:paraId="12D9554E" w14:textId="77777777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5760" w:type="dxa"/>
            <w:shd w:val="clear" w:color="auto" w:fill="BDD6EE" w:themeFill="accent1" w:themeFillTint="66"/>
          </w:tcPr>
          <w:p w14:paraId="0EDFF26D" w14:textId="368120F0" w:rsidR="00DB0566" w:rsidRPr="00D12796" w:rsidRDefault="00DB0566" w:rsidP="00DE128D">
            <w:pPr>
              <w:jc w:val="center"/>
              <w:rPr>
                <w:sz w:val="32"/>
                <w:lang w:val="gl-ES"/>
              </w:rPr>
            </w:pPr>
          </w:p>
        </w:tc>
        <w:tc>
          <w:tcPr>
            <w:tcW w:w="3101" w:type="dxa"/>
            <w:shd w:val="clear" w:color="auto" w:fill="BDD6EE" w:themeFill="accent1" w:themeFillTint="66"/>
          </w:tcPr>
          <w:p w14:paraId="406407A4" w14:textId="1E4E7510" w:rsidR="00DB0566" w:rsidRPr="00D12796" w:rsidRDefault="005756C7" w:rsidP="00051A46">
            <w:pPr>
              <w:jc w:val="center"/>
              <w:rPr>
                <w:sz w:val="32"/>
                <w:lang w:val="gl-ES"/>
              </w:rPr>
            </w:pPr>
            <w:r>
              <w:rPr>
                <w:sz w:val="28"/>
                <w:lang w:val="gl-ES"/>
              </w:rPr>
              <w:t>10</w:t>
            </w:r>
            <w:r w:rsidR="00DB0566" w:rsidRPr="00AB2541">
              <w:rPr>
                <w:sz w:val="28"/>
                <w:lang w:val="gl-ES"/>
              </w:rPr>
              <w:fldChar w:fldCharType="begin"/>
            </w:r>
            <w:r w:rsidR="00DB0566" w:rsidRPr="00AB2541">
              <w:rPr>
                <w:sz w:val="28"/>
                <w:lang w:val="gl-ES"/>
              </w:rPr>
              <w:instrText xml:space="preserve"> =SUM(ABOVE) \# "0%" </w:instrText>
            </w:r>
            <w:r w:rsidR="00DB0566" w:rsidRPr="00AB2541">
              <w:rPr>
                <w:sz w:val="28"/>
                <w:lang w:val="gl-ES"/>
              </w:rPr>
              <w:fldChar w:fldCharType="separate"/>
            </w:r>
            <w:r w:rsidR="00DB0566" w:rsidRPr="00AB2541">
              <w:rPr>
                <w:noProof/>
                <w:sz w:val="28"/>
                <w:lang w:val="gl-ES"/>
              </w:rPr>
              <w:t>0%</w:t>
            </w:r>
            <w:r w:rsidR="00DB0566" w:rsidRPr="00AB2541">
              <w:rPr>
                <w:sz w:val="28"/>
                <w:lang w:val="gl-ES"/>
              </w:rPr>
              <w:fldChar w:fldCharType="end"/>
            </w:r>
          </w:p>
        </w:tc>
      </w:tr>
    </w:tbl>
    <w:p w14:paraId="2770F8D1" w14:textId="02185A67" w:rsidR="000A3CB3" w:rsidRPr="00D12796" w:rsidRDefault="000A3CB3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tbl>
      <w:tblPr>
        <w:tblStyle w:val="Tablaconcuadrcula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5EF0" w:rsidRPr="00D12796" w14:paraId="7EAAEC02" w14:textId="77777777" w:rsidTr="00F05EF0">
        <w:tc>
          <w:tcPr>
            <w:tcW w:w="10456" w:type="dxa"/>
          </w:tcPr>
          <w:p w14:paraId="4BADE4DE" w14:textId="77777777" w:rsidR="00F05EF0" w:rsidRPr="00D12796" w:rsidRDefault="00F05EF0" w:rsidP="00F05EF0">
            <w:pPr>
              <w:rPr>
                <w:sz w:val="24"/>
                <w:szCs w:val="24"/>
                <w:lang w:val="gl-ES"/>
              </w:rPr>
            </w:pPr>
            <w:r w:rsidRPr="00D12796">
              <w:rPr>
                <w:sz w:val="24"/>
                <w:szCs w:val="24"/>
                <w:lang w:val="gl-ES"/>
              </w:rPr>
              <w:t>Plataformas de Teledocencia e titorización:</w:t>
            </w:r>
          </w:p>
          <w:p w14:paraId="69320032" w14:textId="340ECB68" w:rsidR="00F05EF0" w:rsidRPr="00D12796" w:rsidRDefault="00F531EE" w:rsidP="00F05EF0">
            <w:pPr>
              <w:rPr>
                <w:sz w:val="24"/>
                <w:szCs w:val="24"/>
                <w:lang w:val="gl-ES"/>
              </w:rPr>
            </w:pPr>
            <w:sdt>
              <w:sdtPr>
                <w:rPr>
                  <w:sz w:val="24"/>
                  <w:szCs w:val="24"/>
                  <w:lang w:val="gl-ES"/>
                </w:rPr>
                <w:id w:val="2051569904"/>
                <w:placeholder>
                  <w:docPart w:val="6697A607C6E64C87AD15CB6F3F07DA3F"/>
                </w:placeholder>
                <w:text/>
              </w:sdtPr>
              <w:sdtEndPr/>
              <w:sdtContent>
                <w:r w:rsidR="00957F64" w:rsidRPr="00891340">
                  <w:rPr>
                    <w:sz w:val="24"/>
                    <w:szCs w:val="24"/>
                    <w:lang w:val="gl-ES"/>
                  </w:rPr>
                  <w:t xml:space="preserve"> Moovi, Campus Remoto UVigo, Kumospace</w:t>
                </w:r>
                <w:r w:rsidR="00957F64">
                  <w:rPr>
                    <w:sz w:val="24"/>
                    <w:szCs w:val="24"/>
                    <w:lang w:val="gl-ES"/>
                  </w:rPr>
                  <w:t xml:space="preserve"> </w:t>
                </w:r>
              </w:sdtContent>
            </w:sdt>
          </w:p>
          <w:p w14:paraId="3E3E7F6A" w14:textId="77777777" w:rsidR="00F05EF0" w:rsidRPr="00D12796" w:rsidRDefault="00F05EF0" w:rsidP="00F05EF0">
            <w:pPr>
              <w:rPr>
                <w:b/>
                <w:i/>
                <w:color w:val="767171" w:themeColor="background2" w:themeShade="80"/>
                <w:sz w:val="18"/>
                <w:lang w:val="gl-ES"/>
              </w:rPr>
            </w:pPr>
          </w:p>
        </w:tc>
      </w:tr>
    </w:tbl>
    <w:p w14:paraId="7B50D783" w14:textId="16AE8CFC" w:rsidR="00B5370B" w:rsidRPr="00D12796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41636E4C" w14:textId="5C639D17" w:rsidR="00B5370B" w:rsidRPr="00D12796" w:rsidRDefault="00B5370B" w:rsidP="000A3CB3">
      <w:pPr>
        <w:rPr>
          <w:b/>
          <w:i/>
          <w:color w:val="767171" w:themeColor="background2" w:themeShade="80"/>
          <w:sz w:val="18"/>
          <w:lang w:val="gl-ES"/>
        </w:rPr>
      </w:pPr>
    </w:p>
    <w:p w14:paraId="748E568A" w14:textId="7CDE409B" w:rsidR="00B5370B" w:rsidRDefault="00B5370B" w:rsidP="000A3CB3">
      <w:pPr>
        <w:rPr>
          <w:b/>
          <w:i/>
          <w:color w:val="767171" w:themeColor="background2" w:themeShade="80"/>
          <w:sz w:val="18"/>
        </w:rPr>
      </w:pPr>
    </w:p>
    <w:p w14:paraId="6B2B12B8" w14:textId="23B0DEFF" w:rsidR="00FD72E4" w:rsidRPr="00B4236D" w:rsidRDefault="00F531EE">
      <w:pPr>
        <w:rPr>
          <w:b/>
          <w:i/>
          <w:color w:val="767171" w:themeColor="background2" w:themeShade="80"/>
          <w:sz w:val="18"/>
        </w:rPr>
      </w:pPr>
      <w:bookmarkStart w:id="9" w:name="_GoBack"/>
      <w:bookmarkEnd w:id="9"/>
    </w:p>
    <w:sectPr w:rsidR="00FD72E4" w:rsidRPr="00B4236D" w:rsidSect="000A3CB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70906" w14:textId="77777777" w:rsidR="00E62FF9" w:rsidRDefault="00E62FF9" w:rsidP="000A3CB3">
      <w:pPr>
        <w:spacing w:after="0" w:line="240" w:lineRule="auto"/>
      </w:pPr>
      <w:r>
        <w:separator/>
      </w:r>
    </w:p>
  </w:endnote>
  <w:endnote w:type="continuationSeparator" w:id="0">
    <w:p w14:paraId="4D1353F2" w14:textId="77777777" w:rsidR="00E62FF9" w:rsidRDefault="00E62FF9" w:rsidP="000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7DF0F" w14:textId="37785A2B" w:rsidR="00DE128D" w:rsidRDefault="00DE128D">
    <w:pPr>
      <w:pStyle w:val="Piedepgina"/>
    </w:pPr>
    <w:r w:rsidRPr="00200F7C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07ED4F7" wp14:editId="4F12F0C5">
          <wp:simplePos x="0" y="0"/>
          <wp:positionH relativeFrom="page">
            <wp:posOffset>428625</wp:posOffset>
          </wp:positionH>
          <wp:positionV relativeFrom="paragraph">
            <wp:posOffset>110490</wp:posOffset>
          </wp:positionV>
          <wp:extent cx="6645600" cy="306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05C2E" w14:textId="550B8EF6" w:rsidR="000A3CB3" w:rsidRDefault="000A3CB3">
    <w:pPr>
      <w:pStyle w:val="Piedepgina"/>
    </w:pPr>
    <w:r w:rsidRPr="00200F7C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2265F10E" wp14:editId="3BDD6451">
          <wp:simplePos x="0" y="0"/>
          <wp:positionH relativeFrom="page">
            <wp:posOffset>362197</wp:posOffset>
          </wp:positionH>
          <wp:positionV relativeFrom="paragraph">
            <wp:posOffset>150602</wp:posOffset>
          </wp:positionV>
          <wp:extent cx="6645600" cy="3060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6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E1EEF" w14:textId="77777777" w:rsidR="00E62FF9" w:rsidRDefault="00E62FF9" w:rsidP="000A3CB3">
      <w:pPr>
        <w:spacing w:after="0" w:line="240" w:lineRule="auto"/>
      </w:pPr>
      <w:r>
        <w:separator/>
      </w:r>
    </w:p>
  </w:footnote>
  <w:footnote w:type="continuationSeparator" w:id="0">
    <w:p w14:paraId="77A8D243" w14:textId="77777777" w:rsidR="00E62FF9" w:rsidRDefault="00E62FF9" w:rsidP="000A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89878"/>
      <w:docPartObj>
        <w:docPartGallery w:val="Page Numbers (Top of Page)"/>
        <w:docPartUnique/>
      </w:docPartObj>
    </w:sdtPr>
    <w:sdtEndPr/>
    <w:sdtContent>
      <w:p w14:paraId="676A4BCC" w14:textId="2947958E" w:rsidR="00993493" w:rsidRDefault="0099349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1EE">
          <w:rPr>
            <w:noProof/>
          </w:rPr>
          <w:t>2</w:t>
        </w:r>
        <w:r>
          <w:fldChar w:fldCharType="end"/>
        </w:r>
      </w:p>
    </w:sdtContent>
  </w:sdt>
  <w:p w14:paraId="0B93384E" w14:textId="23CC15BA" w:rsidR="000A3CB3" w:rsidRDefault="000A3CB3" w:rsidP="000A3CB3">
    <w:pPr>
      <w:pStyle w:val="Encabezado"/>
      <w:tabs>
        <w:tab w:val="clear" w:pos="4252"/>
        <w:tab w:val="clear" w:pos="8504"/>
        <w:tab w:val="left" w:pos="78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B450" w14:textId="77777777" w:rsidR="000A3CB3" w:rsidRDefault="000A3CB3">
    <w:pPr>
      <w:pStyle w:val="Encabezado"/>
    </w:pPr>
    <w:r>
      <w:rPr>
        <w:noProof/>
        <w:lang w:eastAsia="es-ES"/>
      </w:rPr>
      <w:drawing>
        <wp:inline distT="0" distB="0" distL="0" distR="0" wp14:anchorId="10B847A3" wp14:editId="08A0F865">
          <wp:extent cx="2426231" cy="983556"/>
          <wp:effectExtent l="0" t="0" r="0" b="7620"/>
          <wp:docPr id="1" name="Imagen 1" descr="C:\Users\maria.jose.moure.rod\OneDrive - Universidade de Vigo\compartidos VOAP\EAFP\Comunicacion\Recursos Gráficos EAFP\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31" cy="98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B3"/>
    <w:rsid w:val="000A3CB3"/>
    <w:rsid w:val="00141EF9"/>
    <w:rsid w:val="00153AD6"/>
    <w:rsid w:val="001C649F"/>
    <w:rsid w:val="00203F7E"/>
    <w:rsid w:val="00232A49"/>
    <w:rsid w:val="002903D2"/>
    <w:rsid w:val="005756C7"/>
    <w:rsid w:val="00583BE4"/>
    <w:rsid w:val="005F3307"/>
    <w:rsid w:val="00613AC1"/>
    <w:rsid w:val="006F7AD6"/>
    <w:rsid w:val="00773F86"/>
    <w:rsid w:val="00847FFA"/>
    <w:rsid w:val="008803B7"/>
    <w:rsid w:val="00885877"/>
    <w:rsid w:val="008A341E"/>
    <w:rsid w:val="008C2DFD"/>
    <w:rsid w:val="00945C20"/>
    <w:rsid w:val="00957F64"/>
    <w:rsid w:val="00993493"/>
    <w:rsid w:val="009A1D48"/>
    <w:rsid w:val="009F5B5A"/>
    <w:rsid w:val="00A2048B"/>
    <w:rsid w:val="00A53C13"/>
    <w:rsid w:val="00A630D1"/>
    <w:rsid w:val="00A76315"/>
    <w:rsid w:val="00A820AA"/>
    <w:rsid w:val="00AB2541"/>
    <w:rsid w:val="00B321E0"/>
    <w:rsid w:val="00B4236D"/>
    <w:rsid w:val="00B5370B"/>
    <w:rsid w:val="00C36A88"/>
    <w:rsid w:val="00C5279E"/>
    <w:rsid w:val="00CC5EF2"/>
    <w:rsid w:val="00D12796"/>
    <w:rsid w:val="00D16599"/>
    <w:rsid w:val="00D23276"/>
    <w:rsid w:val="00D94B5F"/>
    <w:rsid w:val="00DA11C1"/>
    <w:rsid w:val="00DB0566"/>
    <w:rsid w:val="00DE128D"/>
    <w:rsid w:val="00E62FF9"/>
    <w:rsid w:val="00EB22F5"/>
    <w:rsid w:val="00EF7C8D"/>
    <w:rsid w:val="00F05EF0"/>
    <w:rsid w:val="00F5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8E3F22"/>
  <w15:chartTrackingRefBased/>
  <w15:docId w15:val="{7F4342A6-3622-46D9-A752-758B4B8D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C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A3CB3"/>
    <w:rPr>
      <w:color w:val="808080"/>
    </w:rPr>
  </w:style>
  <w:style w:type="table" w:styleId="Tablaconcuadrcula">
    <w:name w:val="Table Grid"/>
    <w:basedOn w:val="Tablanormal"/>
    <w:uiPriority w:val="39"/>
    <w:rsid w:val="000A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CB3"/>
  </w:style>
  <w:style w:type="paragraph" w:styleId="Piedepgina">
    <w:name w:val="footer"/>
    <w:basedOn w:val="Normal"/>
    <w:link w:val="PiedepginaCar"/>
    <w:uiPriority w:val="99"/>
    <w:unhideWhenUsed/>
    <w:rsid w:val="000A3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0895D728D2420D9542BE60F7563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4E8BE-A58F-48A4-B481-E90734E5E0F0}"/>
      </w:docPartPr>
      <w:docPartBody>
        <w:p w:rsidR="002777DE" w:rsidRDefault="008E5DDC" w:rsidP="008E5DDC">
          <w:pPr>
            <w:pStyle w:val="1E0895D728D2420D9542BE60F75636F48"/>
          </w:pPr>
          <w:r>
            <w:rPr>
              <w:rStyle w:val="Textodelmarcadordeposicin"/>
              <w:lang w:val="gl-ES"/>
            </w:rPr>
            <w:t>Escolla</w:t>
          </w:r>
          <w:r w:rsidRPr="00D12796">
            <w:rPr>
              <w:rStyle w:val="Textodelmarcadordeposicin"/>
              <w:lang w:val="gl-ES"/>
            </w:rPr>
            <w:t xml:space="preserve"> un</w:t>
          </w:r>
          <w:r>
            <w:rPr>
              <w:rStyle w:val="Textodelmarcadordeposicin"/>
              <w:lang w:val="gl-ES"/>
            </w:rPr>
            <w:t>ha modalidade</w:t>
          </w:r>
        </w:p>
      </w:docPartBody>
    </w:docPart>
    <w:docPart>
      <w:docPartPr>
        <w:name w:val="21D4CF6A86E24486BD90F005E045F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CCB54-61A9-440E-A607-85223DFEEB2F}"/>
      </w:docPartPr>
      <w:docPartBody>
        <w:p w:rsidR="002777DE" w:rsidRDefault="008E5DDC" w:rsidP="008E5DDC">
          <w:pPr>
            <w:pStyle w:val="21D4CF6A86E24486BD90F005E045F0DC8"/>
          </w:pPr>
          <w:r w:rsidRPr="00D12796">
            <w:rPr>
              <w:rStyle w:val="Textodelmarcadordeposicin"/>
              <w:lang w:val="gl-ES"/>
            </w:rPr>
            <w:t>Descrición da materia e obxetivos</w:t>
          </w:r>
        </w:p>
      </w:docPartBody>
    </w:docPart>
    <w:docPart>
      <w:docPartPr>
        <w:name w:val="70852EBD0B9C4DFE8C1F9B4F1DC2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F6CF8-D29D-42D1-8DCC-0E15697B4DCC}"/>
      </w:docPartPr>
      <w:docPartBody>
        <w:p w:rsidR="002777DE" w:rsidRDefault="008E5DDC" w:rsidP="008E5DDC">
          <w:pPr>
            <w:pStyle w:val="70852EBD0B9C4DFE8C1F9B4F1DC2D4407"/>
          </w:pPr>
          <w:r>
            <w:rPr>
              <w:rStyle w:val="Textodelmarcadordeposicin"/>
              <w:lang w:val="gl-ES"/>
            </w:rPr>
            <w:t>Elija un elemento</w:t>
          </w:r>
        </w:p>
      </w:docPartBody>
    </w:docPart>
    <w:docPart>
      <w:docPartPr>
        <w:name w:val="573DF9A194164ECF80EC86AA1BC8F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F81E-1D9A-477C-B792-85C68E9050F2}"/>
      </w:docPartPr>
      <w:docPartBody>
        <w:p w:rsidR="00BB7778" w:rsidRDefault="008E5DDC" w:rsidP="008E5DDC">
          <w:pPr>
            <w:pStyle w:val="573DF9A194164ECF80EC86AA1BC8F3385"/>
          </w:pPr>
          <w:r w:rsidRPr="00D12796">
            <w:rPr>
              <w:rStyle w:val="Textodelmarcadordeposicin"/>
              <w:lang w:val="gl-ES"/>
            </w:rPr>
            <w:t>Indicar códigos da táboa 2.3 da proposta</w:t>
          </w:r>
        </w:p>
      </w:docPartBody>
    </w:docPart>
    <w:docPart>
      <w:docPartPr>
        <w:name w:val="FC3F4BD87B684F56A05E4F4540045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4F49E-3ADC-4FC7-B771-C2174B0592DF}"/>
      </w:docPartPr>
      <w:docPartBody>
        <w:p w:rsidR="00BB7778" w:rsidRDefault="008E5DDC" w:rsidP="008E5DDC">
          <w:pPr>
            <w:pStyle w:val="FC3F4BD87B684F56A05E4F45400452CE5"/>
          </w:pPr>
          <w:r w:rsidRPr="00D12796">
            <w:rPr>
              <w:rStyle w:val="Textodelmarcadordeposicin"/>
              <w:lang w:val="gl-ES"/>
            </w:rPr>
            <w:t>Contidos da materia</w:t>
          </w:r>
        </w:p>
      </w:docPartBody>
    </w:docPart>
    <w:docPart>
      <w:docPartPr>
        <w:name w:val="283D70C6496744DABF3E32C75DB2F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BC9F6-DBAB-4743-BF80-A60A3FFFCA26}"/>
      </w:docPartPr>
      <w:docPartBody>
        <w:p w:rsidR="00BB7778" w:rsidRDefault="008E5DDC" w:rsidP="008E5DDC">
          <w:pPr>
            <w:pStyle w:val="283D70C6496744DABF3E32C75DB2F1075"/>
          </w:pPr>
          <w:r w:rsidRPr="00D12796">
            <w:rPr>
              <w:rStyle w:val="Textodelmarcadordeposicin"/>
              <w:lang w:val="gl-ES"/>
            </w:rPr>
            <w:t>Resultados de aprendizaxe</w:t>
          </w:r>
        </w:p>
      </w:docPartBody>
    </w:docPart>
    <w:docPart>
      <w:docPartPr>
        <w:name w:val="189368F2BB91495681C0666615FB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DFFCE-FF89-4261-B3E6-82A86422BAFF}"/>
      </w:docPartPr>
      <w:docPartBody>
        <w:p w:rsidR="00BB7778" w:rsidRDefault="008E5DDC" w:rsidP="008E5DDC">
          <w:pPr>
            <w:pStyle w:val="189368F2BB91495681C0666615FB521A5"/>
          </w:pPr>
          <w:r w:rsidRPr="00D12796">
            <w:rPr>
              <w:rStyle w:val="Textodelmarcadordeposicin"/>
              <w:lang w:val="gl-ES"/>
            </w:rPr>
            <w:t>Describir a metodoloxía docente</w:t>
          </w:r>
        </w:p>
      </w:docPartBody>
    </w:docPart>
    <w:docPart>
      <w:docPartPr>
        <w:name w:val="CCEBBE859A6F4BA1996DA2B7DBE02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96FAB-A53B-44C5-9C69-8A964B8F1A40}"/>
      </w:docPartPr>
      <w:docPartBody>
        <w:p w:rsidR="00BB7778" w:rsidRDefault="008E5DDC" w:rsidP="008E5DDC">
          <w:pPr>
            <w:pStyle w:val="CCEBBE859A6F4BA1996DA2B7DBE02B705"/>
          </w:pPr>
          <w:r w:rsidRPr="00D12796">
            <w:rPr>
              <w:rStyle w:val="Textodelmarcadordeposicin"/>
              <w:lang w:val="gl-ES"/>
            </w:rPr>
            <w:t>Describir a metodoloxía de avaliación</w:t>
          </w:r>
        </w:p>
      </w:docPartBody>
    </w:docPart>
    <w:docPart>
      <w:docPartPr>
        <w:name w:val="6697A607C6E64C87AD15CB6F3F07D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B733C-A861-498E-9DB5-076312C8455B}"/>
      </w:docPartPr>
      <w:docPartBody>
        <w:p w:rsidR="00BB7778" w:rsidRDefault="008E5DDC" w:rsidP="008E5DDC">
          <w:pPr>
            <w:pStyle w:val="6697A607C6E64C87AD15CB6F3F07DA3F5"/>
          </w:pPr>
          <w:r w:rsidRPr="00D12796">
            <w:rPr>
              <w:rStyle w:val="Textodelmarcadordeposicin"/>
              <w:lang w:val="gl-ES"/>
            </w:rPr>
            <w:t>Indicar as plataformas de Teledocencia a utilizar (Moovi, Campus Remoto, …) e as canles para a tutorización do estudantado</w:t>
          </w:r>
        </w:p>
      </w:docPartBody>
    </w:docPart>
    <w:docPart>
      <w:docPartPr>
        <w:name w:val="AA40A5CED5BD41CBB4B8A6EDE07F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99147-4CBC-49E9-950C-F180721CDFC2}"/>
      </w:docPartPr>
      <w:docPartBody>
        <w:p w:rsidR="0070293C" w:rsidRDefault="008E5DDC" w:rsidP="008E5DDC">
          <w:pPr>
            <w:pStyle w:val="AA40A5CED5BD41CBB4B8A6EDE07F269B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977AA4AA38BC425F9FB9B590C7B03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E9A62-2E8E-4FA6-8251-FDFA60A0DCA8}"/>
      </w:docPartPr>
      <w:docPartBody>
        <w:p w:rsidR="0070293C" w:rsidRDefault="008E5DDC" w:rsidP="008E5DDC">
          <w:pPr>
            <w:pStyle w:val="977AA4AA38BC425F9FB9B590C7B034DF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7DD0997031E4C11AACB7A436CEF5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D5D7-CC57-430E-AF3F-A138ACED06A9}"/>
      </w:docPartPr>
      <w:docPartBody>
        <w:p w:rsidR="0070293C" w:rsidRDefault="008E5DDC" w:rsidP="008E5DDC">
          <w:pPr>
            <w:pStyle w:val="27DD0997031E4C11AACB7A436CEF59F2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0CFCE0B7E9949AC97AF1DBE7907F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30088-33BF-4259-A2F8-01C7DBC58E8E}"/>
      </w:docPartPr>
      <w:docPartBody>
        <w:p w:rsidR="0070293C" w:rsidRDefault="008E5DDC" w:rsidP="008E5DDC">
          <w:pPr>
            <w:pStyle w:val="70CFCE0B7E9949AC97AF1DBE7907F698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BBE816AA665498098F4241756BD5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B43D-50EA-4747-8990-B9BD78FAC7E4}"/>
      </w:docPartPr>
      <w:docPartBody>
        <w:p w:rsidR="0070293C" w:rsidRDefault="008E5DDC" w:rsidP="008E5DDC">
          <w:pPr>
            <w:pStyle w:val="2BBE816AA665498098F4241756BD593E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746A215F606443119117921F9750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0820-70A7-47DF-8D42-1E7EF85B850E}"/>
      </w:docPartPr>
      <w:docPartBody>
        <w:p w:rsidR="0070293C" w:rsidRDefault="008E5DDC" w:rsidP="008E5DDC">
          <w:pPr>
            <w:pStyle w:val="746A215F606443119117921F97505347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8A43535E297A453B96F0C2171C04F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224F1-CE3F-40C7-8FAD-AFFFA4DD7328}"/>
      </w:docPartPr>
      <w:docPartBody>
        <w:p w:rsidR="0070293C" w:rsidRDefault="008E5DDC" w:rsidP="008E5DDC">
          <w:pPr>
            <w:pStyle w:val="8A43535E297A453B96F0C2171C04F1A2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2FF2BC1CF7DC4CB387D26AC625C40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FA89-FA82-48EE-B20E-4DB65C55DF89}"/>
      </w:docPartPr>
      <w:docPartBody>
        <w:p w:rsidR="0070293C" w:rsidRDefault="008E5DDC" w:rsidP="008E5DDC">
          <w:pPr>
            <w:pStyle w:val="2FF2BC1CF7DC4CB387D26AC625C40990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80413017754E49EEBC96A09DE4D1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6233B-7C63-47E0-A2A5-D3A1FEDC3662}"/>
      </w:docPartPr>
      <w:docPartBody>
        <w:p w:rsidR="0070293C" w:rsidRDefault="008E5DDC" w:rsidP="008E5DDC">
          <w:pPr>
            <w:pStyle w:val="80413017754E49EEBC96A09DE4D1E80B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68C4D4A0121541EA84E441B37D0BE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C111-689D-4C6D-9CA0-FFFADF191FB0}"/>
      </w:docPartPr>
      <w:docPartBody>
        <w:p w:rsidR="0070293C" w:rsidRDefault="008E5DDC" w:rsidP="008E5DDC">
          <w:pPr>
            <w:pStyle w:val="68C4D4A0121541EA84E441B37D0BEE13"/>
          </w:pPr>
          <w:r w:rsidRPr="00D12796">
            <w:rPr>
              <w:rStyle w:val="Textodelmarcadordeposicin"/>
              <w:lang w:val="gl-ES"/>
            </w:rPr>
            <w:t>Descrición da actividade formativa.</w:t>
          </w:r>
        </w:p>
      </w:docPartBody>
    </w:docPart>
    <w:docPart>
      <w:docPartPr>
        <w:name w:val="CA1E75AF996A4F0F96E6037122B27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A80A9-9576-44AF-9EBC-B306AC554F9B}"/>
      </w:docPartPr>
      <w:docPartBody>
        <w:p w:rsidR="0070293C" w:rsidRDefault="008E5DDC" w:rsidP="008E5DDC">
          <w:pPr>
            <w:pStyle w:val="CA1E75AF996A4F0F96E6037122B27940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1D531854EEA34C34B0389927AADB4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D6073-87A4-48A2-B805-92626208DCDD}"/>
      </w:docPartPr>
      <w:docPartBody>
        <w:p w:rsidR="0070293C" w:rsidRDefault="008E5DDC" w:rsidP="008E5DDC">
          <w:pPr>
            <w:pStyle w:val="1D531854EEA34C34B0389927AADB41FC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E9324AD609324971A52273BB557E7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094F3-0817-4D9D-944F-2E60D2639506}"/>
      </w:docPartPr>
      <w:docPartBody>
        <w:p w:rsidR="0070293C" w:rsidRDefault="008E5DDC" w:rsidP="008E5DDC">
          <w:pPr>
            <w:pStyle w:val="E9324AD609324971A52273BB557E76C6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4FEDC66B441140038766016E40ACE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D7C3-53C6-49B0-916F-99CB0DCE9086}"/>
      </w:docPartPr>
      <w:docPartBody>
        <w:p w:rsidR="0070293C" w:rsidRDefault="008E5DDC" w:rsidP="008E5DDC">
          <w:pPr>
            <w:pStyle w:val="4FEDC66B441140038766016E40ACEC50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  <w:docPart>
      <w:docPartPr>
        <w:name w:val="606B65C0BF35402FB3B40D5E69704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640E6-3C88-4513-9B44-4E6BCEB05475}"/>
      </w:docPartPr>
      <w:docPartBody>
        <w:p w:rsidR="00691D18" w:rsidRDefault="00200E17" w:rsidP="00200E17">
          <w:pPr>
            <w:pStyle w:val="606B65C0BF35402FB3B40D5E69704C6F"/>
          </w:pPr>
          <w:r w:rsidRPr="00D12796">
            <w:rPr>
              <w:rStyle w:val="Textodelmarcadordeposicin"/>
              <w:lang w:val="gl-ES"/>
            </w:rPr>
            <w:t>Descrición da actividade formativa</w:t>
          </w:r>
        </w:p>
      </w:docPartBody>
    </w:docPart>
    <w:docPart>
      <w:docPartPr>
        <w:name w:val="915AFB1E2918477A836BD1CA286FD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20CCF-8303-46CE-8C5F-F8751C41050E}"/>
      </w:docPartPr>
      <w:docPartBody>
        <w:p w:rsidR="00691D18" w:rsidRDefault="00200E17" w:rsidP="00200E17">
          <w:pPr>
            <w:pStyle w:val="915AFB1E2918477A836BD1CA286FDCB1"/>
          </w:pPr>
          <w:r w:rsidRPr="00D12796">
            <w:rPr>
              <w:rStyle w:val="Textodelmarcadordeposicin"/>
              <w:lang w:val="gl-ES"/>
            </w:rPr>
            <w:t>Descrición do tipo de proba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1B"/>
    <w:rsid w:val="000838B0"/>
    <w:rsid w:val="00200E17"/>
    <w:rsid w:val="002777DE"/>
    <w:rsid w:val="00401E1B"/>
    <w:rsid w:val="00691D18"/>
    <w:rsid w:val="006F2A18"/>
    <w:rsid w:val="0070293C"/>
    <w:rsid w:val="00877E95"/>
    <w:rsid w:val="008E5DDC"/>
    <w:rsid w:val="00BB7778"/>
    <w:rsid w:val="00CE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00E17"/>
    <w:rPr>
      <w:color w:val="808080"/>
    </w:rPr>
  </w:style>
  <w:style w:type="paragraph" w:customStyle="1" w:styleId="70852EBD0B9C4DFE8C1F9B4F1DC2D4407">
    <w:name w:val="70852EBD0B9C4DFE8C1F9B4F1DC2D4407"/>
    <w:rsid w:val="008E5DDC"/>
    <w:rPr>
      <w:rFonts w:eastAsiaTheme="minorHAnsi"/>
      <w:lang w:val="es-ES" w:eastAsia="en-US"/>
    </w:rPr>
  </w:style>
  <w:style w:type="paragraph" w:customStyle="1" w:styleId="1E0895D728D2420D9542BE60F75636F48">
    <w:name w:val="1E0895D728D2420D9542BE60F75636F48"/>
    <w:rsid w:val="008E5DDC"/>
    <w:rPr>
      <w:rFonts w:eastAsiaTheme="minorHAnsi"/>
      <w:lang w:val="es-ES" w:eastAsia="en-US"/>
    </w:rPr>
  </w:style>
  <w:style w:type="paragraph" w:customStyle="1" w:styleId="573DF9A194164ECF80EC86AA1BC8F3385">
    <w:name w:val="573DF9A194164ECF80EC86AA1BC8F3385"/>
    <w:rsid w:val="008E5DDC"/>
    <w:rPr>
      <w:rFonts w:eastAsiaTheme="minorHAnsi"/>
      <w:lang w:val="es-ES" w:eastAsia="en-US"/>
    </w:rPr>
  </w:style>
  <w:style w:type="paragraph" w:customStyle="1" w:styleId="21D4CF6A86E24486BD90F005E045F0DC8">
    <w:name w:val="21D4CF6A86E24486BD90F005E045F0DC8"/>
    <w:rsid w:val="008E5DDC"/>
    <w:rPr>
      <w:rFonts w:eastAsiaTheme="minorHAnsi"/>
      <w:lang w:val="es-ES" w:eastAsia="en-US"/>
    </w:rPr>
  </w:style>
  <w:style w:type="paragraph" w:customStyle="1" w:styleId="283D70C6496744DABF3E32C75DB2F1075">
    <w:name w:val="283D70C6496744DABF3E32C75DB2F1075"/>
    <w:rsid w:val="008E5DDC"/>
    <w:rPr>
      <w:rFonts w:eastAsiaTheme="minorHAnsi"/>
      <w:lang w:val="es-ES" w:eastAsia="en-US"/>
    </w:rPr>
  </w:style>
  <w:style w:type="paragraph" w:customStyle="1" w:styleId="FC3F4BD87B684F56A05E4F45400452CE5">
    <w:name w:val="FC3F4BD87B684F56A05E4F45400452CE5"/>
    <w:rsid w:val="008E5DDC"/>
    <w:rPr>
      <w:rFonts w:eastAsiaTheme="minorHAnsi"/>
      <w:lang w:val="es-ES" w:eastAsia="en-US"/>
    </w:rPr>
  </w:style>
  <w:style w:type="paragraph" w:customStyle="1" w:styleId="189368F2BB91495681C0666615FB521A5">
    <w:name w:val="189368F2BB91495681C0666615FB521A5"/>
    <w:rsid w:val="008E5DDC"/>
    <w:rPr>
      <w:rFonts w:eastAsiaTheme="minorHAnsi"/>
      <w:lang w:val="es-ES" w:eastAsia="en-US"/>
    </w:rPr>
  </w:style>
  <w:style w:type="paragraph" w:customStyle="1" w:styleId="CCEBBE859A6F4BA1996DA2B7DBE02B705">
    <w:name w:val="CCEBBE859A6F4BA1996DA2B7DBE02B705"/>
    <w:rsid w:val="008E5DDC"/>
    <w:rPr>
      <w:rFonts w:eastAsiaTheme="minorHAnsi"/>
      <w:lang w:val="es-ES" w:eastAsia="en-US"/>
    </w:rPr>
  </w:style>
  <w:style w:type="paragraph" w:customStyle="1" w:styleId="6697A607C6E64C87AD15CB6F3F07DA3F5">
    <w:name w:val="6697A607C6E64C87AD15CB6F3F07DA3F5"/>
    <w:rsid w:val="008E5DDC"/>
    <w:rPr>
      <w:rFonts w:eastAsiaTheme="minorHAnsi"/>
      <w:lang w:val="es-ES" w:eastAsia="en-US"/>
    </w:rPr>
  </w:style>
  <w:style w:type="paragraph" w:customStyle="1" w:styleId="6DD8904DE2F74A3B80E13E1643DCD71D">
    <w:name w:val="6DD8904DE2F74A3B80E13E1643DCD71D"/>
    <w:rsid w:val="008E5DDC"/>
  </w:style>
  <w:style w:type="paragraph" w:customStyle="1" w:styleId="AA40A5CED5BD41CBB4B8A6EDE07F269B">
    <w:name w:val="AA40A5CED5BD41CBB4B8A6EDE07F269B"/>
    <w:rsid w:val="008E5DDC"/>
  </w:style>
  <w:style w:type="paragraph" w:customStyle="1" w:styleId="977AA4AA38BC425F9FB9B590C7B034DF">
    <w:name w:val="977AA4AA38BC425F9FB9B590C7B034DF"/>
    <w:rsid w:val="008E5DDC"/>
  </w:style>
  <w:style w:type="paragraph" w:customStyle="1" w:styleId="27DD0997031E4C11AACB7A436CEF59F2">
    <w:name w:val="27DD0997031E4C11AACB7A436CEF59F2"/>
    <w:rsid w:val="008E5DDC"/>
  </w:style>
  <w:style w:type="paragraph" w:customStyle="1" w:styleId="70CFCE0B7E9949AC97AF1DBE7907F698">
    <w:name w:val="70CFCE0B7E9949AC97AF1DBE7907F698"/>
    <w:rsid w:val="008E5DDC"/>
  </w:style>
  <w:style w:type="paragraph" w:customStyle="1" w:styleId="2BBE816AA665498098F4241756BD593E">
    <w:name w:val="2BBE816AA665498098F4241756BD593E"/>
    <w:rsid w:val="008E5DDC"/>
  </w:style>
  <w:style w:type="paragraph" w:customStyle="1" w:styleId="73C76A1B79D94153A251313E6092A3C3">
    <w:name w:val="73C76A1B79D94153A251313E6092A3C3"/>
    <w:rsid w:val="008E5DDC"/>
  </w:style>
  <w:style w:type="paragraph" w:customStyle="1" w:styleId="746A215F606443119117921F97505347">
    <w:name w:val="746A215F606443119117921F97505347"/>
    <w:rsid w:val="008E5DDC"/>
  </w:style>
  <w:style w:type="paragraph" w:customStyle="1" w:styleId="8A43535E297A453B96F0C2171C04F1A2">
    <w:name w:val="8A43535E297A453B96F0C2171C04F1A2"/>
    <w:rsid w:val="008E5DDC"/>
  </w:style>
  <w:style w:type="paragraph" w:customStyle="1" w:styleId="2FF2BC1CF7DC4CB387D26AC625C40990">
    <w:name w:val="2FF2BC1CF7DC4CB387D26AC625C40990"/>
    <w:rsid w:val="008E5DDC"/>
  </w:style>
  <w:style w:type="paragraph" w:customStyle="1" w:styleId="80413017754E49EEBC96A09DE4D1E80B">
    <w:name w:val="80413017754E49EEBC96A09DE4D1E80B"/>
    <w:rsid w:val="008E5DDC"/>
  </w:style>
  <w:style w:type="paragraph" w:customStyle="1" w:styleId="68C4D4A0121541EA84E441B37D0BEE13">
    <w:name w:val="68C4D4A0121541EA84E441B37D0BEE13"/>
    <w:rsid w:val="008E5DDC"/>
  </w:style>
  <w:style w:type="paragraph" w:customStyle="1" w:styleId="A4878D946DDB48F587D5566FAE0FDD84">
    <w:name w:val="A4878D946DDB48F587D5566FAE0FDD84"/>
    <w:rsid w:val="008E5DDC"/>
  </w:style>
  <w:style w:type="paragraph" w:customStyle="1" w:styleId="CA1E75AF996A4F0F96E6037122B27940">
    <w:name w:val="CA1E75AF996A4F0F96E6037122B27940"/>
    <w:rsid w:val="008E5DDC"/>
  </w:style>
  <w:style w:type="paragraph" w:customStyle="1" w:styleId="1D531854EEA34C34B0389927AADB41FC">
    <w:name w:val="1D531854EEA34C34B0389927AADB41FC"/>
    <w:rsid w:val="008E5DDC"/>
  </w:style>
  <w:style w:type="paragraph" w:customStyle="1" w:styleId="E9324AD609324971A52273BB557E76C6">
    <w:name w:val="E9324AD609324971A52273BB557E76C6"/>
    <w:rsid w:val="008E5DDC"/>
  </w:style>
  <w:style w:type="paragraph" w:customStyle="1" w:styleId="4FEDC66B441140038766016E40ACEC50">
    <w:name w:val="4FEDC66B441140038766016E40ACEC50"/>
    <w:rsid w:val="008E5DDC"/>
  </w:style>
  <w:style w:type="paragraph" w:customStyle="1" w:styleId="606B65C0BF35402FB3B40D5E69704C6F">
    <w:name w:val="606B65C0BF35402FB3B40D5E69704C6F"/>
    <w:rsid w:val="00200E17"/>
    <w:rPr>
      <w:lang w:val="es-ES" w:eastAsia="es-ES"/>
    </w:rPr>
  </w:style>
  <w:style w:type="paragraph" w:customStyle="1" w:styleId="915AFB1E2918477A836BD1CA286FDCB1">
    <w:name w:val="915AFB1E2918477A836BD1CA286FDCB1"/>
    <w:rsid w:val="00200E17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25B7F-8BC6-42E7-925D-C98087B8CD93}">
  <ds:schemaRefs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10d01b2-6a7f-41bb-97f8-ca03f6dfa812"/>
    <ds:schemaRef ds:uri="14b125ec-e863-42df-962e-278488d2350b"/>
  </ds:schemaRefs>
</ds:datastoreItem>
</file>

<file path=customXml/itemProps2.xml><?xml version="1.0" encoding="utf-8"?>
<ds:datastoreItem xmlns:ds="http://schemas.openxmlformats.org/officeDocument/2006/customXml" ds:itemID="{D26AEE09-255F-47D1-BD11-59C6D5F8F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4F64E-8C33-4E8E-93C8-2912493A88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1071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Moure Rodríguez</dc:creator>
  <cp:keywords/>
  <dc:description/>
  <cp:lastModifiedBy>Ernesto López-Valeiras Sampedro</cp:lastModifiedBy>
  <cp:revision>10</cp:revision>
  <dcterms:created xsi:type="dcterms:W3CDTF">2023-12-12T11:27:00Z</dcterms:created>
  <dcterms:modified xsi:type="dcterms:W3CDTF">2024-04-10T17:38:00Z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0x0101000839732E540718438045CC2FCC089344</vt:lpwstr>
  </property>
</Properties>
</file>