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F730" w14:textId="2CF07D1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 xml:space="preserve">FICHA MATERIA </w:t>
      </w:r>
      <w:r w:rsidR="00C5714A">
        <w:rPr>
          <w:b/>
          <w:color w:val="0070C0"/>
          <w:sz w:val="32"/>
          <w:lang w:val="gl-ES"/>
        </w:rPr>
        <w:t>TÍTULO DE ESPECIALISTA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FA6B95" w14:paraId="6FFC1CF0" w14:textId="77777777" w:rsidTr="00051A46">
        <w:tc>
          <w:tcPr>
            <w:tcW w:w="10456" w:type="dxa"/>
            <w:gridSpan w:val="3"/>
          </w:tcPr>
          <w:p w14:paraId="4A3BB784" w14:textId="41722F00" w:rsidR="000A3CB3" w:rsidRPr="003E5ED2" w:rsidRDefault="00203F7E" w:rsidP="003E5ED2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040C72">
              <w:rPr>
                <w:sz w:val="24"/>
                <w:szCs w:val="24"/>
                <w:lang w:val="gl-ES"/>
              </w:rPr>
              <w:t>Novos alimentos mais sostibles</w:t>
            </w:r>
          </w:p>
        </w:tc>
      </w:tr>
      <w:tr w:rsidR="00203F7E" w:rsidRPr="00040C72" w14:paraId="1A896847" w14:textId="77777777" w:rsidTr="00051A46">
        <w:tc>
          <w:tcPr>
            <w:tcW w:w="10456" w:type="dxa"/>
            <w:gridSpan w:val="3"/>
          </w:tcPr>
          <w:p w14:paraId="42037AC3" w14:textId="577AA869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proofErr w:type="spellStart"/>
            <w:r w:rsidR="00040C72">
              <w:rPr>
                <w:sz w:val="24"/>
                <w:szCs w:val="24"/>
                <w:lang w:val="gl-ES"/>
              </w:rPr>
              <w:t>Nuevos</w:t>
            </w:r>
            <w:proofErr w:type="spellEnd"/>
            <w:r w:rsidR="00040C72">
              <w:rPr>
                <w:sz w:val="24"/>
                <w:szCs w:val="24"/>
                <w:lang w:val="gl-ES"/>
              </w:rPr>
              <w:t xml:space="preserve"> alimentos más </w:t>
            </w:r>
            <w:proofErr w:type="spellStart"/>
            <w:r w:rsidR="00040C72">
              <w:rPr>
                <w:sz w:val="24"/>
                <w:szCs w:val="24"/>
                <w:lang w:val="gl-ES"/>
              </w:rPr>
              <w:t>sostenibles</w:t>
            </w:r>
            <w:proofErr w:type="spellEnd"/>
          </w:p>
        </w:tc>
      </w:tr>
      <w:tr w:rsidR="00203F7E" w:rsidRPr="006E05E6" w14:paraId="09B69FA8" w14:textId="77777777" w:rsidTr="00051A46">
        <w:tc>
          <w:tcPr>
            <w:tcW w:w="10456" w:type="dxa"/>
            <w:gridSpan w:val="3"/>
          </w:tcPr>
          <w:p w14:paraId="343C55DC" w14:textId="6B12BEE2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r w:rsidR="00040C72">
              <w:rPr>
                <w:sz w:val="24"/>
                <w:szCs w:val="24"/>
                <w:lang w:val="gl-ES"/>
              </w:rPr>
              <w:t xml:space="preserve">New </w:t>
            </w:r>
            <w:proofErr w:type="spellStart"/>
            <w:r w:rsidR="00040C72">
              <w:rPr>
                <w:sz w:val="24"/>
                <w:szCs w:val="24"/>
                <w:lang w:val="gl-ES"/>
              </w:rPr>
              <w:t>sustainable</w:t>
            </w:r>
            <w:proofErr w:type="spellEnd"/>
            <w:r w:rsidR="00040C72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040C72">
              <w:rPr>
                <w:sz w:val="24"/>
                <w:szCs w:val="24"/>
                <w:lang w:val="gl-ES"/>
              </w:rPr>
              <w:t>foods</w:t>
            </w:r>
            <w:proofErr w:type="spellEnd"/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0A942259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16058">
              <w:rPr>
                <w:sz w:val="24"/>
                <w:szCs w:val="24"/>
                <w:lang w:val="gl-ES"/>
              </w:rPr>
              <w:t>Sostenibilidad</w:t>
            </w:r>
            <w:proofErr w:type="spellEnd"/>
            <w:r w:rsidR="00116058">
              <w:rPr>
                <w:sz w:val="24"/>
                <w:szCs w:val="24"/>
                <w:lang w:val="gl-ES"/>
              </w:rPr>
              <w:t xml:space="preserve"> alimentaria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592C3BB5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05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1AB140D2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116058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5" w:type="dxa"/>
          </w:tcPr>
          <w:p w14:paraId="7263F3CF" w14:textId="10DF5516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6E05E6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6" w:type="dxa"/>
          </w:tcPr>
          <w:p w14:paraId="7F8D4761" w14:textId="4003AF1E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1C02B8DC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Content>
                <w:r w:rsidR="00116058">
                  <w:rPr>
                    <w:sz w:val="24"/>
                    <w:szCs w:val="24"/>
                    <w:lang w:val="gl-ES"/>
                  </w:rPr>
                  <w:t>Síncrona virtual</w:t>
                </w:r>
              </w:sdtContent>
            </w:sdt>
          </w:p>
        </w:tc>
      </w:tr>
      <w:tr w:rsidR="00DE128D" w:rsidRPr="003E5ED2" w14:paraId="0B48F6AC" w14:textId="77777777" w:rsidTr="00051A46">
        <w:tc>
          <w:tcPr>
            <w:tcW w:w="10456" w:type="dxa"/>
            <w:gridSpan w:val="3"/>
          </w:tcPr>
          <w:p w14:paraId="75B71260" w14:textId="4FA4D117" w:rsidR="00DE128D" w:rsidRPr="007C615A" w:rsidRDefault="00DE128D" w:rsidP="00040C72">
            <w:pPr>
              <w:spacing w:after="160" w:line="259" w:lineRule="auto"/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7C615A">
              <w:rPr>
                <w:lang w:val="gl-ES"/>
              </w:rPr>
              <w:t>CB01, CB02, CG01, CG02, CG03</w:t>
            </w:r>
          </w:p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Content>
              <w:p w14:paraId="7AA1D23B" w14:textId="7CB0B7CA" w:rsidR="000A3CB3" w:rsidRPr="00D12796" w:rsidRDefault="0039773E" w:rsidP="00FA6B95">
                <w:pPr>
                  <w:jc w:val="both"/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El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objetivo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general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de esta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asignatura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será describir las diferentes alternativas alimentarias que se están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desarrollando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actualmente en materia alimentación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sostenible</w:t>
                </w:r>
                <w:proofErr w:type="spellEnd"/>
                <w:r w:rsidR="00C14004">
                  <w:rPr>
                    <w:sz w:val="24"/>
                    <w:szCs w:val="24"/>
                    <w:lang w:val="gl-ES"/>
                  </w:rPr>
                  <w:t xml:space="preserve"> como </w:t>
                </w:r>
                <w:proofErr w:type="spellStart"/>
                <w:r w:rsidR="00C14004">
                  <w:rPr>
                    <w:sz w:val="24"/>
                    <w:szCs w:val="24"/>
                    <w:lang w:val="gl-ES"/>
                  </w:rPr>
                  <w:t>nuevas</w:t>
                </w:r>
                <w:proofErr w:type="spellEnd"/>
                <w:r w:rsidR="00C14004">
                  <w:rPr>
                    <w:sz w:val="24"/>
                    <w:szCs w:val="24"/>
                    <w:lang w:val="gl-ES"/>
                  </w:rPr>
                  <w:t xml:space="preserve"> </w:t>
                </w:r>
                <w:proofErr w:type="spellStart"/>
                <w:r w:rsidR="00C14004">
                  <w:rPr>
                    <w:sz w:val="24"/>
                    <w:szCs w:val="24"/>
                    <w:lang w:val="gl-ES"/>
                  </w:rPr>
                  <w:t>fuentes</w:t>
                </w:r>
                <w:proofErr w:type="spellEnd"/>
                <w:r w:rsidR="00C14004">
                  <w:rPr>
                    <w:sz w:val="24"/>
                    <w:szCs w:val="24"/>
                    <w:lang w:val="gl-ES"/>
                  </w:rPr>
                  <w:t xml:space="preserve"> de proteínas, microalgas, </w:t>
                </w:r>
                <w:proofErr w:type="spellStart"/>
                <w:r w:rsidR="00C14004">
                  <w:rPr>
                    <w:sz w:val="24"/>
                    <w:szCs w:val="24"/>
                    <w:lang w:val="gl-ES"/>
                  </w:rPr>
                  <w:t>levaduras</w:t>
                </w:r>
                <w:proofErr w:type="spellEnd"/>
                <w:r w:rsidR="00C14004">
                  <w:rPr>
                    <w:sz w:val="24"/>
                    <w:szCs w:val="24"/>
                    <w:lang w:val="gl-ES"/>
                  </w:rPr>
                  <w:t xml:space="preserve"> </w:t>
                </w:r>
                <w:r w:rsidR="007C615A">
                  <w:rPr>
                    <w:sz w:val="24"/>
                    <w:szCs w:val="24"/>
                    <w:lang w:val="gl-ES"/>
                  </w:rPr>
                  <w:t xml:space="preserve">u </w:t>
                </w:r>
                <w:proofErr w:type="spellStart"/>
                <w:r w:rsidR="007C615A">
                  <w:rPr>
                    <w:sz w:val="24"/>
                    <w:szCs w:val="24"/>
                    <w:lang w:val="gl-ES"/>
                  </w:rPr>
                  <w:t>otros</w:t>
                </w:r>
                <w:proofErr w:type="spellEnd"/>
                <w:r w:rsidR="00C14004">
                  <w:rPr>
                    <w:sz w:val="24"/>
                    <w:szCs w:val="24"/>
                    <w:lang w:val="gl-ES"/>
                  </w:rPr>
                  <w:t xml:space="preserve"> </w:t>
                </w:r>
                <w:r w:rsidR="007C615A">
                  <w:rPr>
                    <w:sz w:val="24"/>
                    <w:szCs w:val="24"/>
                    <w:lang w:val="gl-ES"/>
                  </w:rPr>
                  <w:t xml:space="preserve">alimentos </w:t>
                </w:r>
                <w:r w:rsidR="00C14004">
                  <w:rPr>
                    <w:sz w:val="24"/>
                    <w:szCs w:val="24"/>
                    <w:lang w:val="gl-ES"/>
                  </w:rPr>
                  <w:t xml:space="preserve">de </w:t>
                </w:r>
                <w:proofErr w:type="spellStart"/>
                <w:r w:rsidR="00C14004">
                  <w:rPr>
                    <w:sz w:val="24"/>
                    <w:szCs w:val="24"/>
                    <w:lang w:val="gl-ES"/>
                  </w:rPr>
                  <w:t>origen</w:t>
                </w:r>
                <w:proofErr w:type="spellEnd"/>
                <w:r w:rsidR="00C14004">
                  <w:rPr>
                    <w:sz w:val="24"/>
                    <w:szCs w:val="24"/>
                    <w:lang w:val="gl-ES"/>
                  </w:rPr>
                  <w:t xml:space="preserve"> animal como los insectos.</w:t>
                </w:r>
              </w:p>
            </w:sdtContent>
          </w:sdt>
        </w:tc>
      </w:tr>
      <w:tr w:rsidR="00DE128D" w:rsidRPr="007C615A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635C82A1" w:rsidR="00DE128D" w:rsidRPr="00116058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7C615A" w:rsidRPr="00FA6B95">
              <w:rPr>
                <w:rFonts w:ascii="Calibri" w:eastAsia="Times New Roman" w:hAnsi="Calibri" w:cs="Calibri"/>
                <w:color w:val="000000"/>
                <w:lang w:val="pt-PT" w:eastAsia="es-ES"/>
              </w:rPr>
              <w:t xml:space="preserve">Jesus </w:t>
            </w:r>
            <w:proofErr w:type="spellStart"/>
            <w:r w:rsidR="007C615A" w:rsidRPr="00FA6B95">
              <w:rPr>
                <w:rFonts w:ascii="Calibri" w:eastAsia="Times New Roman" w:hAnsi="Calibri" w:cs="Calibri"/>
                <w:color w:val="000000"/>
                <w:lang w:val="pt-PT" w:eastAsia="es-ES"/>
              </w:rPr>
              <w:t>Simal</w:t>
            </w:r>
            <w:proofErr w:type="spellEnd"/>
            <w:r w:rsidR="007C615A" w:rsidRPr="00FA6B95">
              <w:rPr>
                <w:rFonts w:ascii="Calibri" w:eastAsia="Times New Roman" w:hAnsi="Calibri" w:cs="Calibri"/>
                <w:color w:val="000000"/>
                <w:lang w:val="pt-PT" w:eastAsia="es-ES"/>
              </w:rPr>
              <w:t xml:space="preserve"> </w:t>
            </w:r>
            <w:proofErr w:type="spellStart"/>
            <w:r w:rsidR="007C615A" w:rsidRPr="00FA6B95">
              <w:rPr>
                <w:rFonts w:ascii="Calibri" w:eastAsia="Times New Roman" w:hAnsi="Calibri" w:cs="Calibri"/>
                <w:color w:val="000000"/>
                <w:lang w:val="pt-PT" w:eastAsia="es-ES"/>
              </w:rPr>
              <w:t>Gándara</w:t>
            </w:r>
            <w:proofErr w:type="spellEnd"/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1B646704" w14:textId="0599927F" w:rsidR="003E5ED2" w:rsidRPr="007C615A" w:rsidRDefault="00DE128D" w:rsidP="003E5ED2">
            <w:pPr>
              <w:rPr>
                <w:rFonts w:ascii="Calibri" w:hAnsi="Calibri" w:cs="Calibri"/>
                <w:color w:val="000000"/>
                <w:lang w:val="pt-PT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7C615A" w:rsidRPr="007C615A">
              <w:rPr>
                <w:rFonts w:ascii="Calibri" w:eastAsia="Times New Roman" w:hAnsi="Calibri" w:cs="Calibri"/>
                <w:color w:val="000000"/>
                <w:lang w:val="pt-PT" w:eastAsia="es-ES"/>
              </w:rPr>
              <w:t xml:space="preserve">Jesus </w:t>
            </w:r>
            <w:proofErr w:type="spellStart"/>
            <w:r w:rsidR="007C615A" w:rsidRPr="007C615A">
              <w:rPr>
                <w:rFonts w:ascii="Calibri" w:eastAsia="Times New Roman" w:hAnsi="Calibri" w:cs="Calibri"/>
                <w:color w:val="000000"/>
                <w:lang w:val="pt-PT" w:eastAsia="es-ES"/>
              </w:rPr>
              <w:t>Simal</w:t>
            </w:r>
            <w:proofErr w:type="spellEnd"/>
            <w:r w:rsidR="007C615A" w:rsidRPr="007C615A">
              <w:rPr>
                <w:rFonts w:ascii="Calibri" w:eastAsia="Times New Roman" w:hAnsi="Calibri" w:cs="Calibri"/>
                <w:color w:val="000000"/>
                <w:lang w:val="pt-PT" w:eastAsia="es-ES"/>
              </w:rPr>
              <w:t xml:space="preserve"> </w:t>
            </w:r>
            <w:proofErr w:type="spellStart"/>
            <w:r w:rsidR="007C615A" w:rsidRPr="007C615A">
              <w:rPr>
                <w:rFonts w:ascii="Calibri" w:eastAsia="Times New Roman" w:hAnsi="Calibri" w:cs="Calibri"/>
                <w:color w:val="000000"/>
                <w:lang w:val="pt-PT" w:eastAsia="es-ES"/>
              </w:rPr>
              <w:t>Gándara</w:t>
            </w:r>
            <w:proofErr w:type="spellEnd"/>
          </w:p>
          <w:p w14:paraId="23A68A66" w14:textId="2D5FF254" w:rsidR="003E5ED2" w:rsidRPr="00D12796" w:rsidRDefault="00DE128D" w:rsidP="003E5ED2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2) </w:t>
            </w:r>
            <w:proofErr w:type="spellStart"/>
            <w:r w:rsidR="007C615A">
              <w:rPr>
                <w:sz w:val="24"/>
                <w:szCs w:val="24"/>
                <w:lang w:val="gl-ES"/>
              </w:rPr>
              <w:t>Jiambo</w:t>
            </w:r>
            <w:proofErr w:type="spellEnd"/>
            <w:r w:rsidR="007C615A">
              <w:rPr>
                <w:sz w:val="24"/>
                <w:szCs w:val="24"/>
                <w:lang w:val="gl-ES"/>
              </w:rPr>
              <w:t xml:space="preserve"> Xiao</w:t>
            </w:r>
          </w:p>
          <w:p w14:paraId="39DADF88" w14:textId="3605B061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3) </w:t>
            </w:r>
            <w:proofErr w:type="spellStart"/>
            <w:r w:rsidR="007C615A">
              <w:rPr>
                <w:sz w:val="24"/>
                <w:szCs w:val="24"/>
                <w:lang w:val="gl-ES"/>
              </w:rPr>
              <w:t>Hui</w:t>
            </w:r>
            <w:proofErr w:type="spellEnd"/>
            <w:r w:rsidR="007C615A">
              <w:rPr>
                <w:sz w:val="24"/>
                <w:szCs w:val="24"/>
                <w:lang w:val="gl-ES"/>
              </w:rPr>
              <w:t xml:space="preserve"> Cao</w:t>
            </w:r>
          </w:p>
          <w:p w14:paraId="653636AE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4)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0" w:name="Texto84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0"/>
          </w:p>
          <w:p w14:paraId="3E8BF3A8" w14:textId="0DE1A74C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5)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1" w:name="Texto189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1"/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16058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223C5A42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p w14:paraId="78AACF44" w14:textId="77777777" w:rsidR="007C615A" w:rsidRPr="00FA6B95" w:rsidRDefault="007C615A" w:rsidP="00FA6B95">
            <w:pPr>
              <w:pStyle w:val="Prrafodelista"/>
              <w:numPr>
                <w:ilvl w:val="0"/>
                <w:numId w:val="2"/>
              </w:numPr>
              <w:jc w:val="both"/>
            </w:pPr>
            <w:r w:rsidRPr="00FA6B95">
              <w:t>Analizar los conceptos de sostenibilidad ambiental, social y económica.</w:t>
            </w:r>
          </w:p>
          <w:p w14:paraId="4BDE5631" w14:textId="77777777" w:rsidR="007C615A" w:rsidRPr="00FA6B95" w:rsidRDefault="007C615A" w:rsidP="00FA6B95">
            <w:pPr>
              <w:pStyle w:val="Prrafodelista"/>
              <w:numPr>
                <w:ilvl w:val="0"/>
                <w:numId w:val="2"/>
              </w:numPr>
              <w:jc w:val="both"/>
            </w:pPr>
            <w:r w:rsidRPr="00FA6B95">
              <w:t>Determinar los conceptos de ecodiseño, economía circular y economía social.</w:t>
            </w:r>
          </w:p>
          <w:p w14:paraId="46BB4DCA" w14:textId="3403A00D" w:rsidR="00DE128D" w:rsidRPr="007C615A" w:rsidRDefault="00DE128D" w:rsidP="00B31005">
            <w:pPr>
              <w:jc w:val="both"/>
              <w:rPr>
                <w:sz w:val="32"/>
              </w:rPr>
            </w:pP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16058" w14:paraId="010D47AA" w14:textId="77777777" w:rsidTr="00DE128D">
        <w:trPr>
          <w:trHeight w:val="13598"/>
        </w:trPr>
        <w:tc>
          <w:tcPr>
            <w:tcW w:w="10456" w:type="dxa"/>
          </w:tcPr>
          <w:p w14:paraId="0A798D44" w14:textId="07C45E25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sdt>
            <w:sdtPr>
              <w:rPr>
                <w:sz w:val="22"/>
                <w:szCs w:val="22"/>
                <w:lang w:val="gl-ES"/>
              </w:rPr>
              <w:id w:val="-1885466961"/>
              <w:placeholder>
                <w:docPart w:val="CE852543C34B41C5A90C9EEBE06C6ABF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648A9625" w14:textId="62BDAA60" w:rsidR="00040C72" w:rsidRPr="00FA6B95" w:rsidRDefault="00040C72" w:rsidP="00FA6B95">
                <w:pPr>
                  <w:pStyle w:val="Prrafodelista"/>
                  <w:numPr>
                    <w:ilvl w:val="0"/>
                    <w:numId w:val="4"/>
                  </w:numPr>
                  <w:jc w:val="both"/>
                </w:pPr>
                <w:r w:rsidRPr="00FA6B95">
                  <w:rPr>
                    <w:lang w:val="gl-ES"/>
                  </w:rPr>
                  <w:t>A</w:t>
                </w:r>
                <w:proofErr w:type="spellStart"/>
                <w:r w:rsidRPr="00FA6B95">
                  <w:t>lternativas</w:t>
                </w:r>
                <w:proofErr w:type="spellEnd"/>
                <w:r w:rsidRPr="00FA6B95">
                  <w:t xml:space="preserve"> sostenibles a partir de nuevas fuentes de proteínas de origen vegetal (quinoa, cáñamo, guisante…).</w:t>
                </w:r>
              </w:p>
              <w:p w14:paraId="33AF0094" w14:textId="35F1880B" w:rsidR="00040C72" w:rsidRPr="00FA6B95" w:rsidRDefault="00040C72" w:rsidP="00FA6B95">
                <w:pPr>
                  <w:pStyle w:val="Prrafodelista"/>
                  <w:numPr>
                    <w:ilvl w:val="0"/>
                    <w:numId w:val="4"/>
                  </w:numPr>
                  <w:jc w:val="both"/>
                </w:pPr>
                <w:r w:rsidRPr="00FA6B95">
                  <w:t xml:space="preserve">Alternativas Biotecnológicas (microalgas, levaduras…). </w:t>
                </w:r>
              </w:p>
              <w:p w14:paraId="3AF736D7" w14:textId="6C1CC8BE" w:rsidR="00040C72" w:rsidRPr="00FA6B95" w:rsidRDefault="00040C72" w:rsidP="00FA6B95">
                <w:pPr>
                  <w:pStyle w:val="Prrafodelista"/>
                  <w:numPr>
                    <w:ilvl w:val="0"/>
                    <w:numId w:val="4"/>
                  </w:numPr>
                  <w:jc w:val="both"/>
                </w:pPr>
                <w:r w:rsidRPr="00FA6B95">
                  <w:t>Alternativas de origen animal (insectos).</w:t>
                </w:r>
              </w:p>
              <w:p w14:paraId="135C68AB" w14:textId="61C33212" w:rsidR="00B31005" w:rsidRPr="00040C72" w:rsidRDefault="00040C72" w:rsidP="00FA6B95">
                <w:pPr>
                  <w:pStyle w:val="Prrafodelista"/>
                  <w:numPr>
                    <w:ilvl w:val="0"/>
                    <w:numId w:val="4"/>
                  </w:numPr>
                  <w:jc w:val="both"/>
                  <w:rPr>
                    <w:sz w:val="20"/>
                    <w:szCs w:val="20"/>
                  </w:rPr>
                </w:pPr>
                <w:r w:rsidRPr="00FA6B95">
                  <w:t>Cultivos celulares.</w:t>
                </w:r>
              </w:p>
            </w:sdtContent>
          </w:sdt>
          <w:p w14:paraId="742D1861" w14:textId="057BD4C8" w:rsidR="00DE128D" w:rsidRPr="00D12796" w:rsidRDefault="00DE128D" w:rsidP="00DE128D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2DF15A60" w:rsidR="00F05EF0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Metodoloxía docente:</w:t>
            </w:r>
          </w:p>
          <w:sdt>
            <w:sdtPr>
              <w:rPr>
                <w:sz w:val="24"/>
                <w:szCs w:val="24"/>
                <w:lang w:val="gl-ES"/>
              </w:rPr>
              <w:id w:val="918522036"/>
              <w:placeholder>
                <w:docPart w:val="807400434F394033988118904537B8A1"/>
              </w:placeholder>
            </w:sdtPr>
            <w:sdtContent>
              <w:sdt>
                <w:sdtPr>
                  <w:rPr>
                    <w:sz w:val="24"/>
                    <w:szCs w:val="24"/>
                    <w:lang w:val="gl-ES"/>
                  </w:rPr>
                  <w:id w:val="-697701451"/>
                  <w:placeholder>
                    <w:docPart w:val="37476A1CFACA455080A8A0B75583DC2D"/>
                  </w:placeholder>
                </w:sdtPr>
                <w:sdtContent>
                  <w:p w14:paraId="78EDD0DC" w14:textId="77777777" w:rsidR="00116058" w:rsidRPr="00D12796" w:rsidRDefault="00116058" w:rsidP="00116058">
                    <w:pPr>
                      <w:rPr>
                        <w:sz w:val="24"/>
                        <w:szCs w:val="24"/>
                        <w:lang w:val="gl-ES"/>
                      </w:rPr>
                    </w:pPr>
                    <w:r>
                      <w:rPr>
                        <w:sz w:val="24"/>
                        <w:szCs w:val="24"/>
                        <w:lang w:val="gl-ES"/>
                      </w:rPr>
                      <w:t xml:space="preserve"> </w:t>
                    </w:r>
                    <w:sdt>
                      <w:sdtPr>
                        <w:rPr>
                          <w:sz w:val="24"/>
                          <w:szCs w:val="24"/>
                          <w:lang w:val="gl-ES"/>
                        </w:rPr>
                        <w:id w:val="184181005"/>
                        <w:placeholder>
                          <w:docPart w:val="0A32F13B748D4ABEB791F00255AC6F3C"/>
                        </w:placeholder>
                      </w:sdtPr>
                      <w:sdtContent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Metodología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positiva en la que se impartirá de forma expositiva la materia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siguiendo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la secuencia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lógica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contenidos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. Se motivará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al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alumno a participar de forma activa para fomentar la cooperación entre los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compañeros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y el profesorado buscando un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aprendizaje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significativo.</w:t>
                        </w:r>
                      </w:sdtContent>
                    </w:sdt>
                  </w:p>
                  <w:p w14:paraId="56727F22" w14:textId="77777777" w:rsidR="00116058" w:rsidRDefault="00000000" w:rsidP="00116058">
                    <w:pPr>
                      <w:rPr>
                        <w:lang w:val="gl-ES"/>
                      </w:rPr>
                    </w:pPr>
                  </w:p>
                </w:sdtContent>
              </w:sdt>
              <w:p w14:paraId="1F24E74C" w14:textId="018414E5" w:rsidR="00B31005" w:rsidRPr="00D12796" w:rsidRDefault="00000000" w:rsidP="00051A46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69772B02" w14:textId="256393E4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FA6B95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5F5BFAB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2983D84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6E05E6" w:rsidRPr="00D12796" w14:paraId="497EA714" w14:textId="77777777" w:rsidTr="00DB0566">
        <w:tc>
          <w:tcPr>
            <w:tcW w:w="1624" w:type="dxa"/>
          </w:tcPr>
          <w:p w14:paraId="7309992A" w14:textId="5C5EC7B4" w:rsidR="006E05E6" w:rsidRDefault="006E05E6" w:rsidP="006E05E6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CB01, CB02, CG01, CG02, CG03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77389B39E7C34E488448AB3E8BA0645D"/>
            </w:placeholder>
            <w:text/>
          </w:sdtPr>
          <w:sdtContent>
            <w:tc>
              <w:tcPr>
                <w:tcW w:w="4467" w:type="dxa"/>
              </w:tcPr>
              <w:p w14:paraId="1854227A" w14:textId="0C68FFDC" w:rsidR="006E05E6" w:rsidRPr="00D12796" w:rsidRDefault="006E05E6" w:rsidP="006E05E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Clases expositivas</w:t>
                </w:r>
              </w:p>
            </w:tc>
          </w:sdtContent>
        </w:sdt>
        <w:tc>
          <w:tcPr>
            <w:tcW w:w="1559" w:type="dxa"/>
          </w:tcPr>
          <w:p w14:paraId="6EBB54BF" w14:textId="7215B06F" w:rsidR="006E05E6" w:rsidRPr="00D12796" w:rsidRDefault="006E05E6" w:rsidP="006E05E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  <w:tc>
          <w:tcPr>
            <w:tcW w:w="1276" w:type="dxa"/>
          </w:tcPr>
          <w:p w14:paraId="23AF0698" w14:textId="41EACB27" w:rsidR="006E05E6" w:rsidRPr="00D12796" w:rsidRDefault="006E05E6" w:rsidP="006E05E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60</w:t>
            </w:r>
          </w:p>
        </w:tc>
        <w:tc>
          <w:tcPr>
            <w:tcW w:w="1559" w:type="dxa"/>
          </w:tcPr>
          <w:p w14:paraId="73D4E5BE" w14:textId="429F2C60" w:rsidR="006E05E6" w:rsidRPr="00D12796" w:rsidRDefault="006E05E6" w:rsidP="006E05E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80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3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4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5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6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7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8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0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0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6E05E6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6E05E6" w:rsidRPr="0088199D" w:rsidRDefault="006E05E6" w:rsidP="006E05E6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5941EDEA" w:rsidR="006E05E6" w:rsidRPr="0088199D" w:rsidRDefault="006E05E6" w:rsidP="006E05E6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>
              <w:rPr>
                <w:b/>
                <w:sz w:val="32"/>
                <w:lang w:val="gl-ES"/>
              </w:rPr>
              <w:t>5,6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30715AF0" w:rsidR="006E05E6" w:rsidRPr="0088199D" w:rsidRDefault="006E05E6" w:rsidP="006E05E6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192D561F" w:rsidR="006E05E6" w:rsidRPr="0088199D" w:rsidRDefault="006E05E6" w:rsidP="006E05E6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60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6EDE1151" w:rsidR="006E05E6" w:rsidRPr="0088199D" w:rsidRDefault="006E05E6" w:rsidP="006E05E6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80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598ABA59" w14:textId="6A09FD87" w:rsidR="00F05EF0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53008BD" w14:textId="77777777" w:rsidR="006E05E6" w:rsidRPr="00D12796" w:rsidRDefault="006E05E6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FA6B95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6E05E6" w:rsidRPr="00D12796" w14:paraId="7999C5B6" w14:textId="77777777" w:rsidTr="00A820AA">
        <w:tc>
          <w:tcPr>
            <w:tcW w:w="1696" w:type="dxa"/>
          </w:tcPr>
          <w:p w14:paraId="6B943D27" w14:textId="3B202C64" w:rsidR="006E05E6" w:rsidRDefault="006E05E6" w:rsidP="006E05E6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CB01, CB02, CG01, CG02, CG03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B0A145F1B30B1C4F9096DB376EAE4243"/>
            </w:placeholder>
            <w:text/>
          </w:sdtPr>
          <w:sdtContent>
            <w:tc>
              <w:tcPr>
                <w:tcW w:w="5245" w:type="dxa"/>
              </w:tcPr>
              <w:p w14:paraId="7FA67EEC" w14:textId="4752A5A2" w:rsidR="006E05E6" w:rsidRPr="00D12796" w:rsidRDefault="006E05E6" w:rsidP="006E05E6">
                <w:pPr>
                  <w:jc w:val="center"/>
                  <w:rPr>
                    <w:sz w:val="32"/>
                    <w:lang w:val="gl-ES"/>
                  </w:rPr>
                </w:pPr>
                <w:proofErr w:type="spellStart"/>
                <w:r>
                  <w:rPr>
                    <w:sz w:val="32"/>
                    <w:lang w:val="gl-ES"/>
                  </w:rPr>
                  <w:t>Tutorías</w:t>
                </w:r>
                <w:proofErr w:type="spellEnd"/>
              </w:p>
            </w:tc>
          </w:sdtContent>
        </w:sdt>
        <w:tc>
          <w:tcPr>
            <w:tcW w:w="1985" w:type="dxa"/>
          </w:tcPr>
          <w:p w14:paraId="4F3B8C59" w14:textId="70224D89" w:rsidR="006E05E6" w:rsidRPr="00D12796" w:rsidRDefault="006E05E6" w:rsidP="006E05E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</w:t>
            </w:r>
          </w:p>
        </w:tc>
        <w:tc>
          <w:tcPr>
            <w:tcW w:w="1559" w:type="dxa"/>
          </w:tcPr>
          <w:p w14:paraId="3A841EAE" w14:textId="40F544D8" w:rsidR="006E05E6" w:rsidRPr="00D12796" w:rsidRDefault="006E05E6" w:rsidP="006E05E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6E05E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6E05E6" w:rsidRPr="0088199D" w:rsidRDefault="006E05E6" w:rsidP="006E05E6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7F51EEC1" w:rsidR="006E05E6" w:rsidRPr="0088199D" w:rsidRDefault="006E05E6" w:rsidP="006E05E6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>
              <w:rPr>
                <w:b/>
                <w:sz w:val="32"/>
                <w:lang w:val="gl-ES"/>
              </w:rPr>
              <w:t>0.4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3954245D" w:rsidR="006E05E6" w:rsidRPr="0088199D" w:rsidRDefault="006E05E6" w:rsidP="006E05E6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6BC47002" w:rsidR="006E05E6" w:rsidRPr="0088199D" w:rsidRDefault="006E05E6" w:rsidP="006E05E6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2B8B49E" w14:textId="5BF91321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D5FB7D8" w14:textId="4B476164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0C700635" w14:textId="3452F0DF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32BB3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sdt>
            <w:sdtPr>
              <w:rPr>
                <w:sz w:val="24"/>
                <w:szCs w:val="24"/>
                <w:lang w:val="gl-ES"/>
              </w:rPr>
              <w:id w:val="-1169549305"/>
              <w:placeholder>
                <w:docPart w:val="77CC0603FAA0448BAFE0F477ADF2C5A5"/>
              </w:placeholder>
            </w:sdtPr>
            <w:sdtContent>
              <w:p w14:paraId="33FB10FB" w14:textId="2A76597A" w:rsidR="006E05E6" w:rsidRPr="00D12796" w:rsidRDefault="006E05E6" w:rsidP="006E05E6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gl-ES"/>
                    </w:rPr>
                    <w:id w:val="742146681"/>
                    <w:placeholder>
                      <w:docPart w:val="9D971F37621A924D844C36E4BECA5F3E"/>
                    </w:placeholder>
                  </w:sdtPr>
                  <w:sdtContent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Prueba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escrita realizada a través de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Moovi</w:t>
                    </w:r>
                    <w:proofErr w:type="spellEnd"/>
                  </w:sdtContent>
                </w:sdt>
              </w:p>
              <w:p w14:paraId="704504B8" w14:textId="41C74BAB" w:rsidR="00B31005" w:rsidRPr="00D12796" w:rsidRDefault="00000000" w:rsidP="00F05EF0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702BCB7C" w14:textId="7E8DF11D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0"/>
        <w:gridCol w:w="3101"/>
      </w:tblGrid>
      <w:tr w:rsidR="00DB0566" w:rsidRPr="00D12796" w14:paraId="3D207262" w14:textId="77777777" w:rsidTr="00DB0566">
        <w:tc>
          <w:tcPr>
            <w:tcW w:w="1555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81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1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DB0566">
        <w:tc>
          <w:tcPr>
            <w:tcW w:w="1555" w:type="dxa"/>
          </w:tcPr>
          <w:p w14:paraId="37FBDE8F" w14:textId="5C53D6A9" w:rsidR="00DB0566" w:rsidRDefault="006E05E6" w:rsidP="00051A46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CB01, CB02, CG01, CG02, CG03</w:t>
            </w:r>
          </w:p>
        </w:tc>
        <w:sdt>
          <w:sdtPr>
            <w:rPr>
              <w:sz w:val="32"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Content>
            <w:tc>
              <w:tcPr>
                <w:tcW w:w="5811" w:type="dxa"/>
              </w:tcPr>
              <w:p w14:paraId="20D0F996" w14:textId="131DD8E6" w:rsidR="00DB0566" w:rsidRPr="00D12796" w:rsidRDefault="006E05E6" w:rsidP="006E05E6">
                <w:pPr>
                  <w:jc w:val="center"/>
                  <w:rPr>
                    <w:sz w:val="32"/>
                    <w:lang w:val="gl-ES"/>
                  </w:rPr>
                </w:pPr>
                <w:proofErr w:type="spellStart"/>
                <w:r w:rsidRPr="009826F9">
                  <w:rPr>
                    <w:sz w:val="32"/>
                    <w:lang w:val="gl-ES"/>
                  </w:rPr>
                  <w:t>Prueba</w:t>
                </w:r>
                <w:proofErr w:type="spellEnd"/>
                <w:r w:rsidRPr="009826F9">
                  <w:rPr>
                    <w:sz w:val="32"/>
                    <w:lang w:val="gl-ES"/>
                  </w:rPr>
                  <w:t xml:space="preserve"> escrita a través de </w:t>
                </w:r>
                <w:proofErr w:type="spellStart"/>
                <w:r w:rsidRPr="009826F9">
                  <w:rPr>
                    <w:sz w:val="32"/>
                    <w:lang w:val="gl-ES"/>
                  </w:rPr>
                  <w:t>Moovi</w:t>
                </w:r>
                <w:proofErr w:type="spellEnd"/>
              </w:p>
            </w:tc>
          </w:sdtContent>
        </w:sdt>
        <w:tc>
          <w:tcPr>
            <w:tcW w:w="3119" w:type="dxa"/>
          </w:tcPr>
          <w:p w14:paraId="0C03BD1F" w14:textId="45196487" w:rsidR="00DB0566" w:rsidRPr="00D12796" w:rsidRDefault="006E05E6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</w:t>
            </w:r>
          </w:p>
        </w:tc>
      </w:tr>
      <w:tr w:rsidR="00DB0566" w:rsidRPr="00D12796" w14:paraId="0A23BEF3" w14:textId="77777777" w:rsidTr="00DB0566">
        <w:tc>
          <w:tcPr>
            <w:tcW w:w="1555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Content>
            <w:tc>
              <w:tcPr>
                <w:tcW w:w="581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DB0566">
        <w:tc>
          <w:tcPr>
            <w:tcW w:w="1555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Content>
            <w:tc>
              <w:tcPr>
                <w:tcW w:w="581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DB0566">
        <w:tc>
          <w:tcPr>
            <w:tcW w:w="1555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Content>
            <w:tc>
              <w:tcPr>
                <w:tcW w:w="581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DB0566">
        <w:tc>
          <w:tcPr>
            <w:tcW w:w="1555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Content>
            <w:tc>
              <w:tcPr>
                <w:tcW w:w="581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DB0566">
        <w:tc>
          <w:tcPr>
            <w:tcW w:w="1555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14:paraId="406407A4" w14:textId="220FBD4B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6E05E6">
              <w:rPr>
                <w:noProof/>
                <w:sz w:val="28"/>
                <w:lang w:val="gl-ES"/>
              </w:rPr>
              <w:t>100</w:t>
            </w:r>
            <w:r w:rsidRPr="00AB2541">
              <w:rPr>
                <w:noProof/>
                <w:sz w:val="28"/>
                <w:lang w:val="gl-ES"/>
              </w:rPr>
              <w:t>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FA6B95" w14:paraId="7EAAEC02" w14:textId="77777777" w:rsidTr="00B31005">
        <w:trPr>
          <w:trHeight w:val="2544"/>
        </w:trPr>
        <w:tc>
          <w:tcPr>
            <w:tcW w:w="10456" w:type="dxa"/>
          </w:tcPr>
          <w:p w14:paraId="4BADE4DE" w14:textId="723882C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sdt>
            <w:sdtPr>
              <w:rPr>
                <w:sz w:val="24"/>
                <w:szCs w:val="24"/>
                <w:lang w:val="gl-ES"/>
              </w:rPr>
              <w:id w:val="-626316671"/>
              <w:placeholder>
                <w:docPart w:val="F6D5811223801846B58BAC33308C36B6"/>
              </w:placeholder>
            </w:sdtPr>
            <w:sdtContent>
              <w:p w14:paraId="7C016BD8" w14:textId="77777777" w:rsidR="006E05E6" w:rsidRPr="00D12796" w:rsidRDefault="006E05E6" w:rsidP="006E05E6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Se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emplearán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la plataforma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Moovi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y el Campus Remoto. La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tutorización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se realizará a través del Campus Remoto</w:t>
                </w:r>
              </w:p>
            </w:sdtContent>
          </w:sdt>
          <w:p w14:paraId="3E3E7F6A" w14:textId="77777777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1636E4C" w14:textId="5C639D17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48E568A" w14:textId="7CDE409B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5617CE8" w14:textId="3D5218DC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255745C3" w14:textId="387958B0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0C435FF" w14:textId="46A7E0A8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1625A49" w14:textId="412FD3E4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3188907" w14:textId="77777777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DDA4300" w14:textId="636D718E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sectPr w:rsidR="00C5279E" w:rsidRPr="00116058" w:rsidSect="0021653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CE1C" w14:textId="77777777" w:rsidR="00216539" w:rsidRDefault="00216539" w:rsidP="000A3CB3">
      <w:pPr>
        <w:spacing w:after="0" w:line="240" w:lineRule="auto"/>
      </w:pPr>
      <w:r>
        <w:separator/>
      </w:r>
    </w:p>
  </w:endnote>
  <w:endnote w:type="continuationSeparator" w:id="0">
    <w:p w14:paraId="108DB9FB" w14:textId="77777777" w:rsidR="00216539" w:rsidRDefault="00216539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F0F" w14:textId="37785A2B" w:rsidR="00DE128D" w:rsidRDefault="00DE128D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5C2E" w14:textId="550B8EF6" w:rsidR="000A3CB3" w:rsidRDefault="000A3CB3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EB6C" w14:textId="77777777" w:rsidR="00216539" w:rsidRDefault="00216539" w:rsidP="000A3CB3">
      <w:pPr>
        <w:spacing w:after="0" w:line="240" w:lineRule="auto"/>
      </w:pPr>
      <w:r>
        <w:separator/>
      </w:r>
    </w:p>
  </w:footnote>
  <w:footnote w:type="continuationSeparator" w:id="0">
    <w:p w14:paraId="6BFB4D1A" w14:textId="77777777" w:rsidR="00216539" w:rsidRDefault="00216539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89878"/>
      <w:docPartObj>
        <w:docPartGallery w:val="Page Numbers (Top of Page)"/>
        <w:docPartUnique/>
      </w:docPartObj>
    </w:sdtPr>
    <w:sdtContent>
      <w:p w14:paraId="676A4BCC" w14:textId="4E1C99E4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72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B450" w14:textId="77777777" w:rsidR="000A3CB3" w:rsidRDefault="000A3C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6795"/>
    <w:multiLevelType w:val="hybridMultilevel"/>
    <w:tmpl w:val="17E4FFE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4C77"/>
    <w:multiLevelType w:val="hybridMultilevel"/>
    <w:tmpl w:val="8B722D3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B1B8F"/>
    <w:multiLevelType w:val="hybridMultilevel"/>
    <w:tmpl w:val="DA4AC0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975B6"/>
    <w:multiLevelType w:val="hybridMultilevel"/>
    <w:tmpl w:val="2C6A2FA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68856">
    <w:abstractNumId w:val="3"/>
  </w:num>
  <w:num w:numId="2" w16cid:durableId="2135825353">
    <w:abstractNumId w:val="2"/>
  </w:num>
  <w:num w:numId="3" w16cid:durableId="1796673232">
    <w:abstractNumId w:val="1"/>
  </w:num>
  <w:num w:numId="4" w16cid:durableId="137581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B3"/>
    <w:rsid w:val="00040C72"/>
    <w:rsid w:val="000A3CB3"/>
    <w:rsid w:val="000D597F"/>
    <w:rsid w:val="00116058"/>
    <w:rsid w:val="001C649F"/>
    <w:rsid w:val="00203F7E"/>
    <w:rsid w:val="00216539"/>
    <w:rsid w:val="002903D2"/>
    <w:rsid w:val="0039773E"/>
    <w:rsid w:val="003E5ED2"/>
    <w:rsid w:val="00431F22"/>
    <w:rsid w:val="004E5EC5"/>
    <w:rsid w:val="00583BE4"/>
    <w:rsid w:val="005A6138"/>
    <w:rsid w:val="005F3307"/>
    <w:rsid w:val="00613AC1"/>
    <w:rsid w:val="006E05E6"/>
    <w:rsid w:val="006F7AD6"/>
    <w:rsid w:val="007C615A"/>
    <w:rsid w:val="00824FB4"/>
    <w:rsid w:val="008803B7"/>
    <w:rsid w:val="0088199D"/>
    <w:rsid w:val="008A341E"/>
    <w:rsid w:val="008C2DFD"/>
    <w:rsid w:val="008E12B6"/>
    <w:rsid w:val="0093300D"/>
    <w:rsid w:val="00993493"/>
    <w:rsid w:val="009A1D48"/>
    <w:rsid w:val="009E6344"/>
    <w:rsid w:val="00A2048B"/>
    <w:rsid w:val="00A53C13"/>
    <w:rsid w:val="00A630D1"/>
    <w:rsid w:val="00A820AA"/>
    <w:rsid w:val="00AB2541"/>
    <w:rsid w:val="00B31005"/>
    <w:rsid w:val="00B321E0"/>
    <w:rsid w:val="00B4236D"/>
    <w:rsid w:val="00B5370B"/>
    <w:rsid w:val="00B85C72"/>
    <w:rsid w:val="00BF7669"/>
    <w:rsid w:val="00C14004"/>
    <w:rsid w:val="00C5279E"/>
    <w:rsid w:val="00C5714A"/>
    <w:rsid w:val="00CC5EF2"/>
    <w:rsid w:val="00D12796"/>
    <w:rsid w:val="00D16599"/>
    <w:rsid w:val="00D94B5F"/>
    <w:rsid w:val="00DA11C1"/>
    <w:rsid w:val="00DB0566"/>
    <w:rsid w:val="00DE128D"/>
    <w:rsid w:val="00DF2DD6"/>
    <w:rsid w:val="00EB22F5"/>
    <w:rsid w:val="00F05EF0"/>
    <w:rsid w:val="00F07A59"/>
    <w:rsid w:val="00FA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11605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B43314" w:rsidP="00B43314">
          <w:pPr>
            <w:pStyle w:val="1E0895D728D2420D9542BE60F75636F4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B43314" w:rsidP="00B43314">
          <w:pPr>
            <w:pStyle w:val="21D4CF6A86E24486BD90F005E045F0DC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B43314" w:rsidP="00B43314">
          <w:pPr>
            <w:pStyle w:val="AA40A5CED5BD41CBB4B8A6EDE07F269B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B43314" w:rsidP="00B43314">
          <w:pPr>
            <w:pStyle w:val="977AA4AA38BC425F9FB9B590C7B034DF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B43314" w:rsidP="00B43314">
          <w:pPr>
            <w:pStyle w:val="27DD0997031E4C11AACB7A436CEF59F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B43314" w:rsidP="00B43314">
          <w:pPr>
            <w:pStyle w:val="70CFCE0B7E9949AC97AF1DBE7907F698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B43314" w:rsidP="00B43314">
          <w:pPr>
            <w:pStyle w:val="2BBE816AA665498098F4241756BD593E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B43314" w:rsidP="00B43314">
          <w:pPr>
            <w:pStyle w:val="746A215F606443119117921F97505347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B43314" w:rsidP="00B43314">
          <w:pPr>
            <w:pStyle w:val="8A43535E297A453B96F0C2171C04F1A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B43314" w:rsidP="00B43314">
          <w:pPr>
            <w:pStyle w:val="2FF2BC1CF7DC4CB387D26AC625C40990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B43314" w:rsidP="00B43314">
          <w:pPr>
            <w:pStyle w:val="80413017754E49EEBC96A09DE4D1E80B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B43314" w:rsidP="00B43314">
          <w:pPr>
            <w:pStyle w:val="68C4D4A0121541EA84E441B37D0BEE13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B43314" w:rsidP="00B43314">
          <w:pPr>
            <w:pStyle w:val="A4878D946DDB48F587D5566FAE0FDD84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B43314" w:rsidP="00B43314">
          <w:pPr>
            <w:pStyle w:val="CA1E75AF996A4F0F96E6037122B2794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B43314" w:rsidP="00B43314">
          <w:pPr>
            <w:pStyle w:val="1D531854EEA34C34B0389927AADB41FC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B43314" w:rsidP="00B43314">
          <w:pPr>
            <w:pStyle w:val="E9324AD609324971A52273BB557E76C6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B43314" w:rsidP="00B43314">
          <w:pPr>
            <w:pStyle w:val="4FEDC66B441140038766016E40ACEC5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E852543C34B41C5A90C9EEBE06C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BB0A-06A5-4B70-BB0C-33E2506C2B65}"/>
      </w:docPartPr>
      <w:docPartBody>
        <w:p w:rsidR="008066B4" w:rsidRDefault="00B43314" w:rsidP="00B43314">
          <w:pPr>
            <w:pStyle w:val="CE852543C34B41C5A90C9EEBE06C6ABF"/>
          </w:pPr>
          <w:r w:rsidRPr="00D12796">
            <w:rPr>
              <w:rStyle w:val="Textodelmarcadordeposicin"/>
              <w:lang w:val="gl-ES"/>
            </w:rPr>
            <w:t xml:space="preserve"> Contidos</w:t>
          </w:r>
          <w:r>
            <w:rPr>
              <w:rStyle w:val="Textodelmarcadordeposicin"/>
              <w:lang w:val="gl-ES"/>
            </w:rPr>
            <w:t>/temario</w:t>
          </w:r>
          <w:r w:rsidRPr="00D12796">
            <w:rPr>
              <w:rStyle w:val="Textodelmarcadordeposicin"/>
              <w:lang w:val="gl-ES"/>
            </w:rPr>
            <w:t xml:space="preserve"> da materia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807400434F394033988118904537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D571-9837-4FBC-BAC4-B3D7330C91B7}"/>
      </w:docPartPr>
      <w:docPartBody>
        <w:p w:rsidR="008066B4" w:rsidRDefault="00B43314" w:rsidP="00B43314">
          <w:pPr>
            <w:pStyle w:val="807400434F394033988118904537B8A1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77CC0603FAA0448BAFE0F477ADF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0296-E26E-4514-9820-60B6D8D98999}"/>
      </w:docPartPr>
      <w:docPartBody>
        <w:p w:rsidR="008066B4" w:rsidRDefault="00B43314" w:rsidP="00B43314">
          <w:pPr>
            <w:pStyle w:val="77CC0603FAA0448BAFE0F477ADF2C5A5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37476A1CFACA455080A8A0B75583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E275-4EF2-4154-A7D4-0CA806E31830}"/>
      </w:docPartPr>
      <w:docPartBody>
        <w:p w:rsidR="00B04F87" w:rsidRDefault="00B104B0" w:rsidP="00B104B0">
          <w:pPr>
            <w:pStyle w:val="37476A1CFACA455080A8A0B75583DC2D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0A32F13B748D4ABEB791F00255AC6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BBF05-84F8-46CC-96A9-61C3AEC237BD}"/>
      </w:docPartPr>
      <w:docPartBody>
        <w:p w:rsidR="00B04F87" w:rsidRDefault="00B104B0" w:rsidP="00B104B0">
          <w:pPr>
            <w:pStyle w:val="0A32F13B748D4ABEB791F00255AC6F3C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F6D5811223801846B58BAC33308C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F33BF-D97B-9A4B-B69F-22DDBC627C24}"/>
      </w:docPartPr>
      <w:docPartBody>
        <w:p w:rsidR="00000000" w:rsidRDefault="005240B0" w:rsidP="005240B0">
          <w:pPr>
            <w:pStyle w:val="F6D5811223801846B58BAC33308C36B6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  <w:docPart>
      <w:docPartPr>
        <w:name w:val="9D971F37621A924D844C36E4BECA5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B048-71E0-5C43-9B77-BD123F8E2591}"/>
      </w:docPartPr>
      <w:docPartBody>
        <w:p w:rsidR="00000000" w:rsidRDefault="005240B0" w:rsidP="005240B0">
          <w:pPr>
            <w:pStyle w:val="9D971F37621A924D844C36E4BECA5F3E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B0A145F1B30B1C4F9096DB376EAE4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9EAE-08AE-B249-A2A1-3E04D64F6D8E}"/>
      </w:docPartPr>
      <w:docPartBody>
        <w:p w:rsidR="00000000" w:rsidRDefault="005240B0" w:rsidP="005240B0">
          <w:pPr>
            <w:pStyle w:val="B0A145F1B30B1C4F9096DB376EAE4243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7389B39E7C34E488448AB3E8BA06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A27F2-0F49-6B49-8E58-8F5BB02659AF}"/>
      </w:docPartPr>
      <w:docPartBody>
        <w:p w:rsidR="00000000" w:rsidRDefault="005240B0" w:rsidP="005240B0">
          <w:pPr>
            <w:pStyle w:val="77389B39E7C34E488448AB3E8BA0645D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1B"/>
    <w:rsid w:val="000838B0"/>
    <w:rsid w:val="002777DE"/>
    <w:rsid w:val="003D4A74"/>
    <w:rsid w:val="003F4978"/>
    <w:rsid w:val="00401E1B"/>
    <w:rsid w:val="005240B0"/>
    <w:rsid w:val="006F2A18"/>
    <w:rsid w:val="0070293C"/>
    <w:rsid w:val="008066B4"/>
    <w:rsid w:val="008E5DDC"/>
    <w:rsid w:val="00982EA8"/>
    <w:rsid w:val="00B04F87"/>
    <w:rsid w:val="00B104B0"/>
    <w:rsid w:val="00B34A2B"/>
    <w:rsid w:val="00B43314"/>
    <w:rsid w:val="00BB7778"/>
    <w:rsid w:val="00CF02E7"/>
    <w:rsid w:val="00DF4F1E"/>
    <w:rsid w:val="00F4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40B0"/>
    <w:rPr>
      <w:color w:val="808080"/>
    </w:rPr>
  </w:style>
  <w:style w:type="paragraph" w:customStyle="1" w:styleId="1E0895D728D2420D9542BE60F75636F4">
    <w:name w:val="1E0895D728D2420D9542BE60F75636F4"/>
    <w:rsid w:val="00B43314"/>
    <w:rPr>
      <w:rFonts w:eastAsiaTheme="minorHAnsi"/>
      <w:lang w:val="es-ES" w:eastAsia="en-US"/>
    </w:rPr>
  </w:style>
  <w:style w:type="paragraph" w:customStyle="1" w:styleId="21D4CF6A86E24486BD90F005E045F0DC">
    <w:name w:val="21D4CF6A86E24486BD90F005E045F0DC"/>
    <w:rsid w:val="00B43314"/>
    <w:rPr>
      <w:rFonts w:eastAsiaTheme="minorHAnsi"/>
      <w:lang w:val="es-ES" w:eastAsia="en-US"/>
    </w:rPr>
  </w:style>
  <w:style w:type="paragraph" w:customStyle="1" w:styleId="CE852543C34B41C5A90C9EEBE06C6ABF">
    <w:name w:val="CE852543C34B41C5A90C9EEBE06C6ABF"/>
    <w:rsid w:val="00B43314"/>
    <w:rPr>
      <w:rFonts w:eastAsiaTheme="minorHAnsi"/>
      <w:lang w:val="es-ES" w:eastAsia="en-US"/>
    </w:rPr>
  </w:style>
  <w:style w:type="paragraph" w:customStyle="1" w:styleId="807400434F394033988118904537B8A1">
    <w:name w:val="807400434F394033988118904537B8A1"/>
    <w:rsid w:val="00B43314"/>
    <w:rPr>
      <w:rFonts w:eastAsiaTheme="minorHAnsi"/>
      <w:lang w:val="es-ES" w:eastAsia="en-US"/>
    </w:rPr>
  </w:style>
  <w:style w:type="paragraph" w:customStyle="1" w:styleId="6DD8904DE2F74A3B80E13E1643DCD71D1">
    <w:name w:val="6DD8904DE2F74A3B80E13E1643DCD71D1"/>
    <w:rsid w:val="00B43314"/>
    <w:rPr>
      <w:rFonts w:eastAsiaTheme="minorHAnsi"/>
      <w:lang w:val="es-ES" w:eastAsia="en-US"/>
    </w:rPr>
  </w:style>
  <w:style w:type="paragraph" w:customStyle="1" w:styleId="AA40A5CED5BD41CBB4B8A6EDE07F269B1">
    <w:name w:val="AA40A5CED5BD41CBB4B8A6EDE07F269B1"/>
    <w:rsid w:val="00B43314"/>
    <w:rPr>
      <w:rFonts w:eastAsiaTheme="minorHAnsi"/>
      <w:lang w:val="es-ES" w:eastAsia="en-US"/>
    </w:rPr>
  </w:style>
  <w:style w:type="paragraph" w:customStyle="1" w:styleId="977AA4AA38BC425F9FB9B590C7B034DF1">
    <w:name w:val="977AA4AA38BC425F9FB9B590C7B034DF1"/>
    <w:rsid w:val="00B43314"/>
    <w:rPr>
      <w:rFonts w:eastAsiaTheme="minorHAnsi"/>
      <w:lang w:val="es-ES" w:eastAsia="en-US"/>
    </w:rPr>
  </w:style>
  <w:style w:type="paragraph" w:customStyle="1" w:styleId="27DD0997031E4C11AACB7A436CEF59F21">
    <w:name w:val="27DD0997031E4C11AACB7A436CEF59F21"/>
    <w:rsid w:val="00B43314"/>
    <w:rPr>
      <w:rFonts w:eastAsiaTheme="minorHAnsi"/>
      <w:lang w:val="es-ES" w:eastAsia="en-US"/>
    </w:rPr>
  </w:style>
  <w:style w:type="paragraph" w:customStyle="1" w:styleId="70CFCE0B7E9949AC97AF1DBE7907F6981">
    <w:name w:val="70CFCE0B7E9949AC97AF1DBE7907F6981"/>
    <w:rsid w:val="00B43314"/>
    <w:rPr>
      <w:rFonts w:eastAsiaTheme="minorHAnsi"/>
      <w:lang w:val="es-ES" w:eastAsia="en-US"/>
    </w:rPr>
  </w:style>
  <w:style w:type="paragraph" w:customStyle="1" w:styleId="2BBE816AA665498098F4241756BD593E1">
    <w:name w:val="2BBE816AA665498098F4241756BD593E1"/>
    <w:rsid w:val="00B43314"/>
    <w:rPr>
      <w:rFonts w:eastAsiaTheme="minorHAnsi"/>
      <w:lang w:val="es-ES" w:eastAsia="en-US"/>
    </w:rPr>
  </w:style>
  <w:style w:type="paragraph" w:customStyle="1" w:styleId="73C76A1B79D94153A251313E6092A3C31">
    <w:name w:val="73C76A1B79D94153A251313E6092A3C31"/>
    <w:rsid w:val="00B43314"/>
    <w:rPr>
      <w:rFonts w:eastAsiaTheme="minorHAnsi"/>
      <w:lang w:val="es-ES" w:eastAsia="en-US"/>
    </w:rPr>
  </w:style>
  <w:style w:type="paragraph" w:customStyle="1" w:styleId="746A215F606443119117921F975053471">
    <w:name w:val="746A215F606443119117921F975053471"/>
    <w:rsid w:val="00B43314"/>
    <w:rPr>
      <w:rFonts w:eastAsiaTheme="minorHAnsi"/>
      <w:lang w:val="es-ES" w:eastAsia="en-US"/>
    </w:rPr>
  </w:style>
  <w:style w:type="paragraph" w:customStyle="1" w:styleId="8A43535E297A453B96F0C2171C04F1A21">
    <w:name w:val="8A43535E297A453B96F0C2171C04F1A21"/>
    <w:rsid w:val="00B43314"/>
    <w:rPr>
      <w:rFonts w:eastAsiaTheme="minorHAnsi"/>
      <w:lang w:val="es-ES" w:eastAsia="en-US"/>
    </w:rPr>
  </w:style>
  <w:style w:type="paragraph" w:customStyle="1" w:styleId="2FF2BC1CF7DC4CB387D26AC625C409901">
    <w:name w:val="2FF2BC1CF7DC4CB387D26AC625C409901"/>
    <w:rsid w:val="00B43314"/>
    <w:rPr>
      <w:rFonts w:eastAsiaTheme="minorHAnsi"/>
      <w:lang w:val="es-ES" w:eastAsia="en-US"/>
    </w:rPr>
  </w:style>
  <w:style w:type="paragraph" w:customStyle="1" w:styleId="80413017754E49EEBC96A09DE4D1E80B1">
    <w:name w:val="80413017754E49EEBC96A09DE4D1E80B1"/>
    <w:rsid w:val="00B43314"/>
    <w:rPr>
      <w:rFonts w:eastAsiaTheme="minorHAnsi"/>
      <w:lang w:val="es-ES" w:eastAsia="en-US"/>
    </w:rPr>
  </w:style>
  <w:style w:type="paragraph" w:customStyle="1" w:styleId="68C4D4A0121541EA84E441B37D0BEE131">
    <w:name w:val="68C4D4A0121541EA84E441B37D0BEE131"/>
    <w:rsid w:val="00B43314"/>
    <w:rPr>
      <w:rFonts w:eastAsiaTheme="minorHAnsi"/>
      <w:lang w:val="es-ES" w:eastAsia="en-US"/>
    </w:rPr>
  </w:style>
  <w:style w:type="paragraph" w:customStyle="1" w:styleId="77CC0603FAA0448BAFE0F477ADF2C5A5">
    <w:name w:val="77CC0603FAA0448BAFE0F477ADF2C5A5"/>
    <w:rsid w:val="00B43314"/>
    <w:rPr>
      <w:rFonts w:eastAsiaTheme="minorHAnsi"/>
      <w:lang w:val="es-ES" w:eastAsia="en-US"/>
    </w:rPr>
  </w:style>
  <w:style w:type="paragraph" w:customStyle="1" w:styleId="A4878D946DDB48F587D5566FAE0FDD841">
    <w:name w:val="A4878D946DDB48F587D5566FAE0FDD841"/>
    <w:rsid w:val="00B43314"/>
    <w:rPr>
      <w:rFonts w:eastAsiaTheme="minorHAnsi"/>
      <w:lang w:val="es-ES" w:eastAsia="en-US"/>
    </w:rPr>
  </w:style>
  <w:style w:type="paragraph" w:customStyle="1" w:styleId="CA1E75AF996A4F0F96E6037122B279401">
    <w:name w:val="CA1E75AF996A4F0F96E6037122B279401"/>
    <w:rsid w:val="00B43314"/>
    <w:rPr>
      <w:rFonts w:eastAsiaTheme="minorHAnsi"/>
      <w:lang w:val="es-ES" w:eastAsia="en-US"/>
    </w:rPr>
  </w:style>
  <w:style w:type="paragraph" w:customStyle="1" w:styleId="1D531854EEA34C34B0389927AADB41FC1">
    <w:name w:val="1D531854EEA34C34B0389927AADB41FC1"/>
    <w:rsid w:val="00B43314"/>
    <w:rPr>
      <w:rFonts w:eastAsiaTheme="minorHAnsi"/>
      <w:lang w:val="es-ES" w:eastAsia="en-US"/>
    </w:rPr>
  </w:style>
  <w:style w:type="paragraph" w:customStyle="1" w:styleId="E9324AD609324971A52273BB557E76C61">
    <w:name w:val="E9324AD609324971A52273BB557E76C61"/>
    <w:rsid w:val="00B43314"/>
    <w:rPr>
      <w:rFonts w:eastAsiaTheme="minorHAnsi"/>
      <w:lang w:val="es-ES" w:eastAsia="en-US"/>
    </w:rPr>
  </w:style>
  <w:style w:type="paragraph" w:customStyle="1" w:styleId="4FEDC66B441140038766016E40ACEC501">
    <w:name w:val="4FEDC66B441140038766016E40ACEC501"/>
    <w:rsid w:val="00B43314"/>
    <w:rPr>
      <w:rFonts w:eastAsiaTheme="minorHAnsi"/>
      <w:lang w:val="es-ES" w:eastAsia="en-US"/>
    </w:rPr>
  </w:style>
  <w:style w:type="paragraph" w:customStyle="1" w:styleId="1A253C6C905246808B589F73AE12086C">
    <w:name w:val="1A253C6C905246808B589F73AE12086C"/>
    <w:rsid w:val="00B43314"/>
    <w:rPr>
      <w:rFonts w:eastAsiaTheme="minorHAnsi"/>
      <w:lang w:val="es-ES" w:eastAsia="en-US"/>
    </w:rPr>
  </w:style>
  <w:style w:type="paragraph" w:customStyle="1" w:styleId="37476A1CFACA455080A8A0B75583DC2D">
    <w:name w:val="37476A1CFACA455080A8A0B75583DC2D"/>
    <w:rsid w:val="00B104B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A32F13B748D4ABEB791F00255AC6F3C">
    <w:name w:val="0A32F13B748D4ABEB791F00255AC6F3C"/>
    <w:rsid w:val="00B104B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F6D5811223801846B58BAC33308C36B6">
    <w:name w:val="F6D5811223801846B58BAC33308C36B6"/>
    <w:rsid w:val="005240B0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9D971F37621A924D844C36E4BECA5F3E">
    <w:name w:val="9D971F37621A924D844C36E4BECA5F3E"/>
    <w:rsid w:val="005240B0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B0A145F1B30B1C4F9096DB376EAE4243">
    <w:name w:val="B0A145F1B30B1C4F9096DB376EAE4243"/>
    <w:rsid w:val="005240B0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77389B39E7C34E488448AB3E8BA0645D">
    <w:name w:val="77389B39E7C34E488448AB3E8BA0645D"/>
    <w:rsid w:val="005240B0"/>
    <w:pPr>
      <w:spacing w:line="278" w:lineRule="auto"/>
    </w:pPr>
    <w:rPr>
      <w:kern w:val="2"/>
      <w:sz w:val="24"/>
      <w:szCs w:val="24"/>
      <w:lang w:val="es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9EEBD-2FBC-4816-A406-7A70B32B20B4}"/>
</file>

<file path=customXml/itemProps3.xml><?xml version="1.0" encoding="utf-8"?>
<ds:datastoreItem xmlns:ds="http://schemas.openxmlformats.org/officeDocument/2006/customXml" ds:itemID="{D3825B7F-8BC6-42E7-925D-C98087B8CD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Juan Carlos Mejuto Fernandez</cp:lastModifiedBy>
  <cp:revision>7</cp:revision>
  <dcterms:created xsi:type="dcterms:W3CDTF">2024-03-19T16:25:00Z</dcterms:created>
  <dcterms:modified xsi:type="dcterms:W3CDTF">2024-04-15T06:52:00Z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