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21C1B" w14:textId="77777777" w:rsidR="0035782E" w:rsidRDefault="0035782E" w:rsidP="00036B00">
      <w:pPr>
        <w:spacing w:before="120" w:after="120" w:line="360" w:lineRule="auto"/>
        <w:jc w:val="both"/>
        <w:rPr>
          <w:rFonts w:ascii="ITC New Baskerville Std" w:eastAsia="Times New Roman" w:hAnsi="ITC New Baskerville Std" w:cs="Times New Roman"/>
          <w:noProof w:val="0"/>
          <w:lang w:eastAsia="es-ES"/>
        </w:rPr>
      </w:pPr>
    </w:p>
    <w:p w14:paraId="187CF2DB" w14:textId="20731C0C" w:rsidR="006B600B" w:rsidRPr="00CF6913" w:rsidRDefault="006B600B" w:rsidP="00EF558E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Eu, </w:t>
      </w:r>
      <w:r w:rsidR="00760B41" w:rsidRPr="00CF6913">
        <w:rPr>
          <w:rFonts w:ascii="Arial Narrow" w:eastAsia="Times New Roman" w:hAnsi="Arial Narrow" w:cs="Arial"/>
          <w:noProof w:val="0"/>
          <w:color w:val="0070C0"/>
          <w:lang w:eastAsia="es-ES"/>
        </w:rPr>
        <w:t>NOME E APELIDOS</w:t>
      </w:r>
      <w:r w:rsidR="00025414" w:rsidRPr="00CF6913">
        <w:rPr>
          <w:rFonts w:ascii="Arial Narrow" w:eastAsia="Times New Roman" w:hAnsi="Arial Narrow" w:cs="Arial"/>
          <w:noProof w:val="0"/>
          <w:lang w:eastAsia="es-ES"/>
        </w:rPr>
        <w:t>,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 con DNI </w:t>
      </w:r>
      <w:r w:rsidR="00760B41" w:rsidRPr="00CF6913">
        <w:rPr>
          <w:rFonts w:ascii="Arial Narrow" w:eastAsia="Times New Roman" w:hAnsi="Arial Narrow" w:cs="Arial"/>
          <w:noProof w:val="0"/>
          <w:lang w:eastAsia="es-ES"/>
        </w:rPr>
        <w:t xml:space="preserve">  </w:t>
      </w:r>
      <w:r w:rsidR="00760B41" w:rsidRPr="00CF6913">
        <w:rPr>
          <w:rFonts w:ascii="Arial Narrow" w:eastAsia="Times New Roman" w:hAnsi="Arial Narrow" w:cs="Arial"/>
          <w:noProof w:val="0"/>
          <w:color w:val="0070C0"/>
          <w:lang w:eastAsia="es-ES"/>
        </w:rPr>
        <w:t>.........</w:t>
      </w:r>
      <w:r w:rsidR="00025414" w:rsidRPr="00CF6913">
        <w:rPr>
          <w:rFonts w:ascii="Arial Narrow" w:eastAsia="Times New Roman" w:hAnsi="Arial Narrow" w:cs="Arial"/>
          <w:noProof w:val="0"/>
          <w:color w:val="0070C0"/>
          <w:lang w:eastAsia="es-ES"/>
        </w:rPr>
        <w:t xml:space="preserve"> </w:t>
      </w:r>
      <w:r w:rsidR="00025414" w:rsidRPr="00CF6913">
        <w:rPr>
          <w:rFonts w:ascii="Arial Narrow" w:eastAsia="Times New Roman" w:hAnsi="Arial Narrow" w:cs="Arial"/>
          <w:noProof w:val="0"/>
          <w:lang w:eastAsia="es-ES"/>
        </w:rPr>
        <w:t xml:space="preserve">e 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>contratada pola Universidade de Vig</w:t>
      </w:r>
      <w:r w:rsidR="00BE51C4">
        <w:rPr>
          <w:rFonts w:ascii="Arial Narrow" w:eastAsia="Times New Roman" w:hAnsi="Arial Narrow" w:cs="Arial"/>
          <w:noProof w:val="0"/>
          <w:lang w:eastAsia="es-ES"/>
        </w:rPr>
        <w:t xml:space="preserve">o como beneficiaria dunha axuda </w:t>
      </w:r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 xml:space="preserve">de formación á etapa </w:t>
      </w:r>
      <w:proofErr w:type="spellStart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predoutoral</w:t>
      </w:r>
      <w:proofErr w:type="spellEnd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, referencia ED481A-20</w:t>
      </w:r>
      <w:r w:rsidR="00EF558E">
        <w:rPr>
          <w:rFonts w:ascii="Arial Narrow" w:eastAsia="Times New Roman" w:hAnsi="Arial Narrow" w:cs="Arial"/>
          <w:noProof w:val="0"/>
          <w:lang w:eastAsia="es-ES"/>
        </w:rPr>
        <w:t>22</w:t>
      </w:r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/</w:t>
      </w:r>
      <w:proofErr w:type="spellStart"/>
      <w:r w:rsidR="00506372" w:rsidRPr="00CF6913">
        <w:rPr>
          <w:rFonts w:ascii="Arial Narrow" w:eastAsia="Times New Roman" w:hAnsi="Arial Narrow" w:cs="Arial"/>
          <w:noProof w:val="0"/>
          <w:color w:val="FF0000"/>
          <w:lang w:eastAsia="es-ES"/>
        </w:rPr>
        <w:t>xxx</w:t>
      </w:r>
      <w:proofErr w:type="spellEnd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,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 adxudicada mediante a resolución </w:t>
      </w:r>
      <w:r w:rsidR="00BE51C4" w:rsidRPr="00BE51C4">
        <w:rPr>
          <w:rFonts w:ascii="Arial Narrow" w:eastAsia="Times New Roman" w:hAnsi="Arial Narrow" w:cs="Arial"/>
          <w:noProof w:val="0"/>
          <w:lang w:eastAsia="es-ES"/>
        </w:rPr>
        <w:t xml:space="preserve">conxunta da </w:t>
      </w:r>
      <w:r w:rsidR="00EF558E" w:rsidRPr="00EF558E">
        <w:rPr>
          <w:rFonts w:ascii="Arial Narrow" w:eastAsia="Times New Roman" w:hAnsi="Arial Narrow" w:cs="Arial"/>
          <w:noProof w:val="0"/>
          <w:lang w:eastAsia="es-ES"/>
        </w:rPr>
        <w:t>Consellería de Cultura,</w:t>
      </w:r>
      <w:r w:rsidR="00EF558E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EF558E" w:rsidRPr="00EF558E">
        <w:rPr>
          <w:rFonts w:ascii="Arial Narrow" w:eastAsia="Times New Roman" w:hAnsi="Arial Narrow" w:cs="Arial"/>
          <w:noProof w:val="0"/>
          <w:lang w:eastAsia="es-ES"/>
        </w:rPr>
        <w:t>Educación, Formación Profesional e Universidades e da Vicepresidencia Primeira</w:t>
      </w:r>
      <w:r w:rsidR="00EF558E">
        <w:rPr>
          <w:rFonts w:ascii="Arial Narrow" w:eastAsia="Times New Roman" w:hAnsi="Arial Narrow" w:cs="Arial"/>
          <w:noProof w:val="0"/>
          <w:lang w:eastAsia="es-ES"/>
        </w:rPr>
        <w:t xml:space="preserve"> </w:t>
      </w:r>
      <w:r w:rsidR="00EF558E" w:rsidRPr="00EF558E">
        <w:rPr>
          <w:rFonts w:ascii="Arial Narrow" w:eastAsia="Times New Roman" w:hAnsi="Arial Narrow" w:cs="Arial"/>
          <w:noProof w:val="0"/>
          <w:lang w:eastAsia="es-ES"/>
        </w:rPr>
        <w:t>e Consellería de Economía, Industria e Innovación</w:t>
      </w:r>
      <w:r w:rsidR="00D82400" w:rsidRPr="00CF6913">
        <w:rPr>
          <w:rFonts w:ascii="Arial Narrow" w:eastAsia="Times New Roman" w:hAnsi="Arial Narrow" w:cs="Arial"/>
          <w:noProof w:val="0"/>
          <w:lang w:eastAsia="es-ES"/>
        </w:rPr>
        <w:t xml:space="preserve"> da Xunta de Galicia de </w:t>
      </w:r>
      <w:r w:rsidR="00EF558E">
        <w:rPr>
          <w:rFonts w:ascii="Arial Narrow" w:eastAsia="Times New Roman" w:hAnsi="Arial Narrow" w:cs="Arial"/>
          <w:noProof w:val="0"/>
          <w:lang w:eastAsia="es-ES"/>
        </w:rPr>
        <w:t>17/11</w:t>
      </w:r>
      <w:r w:rsidR="00D82400" w:rsidRPr="00CF6913">
        <w:rPr>
          <w:rFonts w:ascii="Arial Narrow" w:eastAsia="Times New Roman" w:hAnsi="Arial Narrow" w:cs="Arial"/>
          <w:noProof w:val="0"/>
          <w:lang w:eastAsia="es-ES"/>
        </w:rPr>
        <w:t>/20</w:t>
      </w:r>
      <w:r w:rsidR="00D82400" w:rsidRPr="00CF6913">
        <w:rPr>
          <w:rFonts w:ascii="Arial Narrow" w:eastAsia="Times New Roman" w:hAnsi="Arial Narrow" w:cs="Arial"/>
          <w:noProof w:val="0"/>
          <w:lang w:eastAsia="es-ES"/>
        </w:rPr>
        <w:commentReference w:id="0"/>
      </w:r>
      <w:r w:rsidR="00EF558E">
        <w:rPr>
          <w:rFonts w:ascii="Arial Narrow" w:eastAsia="Times New Roman" w:hAnsi="Arial Narrow" w:cs="Arial"/>
          <w:noProof w:val="0"/>
          <w:lang w:eastAsia="es-ES"/>
        </w:rPr>
        <w:t>22</w:t>
      </w:r>
      <w:r w:rsidRPr="00CF6913">
        <w:rPr>
          <w:rFonts w:ascii="Arial Narrow" w:eastAsia="Times New Roman" w:hAnsi="Arial Narrow" w:cs="Arial"/>
          <w:noProof w:val="0"/>
          <w:lang w:eastAsia="es-ES"/>
        </w:rPr>
        <w:t>,</w:t>
      </w:r>
    </w:p>
    <w:p w14:paraId="0C7D7422" w14:textId="77777777" w:rsidR="00DF3BDC" w:rsidRPr="00CF6913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>EXPOÑO</w:t>
      </w:r>
      <w:r w:rsidR="00DF3BDC" w:rsidRPr="00CF6913">
        <w:rPr>
          <w:rFonts w:ascii="Arial Narrow" w:eastAsia="Times New Roman" w:hAnsi="Arial Narrow" w:cs="Arial"/>
          <w:noProof w:val="0"/>
          <w:lang w:eastAsia="es-ES"/>
        </w:rPr>
        <w:t xml:space="preserve">: </w:t>
      </w:r>
    </w:p>
    <w:p w14:paraId="43DCF526" w14:textId="36EFDDCF" w:rsidR="006B600B" w:rsidRPr="00CF6913" w:rsidRDefault="00036B00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CF6913">
        <w:rPr>
          <w:rFonts w:ascii="Arial Narrow" w:eastAsia="Times New Roman" w:hAnsi="Arial Narrow" w:cs="Arial"/>
          <w:noProof w:val="0"/>
          <w:lang w:val="es-ES" w:eastAsia="es-ES"/>
        </w:rPr>
        <w:t>Que</w:t>
      </w:r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por motivo da </w:t>
      </w:r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maternidade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, </w:t>
      </w:r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solicitei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á Universidade de Vigo a tramitación do </w:t>
      </w:r>
      <w:proofErr w:type="spellStart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>correspondente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permiso </w:t>
      </w:r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por </w:t>
      </w:r>
      <w:proofErr w:type="spellStart"/>
      <w:r w:rsidR="00BE51C4">
        <w:rPr>
          <w:rFonts w:ascii="Arial Narrow" w:eastAsia="Times New Roman" w:hAnsi="Arial Narrow" w:cs="Arial"/>
          <w:noProof w:val="0"/>
          <w:lang w:val="es-ES" w:eastAsia="es-ES"/>
        </w:rPr>
        <w:t>nacemento</w:t>
      </w:r>
      <w:proofErr w:type="spellEnd"/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que me </w:t>
      </w:r>
      <w:proofErr w:type="spellStart"/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>foi</w:t>
      </w:r>
      <w:proofErr w:type="spellEnd"/>
      <w:r w:rsidR="00760B41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concedido </w:t>
      </w:r>
      <w:r w:rsidR="000E5697" w:rsidRPr="00CF6913">
        <w:rPr>
          <w:rFonts w:ascii="Arial Narrow" w:eastAsia="Times New Roman" w:hAnsi="Arial Narrow" w:cs="Arial"/>
          <w:noProof w:val="0"/>
          <w:lang w:val="es-ES" w:eastAsia="es-ES"/>
        </w:rPr>
        <w:t>mediante</w:t>
      </w:r>
      <w:r w:rsidR="006B600B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resolución do</w:t>
      </w:r>
      <w:r w:rsidR="00506372" w:rsidRPr="00CF6913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>……………………</w:t>
      </w:r>
      <w:r w:rsidR="006B600B" w:rsidRPr="00CF6913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>.</w:t>
      </w:r>
    </w:p>
    <w:p w14:paraId="0EB58082" w14:textId="77777777" w:rsidR="006B600B" w:rsidRPr="00CF6913" w:rsidRDefault="006B600B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40FBC90" w14:textId="1D0BC0C9" w:rsidR="00DF3BDC" w:rsidRPr="00CF6913" w:rsidRDefault="006B600B" w:rsidP="00EF558E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Que a </w:t>
      </w:r>
      <w:proofErr w:type="spellStart"/>
      <w:r w:rsidRPr="00CF6913">
        <w:rPr>
          <w:rFonts w:ascii="Arial Narrow" w:eastAsia="Times New Roman" w:hAnsi="Arial Narrow" w:cs="Arial"/>
          <w:noProof w:val="0"/>
          <w:lang w:val="es-ES" w:eastAsia="es-ES"/>
        </w:rPr>
        <w:t>O</w:t>
      </w:r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>rde</w:t>
      </w:r>
      <w:proofErr w:type="spellEnd"/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do 31 de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decembro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de 2021,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conxunta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da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Consellería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de Cultura, Educación</w:t>
      </w:r>
      <w:r w:rsidR="00EF558E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e Universidade e da Vicepresidencia Segunda e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Consellería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de Economía,</w:t>
      </w:r>
      <w:r w:rsidR="00EF558E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Empresa e Innovación,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pola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que se establecen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as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bases para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a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concesión, en</w:t>
      </w:r>
      <w:r w:rsidR="00EF558E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réxime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de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concorrencia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competitiva, das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axudas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de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apoio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á etapa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predoutoral</w:t>
      </w:r>
      <w:proofErr w:type="spellEnd"/>
      <w:r w:rsidR="00EF558E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nas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universidades do Sistema universitario de Galicia, nos organismos públicos</w:t>
      </w:r>
      <w:r w:rsidR="00EF558E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de investigación de Galicia e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noutras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entidades do Sistema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galego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de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I+D+i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, e</w:t>
      </w:r>
      <w:r w:rsidR="00EF558E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se procede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á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súa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convocatoria para o </w:t>
      </w:r>
      <w:proofErr w:type="spellStart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>exercicio</w:t>
      </w:r>
      <w:proofErr w:type="spellEnd"/>
      <w:r w:rsidR="00EF558E" w:rsidRPr="00EF558E">
        <w:rPr>
          <w:rFonts w:ascii="Arial Narrow" w:eastAsia="Times New Roman" w:hAnsi="Arial Narrow" w:cs="Arial"/>
          <w:noProof w:val="0"/>
          <w:lang w:val="es-ES" w:eastAsia="es-ES"/>
        </w:rPr>
        <w:t xml:space="preserve"> 2022</w:t>
      </w:r>
      <w:r w:rsidR="00BE51C4">
        <w:rPr>
          <w:rFonts w:ascii="Arial Narrow" w:eastAsia="Times New Roman" w:hAnsi="Arial Narrow" w:cs="Arial"/>
          <w:noProof w:val="0"/>
          <w:lang w:val="es-ES" w:eastAsia="es-ES"/>
        </w:rPr>
        <w:t>, establece no</w:t>
      </w:r>
      <w:r w:rsidR="00EF558E">
        <w:rPr>
          <w:rFonts w:ascii="Arial Narrow" w:eastAsia="Times New Roman" w:hAnsi="Arial Narrow" w:cs="Arial"/>
          <w:noProof w:val="0"/>
          <w:lang w:val="es-ES" w:eastAsia="es-ES"/>
        </w:rPr>
        <w:t xml:space="preserve"> artigo 23</w:t>
      </w:r>
      <w:r w:rsidR="00DF3BDC"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que</w:t>
      </w:r>
      <w:r w:rsidRPr="00CF6913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DF3BDC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«</w:t>
      </w:r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As entidades beneficiarias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poderán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solicitar a interrupción e a prórroga do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prazo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de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execución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da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axuda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correspondente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ao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tempo da suspensión dos contratos financiados cando estas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suspensións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se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produzan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pola</w:t>
      </w:r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>s</w:t>
      </w:r>
      <w:proofErr w:type="spellEnd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</w:t>
      </w:r>
      <w:proofErr w:type="spellStart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>seguintes</w:t>
      </w:r>
      <w:proofErr w:type="spellEnd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causas: </w:t>
      </w:r>
      <w:proofErr w:type="spellStart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>Nacemento</w:t>
      </w:r>
      <w:proofErr w:type="spellEnd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, adopción, </w:t>
      </w:r>
      <w:proofErr w:type="spellStart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>g</w:t>
      </w:r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arda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con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fi</w:t>
      </w:r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>ns</w:t>
      </w:r>
      <w:proofErr w:type="spellEnd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de adopción </w:t>
      </w:r>
      <w:proofErr w:type="spellStart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>ou</w:t>
      </w:r>
      <w:proofErr w:type="spellEnd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</w:t>
      </w:r>
      <w:proofErr w:type="spellStart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>acollemento</w:t>
      </w:r>
      <w:proofErr w:type="spellEnd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>, risco durante o embarazo, r</w:t>
      </w:r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isco durante a lactación natural de menores de nove meses, </w:t>
      </w:r>
      <w:proofErr w:type="spellStart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>i</w:t>
      </w:r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ncapacidade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temporal durante o embarazo por causas vinculadas con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el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, </w:t>
      </w:r>
      <w:proofErr w:type="spellStart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>i</w:t>
      </w:r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ncapacidade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temporal por causas distintas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ás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do punto anterior p</w:t>
      </w:r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or un período mínimo </w:t>
      </w:r>
      <w:proofErr w:type="spellStart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>dun</w:t>
      </w:r>
      <w:proofErr w:type="spellEnd"/>
      <w:r w:rsidR="00732CDE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mes e a</w:t>
      </w:r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s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situacións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previstas no artigo 45.1.n) do texto refundido da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Lei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do Estatuto dos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traballadores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, como medida de protección das mulleres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vítimas</w:t>
      </w:r>
      <w:proofErr w:type="spellEnd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 xml:space="preserve"> de violencia de </w:t>
      </w:r>
      <w:proofErr w:type="spellStart"/>
      <w:r w:rsidR="00BE51C4"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xénero</w:t>
      </w:r>
      <w:proofErr w:type="spellEnd"/>
      <w:r w:rsidRPr="00BE51C4">
        <w:rPr>
          <w:rFonts w:ascii="Arial Narrow" w:eastAsia="Times New Roman" w:hAnsi="Arial Narrow" w:cs="Arial"/>
          <w:i/>
          <w:noProof w:val="0"/>
          <w:lang w:val="es-ES" w:eastAsia="es-ES"/>
        </w:rPr>
        <w:t>»</w:t>
      </w:r>
      <w:r w:rsidR="00453497">
        <w:rPr>
          <w:rFonts w:ascii="Arial Narrow" w:eastAsia="Times New Roman" w:hAnsi="Arial Narrow" w:cs="Arial"/>
          <w:noProof w:val="0"/>
          <w:lang w:val="es-ES" w:eastAsia="es-ES"/>
        </w:rPr>
        <w:t>.</w:t>
      </w:r>
    </w:p>
    <w:p w14:paraId="074E21FA" w14:textId="77777777" w:rsidR="00036B00" w:rsidRPr="00CF6913" w:rsidRDefault="006B600B" w:rsidP="006B600B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 xml:space="preserve">Por todo isto, </w:t>
      </w:r>
    </w:p>
    <w:p w14:paraId="7B27FEE9" w14:textId="77777777" w:rsidR="00DF3BDC" w:rsidRPr="00CF6913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>SOLICITO</w:t>
      </w:r>
    </w:p>
    <w:p w14:paraId="486B3B56" w14:textId="107FD194" w:rsidR="00DF3BDC" w:rsidRPr="00CF6913" w:rsidRDefault="00025414" w:rsidP="006B600B">
      <w:pPr>
        <w:tabs>
          <w:tab w:val="left" w:pos="426"/>
        </w:tabs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CF6913">
        <w:rPr>
          <w:rFonts w:ascii="Arial Narrow" w:eastAsia="Times New Roman" w:hAnsi="Arial Narrow" w:cs="Arial"/>
          <w:noProof w:val="0"/>
          <w:lang w:eastAsia="es-ES"/>
        </w:rPr>
        <w:t>A suspensión</w:t>
      </w:r>
      <w:r w:rsidR="00DF3BDC" w:rsidRPr="00CF6913">
        <w:rPr>
          <w:rFonts w:ascii="Arial Narrow" w:eastAsia="Times New Roman" w:hAnsi="Arial Narrow" w:cs="Arial"/>
          <w:noProof w:val="0"/>
          <w:lang w:eastAsia="es-ES"/>
        </w:rPr>
        <w:t xml:space="preserve"> do </w:t>
      </w:r>
      <w:r w:rsidR="006B600B" w:rsidRPr="00CF6913">
        <w:rPr>
          <w:rFonts w:ascii="Arial Narrow" w:eastAsia="Times New Roman" w:hAnsi="Arial Narrow" w:cs="Arial"/>
          <w:noProof w:val="0"/>
          <w:lang w:eastAsia="es-ES"/>
        </w:rPr>
        <w:t xml:space="preserve">meu </w:t>
      </w:r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 xml:space="preserve">contrato </w:t>
      </w:r>
      <w:proofErr w:type="spellStart"/>
      <w:r w:rsidR="00506372" w:rsidRPr="00CF6913">
        <w:rPr>
          <w:rFonts w:ascii="Arial Narrow" w:eastAsia="Times New Roman" w:hAnsi="Arial Narrow" w:cs="Arial"/>
          <w:noProof w:val="0"/>
          <w:lang w:eastAsia="es-ES"/>
        </w:rPr>
        <w:t>pre</w:t>
      </w:r>
      <w:r w:rsidR="00DF3BDC" w:rsidRPr="00CF6913">
        <w:rPr>
          <w:rFonts w:ascii="Arial Narrow" w:eastAsia="Times New Roman" w:hAnsi="Arial Narrow" w:cs="Arial"/>
          <w:noProof w:val="0"/>
          <w:lang w:eastAsia="es-ES"/>
        </w:rPr>
        <w:t>doutoral</w:t>
      </w:r>
      <w:proofErr w:type="spellEnd"/>
      <w:r w:rsidR="006B600B" w:rsidRPr="00CF6913">
        <w:rPr>
          <w:rFonts w:ascii="Arial Narrow" w:eastAsia="Times New Roman" w:hAnsi="Arial Narrow" w:cs="Arial"/>
          <w:noProof w:val="0"/>
          <w:lang w:eastAsia="es-ES"/>
        </w:rPr>
        <w:t xml:space="preserve"> polo tempo correspondente e a recuperación do tempo de interrupción ao finalizar o meu permiso.</w:t>
      </w:r>
    </w:p>
    <w:p w14:paraId="408DA6D1" w14:textId="77777777" w:rsidR="00BE51C4" w:rsidRDefault="00BE51C4" w:rsidP="00BE51C4">
      <w:pPr>
        <w:spacing w:line="360" w:lineRule="auto"/>
        <w:rPr>
          <w:rFonts w:ascii="Arial Narrow" w:hAnsi="Arial Narrow" w:cs="Arial"/>
          <w:noProof w:val="0"/>
          <w:lang w:eastAsia="es-ES"/>
        </w:rPr>
      </w:pPr>
      <w:r>
        <w:rPr>
          <w:rFonts w:ascii="Arial Narrow" w:hAnsi="Arial Narrow" w:cs="Arial"/>
        </w:rPr>
        <w:t>Lugar e data  (só no caso de sinatura manuscrita).</w:t>
      </w:r>
    </w:p>
    <w:p w14:paraId="5279E4D1" w14:textId="77777777" w:rsidR="00DF3BDC" w:rsidRPr="00CF6913" w:rsidRDefault="00DF3BDC" w:rsidP="00BE51C4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13F57799" w14:textId="77777777" w:rsidR="0035782E" w:rsidRPr="00CF6913" w:rsidRDefault="0035782E" w:rsidP="0094410C">
      <w:pPr>
        <w:rPr>
          <w:rFonts w:ascii="Arial Narrow" w:hAnsi="Arial Narrow" w:cs="Arial"/>
        </w:rPr>
      </w:pPr>
    </w:p>
    <w:p w14:paraId="57A4C4A9" w14:textId="77777777" w:rsidR="00760B41" w:rsidRPr="00CF6913" w:rsidRDefault="00760B41" w:rsidP="0094410C">
      <w:pPr>
        <w:rPr>
          <w:rFonts w:ascii="Arial Narrow" w:hAnsi="Arial Narrow" w:cs="Arial"/>
        </w:rPr>
      </w:pPr>
    </w:p>
    <w:p w14:paraId="67196BDF" w14:textId="77777777" w:rsidR="00025414" w:rsidRPr="00CF6913" w:rsidRDefault="00025414" w:rsidP="0094410C">
      <w:pPr>
        <w:rPr>
          <w:rFonts w:ascii="Arial Narrow" w:hAnsi="Arial Narrow" w:cs="Arial"/>
        </w:rPr>
      </w:pPr>
      <w:r w:rsidRPr="00CF6913">
        <w:rPr>
          <w:rFonts w:ascii="Arial Narrow" w:hAnsi="Arial Narrow" w:cs="Arial"/>
        </w:rPr>
        <w:t>Documentación adxunta:</w:t>
      </w:r>
    </w:p>
    <w:p w14:paraId="554C3A1A" w14:textId="77777777" w:rsidR="00025414" w:rsidRPr="00CF6913" w:rsidRDefault="00025414" w:rsidP="0094410C">
      <w:pPr>
        <w:rPr>
          <w:rFonts w:ascii="Arial Narrow" w:hAnsi="Arial Narrow" w:cs="Arial"/>
        </w:rPr>
      </w:pPr>
    </w:p>
    <w:p w14:paraId="685DED75" w14:textId="1F4534BF" w:rsidR="00025414" w:rsidRPr="00CF6913" w:rsidRDefault="00025414" w:rsidP="0094410C">
      <w:pPr>
        <w:rPr>
          <w:rFonts w:ascii="Arial Narrow" w:hAnsi="Arial Narrow" w:cs="Arial"/>
        </w:rPr>
      </w:pPr>
      <w:r w:rsidRPr="00CF6913">
        <w:rPr>
          <w:rFonts w:ascii="Arial Narrow" w:hAnsi="Arial Narrow" w:cs="Arial"/>
        </w:rPr>
        <w:t>-Certificado de nacemento</w:t>
      </w:r>
      <w:r w:rsidR="00732CDE">
        <w:rPr>
          <w:rFonts w:ascii="Arial Narrow" w:hAnsi="Arial Narrow" w:cs="Arial"/>
        </w:rPr>
        <w:t xml:space="preserve"> ou documentación acreditativa da circunstancia pola que se interrumpe.</w:t>
      </w:r>
    </w:p>
    <w:p w14:paraId="766B7E90" w14:textId="267BB11A" w:rsidR="00025414" w:rsidRDefault="00025414" w:rsidP="0094410C">
      <w:pPr>
        <w:rPr>
          <w:rFonts w:ascii="Arial Narrow" w:hAnsi="Arial Narrow" w:cs="Arial"/>
        </w:rPr>
      </w:pPr>
      <w:r w:rsidRPr="00CF6913">
        <w:rPr>
          <w:rFonts w:ascii="Arial Narrow" w:hAnsi="Arial Narrow" w:cs="Arial"/>
        </w:rPr>
        <w:t>-Resolución de</w:t>
      </w:r>
      <w:r w:rsidR="00732CDE">
        <w:rPr>
          <w:rFonts w:ascii="Arial Narrow" w:hAnsi="Arial Narrow" w:cs="Arial"/>
        </w:rPr>
        <w:t xml:space="preserve"> concesión de permiso por parto, se é o caso.</w:t>
      </w:r>
    </w:p>
    <w:p w14:paraId="14E34B15" w14:textId="77777777" w:rsidR="000E5697" w:rsidRPr="00CF6913" w:rsidRDefault="000E5697" w:rsidP="0094410C">
      <w:pPr>
        <w:rPr>
          <w:rFonts w:ascii="Arial Narrow" w:hAnsi="Arial Narrow" w:cs="Arial"/>
        </w:rPr>
      </w:pPr>
    </w:p>
    <w:sectPr w:rsidR="000E5697" w:rsidRPr="00CF6913" w:rsidSect="00D81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142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vest08" w:date="2018-09-04T12:11:00Z" w:initials="i">
    <w:p w14:paraId="75248E10" w14:textId="77777777" w:rsidR="00D82400" w:rsidRDefault="00D82400" w:rsidP="00D82400">
      <w:pPr>
        <w:pStyle w:val="Textocomentario"/>
      </w:pPr>
      <w:r>
        <w:rPr>
          <w:rStyle w:val="Refdecomentario"/>
        </w:rPr>
        <w:annotationRef/>
      </w:r>
      <w:r>
        <w:t xml:space="preserve">A persoa interesada debe revisar a información para actualizala conforme á que lle corresponde.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248E1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9312" w14:textId="77777777" w:rsidR="00622860" w:rsidRDefault="00622860" w:rsidP="00CE5A35">
      <w:r>
        <w:separator/>
      </w:r>
    </w:p>
  </w:endnote>
  <w:endnote w:type="continuationSeparator" w:id="0">
    <w:p w14:paraId="6C034BCF" w14:textId="77777777" w:rsidR="00622860" w:rsidRDefault="00622860" w:rsidP="00C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D2031" w14:textId="77777777" w:rsidR="00FF7E35" w:rsidRDefault="00FF7E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3E02" w14:textId="77777777" w:rsidR="00036B00" w:rsidRPr="00F60F9E" w:rsidRDefault="00036B00" w:rsidP="00036B00">
    <w:pPr>
      <w:spacing w:before="120" w:after="120" w:line="360" w:lineRule="auto"/>
      <w:jc w:val="both"/>
      <w:rPr>
        <w:rFonts w:ascii="Arial Narrow" w:hAnsi="Arial Narrow" w:cs="Arial"/>
      </w:rPr>
    </w:pPr>
    <w:r w:rsidRPr="00F60F9E">
      <w:rPr>
        <w:rFonts w:ascii="Arial Narrow" w:eastAsia="Times New Roman" w:hAnsi="Arial Narrow" w:cs="Arial"/>
        <w:noProof w:val="0"/>
        <w:lang w:eastAsia="es-ES"/>
      </w:rPr>
      <w:t>Á S</w:t>
    </w:r>
    <w:r w:rsidR="00025414" w:rsidRPr="00F60F9E">
      <w:rPr>
        <w:rFonts w:ascii="Arial Narrow" w:eastAsia="Times New Roman" w:hAnsi="Arial Narrow" w:cs="Arial"/>
        <w:noProof w:val="0"/>
        <w:lang w:eastAsia="es-ES"/>
      </w:rPr>
      <w:t>ECCIÓN DE RECURSOS HUMANOS DE I+D DA UNIVERSIDADE DE VIGO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5B72F" w14:textId="77777777" w:rsidR="00FF7E35" w:rsidRDefault="00FF7E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BB54" w14:textId="77777777" w:rsidR="00622860" w:rsidRDefault="00622860" w:rsidP="00CE5A35">
      <w:r>
        <w:separator/>
      </w:r>
    </w:p>
  </w:footnote>
  <w:footnote w:type="continuationSeparator" w:id="0">
    <w:p w14:paraId="39CC87A8" w14:textId="77777777" w:rsidR="00622860" w:rsidRDefault="00622860" w:rsidP="00C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23C7" w14:textId="77777777" w:rsidR="00FF7E35" w:rsidRDefault="00FF7E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3" w:type="dxa"/>
      <w:tblInd w:w="-1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490"/>
      <w:gridCol w:w="1694"/>
      <w:gridCol w:w="1283"/>
      <w:gridCol w:w="2686"/>
    </w:tblGrid>
    <w:tr w:rsidR="00D81163" w:rsidRPr="00281303" w14:paraId="747327CA" w14:textId="77777777" w:rsidTr="001D0AF5">
      <w:trPr>
        <w:trHeight w:val="849"/>
      </w:trPr>
      <w:tc>
        <w:tcPr>
          <w:tcW w:w="567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33F40B58" w14:textId="77777777" w:rsidR="00D81163" w:rsidRPr="00281303" w:rsidRDefault="00D81163" w:rsidP="00D81163">
          <w:pPr>
            <w:tabs>
              <w:tab w:val="center" w:pos="4252"/>
              <w:tab w:val="right" w:pos="8504"/>
            </w:tabs>
            <w:spacing w:before="60"/>
            <w:ind w:left="-122"/>
            <w:contextualSpacing/>
            <w:jc w:val="both"/>
            <w:rPr>
              <w:rFonts w:ascii="Times New Roman" w:eastAsia="Cambria" w:hAnsi="Times New Roman" w:cs="Times New Roman"/>
              <w:sz w:val="24"/>
              <w:szCs w:val="24"/>
              <w:lang w:eastAsia="es-ES"/>
            </w:rPr>
          </w:pPr>
          <w:r w:rsidRPr="00281303">
            <w:rPr>
              <w:rFonts w:ascii="Times New Roman" w:eastAsia="Cambria" w:hAnsi="Times New Roman" w:cs="Times New Roman"/>
              <w:sz w:val="24"/>
              <w:szCs w:val="24"/>
              <w:lang w:val="es-ES" w:eastAsia="es-ES"/>
            </w:rPr>
            <w:drawing>
              <wp:inline distT="0" distB="0" distL="0" distR="0" wp14:anchorId="15225FA3" wp14:editId="62BBACAE">
                <wp:extent cx="2463800" cy="438150"/>
                <wp:effectExtent l="0" t="0" r="0" b="0"/>
                <wp:docPr id="5" name="Imagen 5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3463FFF8" w14:textId="77777777" w:rsidR="00D81163" w:rsidRPr="00281303" w:rsidRDefault="00D81163" w:rsidP="00D81163">
          <w:pPr>
            <w:spacing w:before="60"/>
            <w:ind w:left="-108"/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</w:pP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 xml:space="preserve">Servizo de Apoio </w:t>
          </w: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br/>
            <w:t>á Investigación</w:t>
          </w: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br/>
            <w:t>e Desenvolvemento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7B5F8E21" w14:textId="77777777" w:rsidR="00D81163" w:rsidRPr="00281303" w:rsidRDefault="00D81163" w:rsidP="00D81163">
          <w:pPr>
            <w:tabs>
              <w:tab w:val="left" w:pos="429"/>
              <w:tab w:val="center" w:pos="4252"/>
              <w:tab w:val="right" w:pos="9674"/>
            </w:tabs>
            <w:spacing w:before="60"/>
            <w:ind w:left="-108"/>
            <w:contextualSpacing/>
            <w:jc w:val="both"/>
            <w:rPr>
              <w:rFonts w:ascii="Times New Roman" w:eastAsia="Times New Roman" w:hAnsi="Times New Roman" w:cs="Times New Roman"/>
              <w:color w:val="0047BA"/>
              <w:spacing w:val="-8"/>
              <w:position w:val="4"/>
              <w:sz w:val="24"/>
              <w:szCs w:val="24"/>
              <w:lang w:eastAsia="es-ES"/>
            </w:rPr>
          </w:pP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1BDC7B4E" w14:textId="77777777" w:rsidR="00D81163" w:rsidRPr="00281303" w:rsidRDefault="00D81163" w:rsidP="00D81163">
          <w:pPr>
            <w:tabs>
              <w:tab w:val="left" w:pos="175"/>
              <w:tab w:val="center" w:pos="4252"/>
              <w:tab w:val="right" w:pos="9674"/>
            </w:tabs>
            <w:spacing w:before="60"/>
            <w:ind w:left="-108"/>
            <w:contextualSpacing/>
            <w:rPr>
              <w:rFonts w:ascii="Times New Roman" w:eastAsia="Times New Roman" w:hAnsi="Times New Roman" w:cs="Times New Roman"/>
              <w:color w:val="0047BA"/>
              <w:spacing w:val="-8"/>
              <w:position w:val="4"/>
              <w:sz w:val="24"/>
              <w:szCs w:val="24"/>
              <w:lang w:eastAsia="es-ES"/>
            </w:rPr>
          </w:pP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>Se</w:t>
          </w:r>
          <w:r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>cción de Recursos Humanos de I+D</w:t>
          </w:r>
        </w:p>
      </w:tc>
    </w:tr>
    <w:tr w:rsidR="00D81163" w:rsidRPr="00281303" w14:paraId="4808D00D" w14:textId="77777777" w:rsidTr="001D0AF5">
      <w:trPr>
        <w:trHeight w:val="994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0CA6307" w14:textId="77777777" w:rsidR="00D81163" w:rsidRPr="00281303" w:rsidRDefault="00D81163" w:rsidP="00D81163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14:paraId="6F45B3B8" w14:textId="77777777" w:rsidR="00D81163" w:rsidRPr="00281303" w:rsidRDefault="00D81163" w:rsidP="00D81163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0C922E" w14:textId="77777777" w:rsidR="00D81163" w:rsidRPr="00281303" w:rsidRDefault="00D81163" w:rsidP="00D81163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5D50C926" w14:textId="77777777" w:rsidR="00D81163" w:rsidRPr="00281303" w:rsidRDefault="00D81163" w:rsidP="00D81163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</w:pPr>
          <w:r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>Edificio Filomena Dato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Campus de Vigo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36310 Vigo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España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7F4199DB" w14:textId="77777777" w:rsidR="00D81163" w:rsidRPr="00281303" w:rsidRDefault="00D81163" w:rsidP="00D81163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</w:pP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>Tel. 986 813 599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Fax 986 813 919</w:t>
          </w: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12B86BB6" w14:textId="2464A63F" w:rsidR="00D81163" w:rsidRPr="00281303" w:rsidRDefault="00FF7E35" w:rsidP="00FF7E35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</w:pPr>
          <w:hyperlink r:id="rId2" w:history="1">
            <w:r w:rsidRPr="001723AB">
              <w:rPr>
                <w:rStyle w:val="Hipervnculo"/>
                <w:rFonts w:ascii="Times New Roman" w:eastAsia="Cambria" w:hAnsi="Times New Roman" w:cs="Times New Roman"/>
                <w:sz w:val="16"/>
                <w:szCs w:val="16"/>
                <w:lang w:eastAsia="es-ES"/>
              </w:rPr>
              <w:t>www.uvigo.</w:t>
            </w:r>
          </w:hyperlink>
          <w:r>
            <w:rPr>
              <w:rFonts w:ascii="Times New Roman" w:eastAsia="Cambria" w:hAnsi="Times New Roman" w:cs="Times New Roman"/>
              <w:color w:val="000000"/>
              <w:sz w:val="16"/>
              <w:szCs w:val="16"/>
              <w:lang w:eastAsia="es-ES"/>
            </w:rPr>
            <w:t>gal</w:t>
          </w:r>
          <w:r w:rsidR="00D81163" w:rsidRPr="00281303"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br/>
          </w:r>
          <w:hyperlink r:id="rId3" w:history="1">
            <w:r w:rsidR="00D81163" w:rsidRPr="007F77A3">
              <w:rPr>
                <w:rStyle w:val="Hipervnculo"/>
                <w:rFonts w:ascii="Times New Roman" w:eastAsia="Cambria" w:hAnsi="Times New Roman" w:cs="Times New Roman"/>
                <w:sz w:val="16"/>
                <w:szCs w:val="16"/>
                <w:lang w:eastAsia="es-ES"/>
              </w:rPr>
              <w:t>seccion.rrhh.investigacion@uvigo.</w:t>
            </w:r>
          </w:hyperlink>
          <w:r>
            <w:rPr>
              <w:rStyle w:val="Hipervnculo"/>
              <w:rFonts w:ascii="Times New Roman" w:eastAsia="Cambria" w:hAnsi="Times New Roman" w:cs="Times New Roman"/>
              <w:sz w:val="16"/>
              <w:szCs w:val="16"/>
              <w:lang w:eastAsia="es-ES"/>
            </w:rPr>
            <w:t>gal</w:t>
          </w:r>
          <w:bookmarkStart w:id="1" w:name="_GoBack"/>
          <w:bookmarkEnd w:id="1"/>
          <w:r w:rsidR="00D81163" w:rsidRPr="00281303"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br/>
          </w:r>
        </w:p>
      </w:tc>
    </w:tr>
  </w:tbl>
  <w:p w14:paraId="339C42E0" w14:textId="77777777" w:rsidR="00281303" w:rsidRPr="00D81163" w:rsidRDefault="00281303" w:rsidP="00D811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3A65" w14:textId="77777777" w:rsidR="00FF7E35" w:rsidRDefault="00FF7E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51"/>
    <w:multiLevelType w:val="hybridMultilevel"/>
    <w:tmpl w:val="00D8D38C"/>
    <w:lvl w:ilvl="0" w:tplc="99D6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465CD8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206"/>
    <w:multiLevelType w:val="multilevel"/>
    <w:tmpl w:val="F7D0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459EC"/>
    <w:multiLevelType w:val="multilevel"/>
    <w:tmpl w:val="E7460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C3471"/>
    <w:multiLevelType w:val="hybridMultilevel"/>
    <w:tmpl w:val="A5EE14D2"/>
    <w:lvl w:ilvl="0" w:tplc="19EA9F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B09"/>
    <w:multiLevelType w:val="hybridMultilevel"/>
    <w:tmpl w:val="8850DCAE"/>
    <w:lvl w:ilvl="0" w:tplc="9BF6A1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9D6B9D"/>
    <w:multiLevelType w:val="hybridMultilevel"/>
    <w:tmpl w:val="25661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1CC"/>
    <w:multiLevelType w:val="hybridMultilevel"/>
    <w:tmpl w:val="12B89B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E6200"/>
    <w:multiLevelType w:val="hybridMultilevel"/>
    <w:tmpl w:val="BF304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111A7"/>
    <w:multiLevelType w:val="multilevel"/>
    <w:tmpl w:val="D9CC0EA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F6A0BBD"/>
    <w:multiLevelType w:val="multilevel"/>
    <w:tmpl w:val="E0B2B97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7FE2826"/>
    <w:multiLevelType w:val="multilevel"/>
    <w:tmpl w:val="CBB46D4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ACC37DF"/>
    <w:multiLevelType w:val="hybridMultilevel"/>
    <w:tmpl w:val="BF3E33CE"/>
    <w:lvl w:ilvl="0" w:tplc="E30CC7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96BCD"/>
    <w:multiLevelType w:val="multilevel"/>
    <w:tmpl w:val="C7DE023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663" w:hanging="450"/>
      </w:pPr>
      <w:rPr>
        <w:rFonts w:hint="default"/>
        <w:i w:val="0"/>
        <w:sz w:val="20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  <w:sz w:val="20"/>
      </w:rPr>
    </w:lvl>
  </w:abstractNum>
  <w:abstractNum w:abstractNumId="14" w15:restartNumberingAfterBreak="0">
    <w:nsid w:val="4F2A3A02"/>
    <w:multiLevelType w:val="hybridMultilevel"/>
    <w:tmpl w:val="9D2ACAA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45906"/>
    <w:multiLevelType w:val="multilevel"/>
    <w:tmpl w:val="1FEC2B0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45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6" w15:restartNumberingAfterBreak="0">
    <w:nsid w:val="52816E4F"/>
    <w:multiLevelType w:val="hybridMultilevel"/>
    <w:tmpl w:val="EF3A17B6"/>
    <w:lvl w:ilvl="0" w:tplc="4FB8B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E774331"/>
    <w:multiLevelType w:val="hybridMultilevel"/>
    <w:tmpl w:val="779C2B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0490C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7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  <w:num w:numId="18">
    <w:abstractNumId w:val="16"/>
  </w:num>
  <w:num w:numId="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5"/>
    <w:rsid w:val="00012A13"/>
    <w:rsid w:val="0002021D"/>
    <w:rsid w:val="00021CD3"/>
    <w:rsid w:val="00025414"/>
    <w:rsid w:val="00036B00"/>
    <w:rsid w:val="00043445"/>
    <w:rsid w:val="00052A49"/>
    <w:rsid w:val="00065F49"/>
    <w:rsid w:val="000729E2"/>
    <w:rsid w:val="000B35AE"/>
    <w:rsid w:val="000B623B"/>
    <w:rsid w:val="000E5697"/>
    <w:rsid w:val="000E72F2"/>
    <w:rsid w:val="000F1D1D"/>
    <w:rsid w:val="00101997"/>
    <w:rsid w:val="001348E3"/>
    <w:rsid w:val="00182947"/>
    <w:rsid w:val="00183715"/>
    <w:rsid w:val="00190969"/>
    <w:rsid w:val="00195D41"/>
    <w:rsid w:val="001E5A4F"/>
    <w:rsid w:val="002044D3"/>
    <w:rsid w:val="00227B92"/>
    <w:rsid w:val="00281303"/>
    <w:rsid w:val="00284F03"/>
    <w:rsid w:val="00285034"/>
    <w:rsid w:val="00291801"/>
    <w:rsid w:val="002A1C44"/>
    <w:rsid w:val="002D2F5C"/>
    <w:rsid w:val="002D4731"/>
    <w:rsid w:val="002E5573"/>
    <w:rsid w:val="002E779B"/>
    <w:rsid w:val="002F503F"/>
    <w:rsid w:val="00330113"/>
    <w:rsid w:val="00336549"/>
    <w:rsid w:val="00346800"/>
    <w:rsid w:val="0035782E"/>
    <w:rsid w:val="003621E5"/>
    <w:rsid w:val="00371CB8"/>
    <w:rsid w:val="00385A60"/>
    <w:rsid w:val="00386A71"/>
    <w:rsid w:val="003D2298"/>
    <w:rsid w:val="003E64D4"/>
    <w:rsid w:val="003F1F98"/>
    <w:rsid w:val="00434957"/>
    <w:rsid w:val="004436E3"/>
    <w:rsid w:val="00453497"/>
    <w:rsid w:val="00480259"/>
    <w:rsid w:val="004E3636"/>
    <w:rsid w:val="00506372"/>
    <w:rsid w:val="005177B0"/>
    <w:rsid w:val="00551729"/>
    <w:rsid w:val="00572027"/>
    <w:rsid w:val="00587878"/>
    <w:rsid w:val="005944C6"/>
    <w:rsid w:val="005A0102"/>
    <w:rsid w:val="005F2B2D"/>
    <w:rsid w:val="00621F25"/>
    <w:rsid w:val="00622860"/>
    <w:rsid w:val="006722EE"/>
    <w:rsid w:val="00685670"/>
    <w:rsid w:val="00692AF7"/>
    <w:rsid w:val="006A27E3"/>
    <w:rsid w:val="006B600B"/>
    <w:rsid w:val="006C21BF"/>
    <w:rsid w:val="006C46B8"/>
    <w:rsid w:val="00722C6D"/>
    <w:rsid w:val="00732CDE"/>
    <w:rsid w:val="00747956"/>
    <w:rsid w:val="00751419"/>
    <w:rsid w:val="00760B41"/>
    <w:rsid w:val="007E0770"/>
    <w:rsid w:val="00811FDB"/>
    <w:rsid w:val="00813CD0"/>
    <w:rsid w:val="008152CD"/>
    <w:rsid w:val="00821D2C"/>
    <w:rsid w:val="00825BAC"/>
    <w:rsid w:val="00827436"/>
    <w:rsid w:val="0084024B"/>
    <w:rsid w:val="00851FA3"/>
    <w:rsid w:val="00863455"/>
    <w:rsid w:val="0087100E"/>
    <w:rsid w:val="00880A86"/>
    <w:rsid w:val="00897A33"/>
    <w:rsid w:val="008B292A"/>
    <w:rsid w:val="008E4F08"/>
    <w:rsid w:val="008F5432"/>
    <w:rsid w:val="00921FD2"/>
    <w:rsid w:val="009373B4"/>
    <w:rsid w:val="0094410C"/>
    <w:rsid w:val="00950416"/>
    <w:rsid w:val="009724DA"/>
    <w:rsid w:val="00990D03"/>
    <w:rsid w:val="009B01B9"/>
    <w:rsid w:val="009D1AD2"/>
    <w:rsid w:val="009F7F9C"/>
    <w:rsid w:val="00A056DB"/>
    <w:rsid w:val="00A05BFE"/>
    <w:rsid w:val="00A0758C"/>
    <w:rsid w:val="00A20EF4"/>
    <w:rsid w:val="00AA48E9"/>
    <w:rsid w:val="00AA65C1"/>
    <w:rsid w:val="00AB4B7C"/>
    <w:rsid w:val="00AC2978"/>
    <w:rsid w:val="00AC46D8"/>
    <w:rsid w:val="00B20FB2"/>
    <w:rsid w:val="00B25676"/>
    <w:rsid w:val="00B51F65"/>
    <w:rsid w:val="00B6043A"/>
    <w:rsid w:val="00B958FA"/>
    <w:rsid w:val="00BA717E"/>
    <w:rsid w:val="00BC6C73"/>
    <w:rsid w:val="00BE51C4"/>
    <w:rsid w:val="00C07178"/>
    <w:rsid w:val="00C35781"/>
    <w:rsid w:val="00C40A2D"/>
    <w:rsid w:val="00C92187"/>
    <w:rsid w:val="00CA2DEC"/>
    <w:rsid w:val="00CA430E"/>
    <w:rsid w:val="00CA71B7"/>
    <w:rsid w:val="00CA7202"/>
    <w:rsid w:val="00CB0813"/>
    <w:rsid w:val="00CC45CD"/>
    <w:rsid w:val="00CC6A47"/>
    <w:rsid w:val="00CD1B78"/>
    <w:rsid w:val="00CE528B"/>
    <w:rsid w:val="00CE5A35"/>
    <w:rsid w:val="00CF6913"/>
    <w:rsid w:val="00D81163"/>
    <w:rsid w:val="00D82400"/>
    <w:rsid w:val="00DC1DD3"/>
    <w:rsid w:val="00DC682C"/>
    <w:rsid w:val="00DD2076"/>
    <w:rsid w:val="00DD357D"/>
    <w:rsid w:val="00DE20D1"/>
    <w:rsid w:val="00DE2B57"/>
    <w:rsid w:val="00DF2F02"/>
    <w:rsid w:val="00DF3BDC"/>
    <w:rsid w:val="00E269A6"/>
    <w:rsid w:val="00E34767"/>
    <w:rsid w:val="00E36543"/>
    <w:rsid w:val="00E53939"/>
    <w:rsid w:val="00E56064"/>
    <w:rsid w:val="00E61C58"/>
    <w:rsid w:val="00E95934"/>
    <w:rsid w:val="00EA70D0"/>
    <w:rsid w:val="00EE7BD3"/>
    <w:rsid w:val="00EF558E"/>
    <w:rsid w:val="00F60F9E"/>
    <w:rsid w:val="00F765D3"/>
    <w:rsid w:val="00FA086B"/>
    <w:rsid w:val="00FF455E"/>
    <w:rsid w:val="00FF5604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8358CF1"/>
  <w15:docId w15:val="{7FAB67CE-EC0F-49DF-8E81-949E6CE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7"/>
    <w:pPr>
      <w:spacing w:after="0" w:line="240" w:lineRule="auto"/>
    </w:pPr>
    <w:rPr>
      <w:rFonts w:ascii="Calibri" w:hAnsi="Calibri" w:cs="Calibri"/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A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5A3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A3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A35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102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5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56D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4436E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6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B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B41"/>
    <w:rPr>
      <w:rFonts w:ascii="Calibri" w:hAnsi="Calibri" w:cs="Calibri"/>
      <w:noProof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B41"/>
    <w:rPr>
      <w:rFonts w:ascii="Calibri" w:hAnsi="Calibri" w:cs="Calibri"/>
      <w:b/>
      <w:bCs/>
      <w:noProof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cion.rrhh.investigacion@uvigo.es" TargetMode="External"/><Relationship Id="rId2" Type="http://schemas.openxmlformats.org/officeDocument/2006/relationships/hyperlink" Target="http://www.uvigo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invest08</cp:lastModifiedBy>
  <cp:revision>16</cp:revision>
  <cp:lastPrinted>2018-07-24T07:40:00Z</cp:lastPrinted>
  <dcterms:created xsi:type="dcterms:W3CDTF">2019-05-16T07:34:00Z</dcterms:created>
  <dcterms:modified xsi:type="dcterms:W3CDTF">2023-03-01T12:55:00Z</dcterms:modified>
</cp:coreProperties>
</file>