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2CF" w:rsidRPr="00B662CF" w:rsidRDefault="00B662CF" w:rsidP="00B662CF">
      <w:pPr>
        <w:autoSpaceDE w:val="0"/>
        <w:autoSpaceDN w:val="0"/>
        <w:adjustRightInd w:val="0"/>
        <w:spacing w:after="120" w:line="360" w:lineRule="auto"/>
        <w:jc w:val="center"/>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SOLICITUDE</w:t>
      </w:r>
    </w:p>
    <w:p w:rsidR="00B662CF" w:rsidRPr="00B662CF" w:rsidRDefault="00B662CF" w:rsidP="00B662CF">
      <w:pPr>
        <w:autoSpaceDE w:val="0"/>
        <w:autoSpaceDN w:val="0"/>
        <w:adjustRightInd w:val="0"/>
        <w:spacing w:after="120" w:line="240" w:lineRule="auto"/>
        <w:ind w:left="-567"/>
        <w:jc w:val="center"/>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PROGRAMA DE RETENCIÓN DE TALENTO INVESTIGADOR DA UNIVERSIDADE DE VIGO. CONVOCATORIA 202</w:t>
      </w:r>
      <w:r w:rsidR="0037665D">
        <w:rPr>
          <w:rFonts w:ascii="ITC New Baskerville Std" w:eastAsia="Times New Roman" w:hAnsi="ITC New Baskerville Std" w:cs="Times New Roman"/>
          <w:b/>
          <w:lang w:eastAsia="es-ES"/>
        </w:rPr>
        <w:t>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63"/>
        <w:gridCol w:w="1911"/>
        <w:gridCol w:w="1913"/>
      </w:tblGrid>
      <w:tr w:rsidR="00B662CF" w:rsidRPr="00B662CF" w:rsidTr="00F85183">
        <w:trPr>
          <w:trHeight w:hRule="exact" w:val="384"/>
        </w:trPr>
        <w:tc>
          <w:tcPr>
            <w:tcW w:w="5000" w:type="pct"/>
            <w:gridSpan w:val="3"/>
            <w:tcBorders>
              <w:top w:val="single" w:sz="4" w:space="0" w:color="auto"/>
              <w:left w:val="single" w:sz="4" w:space="0" w:color="auto"/>
              <w:bottom w:val="single" w:sz="4" w:space="0" w:color="auto"/>
            </w:tcBorders>
            <w:shd w:val="clear" w:color="auto" w:fill="CCCCCC"/>
            <w:vAlign w:val="center"/>
          </w:tcPr>
          <w:p w:rsidR="00B662CF" w:rsidRPr="00B662CF" w:rsidRDefault="00B662CF" w:rsidP="00B662CF">
            <w:pPr>
              <w:spacing w:before="40" w:after="40" w:line="240" w:lineRule="auto"/>
              <w:jc w:val="center"/>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DATOS DA PERSOA SOLICITANTE:</w:t>
            </w:r>
          </w:p>
        </w:tc>
      </w:tr>
      <w:tr w:rsidR="00B662CF" w:rsidRPr="00B662CF" w:rsidTr="00F85183">
        <w:trPr>
          <w:trHeight w:val="135"/>
        </w:trPr>
        <w:tc>
          <w:tcPr>
            <w:tcW w:w="2985" w:type="pct"/>
            <w:tcBorders>
              <w:top w:val="single" w:sz="4" w:space="0" w:color="auto"/>
            </w:tcBorders>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Apelidos:  </w:t>
            </w:r>
            <w:r w:rsidRPr="00B662CF">
              <w:rPr>
                <w:rFonts w:ascii="ITC New Baskerville Std" w:eastAsia="Times New Roman" w:hAnsi="ITC New Baskerville Std" w:cs="Times New Roman"/>
                <w:b/>
                <w:lang w:eastAsia="es-ES"/>
              </w:rPr>
              <w:fldChar w:fldCharType="begin">
                <w:ffData>
                  <w:name w:val="Texto140"/>
                  <w:enabled/>
                  <w:calcOnExit w:val="0"/>
                  <w:textInput/>
                </w:ffData>
              </w:fldChar>
            </w:r>
            <w:bookmarkStart w:id="0" w:name="Texto140"/>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0"/>
          </w:p>
        </w:tc>
        <w:tc>
          <w:tcPr>
            <w:tcW w:w="2015" w:type="pct"/>
            <w:gridSpan w:val="2"/>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Nome: </w:t>
            </w:r>
            <w:r w:rsidRPr="00B662CF">
              <w:rPr>
                <w:rFonts w:ascii="ITC New Baskerville Std" w:eastAsia="Times New Roman" w:hAnsi="ITC New Baskerville Std" w:cs="Times New Roman"/>
                <w:b/>
                <w:lang w:eastAsia="es-ES"/>
              </w:rPr>
              <w:fldChar w:fldCharType="begin">
                <w:ffData>
                  <w:name w:val="Texto141"/>
                  <w:enabled/>
                  <w:calcOnExit w:val="0"/>
                  <w:textInput/>
                </w:ffData>
              </w:fldChar>
            </w:r>
            <w:bookmarkStart w:id="1" w:name="Texto141"/>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1"/>
          </w:p>
        </w:tc>
      </w:tr>
      <w:tr w:rsidR="00B662CF" w:rsidRPr="00B662CF" w:rsidTr="00F85183">
        <w:trPr>
          <w:trHeight w:val="135"/>
        </w:trPr>
        <w:tc>
          <w:tcPr>
            <w:tcW w:w="2985" w:type="pct"/>
            <w:tcBorders>
              <w:top w:val="single" w:sz="4" w:space="0" w:color="auto"/>
            </w:tcBorders>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DNI/Pasaporte: </w:t>
            </w:r>
            <w:r w:rsidRPr="00B662CF">
              <w:rPr>
                <w:rFonts w:ascii="ITC New Baskerville Std" w:eastAsia="Times New Roman" w:hAnsi="ITC New Baskerville Std" w:cs="Times New Roman"/>
                <w:b/>
                <w:lang w:eastAsia="es-ES"/>
              </w:rPr>
              <w:fldChar w:fldCharType="begin">
                <w:ffData>
                  <w:name w:val="Texto139"/>
                  <w:enabled/>
                  <w:calcOnExit w:val="0"/>
                  <w:textInput/>
                </w:ffData>
              </w:fldChar>
            </w:r>
            <w:bookmarkStart w:id="2" w:name="Texto139"/>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2"/>
          </w:p>
        </w:tc>
        <w:tc>
          <w:tcPr>
            <w:tcW w:w="1007" w:type="pct"/>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Home:  </w:t>
            </w:r>
            <w:r w:rsidRPr="00B662CF">
              <w:rPr>
                <w:rFonts w:ascii="ITC New Baskerville Std" w:eastAsia="Times New Roman" w:hAnsi="ITC New Baskerville Std" w:cs="Times New Roman"/>
                <w:b/>
                <w:lang w:eastAsia="es-ES"/>
              </w:rPr>
              <w:fldChar w:fldCharType="begin">
                <w:ffData>
                  <w:name w:val="Casilla11"/>
                  <w:enabled/>
                  <w:calcOnExit w:val="0"/>
                  <w:checkBox>
                    <w:sizeAuto/>
                    <w:default w:val="0"/>
                  </w:checkBox>
                </w:ffData>
              </w:fldChar>
            </w:r>
            <w:bookmarkStart w:id="3" w:name="Casilla11"/>
            <w:r w:rsidRPr="00B662CF">
              <w:rPr>
                <w:rFonts w:ascii="ITC New Baskerville Std" w:eastAsia="Times New Roman" w:hAnsi="ITC New Baskerville Std" w:cs="Times New Roman"/>
                <w:b/>
                <w:lang w:eastAsia="es-ES"/>
              </w:rPr>
              <w:instrText xml:space="preserve"> FORMCHECKBOX </w:instrText>
            </w:r>
            <w:r w:rsidR="0037665D">
              <w:rPr>
                <w:rFonts w:ascii="ITC New Baskerville Std" w:eastAsia="Times New Roman" w:hAnsi="ITC New Baskerville Std" w:cs="Times New Roman"/>
                <w:b/>
                <w:lang w:eastAsia="es-ES"/>
              </w:rPr>
            </w:r>
            <w:r w:rsidR="0037665D">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fldChar w:fldCharType="end"/>
            </w:r>
            <w:bookmarkEnd w:id="3"/>
          </w:p>
        </w:tc>
        <w:tc>
          <w:tcPr>
            <w:tcW w:w="1008" w:type="pct"/>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Muller: </w:t>
            </w:r>
            <w:r w:rsidRPr="00B662CF">
              <w:rPr>
                <w:rFonts w:ascii="ITC New Baskerville Std" w:eastAsia="Times New Roman" w:hAnsi="ITC New Baskerville Std" w:cs="Times New Roman"/>
                <w:b/>
                <w:lang w:eastAsia="es-ES"/>
              </w:rPr>
              <w:fldChar w:fldCharType="begin">
                <w:ffData>
                  <w:name w:val="Casilla12"/>
                  <w:enabled/>
                  <w:calcOnExit w:val="0"/>
                  <w:checkBox>
                    <w:sizeAuto/>
                    <w:default w:val="0"/>
                  </w:checkBox>
                </w:ffData>
              </w:fldChar>
            </w:r>
            <w:bookmarkStart w:id="4" w:name="Casilla12"/>
            <w:r w:rsidRPr="00B662CF">
              <w:rPr>
                <w:rFonts w:ascii="ITC New Baskerville Std" w:eastAsia="Times New Roman" w:hAnsi="ITC New Baskerville Std" w:cs="Times New Roman"/>
                <w:b/>
                <w:lang w:eastAsia="es-ES"/>
              </w:rPr>
              <w:instrText xml:space="preserve"> FORMCHECKBOX </w:instrText>
            </w:r>
            <w:r w:rsidR="0037665D">
              <w:rPr>
                <w:rFonts w:ascii="ITC New Baskerville Std" w:eastAsia="Times New Roman" w:hAnsi="ITC New Baskerville Std" w:cs="Times New Roman"/>
                <w:b/>
                <w:lang w:eastAsia="es-ES"/>
              </w:rPr>
            </w:r>
            <w:r w:rsidR="0037665D">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fldChar w:fldCharType="end"/>
            </w:r>
            <w:bookmarkEnd w:id="4"/>
          </w:p>
        </w:tc>
      </w:tr>
      <w:tr w:rsidR="00B662CF" w:rsidRPr="00B662CF" w:rsidTr="00F85183">
        <w:trPr>
          <w:trHeight w:hRule="exact" w:val="284"/>
        </w:trPr>
        <w:tc>
          <w:tcPr>
            <w:tcW w:w="2985" w:type="pct"/>
            <w:tcBorders>
              <w:right w:val="single" w:sz="4" w:space="0" w:color="auto"/>
            </w:tcBorders>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Data de nacemento: </w:t>
            </w:r>
            <w:r w:rsidRPr="00B662CF">
              <w:rPr>
                <w:rFonts w:ascii="ITC New Baskerville Std" w:eastAsia="Times New Roman" w:hAnsi="ITC New Baskerville Std" w:cs="Times New Roman"/>
                <w:b/>
                <w:lang w:eastAsia="es-ES"/>
              </w:rPr>
              <w:fldChar w:fldCharType="begin">
                <w:ffData>
                  <w:name w:val="Texto146"/>
                  <w:enabled/>
                  <w:calcOnExit w:val="0"/>
                  <w:textInput/>
                </w:ffData>
              </w:fldChar>
            </w:r>
            <w:bookmarkStart w:id="5" w:name="Texto146"/>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5"/>
          </w:p>
        </w:tc>
        <w:tc>
          <w:tcPr>
            <w:tcW w:w="2015" w:type="pct"/>
            <w:gridSpan w:val="2"/>
            <w:tcBorders>
              <w:left w:val="single" w:sz="4" w:space="0" w:color="auto"/>
            </w:tcBorders>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Nacionalidade: </w:t>
            </w:r>
            <w:r w:rsidRPr="00B662CF">
              <w:rPr>
                <w:rFonts w:ascii="ITC New Baskerville Std" w:eastAsia="Times New Roman" w:hAnsi="ITC New Baskerville Std" w:cs="Times New Roman"/>
                <w:b/>
                <w:lang w:eastAsia="es-ES"/>
              </w:rPr>
              <w:fldChar w:fldCharType="begin">
                <w:ffData>
                  <w:name w:val="Texto147"/>
                  <w:enabled/>
                  <w:calcOnExit w:val="0"/>
                  <w:textInput/>
                </w:ffData>
              </w:fldChar>
            </w:r>
            <w:bookmarkStart w:id="6" w:name="Texto147"/>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6"/>
          </w:p>
        </w:tc>
      </w:tr>
      <w:tr w:rsidR="00B662CF" w:rsidRPr="00B662CF" w:rsidTr="00F85183">
        <w:trPr>
          <w:trHeight w:hRule="exact" w:val="284"/>
        </w:trPr>
        <w:tc>
          <w:tcPr>
            <w:tcW w:w="2985" w:type="pct"/>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Centro: </w:t>
            </w:r>
            <w:r w:rsidRPr="00B662CF">
              <w:rPr>
                <w:rFonts w:ascii="ITC New Baskerville Std" w:eastAsia="Times New Roman" w:hAnsi="ITC New Baskerville Std" w:cs="Times New Roman"/>
                <w:b/>
                <w:lang w:eastAsia="es-ES"/>
              </w:rPr>
              <w:fldChar w:fldCharType="begin">
                <w:ffData>
                  <w:name w:val="Texto152"/>
                  <w:enabled/>
                  <w:calcOnExit w:val="0"/>
                  <w:textInput/>
                </w:ffData>
              </w:fldChar>
            </w:r>
            <w:bookmarkStart w:id="7" w:name="Texto152"/>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7"/>
          </w:p>
        </w:tc>
        <w:tc>
          <w:tcPr>
            <w:tcW w:w="2015" w:type="pct"/>
            <w:gridSpan w:val="2"/>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Campus: </w:t>
            </w:r>
            <w:r w:rsidRPr="00B662CF">
              <w:rPr>
                <w:rFonts w:ascii="ITC New Baskerville Std" w:eastAsia="Times New Roman" w:hAnsi="ITC New Baskerville Std" w:cs="Times New Roman"/>
                <w:b/>
                <w:lang w:eastAsia="es-ES"/>
              </w:rPr>
              <w:fldChar w:fldCharType="begin">
                <w:ffData>
                  <w:name w:val="Texto151"/>
                  <w:enabled/>
                  <w:calcOnExit w:val="0"/>
                  <w:textInput/>
                </w:ffData>
              </w:fldChar>
            </w:r>
            <w:bookmarkStart w:id="8" w:name="Texto151"/>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8"/>
          </w:p>
        </w:tc>
      </w:tr>
      <w:tr w:rsidR="00B662CF" w:rsidRPr="00B662CF" w:rsidTr="00F85183">
        <w:trPr>
          <w:trHeight w:hRule="exact" w:val="284"/>
        </w:trPr>
        <w:tc>
          <w:tcPr>
            <w:tcW w:w="5000" w:type="pct"/>
            <w:gridSpan w:val="3"/>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Departamento: </w:t>
            </w:r>
            <w:r w:rsidRPr="00B662CF">
              <w:rPr>
                <w:rFonts w:ascii="ITC New Baskerville Std" w:eastAsia="Times New Roman" w:hAnsi="ITC New Baskerville Std" w:cs="Times New Roman"/>
                <w:b/>
                <w:lang w:eastAsia="es-ES"/>
              </w:rPr>
              <w:fldChar w:fldCharType="begin">
                <w:ffData>
                  <w:name w:val="Texto151"/>
                  <w:enabled/>
                  <w:calcOnExit w:val="0"/>
                  <w:textInput/>
                </w:ffData>
              </w:fldChar>
            </w:r>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p>
        </w:tc>
      </w:tr>
    </w:tbl>
    <w:p w:rsidR="00B662CF" w:rsidRPr="00B662CF" w:rsidRDefault="00B662CF" w:rsidP="00B662CF">
      <w:pPr>
        <w:spacing w:after="0" w:line="240" w:lineRule="auto"/>
        <w:rPr>
          <w:rFonts w:ascii="ITC New Baskerville Std" w:eastAsia="Times New Roman" w:hAnsi="ITC New Baskerville Std" w:cs="Times New Roman"/>
          <w:b/>
          <w:lang w:eastAsia="es-ES"/>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544"/>
        <w:gridCol w:w="823"/>
        <w:gridCol w:w="1651"/>
        <w:gridCol w:w="1408"/>
        <w:gridCol w:w="3061"/>
      </w:tblGrid>
      <w:tr w:rsidR="00B662CF" w:rsidRPr="00B662CF" w:rsidTr="00F85183">
        <w:trPr>
          <w:cantSplit/>
          <w:trHeight w:hRule="exact" w:val="421"/>
        </w:trPr>
        <w:tc>
          <w:tcPr>
            <w:tcW w:w="5000" w:type="pct"/>
            <w:gridSpan w:val="5"/>
            <w:tcBorders>
              <w:top w:val="single" w:sz="4" w:space="0" w:color="auto"/>
              <w:left w:val="single" w:sz="4" w:space="0" w:color="auto"/>
              <w:bottom w:val="single" w:sz="4" w:space="0" w:color="auto"/>
            </w:tcBorders>
            <w:shd w:val="clear" w:color="auto" w:fill="CCCCCC"/>
            <w:vAlign w:val="center"/>
          </w:tcPr>
          <w:p w:rsidR="00B662CF" w:rsidRPr="00B662CF" w:rsidRDefault="00B662CF" w:rsidP="00B662CF">
            <w:pPr>
              <w:spacing w:before="40" w:after="40" w:line="240" w:lineRule="auto"/>
              <w:jc w:val="center"/>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ENDEREZO DA SOLICITANTE PARA OS EFECTOS DE NOTIFICACIÓN:</w:t>
            </w:r>
          </w:p>
        </w:tc>
      </w:tr>
      <w:tr w:rsidR="00B662CF" w:rsidRPr="00B662CF" w:rsidTr="00F85183">
        <w:trPr>
          <w:cantSplit/>
          <w:trHeight w:hRule="exact" w:val="284"/>
        </w:trPr>
        <w:tc>
          <w:tcPr>
            <w:tcW w:w="5000" w:type="pct"/>
            <w:gridSpan w:val="5"/>
            <w:tcBorders>
              <w:top w:val="single" w:sz="4" w:space="0" w:color="auto"/>
            </w:tcBorders>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Enderezo: </w:t>
            </w:r>
            <w:r w:rsidRPr="00B662CF">
              <w:rPr>
                <w:rFonts w:ascii="ITC New Baskerville Std" w:eastAsia="Times New Roman" w:hAnsi="ITC New Baskerville Std" w:cs="Times New Roman"/>
                <w:b/>
                <w:lang w:eastAsia="es-ES"/>
              </w:rPr>
              <w:fldChar w:fldCharType="begin">
                <w:ffData>
                  <w:name w:val=""/>
                  <w:enabled/>
                  <w:calcOnExit w:val="0"/>
                  <w:textInput>
                    <w:maxLength w:val="4"/>
                  </w:textInput>
                </w:ffData>
              </w:fldChar>
            </w:r>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p>
        </w:tc>
      </w:tr>
      <w:tr w:rsidR="00B662CF" w:rsidRPr="00B662CF" w:rsidTr="00F85183">
        <w:trPr>
          <w:cantSplit/>
          <w:trHeight w:hRule="exact" w:val="284"/>
        </w:trPr>
        <w:tc>
          <w:tcPr>
            <w:tcW w:w="1775" w:type="pct"/>
            <w:gridSpan w:val="2"/>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Código Postal: </w:t>
            </w:r>
            <w:r w:rsidRPr="00B662CF">
              <w:rPr>
                <w:rFonts w:ascii="ITC New Baskerville Std" w:eastAsia="Times New Roman" w:hAnsi="ITC New Baskerville Std" w:cs="Times New Roman"/>
                <w:b/>
                <w:lang w:eastAsia="es-ES"/>
              </w:rPr>
              <w:fldChar w:fldCharType="begin">
                <w:ffData>
                  <w:name w:val=""/>
                  <w:enabled/>
                  <w:calcOnExit w:val="0"/>
                  <w:textInput>
                    <w:maxLength w:val="50"/>
                    <w:format w:val="UPPERCASE"/>
                  </w:textInput>
                </w:ffData>
              </w:fldChar>
            </w:r>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p>
        </w:tc>
        <w:tc>
          <w:tcPr>
            <w:tcW w:w="1612" w:type="pct"/>
            <w:gridSpan w:val="2"/>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Localidade: </w:t>
            </w:r>
            <w:r w:rsidRPr="00B662CF">
              <w:rPr>
                <w:rFonts w:ascii="ITC New Baskerville Std" w:eastAsia="Times New Roman" w:hAnsi="ITC New Baskerville Std" w:cs="Times New Roman"/>
                <w:b/>
                <w:lang w:eastAsia="es-ES"/>
              </w:rPr>
              <w:fldChar w:fldCharType="begin">
                <w:ffData>
                  <w:name w:val=""/>
                  <w:enabled/>
                  <w:calcOnExit w:val="0"/>
                  <w:textInput>
                    <w:maxLength w:val="50"/>
                    <w:format w:val="UPPERCASE"/>
                  </w:textInput>
                </w:ffData>
              </w:fldChar>
            </w:r>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p>
        </w:tc>
        <w:tc>
          <w:tcPr>
            <w:tcW w:w="1613" w:type="pct"/>
          </w:tcPr>
          <w:p w:rsidR="00B662CF" w:rsidRPr="00B662CF" w:rsidRDefault="00B662CF" w:rsidP="00B662CF">
            <w:pPr>
              <w:spacing w:before="40" w:after="4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Provincia: </w:t>
            </w:r>
            <w:r w:rsidRPr="00B662CF">
              <w:rPr>
                <w:rFonts w:ascii="ITC New Baskerville Std" w:eastAsia="Times New Roman" w:hAnsi="ITC New Baskerville Std" w:cs="Times New Roman"/>
                <w:b/>
                <w:lang w:eastAsia="es-ES"/>
              </w:rPr>
              <w:fldChar w:fldCharType="begin">
                <w:ffData>
                  <w:name w:val=""/>
                  <w:enabled/>
                  <w:calcOnExit w:val="0"/>
                  <w:textInput>
                    <w:maxLength w:val="50"/>
                    <w:format w:val="UPPERCASE"/>
                  </w:textInput>
                </w:ffData>
              </w:fldChar>
            </w:r>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p>
        </w:tc>
      </w:tr>
      <w:tr w:rsidR="00B662CF" w:rsidRPr="00B662CF" w:rsidTr="00F85183">
        <w:trPr>
          <w:cantSplit/>
          <w:trHeight w:val="300"/>
        </w:trPr>
        <w:tc>
          <w:tcPr>
            <w:tcW w:w="1341" w:type="pct"/>
          </w:tcPr>
          <w:p w:rsidR="00B662CF" w:rsidRPr="00B662CF" w:rsidRDefault="00B662CF" w:rsidP="00B662CF">
            <w:pPr>
              <w:spacing w:after="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Teléfono 1: </w:t>
            </w:r>
            <w:r w:rsidRPr="00B662CF">
              <w:rPr>
                <w:rFonts w:ascii="ITC New Baskerville Std" w:eastAsia="Times New Roman" w:hAnsi="ITC New Baskerville Std" w:cs="Times New Roman"/>
                <w:b/>
                <w:lang w:eastAsia="es-ES"/>
              </w:rPr>
              <w:fldChar w:fldCharType="begin">
                <w:ffData>
                  <w:name w:val="Texto148"/>
                  <w:enabled/>
                  <w:calcOnExit w:val="0"/>
                  <w:textInput/>
                </w:ffData>
              </w:fldChar>
            </w:r>
            <w:bookmarkStart w:id="9" w:name="Texto148"/>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9"/>
          </w:p>
        </w:tc>
        <w:tc>
          <w:tcPr>
            <w:tcW w:w="1304" w:type="pct"/>
            <w:gridSpan w:val="2"/>
          </w:tcPr>
          <w:p w:rsidR="00B662CF" w:rsidRPr="00B662CF" w:rsidRDefault="00B662CF" w:rsidP="00B662CF">
            <w:pPr>
              <w:spacing w:after="0" w:line="240" w:lineRule="auto"/>
              <w:rPr>
                <w:rFonts w:ascii="ITC New Baskerville Std" w:eastAsia="Times New Roman" w:hAnsi="ITC New Baskerville Std" w:cs="Times New Roman"/>
                <w:b/>
                <w:lang w:eastAsia="es-ES"/>
              </w:rPr>
            </w:pPr>
            <w:r w:rsidRPr="00B662CF">
              <w:rPr>
                <w:rFonts w:ascii="ITC New Baskerville Std" w:eastAsia="Times New Roman" w:hAnsi="ITC New Baskerville Std" w:cs="Times New Roman"/>
                <w:b/>
                <w:lang w:eastAsia="es-ES"/>
              </w:rPr>
              <w:t xml:space="preserve">Teléfono 2: </w:t>
            </w:r>
            <w:r w:rsidRPr="00B662CF">
              <w:rPr>
                <w:rFonts w:ascii="ITC New Baskerville Std" w:eastAsia="Times New Roman" w:hAnsi="ITC New Baskerville Std" w:cs="Times New Roman"/>
                <w:b/>
                <w:lang w:eastAsia="es-ES"/>
              </w:rPr>
              <w:fldChar w:fldCharType="begin">
                <w:ffData>
                  <w:name w:val="Texto150"/>
                  <w:enabled/>
                  <w:calcOnExit w:val="0"/>
                  <w:textInput/>
                </w:ffData>
              </w:fldChar>
            </w:r>
            <w:bookmarkStart w:id="10" w:name="Texto150"/>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10"/>
          </w:p>
        </w:tc>
        <w:tc>
          <w:tcPr>
            <w:tcW w:w="2355" w:type="pct"/>
            <w:gridSpan w:val="2"/>
          </w:tcPr>
          <w:p w:rsidR="00B662CF" w:rsidRPr="00B662CF" w:rsidRDefault="00B662CF" w:rsidP="00B662CF">
            <w:pPr>
              <w:spacing w:after="0" w:line="240" w:lineRule="auto"/>
              <w:rPr>
                <w:rFonts w:ascii="ITC New Baskerville Std" w:eastAsia="Times New Roman" w:hAnsi="ITC New Baskerville Std" w:cs="Times New Roman"/>
                <w:b/>
                <w:lang w:eastAsia="es-ES"/>
              </w:rPr>
            </w:pPr>
            <w:proofErr w:type="spellStart"/>
            <w:r w:rsidRPr="00B662CF">
              <w:rPr>
                <w:rFonts w:ascii="ITC New Baskerville Std" w:eastAsia="Times New Roman" w:hAnsi="ITC New Baskerville Std" w:cs="Times New Roman"/>
                <w:b/>
                <w:lang w:eastAsia="es-ES"/>
              </w:rPr>
              <w:t>Email</w:t>
            </w:r>
            <w:proofErr w:type="spellEnd"/>
            <w:r w:rsidRPr="00B662CF">
              <w:rPr>
                <w:rFonts w:ascii="ITC New Baskerville Std" w:eastAsia="Times New Roman" w:hAnsi="ITC New Baskerville Std" w:cs="Times New Roman"/>
                <w:b/>
                <w:lang w:eastAsia="es-ES"/>
              </w:rPr>
              <w:t xml:space="preserve">: </w:t>
            </w:r>
            <w:r w:rsidRPr="00B662CF">
              <w:rPr>
                <w:rFonts w:ascii="ITC New Baskerville Std" w:eastAsia="Times New Roman" w:hAnsi="ITC New Baskerville Std" w:cs="Times New Roman"/>
                <w:b/>
                <w:lang w:eastAsia="es-ES"/>
              </w:rPr>
              <w:fldChar w:fldCharType="begin">
                <w:ffData>
                  <w:name w:val="Texto149"/>
                  <w:enabled/>
                  <w:calcOnExit w:val="0"/>
                  <w:textInput/>
                </w:ffData>
              </w:fldChar>
            </w:r>
            <w:bookmarkStart w:id="11" w:name="Texto149"/>
            <w:r w:rsidRPr="00B662CF">
              <w:rPr>
                <w:rFonts w:ascii="ITC New Baskerville Std" w:eastAsia="Times New Roman" w:hAnsi="ITC New Baskerville Std" w:cs="Times New Roman"/>
                <w:b/>
                <w:lang w:eastAsia="es-ES"/>
              </w:rPr>
              <w:instrText xml:space="preserve"> FORMTEXT </w:instrText>
            </w:r>
            <w:r w:rsidRPr="00B662CF">
              <w:rPr>
                <w:rFonts w:ascii="ITC New Baskerville Std" w:eastAsia="Times New Roman" w:hAnsi="ITC New Baskerville Std" w:cs="Times New Roman"/>
                <w:b/>
                <w:lang w:eastAsia="es-ES"/>
              </w:rPr>
            </w:r>
            <w:r w:rsidRPr="00B662CF">
              <w:rPr>
                <w:rFonts w:ascii="ITC New Baskerville Std" w:eastAsia="Times New Roman" w:hAnsi="ITC New Baskerville Std" w:cs="Times New Roman"/>
                <w:b/>
                <w:lang w:eastAsia="es-ES"/>
              </w:rPr>
              <w:fldChar w:fldCharType="separate"/>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t> </w:t>
            </w:r>
            <w:r w:rsidRPr="00B662CF">
              <w:rPr>
                <w:rFonts w:ascii="ITC New Baskerville Std" w:eastAsia="Times New Roman" w:hAnsi="ITC New Baskerville Std" w:cs="Times New Roman"/>
                <w:b/>
                <w:lang w:eastAsia="es-ES"/>
              </w:rPr>
              <w:fldChar w:fldCharType="end"/>
            </w:r>
            <w:bookmarkEnd w:id="11"/>
          </w:p>
        </w:tc>
      </w:tr>
    </w:tbl>
    <w:p w:rsidR="00B662CF" w:rsidRPr="00B662CF" w:rsidRDefault="00B662CF" w:rsidP="00B662CF">
      <w:pPr>
        <w:spacing w:after="0" w:line="240" w:lineRule="auto"/>
        <w:rPr>
          <w:rFonts w:ascii="ITC New Baskerville Std" w:eastAsia="Times New Roman" w:hAnsi="ITC New Baskerville Std" w:cs="Times New Roman"/>
          <w:b/>
          <w:lang w:eastAsia="es-ES"/>
        </w:rPr>
      </w:pPr>
    </w:p>
    <w:p w:rsidR="00B662CF" w:rsidRPr="00B662CF" w:rsidRDefault="00B662CF" w:rsidP="00B662CF">
      <w:pPr>
        <w:spacing w:after="0" w:line="240" w:lineRule="auto"/>
        <w:rPr>
          <w:rFonts w:ascii="Times New Roman" w:eastAsia="Times New Roman" w:hAnsi="Times New Roman" w:cs="Times New Roman"/>
          <w:b/>
          <w:sz w:val="18"/>
          <w:szCs w:val="18"/>
          <w:lang w:val="es-ES" w:eastAsia="es-ES"/>
        </w:rPr>
      </w:pPr>
      <w:r w:rsidRPr="00B662CF">
        <w:rPr>
          <w:rFonts w:ascii="ITC New Baskerville Std" w:eastAsia="Times New Roman" w:hAnsi="ITC New Baskerville Std" w:cs="Times New Roman"/>
          <w:b/>
          <w:lang w:eastAsia="es-ES"/>
        </w:rPr>
        <w:t>A/O solicitante DECLARA</w:t>
      </w:r>
      <w:r w:rsidRPr="00B662CF">
        <w:rPr>
          <w:rFonts w:ascii="Times New Roman" w:eastAsia="Times New Roman" w:hAnsi="Times New Roman" w:cs="Times New Roman"/>
          <w:b/>
          <w:sz w:val="18"/>
          <w:szCs w:val="18"/>
          <w:lang w:val="es-ES" w:eastAsia="es-ES"/>
        </w:rPr>
        <w:t>:</w:t>
      </w:r>
    </w:p>
    <w:p w:rsidR="00E83D62" w:rsidRPr="00E83D62" w:rsidRDefault="00E83D62" w:rsidP="00E83D62">
      <w:pPr>
        <w:pStyle w:val="Prrafodelista"/>
        <w:numPr>
          <w:ilvl w:val="0"/>
          <w:numId w:val="1"/>
        </w:numPr>
        <w:rPr>
          <w:rFonts w:ascii="ITC New Baskerville Std" w:eastAsia="Times New Roman" w:hAnsi="ITC New Baskerville Std" w:cs="Times New Roman"/>
          <w:sz w:val="20"/>
          <w:szCs w:val="20"/>
          <w:lang w:eastAsia="es-ES"/>
        </w:rPr>
      </w:pPr>
      <w:r w:rsidRPr="00E83D62">
        <w:rPr>
          <w:rFonts w:ascii="ITC New Baskerville Std" w:eastAsia="Times New Roman" w:hAnsi="ITC New Baskerville Std" w:cs="Times New Roman"/>
          <w:sz w:val="20"/>
          <w:szCs w:val="20"/>
          <w:lang w:eastAsia="es-ES"/>
        </w:rPr>
        <w:t xml:space="preserve">Ser ou ter sido persoal investigador a tempo completo da Universidade de Vigo na modalidade </w:t>
      </w:r>
      <w:proofErr w:type="spellStart"/>
      <w:r w:rsidRPr="00E83D62">
        <w:rPr>
          <w:rFonts w:ascii="ITC New Baskerville Std" w:eastAsia="Times New Roman" w:hAnsi="ITC New Baskerville Std" w:cs="Times New Roman"/>
          <w:sz w:val="20"/>
          <w:szCs w:val="20"/>
          <w:lang w:eastAsia="es-ES"/>
        </w:rPr>
        <w:t>Marie</w:t>
      </w:r>
      <w:proofErr w:type="spellEnd"/>
      <w:r w:rsidRPr="00E83D62">
        <w:rPr>
          <w:rFonts w:ascii="ITC New Baskerville Std" w:eastAsia="Times New Roman" w:hAnsi="ITC New Baskerville Std" w:cs="Times New Roman"/>
          <w:sz w:val="20"/>
          <w:szCs w:val="20"/>
          <w:lang w:eastAsia="es-ES"/>
        </w:rPr>
        <w:t xml:space="preserve"> Curie Individual </w:t>
      </w:r>
      <w:proofErr w:type="spellStart"/>
      <w:r w:rsidRPr="00E83D62">
        <w:rPr>
          <w:rFonts w:ascii="ITC New Baskerville Std" w:eastAsia="Times New Roman" w:hAnsi="ITC New Baskerville Std" w:cs="Times New Roman"/>
          <w:sz w:val="20"/>
          <w:szCs w:val="20"/>
          <w:lang w:eastAsia="es-ES"/>
        </w:rPr>
        <w:t>Fellowship</w:t>
      </w:r>
      <w:proofErr w:type="spellEnd"/>
      <w:r w:rsidRPr="00E83D62">
        <w:rPr>
          <w:rFonts w:ascii="ITC New Baskerville Std" w:eastAsia="Times New Roman" w:hAnsi="ITC New Baskerville Std" w:cs="Times New Roman"/>
          <w:sz w:val="20"/>
          <w:szCs w:val="20"/>
          <w:lang w:eastAsia="es-ES"/>
        </w:rPr>
        <w:t xml:space="preserve">, investigadoras/es principais das convocatorias de proxectos do </w:t>
      </w:r>
      <w:r w:rsidRPr="00A92DFB">
        <w:rPr>
          <w:rFonts w:ascii="ITC New Baskerville Std" w:eastAsia="Times New Roman" w:hAnsi="ITC New Baskerville Std" w:cs="Times New Roman"/>
          <w:i/>
          <w:sz w:val="20"/>
          <w:szCs w:val="20"/>
          <w:lang w:eastAsia="es-ES"/>
        </w:rPr>
        <w:t xml:space="preserve">Ministerio de Retos de Investigación, </w:t>
      </w:r>
      <w:proofErr w:type="spellStart"/>
      <w:r w:rsidRPr="00A92DFB">
        <w:rPr>
          <w:rFonts w:ascii="ITC New Baskerville Std" w:eastAsia="Times New Roman" w:hAnsi="ITC New Baskerville Std" w:cs="Times New Roman"/>
          <w:i/>
          <w:sz w:val="20"/>
          <w:szCs w:val="20"/>
          <w:lang w:eastAsia="es-ES"/>
        </w:rPr>
        <w:t>Generación</w:t>
      </w:r>
      <w:proofErr w:type="spellEnd"/>
      <w:r w:rsidRPr="00A92DFB">
        <w:rPr>
          <w:rFonts w:ascii="ITC New Baskerville Std" w:eastAsia="Times New Roman" w:hAnsi="ITC New Baskerville Std" w:cs="Times New Roman"/>
          <w:i/>
          <w:sz w:val="20"/>
          <w:szCs w:val="20"/>
          <w:lang w:eastAsia="es-ES"/>
        </w:rPr>
        <w:t xml:space="preserve"> de </w:t>
      </w:r>
      <w:proofErr w:type="spellStart"/>
      <w:r w:rsidRPr="00A92DFB">
        <w:rPr>
          <w:rFonts w:ascii="ITC New Baskerville Std" w:eastAsia="Times New Roman" w:hAnsi="ITC New Baskerville Std" w:cs="Times New Roman"/>
          <w:i/>
          <w:sz w:val="20"/>
          <w:szCs w:val="20"/>
          <w:lang w:eastAsia="es-ES"/>
        </w:rPr>
        <w:t>Conocimiento</w:t>
      </w:r>
      <w:proofErr w:type="spellEnd"/>
      <w:r w:rsidRPr="00E83D62">
        <w:rPr>
          <w:rFonts w:ascii="ITC New Baskerville Std" w:eastAsia="Times New Roman" w:hAnsi="ITC New Baskerville Std" w:cs="Times New Roman"/>
          <w:sz w:val="20"/>
          <w:szCs w:val="20"/>
          <w:lang w:eastAsia="es-ES"/>
        </w:rPr>
        <w:t xml:space="preserve"> que tiveran sido anteriormente </w:t>
      </w:r>
      <w:proofErr w:type="spellStart"/>
      <w:r w:rsidRPr="00E83D62">
        <w:rPr>
          <w:rFonts w:ascii="ITC New Baskerville Std" w:eastAsia="Times New Roman" w:hAnsi="ITC New Baskerville Std" w:cs="Times New Roman"/>
          <w:sz w:val="20"/>
          <w:szCs w:val="20"/>
          <w:lang w:eastAsia="es-ES"/>
        </w:rPr>
        <w:t>posdoutorais</w:t>
      </w:r>
      <w:proofErr w:type="spellEnd"/>
      <w:r w:rsidRPr="00E83D62">
        <w:rPr>
          <w:rFonts w:ascii="ITC New Baskerville Std" w:eastAsia="Times New Roman" w:hAnsi="ITC New Baskerville Std" w:cs="Times New Roman"/>
          <w:sz w:val="20"/>
          <w:szCs w:val="20"/>
          <w:lang w:eastAsia="es-ES"/>
        </w:rPr>
        <w:t xml:space="preserve"> de convocatorias de carácter competitivo, das indicadas neste apartado ou equivalentes, ou </w:t>
      </w:r>
      <w:proofErr w:type="spellStart"/>
      <w:r w:rsidRPr="00A92DFB">
        <w:rPr>
          <w:rFonts w:ascii="ITC New Baskerville Std" w:eastAsia="Times New Roman" w:hAnsi="ITC New Baskerville Std" w:cs="Times New Roman"/>
          <w:i/>
          <w:sz w:val="20"/>
          <w:szCs w:val="20"/>
          <w:lang w:eastAsia="es-ES"/>
        </w:rPr>
        <w:t>Jóvenes</w:t>
      </w:r>
      <w:proofErr w:type="spellEnd"/>
      <w:r w:rsidRPr="00A92DFB">
        <w:rPr>
          <w:rFonts w:ascii="ITC New Baskerville Std" w:eastAsia="Times New Roman" w:hAnsi="ITC New Baskerville Std" w:cs="Times New Roman"/>
          <w:i/>
          <w:sz w:val="20"/>
          <w:szCs w:val="20"/>
          <w:lang w:eastAsia="es-ES"/>
        </w:rPr>
        <w:t xml:space="preserve"> investigadores</w:t>
      </w:r>
      <w:r w:rsidR="00A92DFB">
        <w:rPr>
          <w:rFonts w:ascii="ITC New Baskerville Std" w:eastAsia="Times New Roman" w:hAnsi="ITC New Baskerville Std" w:cs="Times New Roman"/>
          <w:sz w:val="20"/>
          <w:szCs w:val="20"/>
          <w:lang w:eastAsia="es-ES"/>
        </w:rPr>
        <w:t>(as)</w:t>
      </w:r>
      <w:r w:rsidRPr="00E83D62">
        <w:rPr>
          <w:rFonts w:ascii="ITC New Baskerville Std" w:eastAsia="Times New Roman" w:hAnsi="ITC New Baskerville Std" w:cs="Times New Roman"/>
          <w:sz w:val="20"/>
          <w:szCs w:val="20"/>
          <w:lang w:eastAsia="es-ES"/>
        </w:rPr>
        <w:t xml:space="preserve"> (JIN), Juan de la </w:t>
      </w:r>
      <w:proofErr w:type="spellStart"/>
      <w:r w:rsidRPr="00E83D62">
        <w:rPr>
          <w:rFonts w:ascii="ITC New Baskerville Std" w:eastAsia="Times New Roman" w:hAnsi="ITC New Baskerville Std" w:cs="Times New Roman"/>
          <w:sz w:val="20"/>
          <w:szCs w:val="20"/>
          <w:lang w:eastAsia="es-ES"/>
        </w:rPr>
        <w:t>Cierva</w:t>
      </w:r>
      <w:proofErr w:type="spellEnd"/>
      <w:r w:rsidRPr="00E83D62">
        <w:rPr>
          <w:rFonts w:ascii="ITC New Baskerville Std" w:eastAsia="Times New Roman" w:hAnsi="ITC New Baskerville Std" w:cs="Times New Roman"/>
          <w:sz w:val="20"/>
          <w:szCs w:val="20"/>
          <w:lang w:eastAsia="es-ES"/>
        </w:rPr>
        <w:t>- Incorporación, ou modalidade B da Xunta de Galicia e que a data de finalización do seu contrato estea comprendida entre o 1 de xaneiro de 202</w:t>
      </w:r>
      <w:r w:rsidR="0037665D">
        <w:rPr>
          <w:rFonts w:ascii="ITC New Baskerville Std" w:eastAsia="Times New Roman" w:hAnsi="ITC New Baskerville Std" w:cs="Times New Roman"/>
          <w:sz w:val="20"/>
          <w:szCs w:val="20"/>
          <w:lang w:eastAsia="es-ES"/>
        </w:rPr>
        <w:t>2</w:t>
      </w:r>
      <w:r w:rsidRPr="00E83D62">
        <w:rPr>
          <w:rFonts w:ascii="ITC New Baskerville Std" w:eastAsia="Times New Roman" w:hAnsi="ITC New Baskerville Std" w:cs="Times New Roman"/>
          <w:sz w:val="20"/>
          <w:szCs w:val="20"/>
          <w:lang w:eastAsia="es-ES"/>
        </w:rPr>
        <w:t xml:space="preserve"> e o 31 de decembro de 202</w:t>
      </w:r>
      <w:r w:rsidR="0037665D">
        <w:rPr>
          <w:rFonts w:ascii="ITC New Baskerville Std" w:eastAsia="Times New Roman" w:hAnsi="ITC New Baskerville Std" w:cs="Times New Roman"/>
          <w:sz w:val="20"/>
          <w:szCs w:val="20"/>
          <w:lang w:eastAsia="es-ES"/>
        </w:rPr>
        <w:t>2</w:t>
      </w:r>
      <w:r w:rsidRPr="00E83D62">
        <w:rPr>
          <w:rFonts w:ascii="ITC New Baskerville Std" w:eastAsia="Times New Roman" w:hAnsi="ITC New Baskerville Std" w:cs="Times New Roman"/>
          <w:sz w:val="20"/>
          <w:szCs w:val="20"/>
          <w:lang w:eastAsia="es-ES"/>
        </w:rPr>
        <w:t xml:space="preserve"> (sen considerar as prórrogas consecuencia da pandemia do COVID-19), acumulando nese momento unha antigüidade mínima no posto de dous anos de forma continuada na Universidade de Vigo (agás interrupcións nos contratos directamente motivadas polas datas de resolución das convocatorias correspondentes).</w:t>
      </w:r>
    </w:p>
    <w:p w:rsidR="00B662CF" w:rsidRPr="00B662CF" w:rsidRDefault="00B662CF" w:rsidP="00B662CF">
      <w:pPr>
        <w:numPr>
          <w:ilvl w:val="0"/>
          <w:numId w:val="1"/>
        </w:numPr>
        <w:spacing w:before="120" w:after="120" w:line="360" w:lineRule="auto"/>
        <w:ind w:right="142"/>
        <w:contextualSpacing/>
        <w:jc w:val="both"/>
        <w:rPr>
          <w:rFonts w:ascii="ITC New Baskerville Std" w:eastAsia="Times New Roman" w:hAnsi="ITC New Baskerville Std" w:cs="Times New Roman"/>
          <w:sz w:val="20"/>
          <w:szCs w:val="20"/>
          <w:lang w:eastAsia="es-ES"/>
        </w:rPr>
      </w:pPr>
      <w:r w:rsidRPr="00B662CF">
        <w:rPr>
          <w:rFonts w:ascii="ITC New Baskerville Std" w:eastAsia="Times New Roman" w:hAnsi="ITC New Baskerville Std" w:cs="Times New Roman"/>
          <w:sz w:val="20"/>
          <w:szCs w:val="20"/>
          <w:lang w:eastAsia="es-ES"/>
        </w:rPr>
        <w:t>Dispoñer da acreditación da ANECA ou da ACSUG como profesor/a contratado/a doutor/a ou ben como profesor/a titular de universidade.</w:t>
      </w:r>
    </w:p>
    <w:p w:rsidR="00B662CF" w:rsidRPr="00B662CF" w:rsidRDefault="00B662CF" w:rsidP="00B662CF">
      <w:pPr>
        <w:numPr>
          <w:ilvl w:val="0"/>
          <w:numId w:val="1"/>
        </w:numPr>
        <w:spacing w:before="120" w:after="120" w:line="360" w:lineRule="auto"/>
        <w:ind w:right="142"/>
        <w:contextualSpacing/>
        <w:jc w:val="both"/>
        <w:rPr>
          <w:rFonts w:ascii="ITC New Baskerville Std" w:eastAsia="Times New Roman" w:hAnsi="ITC New Baskerville Std" w:cs="Times New Roman"/>
          <w:sz w:val="20"/>
          <w:szCs w:val="20"/>
          <w:lang w:eastAsia="es-ES"/>
        </w:rPr>
      </w:pPr>
      <w:r w:rsidRPr="00B662CF">
        <w:rPr>
          <w:rFonts w:ascii="ITC New Baskerville Std" w:eastAsia="Times New Roman" w:hAnsi="ITC New Baskerville Std" w:cs="Times New Roman"/>
          <w:sz w:val="20"/>
          <w:szCs w:val="20"/>
          <w:lang w:eastAsia="es-ES"/>
        </w:rPr>
        <w:t>Non ter avaliación negativa na convocatoria correspondente ao seu contrato.</w:t>
      </w:r>
    </w:p>
    <w:p w:rsidR="00B662CF" w:rsidRPr="00B662CF" w:rsidRDefault="00B662CF" w:rsidP="00B662CF">
      <w:pPr>
        <w:spacing w:after="0" w:line="240" w:lineRule="auto"/>
        <w:rPr>
          <w:rFonts w:ascii="ITC New Baskerville Std" w:eastAsia="Times New Roman" w:hAnsi="ITC New Baskerville Std" w:cs="Times New Roman"/>
          <w:lang w:eastAsia="es-ES"/>
        </w:rPr>
      </w:pPr>
      <w:r w:rsidRPr="00B662CF">
        <w:rPr>
          <w:rFonts w:ascii="ITC New Baskerville Std" w:eastAsia="Times New Roman" w:hAnsi="ITC New Baskerville Std" w:cs="Times New Roman"/>
          <w:lang w:eastAsia="es-ES"/>
        </w:rPr>
        <w:t>SOLICITA:</w:t>
      </w:r>
    </w:p>
    <w:p w:rsidR="00B662CF" w:rsidRDefault="00B662CF" w:rsidP="00B662CF">
      <w:pPr>
        <w:spacing w:after="0" w:line="240" w:lineRule="auto"/>
        <w:jc w:val="both"/>
        <w:rPr>
          <w:rFonts w:ascii="ITC New Baskerville Std" w:eastAsia="Times New Roman" w:hAnsi="ITC New Baskerville Std" w:cs="Times New Roman"/>
          <w:sz w:val="24"/>
          <w:lang w:eastAsia="es-ES"/>
        </w:rPr>
      </w:pPr>
    </w:p>
    <w:p w:rsidR="00B662CF" w:rsidRPr="00B662CF" w:rsidRDefault="00B662CF" w:rsidP="00B662CF">
      <w:pPr>
        <w:spacing w:after="0" w:line="240" w:lineRule="auto"/>
        <w:jc w:val="both"/>
        <w:rPr>
          <w:rFonts w:ascii="ITC New Baskerville Std" w:eastAsia="Times New Roman" w:hAnsi="ITC New Baskerville Std" w:cs="Times New Roman"/>
          <w:sz w:val="24"/>
          <w:lang w:eastAsia="es-ES"/>
        </w:rPr>
      </w:pPr>
      <w:r w:rsidRPr="00B662CF">
        <w:rPr>
          <w:rFonts w:ascii="ITC New Baskerville Std" w:eastAsia="Times New Roman" w:hAnsi="ITC New Baskerville Std" w:cs="Times New Roman"/>
          <w:sz w:val="24"/>
          <w:lang w:eastAsia="es-ES"/>
        </w:rPr>
        <w:t xml:space="preserve">A </w:t>
      </w:r>
      <w:r w:rsidRPr="00B662CF">
        <w:rPr>
          <w:rFonts w:ascii="ITC New Baskerville Std" w:eastAsia="Times New Roman" w:hAnsi="ITC New Baskerville Std" w:cs="Times New Roman"/>
          <w:sz w:val="20"/>
          <w:lang w:eastAsia="es-ES"/>
        </w:rPr>
        <w:t>admisión da súa instancia de participación no PROGRAMA DE RETENCIÓN DE TALENTO INVESTIGADOR DA UNIVERSIDADE DE VIGO. CONVOCATORIA 202</w:t>
      </w:r>
      <w:r w:rsidR="0037665D">
        <w:rPr>
          <w:rFonts w:ascii="ITC New Baskerville Std" w:eastAsia="Times New Roman" w:hAnsi="ITC New Baskerville Std" w:cs="Times New Roman"/>
          <w:sz w:val="20"/>
          <w:lang w:eastAsia="es-ES"/>
        </w:rPr>
        <w:t>2</w:t>
      </w:r>
    </w:p>
    <w:p w:rsidR="00B662CF" w:rsidRPr="00B662CF" w:rsidRDefault="00B662CF" w:rsidP="00B662CF">
      <w:pPr>
        <w:spacing w:after="0" w:line="240" w:lineRule="auto"/>
        <w:jc w:val="right"/>
        <w:rPr>
          <w:rFonts w:ascii="ITC New Baskerville Std" w:eastAsia="Times New Roman" w:hAnsi="ITC New Baskerville Std" w:cs="Times New Roman"/>
          <w:lang w:eastAsia="es-ES"/>
        </w:rPr>
      </w:pPr>
      <w:r w:rsidRPr="00B662CF">
        <w:rPr>
          <w:rFonts w:ascii="ITC New Baskerville Std" w:eastAsia="Times New Roman" w:hAnsi="ITC New Baskerville Std" w:cs="Times New Roman"/>
          <w:lang w:eastAsia="es-ES"/>
        </w:rPr>
        <w:t xml:space="preserve">En     </w:t>
      </w:r>
      <w:r w:rsidRPr="00B662CF">
        <w:rPr>
          <w:rFonts w:ascii="ITC New Baskerville Std" w:eastAsia="Times New Roman" w:hAnsi="ITC New Baskerville Std" w:cs="Times New Roman"/>
          <w:lang w:eastAsia="es-ES"/>
        </w:rPr>
        <w:fldChar w:fldCharType="begin">
          <w:ffData>
            <w:name w:val="Texto153"/>
            <w:enabled/>
            <w:calcOnExit w:val="0"/>
            <w:textInput/>
          </w:ffData>
        </w:fldChar>
      </w:r>
      <w:bookmarkStart w:id="12" w:name="Texto153"/>
      <w:r w:rsidRPr="00B662CF">
        <w:rPr>
          <w:rFonts w:ascii="ITC New Baskerville Std" w:eastAsia="Times New Roman" w:hAnsi="ITC New Baskerville Std" w:cs="Times New Roman"/>
          <w:lang w:eastAsia="es-ES"/>
        </w:rPr>
        <w:instrText xml:space="preserve"> FORMTEXT </w:instrText>
      </w:r>
      <w:r w:rsidRPr="00B662CF">
        <w:rPr>
          <w:rFonts w:ascii="ITC New Baskerville Std" w:eastAsia="Times New Roman" w:hAnsi="ITC New Baskerville Std" w:cs="Times New Roman"/>
          <w:lang w:eastAsia="es-ES"/>
        </w:rPr>
      </w:r>
      <w:r w:rsidRPr="00B662CF">
        <w:rPr>
          <w:rFonts w:ascii="ITC New Baskerville Std" w:eastAsia="Times New Roman" w:hAnsi="ITC New Baskerville Std" w:cs="Times New Roman"/>
          <w:lang w:eastAsia="es-ES"/>
        </w:rPr>
        <w:fldChar w:fldCharType="separate"/>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fldChar w:fldCharType="end"/>
      </w:r>
      <w:bookmarkEnd w:id="12"/>
      <w:r w:rsidRPr="00B662CF">
        <w:rPr>
          <w:rFonts w:ascii="ITC New Baskerville Std" w:eastAsia="Times New Roman" w:hAnsi="ITC New Baskerville Std" w:cs="Times New Roman"/>
          <w:lang w:eastAsia="es-ES"/>
        </w:rPr>
        <w:t xml:space="preserve">, a  </w:t>
      </w:r>
      <w:r w:rsidRPr="00B662CF">
        <w:rPr>
          <w:rFonts w:ascii="ITC New Baskerville Std" w:eastAsia="Times New Roman" w:hAnsi="ITC New Baskerville Std" w:cs="Times New Roman"/>
          <w:lang w:eastAsia="es-ES"/>
        </w:rPr>
        <w:fldChar w:fldCharType="begin">
          <w:ffData>
            <w:name w:val="Texto154"/>
            <w:enabled/>
            <w:calcOnExit w:val="0"/>
            <w:textInput/>
          </w:ffData>
        </w:fldChar>
      </w:r>
      <w:bookmarkStart w:id="13" w:name="Texto154"/>
      <w:r w:rsidRPr="00B662CF">
        <w:rPr>
          <w:rFonts w:ascii="ITC New Baskerville Std" w:eastAsia="Times New Roman" w:hAnsi="ITC New Baskerville Std" w:cs="Times New Roman"/>
          <w:lang w:eastAsia="es-ES"/>
        </w:rPr>
        <w:instrText xml:space="preserve"> FORMTEXT </w:instrText>
      </w:r>
      <w:r w:rsidRPr="00B662CF">
        <w:rPr>
          <w:rFonts w:ascii="ITC New Baskerville Std" w:eastAsia="Times New Roman" w:hAnsi="ITC New Baskerville Std" w:cs="Times New Roman"/>
          <w:lang w:eastAsia="es-ES"/>
        </w:rPr>
      </w:r>
      <w:r w:rsidRPr="00B662CF">
        <w:rPr>
          <w:rFonts w:ascii="ITC New Baskerville Std" w:eastAsia="Times New Roman" w:hAnsi="ITC New Baskerville Std" w:cs="Times New Roman"/>
          <w:lang w:eastAsia="es-ES"/>
        </w:rPr>
        <w:fldChar w:fldCharType="separate"/>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fldChar w:fldCharType="end"/>
      </w:r>
      <w:bookmarkEnd w:id="13"/>
      <w:r w:rsidRPr="00B662CF">
        <w:rPr>
          <w:rFonts w:ascii="ITC New Baskerville Std" w:eastAsia="Times New Roman" w:hAnsi="ITC New Baskerville Std" w:cs="Times New Roman"/>
          <w:lang w:eastAsia="es-ES"/>
        </w:rPr>
        <w:t xml:space="preserve"> de  </w:t>
      </w:r>
      <w:r w:rsidRPr="00B662CF">
        <w:rPr>
          <w:rFonts w:ascii="ITC New Baskerville Std" w:eastAsia="Times New Roman" w:hAnsi="ITC New Baskerville Std" w:cs="Times New Roman"/>
          <w:lang w:eastAsia="es-ES"/>
        </w:rPr>
        <w:fldChar w:fldCharType="begin">
          <w:ffData>
            <w:name w:val="Texto155"/>
            <w:enabled/>
            <w:calcOnExit w:val="0"/>
            <w:textInput/>
          </w:ffData>
        </w:fldChar>
      </w:r>
      <w:bookmarkStart w:id="14" w:name="Texto155"/>
      <w:r w:rsidRPr="00B662CF">
        <w:rPr>
          <w:rFonts w:ascii="ITC New Baskerville Std" w:eastAsia="Times New Roman" w:hAnsi="ITC New Baskerville Std" w:cs="Times New Roman"/>
          <w:lang w:eastAsia="es-ES"/>
        </w:rPr>
        <w:instrText xml:space="preserve"> FORMTEXT </w:instrText>
      </w:r>
      <w:r w:rsidRPr="00B662CF">
        <w:rPr>
          <w:rFonts w:ascii="ITC New Baskerville Std" w:eastAsia="Times New Roman" w:hAnsi="ITC New Baskerville Std" w:cs="Times New Roman"/>
          <w:lang w:eastAsia="es-ES"/>
        </w:rPr>
      </w:r>
      <w:r w:rsidRPr="00B662CF">
        <w:rPr>
          <w:rFonts w:ascii="ITC New Baskerville Std" w:eastAsia="Times New Roman" w:hAnsi="ITC New Baskerville Std" w:cs="Times New Roman"/>
          <w:lang w:eastAsia="es-ES"/>
        </w:rPr>
        <w:fldChar w:fldCharType="separate"/>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t> </w:t>
      </w:r>
      <w:r w:rsidRPr="00B662CF">
        <w:rPr>
          <w:rFonts w:ascii="ITC New Baskerville Std" w:eastAsia="Times New Roman" w:hAnsi="ITC New Baskerville Std" w:cs="Times New Roman"/>
          <w:lang w:eastAsia="es-ES"/>
        </w:rPr>
        <w:fldChar w:fldCharType="end"/>
      </w:r>
      <w:bookmarkEnd w:id="14"/>
      <w:r w:rsidRPr="00B662CF">
        <w:rPr>
          <w:rFonts w:ascii="ITC New Baskerville Std" w:eastAsia="Times New Roman" w:hAnsi="ITC New Baskerville Std" w:cs="Times New Roman"/>
          <w:lang w:eastAsia="es-ES"/>
        </w:rPr>
        <w:t xml:space="preserve">   </w:t>
      </w:r>
      <w:proofErr w:type="spellStart"/>
      <w:r w:rsidRPr="00B662CF">
        <w:rPr>
          <w:rFonts w:ascii="ITC New Baskerville Std" w:eastAsia="Times New Roman" w:hAnsi="ITC New Baskerville Std" w:cs="Times New Roman"/>
          <w:lang w:eastAsia="es-ES"/>
        </w:rPr>
        <w:t>de</w:t>
      </w:r>
      <w:proofErr w:type="spellEnd"/>
      <w:r w:rsidRPr="00B662CF">
        <w:rPr>
          <w:rFonts w:ascii="ITC New Baskerville Std" w:eastAsia="Times New Roman" w:hAnsi="ITC New Baskerville Std" w:cs="Times New Roman"/>
          <w:lang w:eastAsia="es-ES"/>
        </w:rPr>
        <w:t xml:space="preserve"> 202</w:t>
      </w:r>
      <w:r w:rsidR="0037665D">
        <w:rPr>
          <w:rFonts w:ascii="ITC New Baskerville Std" w:eastAsia="Times New Roman" w:hAnsi="ITC New Baskerville Std" w:cs="Times New Roman"/>
          <w:lang w:eastAsia="es-ES"/>
        </w:rPr>
        <w:t>2</w:t>
      </w:r>
      <w:bookmarkStart w:id="15" w:name="_GoBack"/>
      <w:bookmarkEnd w:id="15"/>
    </w:p>
    <w:p w:rsidR="00B662CF" w:rsidRPr="00B662CF" w:rsidRDefault="00B662CF" w:rsidP="00B662CF">
      <w:pPr>
        <w:spacing w:after="0" w:line="240" w:lineRule="auto"/>
        <w:jc w:val="center"/>
        <w:rPr>
          <w:rFonts w:ascii="ITC New Baskerville Std" w:eastAsia="Times New Roman" w:hAnsi="ITC New Baskerville Std" w:cs="Times New Roman"/>
          <w:lang w:eastAsia="es-ES"/>
        </w:rPr>
      </w:pPr>
      <w:r w:rsidRPr="00B662CF">
        <w:rPr>
          <w:rFonts w:ascii="ITC New Baskerville Std" w:eastAsia="Times New Roman" w:hAnsi="ITC New Baskerville Std" w:cs="Times New Roman"/>
          <w:lang w:eastAsia="es-ES"/>
        </w:rPr>
        <w:t xml:space="preserve"> (sinatura)</w:t>
      </w:r>
    </w:p>
    <w:p w:rsidR="00B662CF" w:rsidRDefault="00B662CF" w:rsidP="00B662CF">
      <w:pPr>
        <w:spacing w:after="0" w:line="240" w:lineRule="auto"/>
        <w:jc w:val="center"/>
        <w:rPr>
          <w:rFonts w:ascii="ITC New Baskerville Std" w:eastAsia="Times New Roman" w:hAnsi="ITC New Baskerville Std" w:cs="Times New Roman"/>
          <w:lang w:eastAsia="es-ES"/>
        </w:rPr>
      </w:pPr>
    </w:p>
    <w:p w:rsidR="00B662CF" w:rsidRDefault="00B662CF" w:rsidP="00B662CF">
      <w:pPr>
        <w:spacing w:after="0" w:line="240" w:lineRule="auto"/>
        <w:jc w:val="center"/>
        <w:rPr>
          <w:rFonts w:ascii="ITC New Baskerville Std" w:eastAsia="Times New Roman" w:hAnsi="ITC New Baskerville Std" w:cs="Times New Roman"/>
          <w:lang w:eastAsia="es-ES"/>
        </w:rPr>
      </w:pPr>
    </w:p>
    <w:p w:rsidR="00B662CF" w:rsidRPr="00B662CF" w:rsidRDefault="00B662CF" w:rsidP="00B662CF">
      <w:pPr>
        <w:tabs>
          <w:tab w:val="center" w:pos="2268"/>
          <w:tab w:val="center" w:pos="6237"/>
        </w:tabs>
        <w:spacing w:after="0" w:line="240" w:lineRule="auto"/>
        <w:rPr>
          <w:rFonts w:ascii="Times New Roman" w:eastAsia="Times New Roman" w:hAnsi="Times New Roman" w:cs="Times New Roman"/>
          <w:sz w:val="20"/>
          <w:szCs w:val="20"/>
          <w:lang w:val="es-ES" w:eastAsia="es-ES"/>
        </w:rPr>
      </w:pPr>
    </w:p>
    <w:tbl>
      <w:tblPr>
        <w:tblpPr w:leftFromText="141" w:rightFromText="141" w:vertAnchor="text" w:horzAnchor="margin" w:tblpY="-13"/>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9284"/>
      </w:tblGrid>
      <w:tr w:rsidR="00B662CF" w:rsidRPr="00B662CF" w:rsidTr="00B662CF">
        <w:trPr>
          <w:trHeight w:val="1671"/>
        </w:trPr>
        <w:tc>
          <w:tcPr>
            <w:tcW w:w="9284" w:type="dxa"/>
          </w:tcPr>
          <w:p w:rsidR="00B662CF" w:rsidRPr="00B662CF" w:rsidRDefault="00B662CF" w:rsidP="00B662CF">
            <w:pPr>
              <w:tabs>
                <w:tab w:val="left" w:pos="284"/>
              </w:tabs>
              <w:spacing w:after="0" w:line="240" w:lineRule="auto"/>
              <w:ind w:left="284" w:hanging="284"/>
              <w:jc w:val="center"/>
              <w:rPr>
                <w:rFonts w:ascii="Times New Roman" w:eastAsia="Times New Roman" w:hAnsi="Times New Roman" w:cs="Times New Roman"/>
                <w:b/>
                <w:szCs w:val="20"/>
                <w:u w:val="single"/>
                <w:lang w:val="es-ES" w:eastAsia="es-ES"/>
              </w:rPr>
            </w:pPr>
            <w:r w:rsidRPr="00B662CF">
              <w:rPr>
                <w:rFonts w:ascii="Times New Roman" w:eastAsia="Times New Roman" w:hAnsi="Times New Roman" w:cs="Times New Roman"/>
                <w:b/>
                <w:szCs w:val="20"/>
                <w:u w:val="single"/>
                <w:lang w:val="es-ES" w:eastAsia="es-ES"/>
              </w:rPr>
              <w:t>DOCUMENTACIÓN QUE SE ACHEGA</w:t>
            </w:r>
          </w:p>
          <w:p w:rsidR="00B662CF" w:rsidRPr="00B662CF" w:rsidRDefault="00B662CF" w:rsidP="00B662CF">
            <w:pPr>
              <w:tabs>
                <w:tab w:val="left" w:pos="284"/>
              </w:tabs>
              <w:spacing w:after="0" w:line="240" w:lineRule="auto"/>
              <w:ind w:left="284" w:hanging="284"/>
              <w:jc w:val="both"/>
              <w:rPr>
                <w:rFonts w:ascii="Times New Roman" w:eastAsia="Times New Roman" w:hAnsi="Times New Roman" w:cs="Times New Roman"/>
                <w:szCs w:val="20"/>
                <w:u w:val="single"/>
                <w:lang w:val="es-ES" w:eastAsia="es-ES"/>
              </w:rPr>
            </w:pPr>
          </w:p>
          <w:p w:rsidR="00B662CF" w:rsidRPr="00B662CF" w:rsidRDefault="00B662CF" w:rsidP="00B662CF">
            <w:pPr>
              <w:tabs>
                <w:tab w:val="left" w:pos="284"/>
              </w:tabs>
              <w:spacing w:after="80" w:line="240" w:lineRule="auto"/>
              <w:ind w:left="284" w:hanging="284"/>
              <w:jc w:val="both"/>
              <w:rPr>
                <w:rFonts w:ascii="Arial" w:eastAsia="Times New Roman" w:hAnsi="Arial" w:cs="Arial"/>
                <w:sz w:val="16"/>
                <w:szCs w:val="20"/>
                <w:lang w:val="pt-PT" w:eastAsia="es-ES"/>
              </w:rPr>
            </w:pPr>
            <w:r w:rsidRPr="00B662CF">
              <w:rPr>
                <w:rFonts w:ascii="Times New Roman" w:eastAsia="Times New Roman" w:hAnsi="Times New Roman" w:cs="Times New Roman"/>
                <w:sz w:val="16"/>
                <w:szCs w:val="20"/>
                <w:lang w:val="es-ES" w:eastAsia="es-ES"/>
              </w:rPr>
              <w:fldChar w:fldCharType="begin">
                <w:ffData>
                  <w:name w:val="Casilla5"/>
                  <w:enabled/>
                  <w:calcOnExit w:val="0"/>
                  <w:checkBox>
                    <w:sizeAuto/>
                    <w:default w:val="0"/>
                  </w:checkBox>
                </w:ffData>
              </w:fldChar>
            </w:r>
            <w:bookmarkStart w:id="16" w:name="Casilla5"/>
            <w:r w:rsidRPr="00B662CF">
              <w:rPr>
                <w:rFonts w:ascii="Times New Roman" w:eastAsia="Times New Roman" w:hAnsi="Times New Roman" w:cs="Times New Roman"/>
                <w:sz w:val="16"/>
                <w:szCs w:val="20"/>
                <w:lang w:val="pt-PT" w:eastAsia="es-ES"/>
              </w:rPr>
              <w:instrText xml:space="preserve"> FORMCHECKBOX </w:instrText>
            </w:r>
            <w:r w:rsidR="0037665D">
              <w:rPr>
                <w:rFonts w:ascii="Times New Roman" w:eastAsia="Times New Roman" w:hAnsi="Times New Roman" w:cs="Times New Roman"/>
                <w:sz w:val="16"/>
                <w:szCs w:val="20"/>
                <w:lang w:val="es-ES" w:eastAsia="es-ES"/>
              </w:rPr>
            </w:r>
            <w:r w:rsidR="0037665D">
              <w:rPr>
                <w:rFonts w:ascii="Times New Roman" w:eastAsia="Times New Roman" w:hAnsi="Times New Roman" w:cs="Times New Roman"/>
                <w:sz w:val="16"/>
                <w:szCs w:val="20"/>
                <w:lang w:val="es-ES" w:eastAsia="es-ES"/>
              </w:rPr>
              <w:fldChar w:fldCharType="separate"/>
            </w:r>
            <w:r w:rsidRPr="00B662CF">
              <w:rPr>
                <w:rFonts w:ascii="Times New Roman" w:eastAsia="Times New Roman" w:hAnsi="Times New Roman" w:cs="Times New Roman"/>
                <w:sz w:val="16"/>
                <w:szCs w:val="20"/>
                <w:lang w:val="es-ES" w:eastAsia="es-ES"/>
              </w:rPr>
              <w:fldChar w:fldCharType="end"/>
            </w:r>
            <w:bookmarkEnd w:id="16"/>
            <w:r w:rsidRPr="00B662CF">
              <w:rPr>
                <w:rFonts w:ascii="Times New Roman" w:eastAsia="Times New Roman" w:hAnsi="Times New Roman" w:cs="Times New Roman"/>
                <w:sz w:val="16"/>
                <w:szCs w:val="20"/>
                <w:lang w:val="pt-PT" w:eastAsia="es-ES"/>
              </w:rPr>
              <w:tab/>
            </w:r>
            <w:r w:rsidRPr="00B662CF">
              <w:rPr>
                <w:rFonts w:ascii="Arial" w:eastAsia="Times New Roman" w:hAnsi="Arial" w:cs="Arial"/>
                <w:sz w:val="16"/>
                <w:szCs w:val="20"/>
                <w:lang w:val="pt-PT" w:eastAsia="es-ES"/>
              </w:rPr>
              <w:t>Copia da certificación da acreditación da ANECA ou ACSUG como profesor/a contratado/a  doutor/a ou ben como profesor/a titular de universiade</w:t>
            </w:r>
          </w:p>
          <w:p w:rsidR="00B662CF" w:rsidRPr="00B662CF" w:rsidRDefault="00B662CF" w:rsidP="00B662CF">
            <w:pPr>
              <w:tabs>
                <w:tab w:val="left" w:pos="284"/>
              </w:tabs>
              <w:spacing w:after="80" w:line="240" w:lineRule="auto"/>
              <w:ind w:left="284" w:hanging="284"/>
              <w:jc w:val="both"/>
              <w:rPr>
                <w:rFonts w:ascii="Arial" w:eastAsia="Times New Roman" w:hAnsi="Arial" w:cs="Arial"/>
                <w:sz w:val="16"/>
                <w:szCs w:val="20"/>
                <w:lang w:val="pt-PT" w:eastAsia="es-ES"/>
              </w:rPr>
            </w:pPr>
            <w:r w:rsidRPr="00B662CF">
              <w:rPr>
                <w:rFonts w:ascii="Times New Roman" w:eastAsia="Times New Roman" w:hAnsi="Times New Roman" w:cs="Times New Roman"/>
                <w:sz w:val="16"/>
                <w:szCs w:val="20"/>
                <w:lang w:val="es-ES" w:eastAsia="es-ES"/>
              </w:rPr>
              <w:fldChar w:fldCharType="begin">
                <w:ffData>
                  <w:name w:val="Casilla5"/>
                  <w:enabled/>
                  <w:calcOnExit w:val="0"/>
                  <w:checkBox>
                    <w:sizeAuto/>
                    <w:default w:val="0"/>
                  </w:checkBox>
                </w:ffData>
              </w:fldChar>
            </w:r>
            <w:r w:rsidRPr="00B662CF">
              <w:rPr>
                <w:rFonts w:ascii="Times New Roman" w:eastAsia="Times New Roman" w:hAnsi="Times New Roman" w:cs="Times New Roman"/>
                <w:sz w:val="16"/>
                <w:szCs w:val="20"/>
                <w:lang w:val="pt-PT" w:eastAsia="es-ES"/>
              </w:rPr>
              <w:instrText xml:space="preserve"> FORMCHECKBOX </w:instrText>
            </w:r>
            <w:r w:rsidR="0037665D">
              <w:rPr>
                <w:rFonts w:ascii="Times New Roman" w:eastAsia="Times New Roman" w:hAnsi="Times New Roman" w:cs="Times New Roman"/>
                <w:sz w:val="16"/>
                <w:szCs w:val="20"/>
                <w:lang w:val="es-ES" w:eastAsia="es-ES"/>
              </w:rPr>
            </w:r>
            <w:r w:rsidR="0037665D">
              <w:rPr>
                <w:rFonts w:ascii="Times New Roman" w:eastAsia="Times New Roman" w:hAnsi="Times New Roman" w:cs="Times New Roman"/>
                <w:sz w:val="16"/>
                <w:szCs w:val="20"/>
                <w:lang w:val="es-ES" w:eastAsia="es-ES"/>
              </w:rPr>
              <w:fldChar w:fldCharType="separate"/>
            </w:r>
            <w:r w:rsidRPr="00B662CF">
              <w:rPr>
                <w:rFonts w:ascii="Times New Roman" w:eastAsia="Times New Roman" w:hAnsi="Times New Roman" w:cs="Times New Roman"/>
                <w:sz w:val="16"/>
                <w:szCs w:val="20"/>
                <w:lang w:val="es-ES" w:eastAsia="es-ES"/>
              </w:rPr>
              <w:fldChar w:fldCharType="end"/>
            </w:r>
            <w:r w:rsidRPr="00B662CF">
              <w:rPr>
                <w:rFonts w:ascii="Times New Roman" w:eastAsia="Times New Roman" w:hAnsi="Times New Roman" w:cs="Times New Roman"/>
                <w:sz w:val="16"/>
                <w:szCs w:val="20"/>
                <w:lang w:val="es-ES" w:eastAsia="es-ES"/>
              </w:rPr>
              <w:t xml:space="preserve">  </w:t>
            </w:r>
            <w:r w:rsidRPr="00B662CF">
              <w:rPr>
                <w:rFonts w:ascii="Arial" w:eastAsia="Times New Roman" w:hAnsi="Arial" w:cs="Arial"/>
                <w:sz w:val="16"/>
                <w:szCs w:val="20"/>
                <w:lang w:val="pt-PT" w:eastAsia="es-ES"/>
              </w:rPr>
              <w:t>Copia da certificación I3</w:t>
            </w:r>
          </w:p>
          <w:p w:rsidR="00B662CF" w:rsidRPr="00B662CF" w:rsidRDefault="00B662CF" w:rsidP="00B662CF">
            <w:pPr>
              <w:tabs>
                <w:tab w:val="left" w:pos="284"/>
              </w:tabs>
              <w:spacing w:after="80" w:line="240" w:lineRule="auto"/>
              <w:jc w:val="both"/>
              <w:rPr>
                <w:rFonts w:ascii="Arial" w:eastAsia="Times New Roman" w:hAnsi="Arial" w:cs="Arial"/>
                <w:sz w:val="16"/>
                <w:szCs w:val="20"/>
                <w:lang w:val="es-ES" w:eastAsia="es-ES"/>
              </w:rPr>
            </w:pPr>
            <w:r w:rsidRPr="00B662CF">
              <w:rPr>
                <w:rFonts w:ascii="Arial" w:eastAsia="Times New Roman" w:hAnsi="Arial" w:cs="Arial"/>
                <w:sz w:val="16"/>
                <w:szCs w:val="20"/>
                <w:lang w:val="es-ES" w:eastAsia="es-ES"/>
              </w:rPr>
              <w:fldChar w:fldCharType="begin">
                <w:ffData>
                  <w:name w:val="Casilla9"/>
                  <w:enabled/>
                  <w:calcOnExit w:val="0"/>
                  <w:checkBox>
                    <w:sizeAuto/>
                    <w:default w:val="0"/>
                  </w:checkBox>
                </w:ffData>
              </w:fldChar>
            </w:r>
            <w:r w:rsidRPr="00B662CF">
              <w:rPr>
                <w:rFonts w:ascii="Arial" w:eastAsia="Times New Roman" w:hAnsi="Arial" w:cs="Arial"/>
                <w:sz w:val="16"/>
                <w:szCs w:val="20"/>
                <w:lang w:val="es-ES" w:eastAsia="es-ES"/>
              </w:rPr>
              <w:instrText xml:space="preserve"> FORMCHECKBOX </w:instrText>
            </w:r>
            <w:r w:rsidR="0037665D">
              <w:rPr>
                <w:rFonts w:ascii="Arial" w:eastAsia="Times New Roman" w:hAnsi="Arial" w:cs="Arial"/>
                <w:sz w:val="16"/>
                <w:szCs w:val="20"/>
                <w:lang w:val="es-ES" w:eastAsia="es-ES"/>
              </w:rPr>
            </w:r>
            <w:r w:rsidR="0037665D">
              <w:rPr>
                <w:rFonts w:ascii="Arial" w:eastAsia="Times New Roman" w:hAnsi="Arial" w:cs="Arial"/>
                <w:sz w:val="16"/>
                <w:szCs w:val="20"/>
                <w:lang w:val="es-ES" w:eastAsia="es-ES"/>
              </w:rPr>
              <w:fldChar w:fldCharType="separate"/>
            </w:r>
            <w:r w:rsidRPr="00B662CF">
              <w:rPr>
                <w:rFonts w:ascii="Arial" w:eastAsia="Times New Roman" w:hAnsi="Arial" w:cs="Arial"/>
                <w:sz w:val="16"/>
                <w:szCs w:val="20"/>
                <w:lang w:val="es-ES" w:eastAsia="es-ES"/>
              </w:rPr>
              <w:fldChar w:fldCharType="end"/>
            </w:r>
            <w:r w:rsidRPr="00B662CF">
              <w:rPr>
                <w:rFonts w:ascii="Arial" w:eastAsia="Times New Roman" w:hAnsi="Arial" w:cs="Arial"/>
                <w:sz w:val="16"/>
                <w:szCs w:val="20"/>
                <w:lang w:val="es-ES" w:eastAsia="es-ES"/>
              </w:rPr>
              <w:tab/>
            </w:r>
            <w:proofErr w:type="spellStart"/>
            <w:r w:rsidRPr="00B662CF">
              <w:rPr>
                <w:rFonts w:ascii="Arial" w:eastAsia="Times New Roman" w:hAnsi="Arial" w:cs="Arial"/>
                <w:sz w:val="16"/>
                <w:szCs w:val="20"/>
                <w:lang w:val="es-ES" w:eastAsia="es-ES"/>
              </w:rPr>
              <w:t>Curriculum</w:t>
            </w:r>
            <w:proofErr w:type="spellEnd"/>
            <w:r w:rsidRPr="00B662CF">
              <w:rPr>
                <w:rFonts w:ascii="Arial" w:eastAsia="Times New Roman" w:hAnsi="Arial" w:cs="Arial"/>
                <w:sz w:val="16"/>
                <w:szCs w:val="20"/>
                <w:lang w:val="es-ES" w:eastAsia="es-ES"/>
              </w:rPr>
              <w:t xml:space="preserve"> vitae detallado (non é necesario aportar os </w:t>
            </w:r>
            <w:proofErr w:type="spellStart"/>
            <w:r w:rsidRPr="00B662CF">
              <w:rPr>
                <w:rFonts w:ascii="Arial" w:eastAsia="Times New Roman" w:hAnsi="Arial" w:cs="Arial"/>
                <w:sz w:val="16"/>
                <w:szCs w:val="20"/>
                <w:lang w:val="es-ES" w:eastAsia="es-ES"/>
              </w:rPr>
              <w:t>xustificantes</w:t>
            </w:r>
            <w:proofErr w:type="spellEnd"/>
            <w:r w:rsidRPr="00B662CF">
              <w:rPr>
                <w:rFonts w:ascii="Arial" w:eastAsia="Times New Roman" w:hAnsi="Arial" w:cs="Arial"/>
                <w:sz w:val="16"/>
                <w:szCs w:val="20"/>
                <w:lang w:val="es-ES" w:eastAsia="es-ES"/>
              </w:rPr>
              <w:t xml:space="preserve"> dos méritos indicados no currículum no momento da </w:t>
            </w:r>
            <w:proofErr w:type="spellStart"/>
            <w:r w:rsidRPr="00B662CF">
              <w:rPr>
                <w:rFonts w:ascii="Arial" w:eastAsia="Times New Roman" w:hAnsi="Arial" w:cs="Arial"/>
                <w:sz w:val="16"/>
                <w:szCs w:val="20"/>
                <w:lang w:val="es-ES" w:eastAsia="es-ES"/>
              </w:rPr>
              <w:t>solicitude</w:t>
            </w:r>
            <w:proofErr w:type="spellEnd"/>
            <w:r w:rsidRPr="00B662CF">
              <w:rPr>
                <w:rFonts w:ascii="Arial" w:eastAsia="Times New Roman" w:hAnsi="Arial" w:cs="Arial"/>
                <w:sz w:val="16"/>
                <w:szCs w:val="20"/>
                <w:lang w:val="es-ES" w:eastAsia="es-ES"/>
              </w:rPr>
              <w:t xml:space="preserve">). </w:t>
            </w:r>
          </w:p>
          <w:p w:rsidR="00B662CF" w:rsidRPr="00B662CF" w:rsidRDefault="00B662CF" w:rsidP="00B662CF">
            <w:pPr>
              <w:tabs>
                <w:tab w:val="left" w:pos="284"/>
              </w:tabs>
              <w:spacing w:after="0" w:line="240" w:lineRule="auto"/>
              <w:ind w:left="284" w:hanging="284"/>
              <w:jc w:val="both"/>
              <w:rPr>
                <w:rFonts w:ascii="Arial" w:eastAsia="Times New Roman" w:hAnsi="Arial" w:cs="Arial"/>
                <w:sz w:val="16"/>
                <w:szCs w:val="20"/>
                <w:lang w:val="es-ES" w:eastAsia="es-ES"/>
              </w:rPr>
            </w:pPr>
            <w:r w:rsidRPr="00B662CF">
              <w:rPr>
                <w:rFonts w:ascii="Arial" w:eastAsia="Times New Roman" w:hAnsi="Arial" w:cs="Arial"/>
                <w:sz w:val="16"/>
                <w:szCs w:val="20"/>
                <w:lang w:val="es-ES" w:eastAsia="es-ES"/>
              </w:rPr>
              <w:fldChar w:fldCharType="begin">
                <w:ffData>
                  <w:name w:val="Casilla6"/>
                  <w:enabled/>
                  <w:calcOnExit w:val="0"/>
                  <w:checkBox>
                    <w:sizeAuto/>
                    <w:default w:val="0"/>
                  </w:checkBox>
                </w:ffData>
              </w:fldChar>
            </w:r>
            <w:bookmarkStart w:id="17" w:name="Casilla6"/>
            <w:r w:rsidRPr="00B662CF">
              <w:rPr>
                <w:rFonts w:ascii="Arial" w:eastAsia="Times New Roman" w:hAnsi="Arial" w:cs="Arial"/>
                <w:sz w:val="16"/>
                <w:szCs w:val="20"/>
                <w:lang w:val="es-ES" w:eastAsia="es-ES"/>
              </w:rPr>
              <w:instrText xml:space="preserve"> FORMCHECKBOX </w:instrText>
            </w:r>
            <w:r w:rsidR="0037665D">
              <w:rPr>
                <w:rFonts w:ascii="Arial" w:eastAsia="Times New Roman" w:hAnsi="Arial" w:cs="Arial"/>
                <w:sz w:val="16"/>
                <w:szCs w:val="20"/>
                <w:lang w:val="es-ES" w:eastAsia="es-ES"/>
              </w:rPr>
            </w:r>
            <w:r w:rsidR="0037665D">
              <w:rPr>
                <w:rFonts w:ascii="Arial" w:eastAsia="Times New Roman" w:hAnsi="Arial" w:cs="Arial"/>
                <w:sz w:val="16"/>
                <w:szCs w:val="20"/>
                <w:lang w:val="es-ES" w:eastAsia="es-ES"/>
              </w:rPr>
              <w:fldChar w:fldCharType="separate"/>
            </w:r>
            <w:r w:rsidRPr="00B662CF">
              <w:rPr>
                <w:rFonts w:ascii="Arial" w:eastAsia="Times New Roman" w:hAnsi="Arial" w:cs="Arial"/>
                <w:sz w:val="16"/>
                <w:szCs w:val="20"/>
                <w:lang w:val="es-ES" w:eastAsia="es-ES"/>
              </w:rPr>
              <w:fldChar w:fldCharType="end"/>
            </w:r>
            <w:bookmarkEnd w:id="17"/>
            <w:r w:rsidRPr="00B662CF">
              <w:rPr>
                <w:rFonts w:ascii="Arial" w:eastAsia="Times New Roman" w:hAnsi="Arial" w:cs="Arial"/>
                <w:sz w:val="16"/>
                <w:szCs w:val="20"/>
                <w:lang w:val="es-ES" w:eastAsia="es-ES"/>
              </w:rPr>
              <w:tab/>
              <w:t xml:space="preserve">Un resumo (máximo dúas </w:t>
            </w:r>
            <w:proofErr w:type="spellStart"/>
            <w:r w:rsidRPr="00B662CF">
              <w:rPr>
                <w:rFonts w:ascii="Arial" w:eastAsia="Times New Roman" w:hAnsi="Arial" w:cs="Arial"/>
                <w:sz w:val="16"/>
                <w:szCs w:val="20"/>
                <w:lang w:val="es-ES" w:eastAsia="es-ES"/>
              </w:rPr>
              <w:t>páxinas</w:t>
            </w:r>
            <w:proofErr w:type="spellEnd"/>
            <w:r w:rsidRPr="00B662CF">
              <w:rPr>
                <w:rFonts w:ascii="Arial" w:eastAsia="Times New Roman" w:hAnsi="Arial" w:cs="Arial"/>
                <w:sz w:val="16"/>
                <w:szCs w:val="20"/>
                <w:lang w:val="es-ES" w:eastAsia="es-ES"/>
              </w:rPr>
              <w:t xml:space="preserve">) da </w:t>
            </w:r>
            <w:proofErr w:type="spellStart"/>
            <w:r w:rsidRPr="00B662CF">
              <w:rPr>
                <w:rFonts w:ascii="Arial" w:eastAsia="Times New Roman" w:hAnsi="Arial" w:cs="Arial"/>
                <w:sz w:val="16"/>
                <w:szCs w:val="20"/>
                <w:lang w:val="es-ES" w:eastAsia="es-ES"/>
              </w:rPr>
              <w:t>liña</w:t>
            </w:r>
            <w:proofErr w:type="spellEnd"/>
            <w:r w:rsidRPr="00B662CF">
              <w:rPr>
                <w:rFonts w:ascii="Arial" w:eastAsia="Times New Roman" w:hAnsi="Arial" w:cs="Arial"/>
                <w:sz w:val="16"/>
                <w:szCs w:val="20"/>
                <w:lang w:val="es-ES" w:eastAsia="es-ES"/>
              </w:rPr>
              <w:t xml:space="preserve"> de investigación a desenvolver durante a duración do contrato</w:t>
            </w:r>
          </w:p>
          <w:p w:rsidR="00B662CF" w:rsidRPr="00B662CF" w:rsidRDefault="00B662CF" w:rsidP="00B662CF">
            <w:pPr>
              <w:tabs>
                <w:tab w:val="left" w:pos="284"/>
              </w:tabs>
              <w:spacing w:after="80" w:line="240" w:lineRule="auto"/>
              <w:ind w:left="284" w:hanging="284"/>
              <w:jc w:val="both"/>
              <w:rPr>
                <w:rFonts w:ascii="Times New Roman" w:eastAsia="Times New Roman" w:hAnsi="Times New Roman" w:cs="Times New Roman"/>
                <w:sz w:val="16"/>
                <w:szCs w:val="20"/>
                <w:lang w:val="es-ES" w:eastAsia="es-ES"/>
              </w:rPr>
            </w:pPr>
          </w:p>
        </w:tc>
      </w:tr>
    </w:tbl>
    <w:p w:rsidR="00B662CF" w:rsidRPr="00B662CF" w:rsidRDefault="00B662CF" w:rsidP="00B662CF">
      <w:pPr>
        <w:spacing w:after="0" w:line="240" w:lineRule="auto"/>
        <w:jc w:val="both"/>
        <w:rPr>
          <w:rFonts w:ascii="ITC New Baskerville Std" w:eastAsia="Times New Roman" w:hAnsi="ITC New Baskerville Std" w:cs="Times New Roman"/>
          <w:sz w:val="24"/>
          <w:szCs w:val="24"/>
          <w:lang w:eastAsia="es-ES"/>
        </w:rPr>
      </w:pPr>
    </w:p>
    <w:p w:rsidR="00B662CF" w:rsidRPr="00B662CF" w:rsidRDefault="00B662CF" w:rsidP="00B662CF">
      <w:pPr>
        <w:spacing w:after="0" w:line="240" w:lineRule="auto"/>
        <w:rPr>
          <w:rFonts w:ascii="ITC New Baskerville Std" w:eastAsia="Times New Roman" w:hAnsi="ITC New Baskerville Std" w:cs="Times New Roman"/>
          <w:sz w:val="24"/>
          <w:szCs w:val="24"/>
          <w:lang w:eastAsia="es-ES"/>
        </w:rPr>
      </w:pPr>
      <w:r w:rsidRPr="00B662CF">
        <w:rPr>
          <w:rFonts w:ascii="Times New Roman" w:eastAsia="Times New Roman" w:hAnsi="Times New Roman" w:cs="Times New Roman"/>
          <w:b/>
          <w:szCs w:val="20"/>
          <w:lang w:val="es-ES" w:eastAsia="es-ES"/>
        </w:rPr>
        <w:t>SR. REITOR DA UNIVERSIDADE DE VIGO</w:t>
      </w:r>
    </w:p>
    <w:sectPr w:rsidR="00B662CF" w:rsidRPr="00B662CF" w:rsidSect="00B662CF">
      <w:headerReference w:type="default" r:id="rId7"/>
      <w:footerReference w:type="even" r:id="rId8"/>
      <w:pgSz w:w="11907" w:h="16840" w:code="9"/>
      <w:pgMar w:top="89" w:right="1276" w:bottom="851" w:left="1134" w:header="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2CF" w:rsidRDefault="00B662CF" w:rsidP="00B662CF">
      <w:pPr>
        <w:spacing w:after="0" w:line="240" w:lineRule="auto"/>
      </w:pPr>
      <w:r>
        <w:separator/>
      </w:r>
    </w:p>
  </w:endnote>
  <w:endnote w:type="continuationSeparator" w:id="0">
    <w:p w:rsidR="00B662CF" w:rsidRDefault="00B662CF" w:rsidP="00B66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New Baskerville Std">
    <w:altName w:val="Baskerville Old Face"/>
    <w:panose1 w:val="00000000000000000000"/>
    <w:charset w:val="00"/>
    <w:family w:val="roman"/>
    <w:notTrueType/>
    <w:pitch w:val="variable"/>
    <w:sig w:usb0="00000003"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96B" w:rsidRDefault="00B662CF" w:rsidP="00C1738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3696B" w:rsidRDefault="0037665D" w:rsidP="00C1738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2CF" w:rsidRDefault="00B662CF" w:rsidP="00B662CF">
      <w:pPr>
        <w:spacing w:after="0" w:line="240" w:lineRule="auto"/>
      </w:pPr>
      <w:r>
        <w:separator/>
      </w:r>
    </w:p>
  </w:footnote>
  <w:footnote w:type="continuationSeparator" w:id="0">
    <w:p w:rsidR="00B662CF" w:rsidRDefault="00B662CF" w:rsidP="00B66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17"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84"/>
      <w:gridCol w:w="1788"/>
      <w:gridCol w:w="1908"/>
      <w:gridCol w:w="1837"/>
    </w:tblGrid>
    <w:tr w:rsidR="00684170" w:rsidRPr="00684170" w:rsidTr="00684170">
      <w:trPr>
        <w:trHeight w:hRule="exact" w:val="284"/>
      </w:trPr>
      <w:tc>
        <w:tcPr>
          <w:tcW w:w="10080" w:type="dxa"/>
          <w:gridSpan w:val="3"/>
          <w:tcBorders>
            <w:top w:val="nil"/>
            <w:left w:val="single" w:sz="4" w:space="0" w:color="FFFFFF"/>
            <w:bottom w:val="nil"/>
            <w:right w:val="nil"/>
          </w:tcBorders>
        </w:tcPr>
        <w:p w:rsidR="00684170" w:rsidRPr="00684170" w:rsidRDefault="00B662CF" w:rsidP="00684170">
          <w:pPr>
            <w:suppressAutoHyphens/>
            <w:rPr>
              <w:rFonts w:ascii="Garamond" w:hAnsi="Garamond"/>
              <w:sz w:val="24"/>
              <w:szCs w:val="24"/>
              <w:lang w:eastAsia="ar-SA"/>
            </w:rPr>
          </w:pPr>
          <w:r w:rsidRPr="00684170">
            <w:rPr>
              <w:noProof/>
              <w:lang w:val="es-ES" w:eastAsia="es-ES"/>
            </w:rPr>
            <w:drawing>
              <wp:anchor distT="0" distB="0" distL="114300" distR="114300" simplePos="0" relativeHeight="251661312" behindDoc="0" locked="0" layoutInCell="1" allowOverlap="1" wp14:anchorId="6B97CAA5" wp14:editId="39460FA2">
                <wp:simplePos x="0" y="0"/>
                <wp:positionH relativeFrom="column">
                  <wp:posOffset>248920</wp:posOffset>
                </wp:positionH>
                <wp:positionV relativeFrom="paragraph">
                  <wp:posOffset>172085</wp:posOffset>
                </wp:positionV>
                <wp:extent cx="2472690" cy="436880"/>
                <wp:effectExtent l="0" t="0" r="3810" b="1270"/>
                <wp:wrapNone/>
                <wp:docPr id="14" name="Imagen 14"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70">
            <w:rPr>
              <w:noProof/>
              <w:lang w:val="es-ES" w:eastAsia="es-ES"/>
            </w:rPr>
            <mc:AlternateContent>
              <mc:Choice Requires="wps">
                <w:drawing>
                  <wp:anchor distT="0" distB="0" distL="114300" distR="114300" simplePos="0" relativeHeight="251660288" behindDoc="0" locked="0" layoutInCell="1" allowOverlap="1" wp14:anchorId="4FD27EB6" wp14:editId="5953E32F">
                    <wp:simplePos x="0" y="0"/>
                    <wp:positionH relativeFrom="column">
                      <wp:posOffset>247650</wp:posOffset>
                    </wp:positionH>
                    <wp:positionV relativeFrom="paragraph">
                      <wp:posOffset>147955</wp:posOffset>
                    </wp:positionV>
                    <wp:extent cx="7244715" cy="1270"/>
                    <wp:effectExtent l="0" t="0" r="32385" b="3683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44715" cy="12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6C20" id="Conector recto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11.65pt" to="589.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" strokeweight=".25pt"/>
                </w:pict>
              </mc:Fallback>
            </mc:AlternateContent>
          </w:r>
        </w:p>
      </w:tc>
      <w:tc>
        <w:tcPr>
          <w:tcW w:w="1837" w:type="dxa"/>
          <w:tcBorders>
            <w:top w:val="nil"/>
            <w:left w:val="nil"/>
            <w:bottom w:val="nil"/>
            <w:right w:val="single" w:sz="4" w:space="0" w:color="FFFFFF"/>
          </w:tcBorders>
        </w:tcPr>
        <w:p w:rsidR="00684170" w:rsidRPr="00684170" w:rsidRDefault="0037665D" w:rsidP="00684170">
          <w:pPr>
            <w:suppressAutoHyphens/>
            <w:rPr>
              <w:rFonts w:ascii="Garamond" w:hAnsi="Garamond"/>
              <w:lang w:eastAsia="ar-SA"/>
            </w:rPr>
          </w:pPr>
        </w:p>
      </w:tc>
    </w:tr>
    <w:tr w:rsidR="00684170" w:rsidRPr="00684170" w:rsidTr="00684170">
      <w:trPr>
        <w:trHeight w:val="1418"/>
      </w:trPr>
      <w:tc>
        <w:tcPr>
          <w:tcW w:w="6384" w:type="dxa"/>
          <w:tcBorders>
            <w:top w:val="nil"/>
            <w:left w:val="single" w:sz="4" w:space="0" w:color="FFFFFF"/>
            <w:bottom w:val="nil"/>
            <w:right w:val="single" w:sz="4" w:space="0" w:color="FFFFFF"/>
          </w:tcBorders>
        </w:tcPr>
        <w:p w:rsidR="00684170" w:rsidRPr="00684170" w:rsidRDefault="00B662CF" w:rsidP="00684170">
          <w:pPr>
            <w:suppressAutoHyphens/>
            <w:rPr>
              <w:rFonts w:ascii="Garamond" w:hAnsi="Garamond"/>
              <w:lang w:eastAsia="ar-SA"/>
            </w:rPr>
          </w:pPr>
          <w:r w:rsidRPr="00684170">
            <w:rPr>
              <w:noProof/>
              <w:lang w:val="es-ES" w:eastAsia="es-ES"/>
            </w:rPr>
            <mc:AlternateContent>
              <mc:Choice Requires="wps">
                <w:drawing>
                  <wp:anchor distT="4294967295" distB="4294967295" distL="114300" distR="114300" simplePos="0" relativeHeight="251659264" behindDoc="0" locked="0" layoutInCell="1" allowOverlap="1" wp14:anchorId="023F5E77" wp14:editId="5417AD48">
                    <wp:simplePos x="0" y="0"/>
                    <wp:positionH relativeFrom="column">
                      <wp:posOffset>3933190</wp:posOffset>
                    </wp:positionH>
                    <wp:positionV relativeFrom="paragraph">
                      <wp:posOffset>848994</wp:posOffset>
                    </wp:positionV>
                    <wp:extent cx="3559175" cy="0"/>
                    <wp:effectExtent l="0" t="0" r="222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91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865A9" id="Conector recto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7pt,66.85pt" to="589.95pt,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" strokeweight=".25pt"/>
                </w:pict>
              </mc:Fallback>
            </mc:AlternateContent>
          </w:r>
        </w:p>
      </w:tc>
      <w:tc>
        <w:tcPr>
          <w:tcW w:w="1788" w:type="dxa"/>
          <w:tcBorders>
            <w:top w:val="nil"/>
            <w:left w:val="single" w:sz="4" w:space="0" w:color="FFFFFF"/>
            <w:bottom w:val="nil"/>
            <w:right w:val="single" w:sz="4" w:space="0" w:color="FFFFFF"/>
          </w:tcBorders>
        </w:tcPr>
        <w:p w:rsidR="00684170" w:rsidRPr="00684170" w:rsidRDefault="00B662CF" w:rsidP="00B662CF">
          <w:pPr>
            <w:tabs>
              <w:tab w:val="center" w:pos="4252"/>
              <w:tab w:val="right" w:pos="9674"/>
            </w:tabs>
            <w:suppressAutoHyphens/>
            <w:spacing w:after="0" w:line="240" w:lineRule="auto"/>
            <w:ind w:left="-108"/>
            <w:rPr>
              <w:rFonts w:ascii="Garamond" w:hAnsi="Garamond"/>
              <w:color w:val="857040"/>
              <w:spacing w:val="-8"/>
              <w:position w:val="4"/>
              <w:sz w:val="24"/>
              <w:szCs w:val="24"/>
              <w:lang w:eastAsia="ar-SA"/>
            </w:rPr>
          </w:pPr>
          <w:r w:rsidRPr="00684170">
            <w:rPr>
              <w:rFonts w:ascii="Garamond" w:hAnsi="Garamond"/>
              <w:color w:val="857040"/>
              <w:spacing w:val="-8"/>
              <w:position w:val="4"/>
              <w:sz w:val="24"/>
              <w:szCs w:val="24"/>
              <w:lang w:eastAsia="ar-SA"/>
            </w:rPr>
            <w:t>Vicerreitoría de Investigación</w:t>
          </w:r>
        </w:p>
      </w:tc>
      <w:tc>
        <w:tcPr>
          <w:tcW w:w="1908" w:type="dxa"/>
          <w:tcBorders>
            <w:top w:val="nil"/>
            <w:left w:val="single" w:sz="4" w:space="0" w:color="FFFFFF"/>
            <w:bottom w:val="nil"/>
            <w:right w:val="nil"/>
          </w:tcBorders>
        </w:tcPr>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r w:rsidRPr="00684170">
            <w:rPr>
              <w:rFonts w:ascii="Garamond" w:hAnsi="Garamond"/>
              <w:sz w:val="18"/>
              <w:szCs w:val="18"/>
              <w:lang w:eastAsia="ar-SA"/>
            </w:rPr>
            <w:t>Edificio Anexo Xerencia</w:t>
          </w:r>
        </w:p>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r w:rsidRPr="00684170">
            <w:rPr>
              <w:rFonts w:ascii="Garamond" w:hAnsi="Garamond"/>
              <w:sz w:val="18"/>
              <w:szCs w:val="18"/>
              <w:lang w:eastAsia="ar-SA"/>
            </w:rPr>
            <w:t>Campus de Vigo</w:t>
          </w:r>
        </w:p>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r w:rsidRPr="00684170">
            <w:rPr>
              <w:rFonts w:ascii="Garamond" w:hAnsi="Garamond"/>
              <w:sz w:val="18"/>
              <w:szCs w:val="18"/>
              <w:lang w:eastAsia="ar-SA"/>
            </w:rPr>
            <w:t>36310 Vigo</w:t>
          </w:r>
        </w:p>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r w:rsidRPr="00684170">
            <w:rPr>
              <w:rFonts w:ascii="Garamond" w:hAnsi="Garamond"/>
              <w:sz w:val="18"/>
              <w:szCs w:val="18"/>
              <w:lang w:eastAsia="ar-SA"/>
            </w:rPr>
            <w:t>España</w:t>
          </w:r>
        </w:p>
      </w:tc>
      <w:tc>
        <w:tcPr>
          <w:tcW w:w="1837" w:type="dxa"/>
          <w:tcBorders>
            <w:top w:val="nil"/>
            <w:left w:val="nil"/>
            <w:bottom w:val="nil"/>
            <w:right w:val="single" w:sz="4" w:space="0" w:color="FFFFFF"/>
          </w:tcBorders>
        </w:tcPr>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proofErr w:type="spellStart"/>
          <w:r w:rsidRPr="00684170">
            <w:rPr>
              <w:rFonts w:ascii="Garamond" w:hAnsi="Garamond"/>
              <w:sz w:val="18"/>
              <w:szCs w:val="18"/>
              <w:lang w:eastAsia="ar-SA"/>
            </w:rPr>
            <w:t>Tel</w:t>
          </w:r>
          <w:proofErr w:type="spellEnd"/>
          <w:r w:rsidRPr="00684170">
            <w:rPr>
              <w:rFonts w:ascii="Garamond" w:hAnsi="Garamond"/>
              <w:sz w:val="18"/>
              <w:szCs w:val="18"/>
              <w:lang w:eastAsia="ar-SA"/>
            </w:rPr>
            <w:t xml:space="preserve">: 986 813597 </w:t>
          </w:r>
        </w:p>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r w:rsidRPr="00684170">
            <w:rPr>
              <w:rFonts w:ascii="Garamond" w:hAnsi="Garamond"/>
              <w:sz w:val="18"/>
              <w:szCs w:val="18"/>
              <w:lang w:eastAsia="ar-SA"/>
            </w:rPr>
            <w:t>www.uvigo.gal</w:t>
          </w:r>
        </w:p>
        <w:p w:rsidR="00684170" w:rsidRPr="00684170" w:rsidRDefault="00B662CF" w:rsidP="00B662CF">
          <w:pPr>
            <w:tabs>
              <w:tab w:val="center" w:pos="4252"/>
              <w:tab w:val="right" w:pos="8504"/>
              <w:tab w:val="right" w:pos="9674"/>
            </w:tabs>
            <w:suppressAutoHyphens/>
            <w:spacing w:after="0" w:line="240" w:lineRule="auto"/>
            <w:ind w:left="-97" w:firstLine="11"/>
            <w:rPr>
              <w:rFonts w:ascii="Garamond" w:hAnsi="Garamond"/>
              <w:sz w:val="18"/>
              <w:szCs w:val="18"/>
              <w:lang w:eastAsia="ar-SA"/>
            </w:rPr>
          </w:pPr>
          <w:r w:rsidRPr="00684170">
            <w:rPr>
              <w:rFonts w:ascii="Garamond" w:hAnsi="Garamond"/>
              <w:sz w:val="18"/>
              <w:szCs w:val="18"/>
              <w:lang w:eastAsia="ar-SA"/>
            </w:rPr>
            <w:t>vicinv@uvigo.es</w:t>
          </w:r>
        </w:p>
      </w:tc>
    </w:tr>
  </w:tbl>
  <w:p w:rsidR="00D3696B" w:rsidRDefault="0037665D" w:rsidP="00684170">
    <w:pPr>
      <w:tabs>
        <w:tab w:val="left" w:pos="429"/>
        <w:tab w:val="center" w:pos="4153"/>
        <w:tab w:val="center" w:pos="4252"/>
        <w:tab w:val="right" w:pos="8306"/>
        <w:tab w:val="right" w:pos="9674"/>
      </w:tabs>
      <w:ind w:left="-10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E069C9"/>
    <w:multiLevelType w:val="hybridMultilevel"/>
    <w:tmpl w:val="463A85C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CF"/>
    <w:rsid w:val="000505A4"/>
    <w:rsid w:val="000D44F4"/>
    <w:rsid w:val="0037665D"/>
    <w:rsid w:val="0041569F"/>
    <w:rsid w:val="007D52CC"/>
    <w:rsid w:val="00952ACF"/>
    <w:rsid w:val="00A92DFB"/>
    <w:rsid w:val="00B57B56"/>
    <w:rsid w:val="00B662CF"/>
    <w:rsid w:val="00C90F1C"/>
    <w:rsid w:val="00D93347"/>
    <w:rsid w:val="00E83D62"/>
    <w:rsid w:val="00FC5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1CF87"/>
  <w15:chartTrackingRefBased/>
  <w15:docId w15:val="{EF60CB7E-BAD6-4F5E-8D07-F678DD74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gl-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B662CF"/>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B662CF"/>
    <w:rPr>
      <w:rFonts w:ascii="Times New Roman" w:eastAsia="Times New Roman" w:hAnsi="Times New Roman" w:cs="Times New Roman"/>
      <w:sz w:val="20"/>
      <w:szCs w:val="20"/>
      <w:lang w:eastAsia="es-ES"/>
    </w:rPr>
  </w:style>
  <w:style w:type="character" w:styleId="Nmerodepgina">
    <w:name w:val="page number"/>
    <w:basedOn w:val="Fuentedeprrafopredeter"/>
    <w:rsid w:val="00B662CF"/>
  </w:style>
  <w:style w:type="paragraph" w:styleId="Encabezado">
    <w:name w:val="header"/>
    <w:basedOn w:val="Normal"/>
    <w:link w:val="EncabezadoCar"/>
    <w:uiPriority w:val="99"/>
    <w:unhideWhenUsed/>
    <w:rsid w:val="00B662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662CF"/>
    <w:rPr>
      <w:lang w:val="gl-ES"/>
    </w:rPr>
  </w:style>
  <w:style w:type="paragraph" w:styleId="Prrafodelista">
    <w:name w:val="List Paragraph"/>
    <w:basedOn w:val="Normal"/>
    <w:uiPriority w:val="34"/>
    <w:qFormat/>
    <w:rsid w:val="00E83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410</Words>
  <Characters>2257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invest08</dc:creator>
  <cp:keywords/>
  <dc:description/>
  <cp:lastModifiedBy>invest08</cp:lastModifiedBy>
  <cp:revision>5</cp:revision>
  <dcterms:created xsi:type="dcterms:W3CDTF">2020-08-03T10:41:00Z</dcterms:created>
  <dcterms:modified xsi:type="dcterms:W3CDTF">2022-07-26T11:48:00Z</dcterms:modified>
</cp:coreProperties>
</file>