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A8E6" w14:textId="77777777" w:rsidR="00C02634" w:rsidRPr="00AF1824" w:rsidRDefault="00C02634" w:rsidP="00C026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Book Antiqua" w:eastAsia="Times New Roman" w:hAnsi="Book Antiqua" w:cs="Tahoma"/>
          <w:b/>
          <w:bCs/>
          <w:position w:val="0"/>
          <w:sz w:val="22"/>
          <w:szCs w:val="22"/>
          <w:u w:val="single"/>
          <w:lang w:val="pt-PT"/>
        </w:rPr>
      </w:pPr>
      <w:r w:rsidRPr="00AF1824">
        <w:rPr>
          <w:rFonts w:ascii="Book Antiqua" w:eastAsia="Times New Roman" w:hAnsi="Book Antiqua" w:cs="Tahoma"/>
          <w:b/>
          <w:bCs/>
          <w:position w:val="0"/>
          <w:sz w:val="22"/>
          <w:szCs w:val="22"/>
          <w:u w:val="single"/>
          <w:lang w:val="pt-PT"/>
        </w:rPr>
        <w:t>ANEXO I</w:t>
      </w:r>
    </w:p>
    <w:p w14:paraId="4C7C4E61" w14:textId="77777777" w:rsidR="00C02634" w:rsidRDefault="00C02634" w:rsidP="00C0263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40" w:lineRule="auto"/>
        <w:ind w:left="0" w:hanging="2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  <w:u w:val="single"/>
        </w:rPr>
      </w:pPr>
    </w:p>
    <w:p w14:paraId="57D7BC5F" w14:textId="77777777" w:rsidR="00C02634" w:rsidRPr="00AC74C9" w:rsidRDefault="00C02634" w:rsidP="00C02634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AC74C9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AC74C9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AC74C9">
        <w:rPr>
          <w:rFonts w:ascii="Tahoma" w:hAnsi="Tahoma" w:cs="Tahoma"/>
          <w:color w:val="000000"/>
          <w:sz w:val="22"/>
          <w:szCs w:val="22"/>
        </w:rPr>
        <w:t>DC</w:t>
      </w:r>
      <w:r>
        <w:rPr>
          <w:rFonts w:ascii="Tahoma" w:hAnsi="Tahoma" w:cs="Tahoma"/>
          <w:color w:val="000000"/>
          <w:sz w:val="22"/>
          <w:szCs w:val="22"/>
        </w:rPr>
        <w:t>2516</w:t>
      </w:r>
    </w:p>
    <w:p w14:paraId="0A628040" w14:textId="77777777" w:rsidR="00C02634" w:rsidRPr="00AC74C9" w:rsidRDefault="00C02634" w:rsidP="00C02634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C74C9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sz w:val="22"/>
          <w:szCs w:val="22"/>
        </w:rPr>
        <w:t xml:space="preserve"> </w:t>
      </w:r>
      <w:bookmarkStart w:id="0" w:name="OLE_LINK1"/>
      <w:r>
        <w:rPr>
          <w:sz w:val="22"/>
          <w:szCs w:val="22"/>
        </w:rPr>
        <w:t xml:space="preserve">Profesorado </w:t>
      </w:r>
      <w:r w:rsidRPr="00AC74C9">
        <w:rPr>
          <w:rFonts w:ascii="Tahoma" w:hAnsi="Tahoma" w:cs="Tahoma"/>
          <w:color w:val="000000"/>
          <w:sz w:val="22"/>
          <w:szCs w:val="22"/>
        </w:rPr>
        <w:t>A</w:t>
      </w:r>
      <w:r>
        <w:rPr>
          <w:rFonts w:ascii="Tahoma" w:hAnsi="Tahoma" w:cs="Tahoma"/>
          <w:color w:val="000000"/>
          <w:sz w:val="22"/>
          <w:szCs w:val="22"/>
        </w:rPr>
        <w:t>sociado</w:t>
      </w:r>
      <w:bookmarkEnd w:id="0"/>
    </w:p>
    <w:p w14:paraId="7FDED4C3" w14:textId="77777777" w:rsidR="00C02634" w:rsidRPr="00AC74C9" w:rsidRDefault="00C02634" w:rsidP="00C02634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C74C9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sz w:val="22"/>
          <w:szCs w:val="22"/>
        </w:rPr>
        <w:t xml:space="preserve"> Tiempo parcial </w:t>
      </w:r>
      <w:r w:rsidRPr="00AC74C9">
        <w:rPr>
          <w:rFonts w:ascii="Tahoma" w:hAnsi="Tahoma" w:cs="Tahoma"/>
          <w:color w:val="000000"/>
          <w:sz w:val="22"/>
          <w:szCs w:val="22"/>
        </w:rPr>
        <w:t>P04 (4+4)</w:t>
      </w:r>
    </w:p>
    <w:p w14:paraId="229541EA" w14:textId="77777777" w:rsidR="00C02634" w:rsidRPr="00AC74C9" w:rsidRDefault="00C02634" w:rsidP="00C02634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C74C9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 w:rsidRPr="00AC74C9">
        <w:rPr>
          <w:rFonts w:ascii="Tahoma" w:hAnsi="Tahoma" w:cs="Tahoma"/>
          <w:color w:val="000000"/>
          <w:sz w:val="22"/>
          <w:szCs w:val="22"/>
        </w:rPr>
        <w:t>ARTE</w:t>
      </w:r>
    </w:p>
    <w:p w14:paraId="530E7843" w14:textId="77777777" w:rsidR="00C02634" w:rsidRPr="00AC74C9" w:rsidRDefault="00C02634" w:rsidP="00C02634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C74C9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Estética y Teoría de las Artes</w:t>
      </w:r>
    </w:p>
    <w:p w14:paraId="6D287C67" w14:textId="77777777" w:rsidR="00C02634" w:rsidRDefault="00C02634" w:rsidP="00C02634">
      <w:pPr>
        <w:tabs>
          <w:tab w:val="left" w:pos="3918"/>
        </w:tabs>
        <w:spacing w:line="240" w:lineRule="auto"/>
        <w:ind w:leftChars="0" w:left="0" w:firstLineChars="0" w:firstLine="0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453961FF" w14:textId="77777777" w:rsidR="00C02634" w:rsidRPr="002F1F44" w:rsidRDefault="00C02634" w:rsidP="00C02634">
      <w:pPr>
        <w:widowControl/>
        <w:suppressAutoHyphens w:val="0"/>
        <w:autoSpaceDE/>
        <w:autoSpaceDN/>
        <w:adjustRightInd/>
        <w:spacing w:after="160" w:line="252" w:lineRule="auto"/>
        <w:ind w:leftChars="0" w:left="0" w:firstLineChars="0" w:firstLine="0"/>
        <w:textDirection w:val="lrTb"/>
        <w:textAlignment w:val="auto"/>
        <w:outlineLvl w:val="9"/>
        <w:rPr>
          <w:rFonts w:ascii="Tahoma" w:hAnsi="Tahoma" w:cs="Tahoma"/>
          <w:color w:val="000000"/>
          <w:sz w:val="22"/>
          <w:szCs w:val="22"/>
        </w:rPr>
      </w:pPr>
      <w:r w:rsidRPr="00D77C21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 w:rsidRPr="00D77C21">
        <w:rPr>
          <w:sz w:val="22"/>
          <w:szCs w:val="22"/>
        </w:rPr>
        <w:t xml:space="preserve"> </w:t>
      </w:r>
      <w:r w:rsidRPr="002F1F44">
        <w:rPr>
          <w:rFonts w:ascii="Tahoma" w:hAnsi="Tahoma" w:cs="Tahoma"/>
          <w:color w:val="000000"/>
          <w:sz w:val="22"/>
          <w:szCs w:val="22"/>
        </w:rPr>
        <w:t>Docencia en Estética y Teoría de las Artes. Docencia en Dirección de Fotografía.</w:t>
      </w:r>
    </w:p>
    <w:p w14:paraId="457140BD" w14:textId="77777777" w:rsidR="00C02634" w:rsidRPr="00AC74C9" w:rsidRDefault="00C02634" w:rsidP="00C02634">
      <w:pPr>
        <w:tabs>
          <w:tab w:val="left" w:pos="3915"/>
        </w:tabs>
        <w:spacing w:line="240" w:lineRule="auto"/>
        <w:ind w:leftChars="0" w:left="0" w:firstLineChars="0" w:firstLine="0"/>
        <w:rPr>
          <w:rFonts w:ascii="Tahoma" w:hAnsi="Tahoma" w:cs="Tahoma"/>
          <w:color w:val="000000"/>
          <w:sz w:val="22"/>
          <w:szCs w:val="22"/>
        </w:rPr>
      </w:pPr>
      <w:r w:rsidRPr="00AC74C9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AC74C9">
        <w:rPr>
          <w:rFonts w:ascii="Tahoma" w:hAnsi="Tahoma" w:cs="Tahoma"/>
          <w:color w:val="000000"/>
          <w:sz w:val="22"/>
          <w:szCs w:val="22"/>
        </w:rPr>
        <w:t>Indefinido</w:t>
      </w:r>
    </w:p>
    <w:p w14:paraId="24CD68FB" w14:textId="77777777" w:rsidR="00C02634" w:rsidRPr="00AC74C9" w:rsidRDefault="00C02634" w:rsidP="00C02634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2"/>
          <w:szCs w:val="22"/>
        </w:rPr>
      </w:pPr>
      <w:r w:rsidRPr="00AC74C9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7741223F" w14:textId="77777777" w:rsidR="00C02634" w:rsidRPr="00AC74C9" w:rsidRDefault="00C02634" w:rsidP="00C02634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AC74C9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AC74C9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AC74C9">
        <w:rPr>
          <w:rFonts w:ascii="Tahoma" w:hAnsi="Tahoma" w:cs="Tahoma"/>
          <w:color w:val="000000"/>
          <w:sz w:val="22"/>
          <w:szCs w:val="22"/>
        </w:rPr>
        <w:t>DC</w:t>
      </w:r>
      <w:r>
        <w:rPr>
          <w:rFonts w:ascii="Tahoma" w:hAnsi="Tahoma" w:cs="Tahoma"/>
          <w:color w:val="000000"/>
          <w:sz w:val="22"/>
          <w:szCs w:val="22"/>
        </w:rPr>
        <w:t>2787</w:t>
      </w:r>
    </w:p>
    <w:p w14:paraId="18CBCC84" w14:textId="77777777" w:rsidR="00C02634" w:rsidRPr="00AC74C9" w:rsidRDefault="00C02634" w:rsidP="00C02634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C74C9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sz w:val="22"/>
          <w:szCs w:val="22"/>
        </w:rPr>
        <w:t xml:space="preserve"> Profesorado </w:t>
      </w:r>
      <w:r w:rsidRPr="00AC74C9">
        <w:rPr>
          <w:rFonts w:ascii="Tahoma" w:hAnsi="Tahoma" w:cs="Tahoma"/>
          <w:color w:val="000000"/>
          <w:sz w:val="22"/>
          <w:szCs w:val="22"/>
        </w:rPr>
        <w:t>A</w:t>
      </w:r>
      <w:r>
        <w:rPr>
          <w:rFonts w:ascii="Tahoma" w:hAnsi="Tahoma" w:cs="Tahoma"/>
          <w:color w:val="000000"/>
          <w:sz w:val="22"/>
          <w:szCs w:val="22"/>
        </w:rPr>
        <w:t>sociado</w:t>
      </w:r>
    </w:p>
    <w:p w14:paraId="5D71A0B8" w14:textId="77777777" w:rsidR="00C02634" w:rsidRPr="00AC74C9" w:rsidRDefault="00C02634" w:rsidP="00C02634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C74C9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sz w:val="22"/>
          <w:szCs w:val="22"/>
        </w:rPr>
        <w:t xml:space="preserve"> Tiempo parcial </w:t>
      </w:r>
      <w:r w:rsidRPr="00AC74C9">
        <w:rPr>
          <w:rFonts w:ascii="Tahoma" w:hAnsi="Tahoma" w:cs="Tahoma"/>
          <w:color w:val="000000"/>
          <w:sz w:val="22"/>
          <w:szCs w:val="22"/>
        </w:rPr>
        <w:t>P0</w:t>
      </w:r>
      <w:r>
        <w:rPr>
          <w:rFonts w:ascii="Tahoma" w:hAnsi="Tahoma" w:cs="Tahoma"/>
          <w:color w:val="000000"/>
          <w:sz w:val="22"/>
          <w:szCs w:val="22"/>
        </w:rPr>
        <w:t>4</w:t>
      </w:r>
      <w:r w:rsidRPr="00AC74C9">
        <w:rPr>
          <w:rFonts w:ascii="Tahoma" w:hAnsi="Tahoma" w:cs="Tahoma"/>
          <w:color w:val="000000"/>
          <w:sz w:val="22"/>
          <w:szCs w:val="22"/>
        </w:rPr>
        <w:t xml:space="preserve"> (</w:t>
      </w:r>
      <w:r>
        <w:rPr>
          <w:rFonts w:ascii="Tahoma" w:hAnsi="Tahoma" w:cs="Tahoma"/>
          <w:color w:val="000000"/>
          <w:sz w:val="22"/>
          <w:szCs w:val="22"/>
        </w:rPr>
        <w:t>4</w:t>
      </w:r>
      <w:r w:rsidRPr="00AC74C9">
        <w:rPr>
          <w:rFonts w:ascii="Tahoma" w:hAnsi="Tahoma" w:cs="Tahoma"/>
          <w:color w:val="000000"/>
          <w:sz w:val="22"/>
          <w:szCs w:val="22"/>
        </w:rPr>
        <w:t>+</w:t>
      </w:r>
      <w:r>
        <w:rPr>
          <w:rFonts w:ascii="Tahoma" w:hAnsi="Tahoma" w:cs="Tahoma"/>
          <w:color w:val="000000"/>
          <w:sz w:val="22"/>
          <w:szCs w:val="22"/>
        </w:rPr>
        <w:t>4</w:t>
      </w:r>
      <w:r w:rsidRPr="00AC74C9">
        <w:rPr>
          <w:rFonts w:ascii="Tahoma" w:hAnsi="Tahoma" w:cs="Tahoma"/>
          <w:color w:val="000000"/>
          <w:sz w:val="22"/>
          <w:szCs w:val="22"/>
        </w:rPr>
        <w:t>)</w:t>
      </w:r>
    </w:p>
    <w:p w14:paraId="6B2F9898" w14:textId="77777777" w:rsidR="00C02634" w:rsidRPr="00AC74C9" w:rsidRDefault="00C02634" w:rsidP="00C02634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C74C9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ARTE</w:t>
      </w:r>
    </w:p>
    <w:p w14:paraId="1BFDF2B0" w14:textId="77777777" w:rsidR="00C02634" w:rsidRDefault="00C02634" w:rsidP="00C02634">
      <w:pPr>
        <w:tabs>
          <w:tab w:val="left" w:pos="90"/>
          <w:tab w:val="left" w:pos="3918"/>
        </w:tabs>
        <w:spacing w:before="298" w:line="240" w:lineRule="auto"/>
        <w:ind w:left="0" w:hanging="2"/>
        <w:rPr>
          <w:rFonts w:ascii="Tahoma" w:hAnsi="Tahoma" w:cs="Tahoma"/>
          <w:b/>
          <w:bCs/>
          <w:color w:val="000000"/>
          <w:sz w:val="22"/>
          <w:szCs w:val="22"/>
        </w:rPr>
      </w:pPr>
      <w:r w:rsidRPr="00AC74C9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Estética y Teoría de las Artes</w:t>
      </w:r>
      <w:r w:rsidRPr="00AC74C9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7853F9F7" w14:textId="77777777" w:rsidR="00C02634" w:rsidRDefault="00C02634" w:rsidP="00C02634">
      <w:pPr>
        <w:widowControl/>
        <w:suppressAutoHyphens w:val="0"/>
        <w:autoSpaceDE/>
        <w:autoSpaceDN/>
        <w:adjustRightInd/>
        <w:spacing w:after="160" w:line="252" w:lineRule="auto"/>
        <w:ind w:leftChars="0" w:left="0" w:firstLineChars="0" w:firstLine="0"/>
        <w:textDirection w:val="lrTb"/>
        <w:textAlignment w:val="auto"/>
        <w:outlineLvl w:val="9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48A96321" w14:textId="77777777" w:rsidR="00C02634" w:rsidRPr="000E75D9" w:rsidRDefault="00C02634" w:rsidP="00C02634">
      <w:pPr>
        <w:widowControl/>
        <w:suppressAutoHyphens w:val="0"/>
        <w:autoSpaceDE/>
        <w:autoSpaceDN/>
        <w:adjustRightInd/>
        <w:spacing w:after="160" w:line="252" w:lineRule="auto"/>
        <w:ind w:leftChars="0" w:left="0" w:firstLineChars="0" w:firstLine="0"/>
        <w:textDirection w:val="lrTb"/>
        <w:textAlignment w:val="auto"/>
        <w:outlineLvl w:val="9"/>
        <w:rPr>
          <w:rFonts w:ascii="Tahoma" w:hAnsi="Tahoma" w:cs="Tahoma"/>
          <w:color w:val="000000"/>
          <w:sz w:val="22"/>
          <w:szCs w:val="22"/>
        </w:rPr>
      </w:pPr>
      <w:r w:rsidRPr="00AC74C9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0E75D9">
        <w:rPr>
          <w:rFonts w:ascii="Tahoma" w:hAnsi="Tahoma" w:cs="Tahoma"/>
          <w:color w:val="000000"/>
          <w:sz w:val="22"/>
          <w:szCs w:val="22"/>
        </w:rPr>
        <w:t>Docencia en Estética y Teoría de las Artes. Docencia en Herramientas de Creación Multimedia.</w:t>
      </w:r>
    </w:p>
    <w:p w14:paraId="254CC022" w14:textId="77777777" w:rsidR="00C02634" w:rsidRPr="00AC74C9" w:rsidRDefault="00C02634" w:rsidP="00C02634">
      <w:pPr>
        <w:tabs>
          <w:tab w:val="left" w:pos="90"/>
          <w:tab w:val="left" w:pos="3915"/>
        </w:tabs>
        <w:spacing w:before="241" w:line="240" w:lineRule="auto"/>
        <w:ind w:left="0" w:hanging="2"/>
        <w:rPr>
          <w:rFonts w:ascii="Tahoma" w:hAnsi="Tahoma" w:cs="Tahoma"/>
          <w:color w:val="000000"/>
          <w:sz w:val="22"/>
          <w:szCs w:val="22"/>
        </w:rPr>
      </w:pPr>
      <w:r w:rsidRPr="00AC74C9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AC74C9">
        <w:rPr>
          <w:rFonts w:ascii="Tahoma" w:hAnsi="Tahoma" w:cs="Tahoma"/>
          <w:color w:val="000000"/>
          <w:sz w:val="22"/>
          <w:szCs w:val="22"/>
        </w:rPr>
        <w:t>Indefinido</w:t>
      </w:r>
    </w:p>
    <w:p w14:paraId="0C739559" w14:textId="77777777" w:rsidR="00C02634" w:rsidRPr="00AC74C9" w:rsidRDefault="00C02634" w:rsidP="00C02634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2"/>
          <w:szCs w:val="22"/>
        </w:rPr>
      </w:pPr>
      <w:r w:rsidRPr="00AC74C9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5AA251CB" w14:textId="77777777" w:rsidR="00E23EF2" w:rsidRDefault="00E23EF2">
      <w:pPr>
        <w:ind w:left="0" w:hanging="2"/>
      </w:pPr>
    </w:p>
    <w:sectPr w:rsidR="00E23E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3A"/>
    <w:rsid w:val="0028563A"/>
    <w:rsid w:val="00C02634"/>
    <w:rsid w:val="00E2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89F7B-EC72-4C5F-AB5F-7E10947B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02634"/>
    <w:pPr>
      <w:widowControl w:val="0"/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700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Moreno, Josefa</dc:creator>
  <cp:keywords/>
  <dc:description/>
  <cp:lastModifiedBy>Sanchez Moreno, Josefa</cp:lastModifiedBy>
  <cp:revision>2</cp:revision>
  <dcterms:created xsi:type="dcterms:W3CDTF">2026-01-21T08:45:00Z</dcterms:created>
  <dcterms:modified xsi:type="dcterms:W3CDTF">2026-01-21T08:46:00Z</dcterms:modified>
</cp:coreProperties>
</file>