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92B" w:rsidRPr="00915845" w:rsidRDefault="0069092B" w:rsidP="0069092B">
      <w:pPr>
        <w:pStyle w:val="NormalnyWeb"/>
        <w:spacing w:before="2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915845">
        <w:rPr>
          <w:rFonts w:ascii="Arial" w:hAnsi="Arial" w:cs="Arial"/>
          <w:b/>
          <w:bCs/>
          <w:caps/>
          <w:sz w:val="24"/>
          <w:szCs w:val="24"/>
        </w:rPr>
        <w:t xml:space="preserve">PREMIOs </w:t>
      </w:r>
      <w:r w:rsidR="000B4810" w:rsidRPr="00915845">
        <w:rPr>
          <w:rFonts w:ascii="Arial" w:hAnsi="Arial" w:cs="Arial"/>
          <w:b/>
          <w:bCs/>
          <w:caps/>
          <w:sz w:val="24"/>
          <w:szCs w:val="24"/>
        </w:rPr>
        <w:t>a</w:t>
      </w:r>
      <w:r w:rsidRPr="00915845">
        <w:rPr>
          <w:rFonts w:ascii="Arial" w:hAnsi="Arial" w:cs="Arial"/>
          <w:b/>
          <w:bCs/>
          <w:caps/>
          <w:sz w:val="24"/>
          <w:szCs w:val="24"/>
        </w:rPr>
        <w:t xml:space="preserve"> tesis doctorales y trabajos de fin de MASTER de La Embajada de la República de Polonia en el Reino de España</w:t>
      </w:r>
      <w:r w:rsidR="00171264" w:rsidRPr="00915845">
        <w:rPr>
          <w:rFonts w:ascii="Arial" w:hAnsi="Arial" w:cs="Arial"/>
          <w:b/>
          <w:bCs/>
          <w:caps/>
          <w:sz w:val="24"/>
          <w:szCs w:val="24"/>
        </w:rPr>
        <w:t xml:space="preserve"> </w:t>
      </w:r>
    </w:p>
    <w:p w:rsidR="0069092B" w:rsidRPr="00915845" w:rsidRDefault="0069092B" w:rsidP="0069092B">
      <w:pPr>
        <w:pStyle w:val="NormalnyWeb"/>
        <w:spacing w:before="2"/>
        <w:rPr>
          <w:rFonts w:ascii="Arial" w:hAnsi="Arial" w:cs="Arial"/>
          <w:b/>
          <w:bCs/>
          <w:sz w:val="24"/>
          <w:szCs w:val="24"/>
        </w:rPr>
      </w:pPr>
    </w:p>
    <w:p w:rsidR="0069092B" w:rsidRPr="00915845" w:rsidRDefault="0069092B" w:rsidP="0069092B">
      <w:pPr>
        <w:pStyle w:val="NormalnyWeb"/>
        <w:spacing w:before="2" w:line="360" w:lineRule="auto"/>
        <w:jc w:val="both"/>
        <w:rPr>
          <w:rFonts w:ascii="Arial" w:hAnsi="Arial" w:cs="Arial"/>
          <w:b/>
          <w:bCs/>
          <w:color w:val="211E1E"/>
          <w:sz w:val="24"/>
        </w:rPr>
      </w:pPr>
      <w:r w:rsidRPr="00915845">
        <w:rPr>
          <w:rFonts w:ascii="Arial" w:hAnsi="Arial" w:cs="Arial"/>
          <w:b/>
          <w:bCs/>
          <w:color w:val="211E1E"/>
          <w:sz w:val="24"/>
        </w:rPr>
        <w:t xml:space="preserve">La Embajada de la República de Polonia, con el </w:t>
      </w:r>
      <w:r w:rsidR="000C5106" w:rsidRPr="00915845">
        <w:rPr>
          <w:rFonts w:ascii="Arial" w:hAnsi="Arial" w:cs="Arial"/>
          <w:b/>
          <w:bCs/>
          <w:color w:val="211E1E"/>
          <w:sz w:val="24"/>
        </w:rPr>
        <w:t>propósito</w:t>
      </w:r>
      <w:r w:rsidRPr="00915845">
        <w:rPr>
          <w:rFonts w:ascii="Arial" w:hAnsi="Arial" w:cs="Arial"/>
          <w:b/>
          <w:bCs/>
          <w:color w:val="211E1E"/>
          <w:sz w:val="24"/>
        </w:rPr>
        <w:t xml:space="preserve"> de estimular y premiar la excelencia académica e investigadora en el ámbito de las Humanidades y las Artes, Derecho, Ciencias políticas</w:t>
      </w:r>
      <w:r w:rsidR="00171264" w:rsidRPr="00915845">
        <w:rPr>
          <w:rFonts w:ascii="Arial" w:hAnsi="Arial" w:cs="Arial"/>
          <w:b/>
          <w:bCs/>
          <w:color w:val="211E1E"/>
          <w:sz w:val="24"/>
        </w:rPr>
        <w:t>,</w:t>
      </w:r>
      <w:r w:rsidRPr="00915845">
        <w:rPr>
          <w:rFonts w:ascii="Arial" w:hAnsi="Arial" w:cs="Arial"/>
          <w:b/>
          <w:bCs/>
          <w:color w:val="211E1E"/>
          <w:sz w:val="24"/>
        </w:rPr>
        <w:t xml:space="preserve"> Relaciones Internacionales, Sociología y Economía convoca el Premio de la Embajada de la República de Polonia en el Reino de España a la mejor Tesis Doctoral y el mejor Trabajo de Fin de Máster presentados y defendidos en la</w:t>
      </w:r>
      <w:r w:rsidR="00171264" w:rsidRPr="00915845">
        <w:rPr>
          <w:rFonts w:ascii="Arial" w:hAnsi="Arial" w:cs="Arial"/>
          <w:b/>
          <w:bCs/>
          <w:color w:val="211E1E"/>
          <w:sz w:val="24"/>
        </w:rPr>
        <w:t>s</w:t>
      </w:r>
      <w:r w:rsidRPr="00915845">
        <w:rPr>
          <w:rFonts w:ascii="Arial" w:hAnsi="Arial" w:cs="Arial"/>
          <w:b/>
          <w:bCs/>
          <w:color w:val="211E1E"/>
          <w:sz w:val="24"/>
        </w:rPr>
        <w:t xml:space="preserve"> Universidad</w:t>
      </w:r>
      <w:r w:rsidR="00171264" w:rsidRPr="00915845">
        <w:rPr>
          <w:rFonts w:ascii="Arial" w:hAnsi="Arial" w:cs="Arial"/>
          <w:b/>
          <w:bCs/>
          <w:color w:val="211E1E"/>
          <w:sz w:val="24"/>
        </w:rPr>
        <w:t>es</w:t>
      </w:r>
      <w:r w:rsidRPr="00915845">
        <w:rPr>
          <w:rFonts w:ascii="Arial" w:hAnsi="Arial" w:cs="Arial"/>
          <w:b/>
          <w:bCs/>
          <w:color w:val="211E1E"/>
          <w:sz w:val="24"/>
        </w:rPr>
        <w:t xml:space="preserve"> española</w:t>
      </w:r>
      <w:r w:rsidR="00171264" w:rsidRPr="00915845">
        <w:rPr>
          <w:rFonts w:ascii="Arial" w:hAnsi="Arial" w:cs="Arial"/>
          <w:b/>
          <w:bCs/>
          <w:color w:val="211E1E"/>
          <w:sz w:val="24"/>
        </w:rPr>
        <w:t>s</w:t>
      </w:r>
      <w:r w:rsidRPr="00915845">
        <w:rPr>
          <w:rFonts w:ascii="Arial" w:hAnsi="Arial" w:cs="Arial"/>
          <w:b/>
          <w:bCs/>
          <w:color w:val="211E1E"/>
          <w:sz w:val="24"/>
        </w:rPr>
        <w:t xml:space="preserve"> de acuerdo con las siguientes bases:</w:t>
      </w:r>
    </w:p>
    <w:p w:rsidR="0069092B" w:rsidRPr="00915845" w:rsidRDefault="0069092B" w:rsidP="0069092B">
      <w:pPr>
        <w:pStyle w:val="NormalnyWeb"/>
        <w:spacing w:before="2"/>
        <w:jc w:val="both"/>
        <w:rPr>
          <w:rFonts w:ascii="Arial" w:hAnsi="Arial" w:cs="Arial"/>
          <w:b/>
          <w:bCs/>
          <w:color w:val="211E1E"/>
          <w:sz w:val="24"/>
        </w:rPr>
      </w:pPr>
    </w:p>
    <w:p w:rsidR="0069092B" w:rsidRPr="00915845" w:rsidRDefault="0069092B" w:rsidP="0069092B">
      <w:pPr>
        <w:pStyle w:val="NormalnyWeb"/>
        <w:spacing w:before="2"/>
        <w:jc w:val="both"/>
        <w:rPr>
          <w:rFonts w:ascii="Arial" w:hAnsi="Arial" w:cs="Arial"/>
          <w:sz w:val="24"/>
        </w:rPr>
      </w:pPr>
      <w:r w:rsidRPr="00915845">
        <w:rPr>
          <w:rFonts w:ascii="Arial" w:hAnsi="Arial" w:cs="Arial"/>
          <w:sz w:val="24"/>
        </w:rPr>
        <w:t xml:space="preserve">1. Este premio está abierto a la participación de estudiantes egresados de Másteres y Doctorados en los ámbitos de las </w:t>
      </w:r>
      <w:r w:rsidR="00171264" w:rsidRPr="00915845">
        <w:rPr>
          <w:rFonts w:ascii="Arial" w:hAnsi="Arial" w:cs="Arial"/>
          <w:sz w:val="24"/>
        </w:rPr>
        <w:t xml:space="preserve">Humanidades y las Artes, Derecho, Ciencias políticas, Relaciones Internacionales, Sociología y Economía </w:t>
      </w:r>
      <w:r w:rsidRPr="00915845">
        <w:rPr>
          <w:rFonts w:ascii="Arial" w:hAnsi="Arial" w:cs="Arial"/>
          <w:sz w:val="24"/>
        </w:rPr>
        <w:t>en la Universidad</w:t>
      </w:r>
      <w:r w:rsidR="00171264" w:rsidRPr="00915845">
        <w:rPr>
          <w:rFonts w:ascii="Arial" w:hAnsi="Arial" w:cs="Arial"/>
          <w:sz w:val="24"/>
        </w:rPr>
        <w:t>es</w:t>
      </w:r>
      <w:r w:rsidRPr="00915845">
        <w:rPr>
          <w:rFonts w:ascii="Arial" w:hAnsi="Arial" w:cs="Arial"/>
          <w:sz w:val="24"/>
        </w:rPr>
        <w:t xml:space="preserve"> española</w:t>
      </w:r>
      <w:r w:rsidR="00171264" w:rsidRPr="00915845">
        <w:rPr>
          <w:rFonts w:ascii="Arial" w:hAnsi="Arial" w:cs="Arial"/>
          <w:sz w:val="24"/>
        </w:rPr>
        <w:t>s</w:t>
      </w:r>
      <w:r w:rsidRPr="00915845">
        <w:rPr>
          <w:rFonts w:ascii="Arial" w:hAnsi="Arial" w:cs="Arial"/>
          <w:sz w:val="24"/>
        </w:rPr>
        <w:t>.</w:t>
      </w:r>
    </w:p>
    <w:p w:rsidR="0069092B" w:rsidRPr="00915845" w:rsidRDefault="0069092B" w:rsidP="0069092B">
      <w:pPr>
        <w:pStyle w:val="NormalnyWeb"/>
        <w:spacing w:before="2"/>
        <w:jc w:val="both"/>
        <w:rPr>
          <w:rFonts w:ascii="Arial" w:hAnsi="Arial" w:cs="Arial"/>
          <w:sz w:val="24"/>
        </w:rPr>
      </w:pPr>
    </w:p>
    <w:p w:rsidR="0069092B" w:rsidRPr="00915845" w:rsidRDefault="0069092B" w:rsidP="0069092B">
      <w:pPr>
        <w:pStyle w:val="NormalnyWeb"/>
        <w:spacing w:before="2"/>
        <w:jc w:val="both"/>
        <w:rPr>
          <w:rFonts w:ascii="Arial" w:hAnsi="Arial" w:cs="Arial"/>
          <w:sz w:val="24"/>
        </w:rPr>
      </w:pPr>
      <w:r w:rsidRPr="00915845">
        <w:rPr>
          <w:rFonts w:ascii="Arial" w:hAnsi="Arial" w:cs="Arial"/>
          <w:sz w:val="24"/>
        </w:rPr>
        <w:t xml:space="preserve">2. Los trabajos presentados deberán estar </w:t>
      </w:r>
      <w:r w:rsidR="00171264" w:rsidRPr="00915845">
        <w:rPr>
          <w:rFonts w:ascii="Arial" w:hAnsi="Arial" w:cs="Arial"/>
          <w:sz w:val="24"/>
        </w:rPr>
        <w:t>redactados</w:t>
      </w:r>
      <w:r w:rsidRPr="00915845">
        <w:rPr>
          <w:rFonts w:ascii="Arial" w:hAnsi="Arial" w:cs="Arial"/>
          <w:sz w:val="24"/>
        </w:rPr>
        <w:t xml:space="preserve"> en español, serán originales y defendidos entre el 1 octubre de 2022 y el 31 de septiembre de 2023. </w:t>
      </w:r>
    </w:p>
    <w:p w:rsidR="0069092B" w:rsidRPr="00915845" w:rsidRDefault="0069092B" w:rsidP="0069092B">
      <w:pPr>
        <w:pStyle w:val="NormalnyWeb"/>
        <w:spacing w:before="2"/>
        <w:jc w:val="both"/>
        <w:rPr>
          <w:rFonts w:ascii="Arial" w:hAnsi="Arial" w:cs="Arial"/>
          <w:sz w:val="24"/>
        </w:rPr>
      </w:pPr>
    </w:p>
    <w:p w:rsidR="005B39D2" w:rsidRPr="00915845" w:rsidRDefault="0069092B" w:rsidP="0069092B">
      <w:pPr>
        <w:pStyle w:val="NormalnyWeb"/>
        <w:spacing w:before="2"/>
        <w:jc w:val="both"/>
        <w:rPr>
          <w:rFonts w:ascii="Arial" w:hAnsi="Arial" w:cs="Arial"/>
          <w:color w:val="FF0000"/>
          <w:sz w:val="24"/>
        </w:rPr>
      </w:pPr>
      <w:r w:rsidRPr="00915845">
        <w:rPr>
          <w:rFonts w:ascii="Arial" w:hAnsi="Arial" w:cs="Arial"/>
          <w:sz w:val="24"/>
        </w:rPr>
        <w:t>3</w:t>
      </w:r>
      <w:r w:rsidRPr="00915845">
        <w:rPr>
          <w:rFonts w:ascii="Arial" w:hAnsi="Arial" w:cs="Arial"/>
          <w:color w:val="FF0000"/>
          <w:sz w:val="24"/>
        </w:rPr>
        <w:t xml:space="preserve">. </w:t>
      </w:r>
      <w:r w:rsidR="00793F6F" w:rsidRPr="00915845">
        <w:rPr>
          <w:rFonts w:ascii="Arial" w:hAnsi="Arial" w:cs="Arial"/>
          <w:sz w:val="24"/>
        </w:rPr>
        <w:t xml:space="preserve">Los trabajos deberán tener como objeto un estudio monográfico sobre conocimiento de Polonia en España en los ámbitos previstos en la convocatoria. </w:t>
      </w:r>
    </w:p>
    <w:p w:rsidR="00793F6F" w:rsidRPr="00915845" w:rsidRDefault="00793F6F" w:rsidP="0069092B">
      <w:pPr>
        <w:pStyle w:val="NormalnyWeb"/>
        <w:spacing w:before="2"/>
        <w:jc w:val="both"/>
        <w:rPr>
          <w:rFonts w:ascii="Arial" w:hAnsi="Arial" w:cs="Arial"/>
          <w:sz w:val="24"/>
        </w:rPr>
      </w:pPr>
    </w:p>
    <w:p w:rsidR="0069092B" w:rsidRPr="00915845" w:rsidRDefault="0069092B" w:rsidP="0069092B">
      <w:pPr>
        <w:pStyle w:val="NormalnyWeb"/>
        <w:spacing w:before="2"/>
        <w:jc w:val="both"/>
        <w:rPr>
          <w:rFonts w:ascii="Arial" w:hAnsi="Arial" w:cs="Arial"/>
          <w:sz w:val="24"/>
        </w:rPr>
      </w:pPr>
      <w:r w:rsidRPr="00915845">
        <w:rPr>
          <w:rFonts w:ascii="Arial" w:hAnsi="Arial" w:cs="Arial"/>
          <w:sz w:val="24"/>
        </w:rPr>
        <w:t>4.</w:t>
      </w:r>
      <w:r w:rsidR="00B478C2" w:rsidRPr="00915845">
        <w:rPr>
          <w:rFonts w:ascii="Arial" w:hAnsi="Arial" w:cs="Arial"/>
          <w:sz w:val="24"/>
        </w:rPr>
        <w:t xml:space="preserve"> </w:t>
      </w:r>
      <w:r w:rsidR="00171264" w:rsidRPr="00915845">
        <w:rPr>
          <w:rFonts w:ascii="Arial" w:hAnsi="Arial" w:cs="Arial"/>
          <w:sz w:val="24"/>
        </w:rPr>
        <w:t xml:space="preserve">Podrán concurrir </w:t>
      </w:r>
      <w:r w:rsidR="00B478C2" w:rsidRPr="00915845">
        <w:rPr>
          <w:rFonts w:ascii="Arial" w:hAnsi="Arial" w:cs="Arial"/>
          <w:sz w:val="24"/>
        </w:rPr>
        <w:t xml:space="preserve">aquellos trabajos que </w:t>
      </w:r>
      <w:r w:rsidR="005B2459" w:rsidRPr="00915845">
        <w:rPr>
          <w:rFonts w:ascii="Arial" w:hAnsi="Arial" w:cs="Arial"/>
          <w:sz w:val="24"/>
        </w:rPr>
        <w:t xml:space="preserve">se presentaron y </w:t>
      </w:r>
      <w:r w:rsidRPr="00915845">
        <w:rPr>
          <w:rFonts w:ascii="Arial" w:hAnsi="Arial" w:cs="Arial"/>
          <w:sz w:val="24"/>
        </w:rPr>
        <w:t>fueron defendidos ante los tribunales académicos de Máster y Doctorado correspondientes. Los trabajos deberán ir debidamente identificados con expresión del título, autor, marco de estudios en los que se ha defendido (denominación del máster o programa de doctorado), Departamento responsable, Facultad y Universidad en la que ha sido presentado, fecha de defensa y calificación obtenida.</w:t>
      </w:r>
    </w:p>
    <w:p w:rsidR="0069092B" w:rsidRPr="00915845" w:rsidRDefault="0069092B" w:rsidP="0069092B">
      <w:pPr>
        <w:pStyle w:val="NormalnyWeb"/>
        <w:spacing w:before="2"/>
        <w:jc w:val="both"/>
        <w:rPr>
          <w:rFonts w:ascii="Arial" w:hAnsi="Arial" w:cs="Arial"/>
          <w:sz w:val="24"/>
        </w:rPr>
      </w:pPr>
    </w:p>
    <w:p w:rsidR="0069092B" w:rsidRPr="00915845" w:rsidRDefault="0069092B" w:rsidP="0069092B">
      <w:pPr>
        <w:pStyle w:val="NormalnyWeb"/>
        <w:spacing w:before="2"/>
        <w:jc w:val="both"/>
        <w:rPr>
          <w:rFonts w:ascii="Arial" w:hAnsi="Arial" w:cs="Arial"/>
          <w:sz w:val="24"/>
        </w:rPr>
      </w:pPr>
      <w:r w:rsidRPr="00915845">
        <w:rPr>
          <w:rFonts w:ascii="Arial" w:hAnsi="Arial" w:cs="Arial"/>
          <w:sz w:val="24"/>
        </w:rPr>
        <w:t>5. Los trabajos se remitirán a la Embajada de Polonia</w:t>
      </w:r>
      <w:r w:rsidR="00171264" w:rsidRPr="00915845">
        <w:rPr>
          <w:rFonts w:ascii="Arial" w:hAnsi="Arial" w:cs="Arial"/>
          <w:sz w:val="24"/>
        </w:rPr>
        <w:t xml:space="preserve"> </w:t>
      </w:r>
      <w:r w:rsidRPr="00915845">
        <w:rPr>
          <w:rFonts w:ascii="Arial" w:hAnsi="Arial" w:cs="Arial"/>
          <w:sz w:val="24"/>
        </w:rPr>
        <w:t xml:space="preserve">hasta el 1 de </w:t>
      </w:r>
      <w:r w:rsidR="00FE0294" w:rsidRPr="00915845">
        <w:rPr>
          <w:rFonts w:ascii="Arial" w:hAnsi="Arial" w:cs="Arial"/>
          <w:sz w:val="24"/>
        </w:rPr>
        <w:t xml:space="preserve">octubre </w:t>
      </w:r>
      <w:r w:rsidRPr="00915845">
        <w:rPr>
          <w:rFonts w:ascii="Arial" w:hAnsi="Arial" w:cs="Arial"/>
          <w:sz w:val="24"/>
        </w:rPr>
        <w:t>de 20</w:t>
      </w:r>
      <w:r w:rsidR="00FE0294" w:rsidRPr="00915845">
        <w:rPr>
          <w:rFonts w:ascii="Arial" w:hAnsi="Arial" w:cs="Arial"/>
          <w:sz w:val="24"/>
        </w:rPr>
        <w:t>23 a través del siguiente c</w:t>
      </w:r>
      <w:r w:rsidRPr="00915845">
        <w:rPr>
          <w:rFonts w:ascii="Arial" w:hAnsi="Arial" w:cs="Arial"/>
          <w:sz w:val="24"/>
        </w:rPr>
        <w:t>orreo electrónico: madryt.amb.se</w:t>
      </w:r>
      <w:r w:rsidR="005F6992">
        <w:rPr>
          <w:rFonts w:ascii="Arial" w:hAnsi="Arial" w:cs="Arial"/>
          <w:sz w:val="24"/>
        </w:rPr>
        <w:t>k</w:t>
      </w:r>
      <w:bookmarkStart w:id="0" w:name="_GoBack"/>
      <w:bookmarkEnd w:id="0"/>
      <w:r w:rsidRPr="00915845">
        <w:rPr>
          <w:rFonts w:ascii="Arial" w:hAnsi="Arial" w:cs="Arial"/>
          <w:sz w:val="24"/>
        </w:rPr>
        <w:t xml:space="preserve">retariat@msz.gov.pl </w:t>
      </w:r>
      <w:r w:rsidR="00171264" w:rsidRPr="00915845">
        <w:rPr>
          <w:rFonts w:ascii="Arial" w:hAnsi="Arial" w:cs="Arial"/>
          <w:sz w:val="24"/>
        </w:rPr>
        <w:t xml:space="preserve">adjuntando un fichero en formato </w:t>
      </w:r>
      <w:proofErr w:type="spellStart"/>
      <w:r w:rsidR="00171264" w:rsidRPr="00915845">
        <w:rPr>
          <w:rFonts w:ascii="Arial" w:hAnsi="Arial" w:cs="Arial"/>
          <w:sz w:val="24"/>
        </w:rPr>
        <w:t>pdf</w:t>
      </w:r>
      <w:proofErr w:type="spellEnd"/>
      <w:r w:rsidR="00171264" w:rsidRPr="00915845">
        <w:rPr>
          <w:rFonts w:ascii="Arial" w:hAnsi="Arial" w:cs="Arial"/>
          <w:sz w:val="24"/>
        </w:rPr>
        <w:t xml:space="preserve"> cuyo tamaño no superará 18MB o mediante enlace WeTransfer.</w:t>
      </w:r>
    </w:p>
    <w:p w:rsidR="0069092B" w:rsidRPr="00915845" w:rsidRDefault="0069092B" w:rsidP="0069092B">
      <w:pPr>
        <w:pStyle w:val="NormalnyWeb"/>
        <w:spacing w:before="2"/>
        <w:jc w:val="both"/>
        <w:rPr>
          <w:rFonts w:ascii="Arial" w:hAnsi="Arial" w:cs="Arial"/>
          <w:sz w:val="24"/>
        </w:rPr>
      </w:pPr>
    </w:p>
    <w:p w:rsidR="0069092B" w:rsidRPr="00915845" w:rsidRDefault="0069092B" w:rsidP="0069092B">
      <w:pPr>
        <w:pStyle w:val="NormalnyWeb"/>
        <w:spacing w:before="2"/>
        <w:jc w:val="both"/>
        <w:rPr>
          <w:rFonts w:ascii="Arial" w:hAnsi="Arial" w:cs="Arial"/>
          <w:sz w:val="24"/>
        </w:rPr>
      </w:pPr>
      <w:r w:rsidRPr="00915845">
        <w:rPr>
          <w:rFonts w:ascii="Arial" w:hAnsi="Arial" w:cs="Arial"/>
          <w:sz w:val="24"/>
        </w:rPr>
        <w:t xml:space="preserve">6. El Jurado, designado por </w:t>
      </w:r>
      <w:r w:rsidR="00F339DE" w:rsidRPr="00915845">
        <w:rPr>
          <w:rFonts w:ascii="Arial" w:hAnsi="Arial" w:cs="Arial"/>
          <w:sz w:val="24"/>
        </w:rPr>
        <w:t>la</w:t>
      </w:r>
      <w:r w:rsidRPr="00915845">
        <w:rPr>
          <w:rFonts w:ascii="Arial" w:hAnsi="Arial" w:cs="Arial"/>
          <w:sz w:val="24"/>
        </w:rPr>
        <w:t xml:space="preserve"> Excm</w:t>
      </w:r>
      <w:r w:rsidR="00F339DE" w:rsidRPr="00915845">
        <w:rPr>
          <w:rFonts w:ascii="Arial" w:hAnsi="Arial" w:cs="Arial"/>
          <w:sz w:val="24"/>
        </w:rPr>
        <w:t>a</w:t>
      </w:r>
      <w:r w:rsidRPr="00915845">
        <w:rPr>
          <w:rFonts w:ascii="Arial" w:hAnsi="Arial" w:cs="Arial"/>
          <w:sz w:val="24"/>
        </w:rPr>
        <w:t xml:space="preserve">. Sra. Embajadora de la República de Polonia en el Reino de España, estará́ constituido por 7 profesores funcionarios de los cuerpos docentes de la Universidad española </w:t>
      </w:r>
      <w:r w:rsidR="005B2459" w:rsidRPr="00915845">
        <w:rPr>
          <w:rFonts w:ascii="Arial" w:hAnsi="Arial" w:cs="Arial"/>
          <w:sz w:val="24"/>
        </w:rPr>
        <w:t>y/o</w:t>
      </w:r>
      <w:r w:rsidRPr="00915845">
        <w:rPr>
          <w:rFonts w:ascii="Arial" w:hAnsi="Arial" w:cs="Arial"/>
          <w:sz w:val="24"/>
        </w:rPr>
        <w:t xml:space="preserve"> expertos </w:t>
      </w:r>
      <w:r w:rsidR="005B2459" w:rsidRPr="00915845">
        <w:rPr>
          <w:rFonts w:ascii="Arial" w:hAnsi="Arial" w:cs="Arial"/>
          <w:sz w:val="24"/>
        </w:rPr>
        <w:t xml:space="preserve">reconocidos </w:t>
      </w:r>
      <w:r w:rsidRPr="00915845">
        <w:rPr>
          <w:rFonts w:ascii="Arial" w:hAnsi="Arial" w:cs="Arial"/>
          <w:sz w:val="24"/>
        </w:rPr>
        <w:t xml:space="preserve">y contará con un presidente, un secretario y cinco vocales. </w:t>
      </w:r>
    </w:p>
    <w:p w:rsidR="0069092B" w:rsidRPr="00915845" w:rsidRDefault="0069092B" w:rsidP="0069092B">
      <w:pPr>
        <w:pStyle w:val="NormalnyWeb"/>
        <w:spacing w:before="2"/>
        <w:jc w:val="both"/>
        <w:rPr>
          <w:rFonts w:ascii="Arial" w:hAnsi="Arial" w:cs="Arial"/>
          <w:sz w:val="24"/>
        </w:rPr>
      </w:pPr>
    </w:p>
    <w:p w:rsidR="005B2459" w:rsidRPr="00915845" w:rsidRDefault="0069092B" w:rsidP="0069092B">
      <w:pPr>
        <w:pStyle w:val="NormalnyWeb"/>
        <w:spacing w:before="2"/>
        <w:jc w:val="both"/>
        <w:rPr>
          <w:rFonts w:ascii="Arial" w:hAnsi="Arial" w:cs="Arial"/>
          <w:sz w:val="24"/>
        </w:rPr>
      </w:pPr>
      <w:r w:rsidRPr="00915845">
        <w:rPr>
          <w:rFonts w:ascii="Arial" w:hAnsi="Arial" w:cs="Arial"/>
          <w:sz w:val="24"/>
        </w:rPr>
        <w:t xml:space="preserve">7. El Jurado </w:t>
      </w:r>
      <w:r w:rsidR="00F339DE" w:rsidRPr="00915845">
        <w:rPr>
          <w:rFonts w:ascii="Arial" w:hAnsi="Arial" w:cs="Arial"/>
          <w:sz w:val="24"/>
        </w:rPr>
        <w:t xml:space="preserve">se reserva el derecho de </w:t>
      </w:r>
      <w:r w:rsidR="005B2459" w:rsidRPr="00915845">
        <w:rPr>
          <w:rFonts w:ascii="Arial" w:hAnsi="Arial" w:cs="Arial"/>
          <w:sz w:val="24"/>
        </w:rPr>
        <w:t xml:space="preserve">declarar </w:t>
      </w:r>
      <w:r w:rsidR="00F339DE" w:rsidRPr="00915845">
        <w:rPr>
          <w:rFonts w:ascii="Arial" w:hAnsi="Arial" w:cs="Arial"/>
          <w:sz w:val="24"/>
        </w:rPr>
        <w:t>el premio</w:t>
      </w:r>
      <w:r w:rsidR="005B2459" w:rsidRPr="00915845">
        <w:rPr>
          <w:rFonts w:ascii="Arial" w:hAnsi="Arial" w:cs="Arial"/>
          <w:sz w:val="24"/>
        </w:rPr>
        <w:t xml:space="preserve"> desierto, así como interpretar las bases de esta convocatoria siendo sus resoluciones inapelables. </w:t>
      </w:r>
    </w:p>
    <w:p w:rsidR="0069092B" w:rsidRPr="00915845" w:rsidRDefault="0069092B" w:rsidP="0069092B">
      <w:pPr>
        <w:pStyle w:val="NormalnyWeb"/>
        <w:spacing w:before="2"/>
        <w:jc w:val="both"/>
        <w:rPr>
          <w:rFonts w:ascii="Arial" w:hAnsi="Arial" w:cs="Arial"/>
          <w:sz w:val="24"/>
        </w:rPr>
      </w:pPr>
    </w:p>
    <w:p w:rsidR="0069092B" w:rsidRPr="00915845" w:rsidRDefault="0069092B" w:rsidP="0069092B">
      <w:pPr>
        <w:pStyle w:val="NormalnyWeb"/>
        <w:spacing w:before="2"/>
        <w:jc w:val="both"/>
        <w:rPr>
          <w:rFonts w:ascii="Arial" w:hAnsi="Arial" w:cs="Arial"/>
          <w:sz w:val="24"/>
        </w:rPr>
      </w:pPr>
      <w:r w:rsidRPr="00915845">
        <w:rPr>
          <w:rFonts w:ascii="Arial" w:hAnsi="Arial" w:cs="Arial"/>
          <w:sz w:val="24"/>
        </w:rPr>
        <w:t xml:space="preserve">8. El fallo se </w:t>
      </w:r>
      <w:r w:rsidR="00FE0294" w:rsidRPr="00915845">
        <w:rPr>
          <w:rFonts w:ascii="Arial" w:hAnsi="Arial" w:cs="Arial"/>
          <w:sz w:val="24"/>
        </w:rPr>
        <w:t>hará</w:t>
      </w:r>
      <w:r w:rsidRPr="00915845">
        <w:rPr>
          <w:rFonts w:ascii="Arial" w:hAnsi="Arial" w:cs="Arial"/>
          <w:sz w:val="24"/>
        </w:rPr>
        <w:t xml:space="preserve">́ </w:t>
      </w:r>
      <w:r w:rsidR="00FE0294" w:rsidRPr="00915845">
        <w:rPr>
          <w:rFonts w:ascii="Arial" w:hAnsi="Arial" w:cs="Arial"/>
          <w:sz w:val="24"/>
        </w:rPr>
        <w:t>público</w:t>
      </w:r>
      <w:r w:rsidRPr="00915845">
        <w:rPr>
          <w:rFonts w:ascii="Arial" w:hAnsi="Arial" w:cs="Arial"/>
          <w:sz w:val="24"/>
        </w:rPr>
        <w:t xml:space="preserve"> </w:t>
      </w:r>
      <w:r w:rsidR="00F339DE" w:rsidRPr="00915845">
        <w:rPr>
          <w:rFonts w:ascii="Arial" w:hAnsi="Arial" w:cs="Arial"/>
          <w:sz w:val="24"/>
        </w:rPr>
        <w:t>en</w:t>
      </w:r>
      <w:r w:rsidRPr="00915845">
        <w:rPr>
          <w:rFonts w:ascii="Arial" w:hAnsi="Arial" w:cs="Arial"/>
          <w:sz w:val="24"/>
        </w:rPr>
        <w:t xml:space="preserve"> noviembre de 20</w:t>
      </w:r>
      <w:r w:rsidR="005B2459" w:rsidRPr="00915845">
        <w:rPr>
          <w:rFonts w:ascii="Arial" w:hAnsi="Arial" w:cs="Arial"/>
          <w:sz w:val="24"/>
        </w:rPr>
        <w:t>23</w:t>
      </w:r>
      <w:r w:rsidRPr="00915845">
        <w:rPr>
          <w:rFonts w:ascii="Arial" w:hAnsi="Arial" w:cs="Arial"/>
          <w:sz w:val="24"/>
        </w:rPr>
        <w:t>. El acto de entrega de diplomas acreditativos de los premios y dotaciones se celebrará en la fecha y lugar que oportunamente se comunicarán por la Embajada de la República de Polonia a los galardonados.</w:t>
      </w:r>
    </w:p>
    <w:p w:rsidR="0069092B" w:rsidRPr="00915845" w:rsidRDefault="0069092B" w:rsidP="0069092B">
      <w:pPr>
        <w:pStyle w:val="NormalnyWeb"/>
        <w:spacing w:before="2"/>
        <w:jc w:val="both"/>
        <w:rPr>
          <w:rFonts w:ascii="Arial" w:hAnsi="Arial" w:cs="Arial"/>
          <w:sz w:val="24"/>
        </w:rPr>
      </w:pPr>
    </w:p>
    <w:p w:rsidR="0069092B" w:rsidRPr="00915845" w:rsidRDefault="0069092B" w:rsidP="0069092B">
      <w:pPr>
        <w:pStyle w:val="NormalnyWeb"/>
        <w:spacing w:before="2"/>
        <w:jc w:val="both"/>
        <w:rPr>
          <w:rFonts w:ascii="Arial" w:hAnsi="Arial" w:cs="Arial"/>
          <w:sz w:val="24"/>
        </w:rPr>
      </w:pPr>
      <w:r w:rsidRPr="00915845">
        <w:rPr>
          <w:rFonts w:ascii="Arial" w:hAnsi="Arial" w:cs="Arial"/>
          <w:sz w:val="24"/>
        </w:rPr>
        <w:lastRenderedPageBreak/>
        <w:t>9. Los trabajos no premiados podrán concurrir a estos premios en posteriores convocatorias hasta agotar el periodo de 2 años desde la fecha de su defensa.</w:t>
      </w:r>
    </w:p>
    <w:p w:rsidR="0069092B" w:rsidRPr="00915845" w:rsidRDefault="0069092B" w:rsidP="0069092B">
      <w:pPr>
        <w:pStyle w:val="NormalnyWeb"/>
        <w:spacing w:before="2"/>
        <w:jc w:val="both"/>
        <w:rPr>
          <w:rFonts w:ascii="Arial" w:hAnsi="Arial" w:cs="Arial"/>
          <w:sz w:val="24"/>
        </w:rPr>
      </w:pPr>
    </w:p>
    <w:p w:rsidR="0069092B" w:rsidRPr="00915845" w:rsidRDefault="0069092B" w:rsidP="0069092B">
      <w:pPr>
        <w:pStyle w:val="NormalnyWeb"/>
        <w:spacing w:before="2"/>
        <w:jc w:val="both"/>
        <w:rPr>
          <w:rFonts w:ascii="Arial" w:hAnsi="Arial" w:cs="Arial"/>
          <w:sz w:val="24"/>
        </w:rPr>
      </w:pPr>
      <w:r w:rsidRPr="00915845">
        <w:rPr>
          <w:rFonts w:ascii="Arial" w:hAnsi="Arial" w:cs="Arial"/>
          <w:sz w:val="24"/>
        </w:rPr>
        <w:t>10. Los premios tendrán las siguientes dotaciones:</w:t>
      </w:r>
    </w:p>
    <w:p w:rsidR="0069092B" w:rsidRPr="00915845" w:rsidRDefault="0069092B" w:rsidP="0069092B">
      <w:pPr>
        <w:pStyle w:val="NormalnyWeb"/>
        <w:spacing w:before="2"/>
        <w:jc w:val="both"/>
        <w:rPr>
          <w:rFonts w:ascii="Arial" w:hAnsi="Arial" w:cs="Arial"/>
          <w:sz w:val="24"/>
        </w:rPr>
      </w:pPr>
    </w:p>
    <w:p w:rsidR="0069092B" w:rsidRPr="00915845" w:rsidRDefault="0069092B" w:rsidP="0069092B">
      <w:pPr>
        <w:pStyle w:val="NormalnyWeb"/>
        <w:spacing w:before="2"/>
        <w:jc w:val="both"/>
        <w:rPr>
          <w:rFonts w:ascii="Arial" w:hAnsi="Arial" w:cs="Arial"/>
          <w:sz w:val="24"/>
        </w:rPr>
      </w:pPr>
      <w:r w:rsidRPr="00915845">
        <w:rPr>
          <w:rFonts w:ascii="Arial" w:hAnsi="Arial" w:cs="Arial"/>
          <w:sz w:val="24"/>
        </w:rPr>
        <w:tab/>
        <w:t xml:space="preserve">A) Tesis doctorales: un premio </w:t>
      </w:r>
      <w:r w:rsidR="00FE0294" w:rsidRPr="00915845">
        <w:rPr>
          <w:rFonts w:ascii="Arial" w:hAnsi="Arial" w:cs="Arial"/>
          <w:sz w:val="24"/>
        </w:rPr>
        <w:t>por</w:t>
      </w:r>
      <w:r w:rsidRPr="00915845">
        <w:rPr>
          <w:rFonts w:ascii="Arial" w:hAnsi="Arial" w:cs="Arial"/>
          <w:sz w:val="24"/>
        </w:rPr>
        <w:t xml:space="preserve"> valor de 1.000 euros</w:t>
      </w:r>
      <w:r w:rsidR="0017742F" w:rsidRPr="00915845">
        <w:rPr>
          <w:rFonts w:ascii="Arial" w:hAnsi="Arial" w:cs="Arial"/>
          <w:sz w:val="24"/>
        </w:rPr>
        <w:t>,</w:t>
      </w:r>
    </w:p>
    <w:p w:rsidR="0069092B" w:rsidRPr="00915845" w:rsidRDefault="0069092B" w:rsidP="0069092B">
      <w:pPr>
        <w:pStyle w:val="NormalnyWeb"/>
        <w:spacing w:before="2"/>
        <w:jc w:val="both"/>
        <w:rPr>
          <w:rFonts w:ascii="Arial" w:hAnsi="Arial" w:cs="Arial"/>
          <w:sz w:val="24"/>
        </w:rPr>
      </w:pPr>
    </w:p>
    <w:p w:rsidR="0069092B" w:rsidRPr="00915845" w:rsidRDefault="0069092B" w:rsidP="0069092B">
      <w:pPr>
        <w:pStyle w:val="NormalnyWeb"/>
        <w:spacing w:before="2"/>
        <w:jc w:val="both"/>
        <w:rPr>
          <w:rFonts w:ascii="Arial" w:hAnsi="Arial" w:cs="Arial"/>
          <w:sz w:val="24"/>
        </w:rPr>
      </w:pPr>
      <w:r w:rsidRPr="00915845">
        <w:rPr>
          <w:rFonts w:ascii="Arial" w:hAnsi="Arial" w:cs="Arial"/>
          <w:sz w:val="24"/>
        </w:rPr>
        <w:tab/>
        <w:t xml:space="preserve">B) Trabajos de Fin de Máster: </w:t>
      </w:r>
      <w:r w:rsidR="00F339DE" w:rsidRPr="00915845">
        <w:rPr>
          <w:rFonts w:ascii="Arial" w:hAnsi="Arial" w:cs="Arial"/>
          <w:sz w:val="24"/>
        </w:rPr>
        <w:t>un</w:t>
      </w:r>
      <w:r w:rsidRPr="00915845">
        <w:rPr>
          <w:rFonts w:ascii="Arial" w:hAnsi="Arial" w:cs="Arial"/>
          <w:sz w:val="24"/>
        </w:rPr>
        <w:t xml:space="preserve"> premio </w:t>
      </w:r>
      <w:r w:rsidR="00F339DE" w:rsidRPr="00915845">
        <w:rPr>
          <w:rFonts w:ascii="Arial" w:hAnsi="Arial" w:cs="Arial"/>
          <w:sz w:val="24"/>
        </w:rPr>
        <w:t>por</w:t>
      </w:r>
      <w:r w:rsidRPr="00915845">
        <w:rPr>
          <w:rFonts w:ascii="Arial" w:hAnsi="Arial" w:cs="Arial"/>
          <w:sz w:val="24"/>
        </w:rPr>
        <w:t xml:space="preserve"> valor de 500 euros</w:t>
      </w:r>
      <w:r w:rsidR="0017742F" w:rsidRPr="00915845">
        <w:rPr>
          <w:rFonts w:ascii="Arial" w:hAnsi="Arial" w:cs="Arial"/>
          <w:sz w:val="24"/>
        </w:rPr>
        <w:t>.</w:t>
      </w:r>
    </w:p>
    <w:p w:rsidR="0069092B" w:rsidRPr="00915845" w:rsidRDefault="0069092B" w:rsidP="0069092B">
      <w:pPr>
        <w:pStyle w:val="NormalnyWeb"/>
        <w:spacing w:before="2"/>
        <w:jc w:val="both"/>
        <w:rPr>
          <w:rFonts w:ascii="Arial" w:hAnsi="Arial" w:cs="Arial"/>
          <w:sz w:val="24"/>
        </w:rPr>
      </w:pPr>
    </w:p>
    <w:p w:rsidR="0069092B" w:rsidRPr="00915845" w:rsidRDefault="0069092B" w:rsidP="0069092B">
      <w:pPr>
        <w:pStyle w:val="NormalnyWeb"/>
        <w:spacing w:before="2"/>
        <w:jc w:val="both"/>
        <w:rPr>
          <w:rFonts w:ascii="Arial" w:hAnsi="Arial" w:cs="Arial"/>
          <w:sz w:val="24"/>
        </w:rPr>
      </w:pPr>
    </w:p>
    <w:p w:rsidR="0069092B" w:rsidRPr="00915845" w:rsidRDefault="0017742F" w:rsidP="0069092B">
      <w:pPr>
        <w:pStyle w:val="NormalnyWeb"/>
        <w:spacing w:before="2"/>
        <w:jc w:val="both"/>
        <w:rPr>
          <w:rFonts w:ascii="Arial" w:hAnsi="Arial" w:cs="Arial"/>
          <w:sz w:val="24"/>
        </w:rPr>
      </w:pPr>
      <w:r w:rsidRPr="00915845">
        <w:rPr>
          <w:rFonts w:ascii="Arial" w:hAnsi="Arial" w:cs="Arial"/>
          <w:sz w:val="24"/>
        </w:rPr>
        <w:t>1</w:t>
      </w:r>
      <w:r w:rsidR="005F1A07" w:rsidRPr="00915845">
        <w:rPr>
          <w:rFonts w:ascii="Arial" w:hAnsi="Arial" w:cs="Arial"/>
          <w:sz w:val="24"/>
        </w:rPr>
        <w:t>1</w:t>
      </w:r>
      <w:r w:rsidRPr="00915845">
        <w:rPr>
          <w:rFonts w:ascii="Arial" w:hAnsi="Arial" w:cs="Arial"/>
          <w:sz w:val="24"/>
        </w:rPr>
        <w:t xml:space="preserve">. </w:t>
      </w:r>
      <w:r w:rsidR="005F1A07" w:rsidRPr="00915845">
        <w:rPr>
          <w:rFonts w:ascii="Arial" w:hAnsi="Arial" w:cs="Arial"/>
          <w:sz w:val="24"/>
        </w:rPr>
        <w:t>Los datos personales</w:t>
      </w:r>
      <w:r w:rsidR="005F1A07" w:rsidRPr="00915845">
        <w:rPr>
          <w:rFonts w:ascii="Arial" w:hAnsi="Arial" w:cs="Arial"/>
        </w:rPr>
        <w:t xml:space="preserve"> </w:t>
      </w:r>
      <w:r w:rsidR="005F1A07" w:rsidRPr="00915845">
        <w:rPr>
          <w:rFonts w:ascii="Arial" w:hAnsi="Arial" w:cs="Arial"/>
          <w:sz w:val="24"/>
        </w:rPr>
        <w:t>proporcionados serán utilizados exclusivamente durante el procedimiento de concesión de premios.</w:t>
      </w:r>
    </w:p>
    <w:p w:rsidR="0069092B" w:rsidRPr="00915845" w:rsidRDefault="0069092B" w:rsidP="0069092B">
      <w:pPr>
        <w:jc w:val="both"/>
        <w:rPr>
          <w:rFonts w:ascii="Arial" w:hAnsi="Arial" w:cs="Arial"/>
        </w:rPr>
      </w:pPr>
    </w:p>
    <w:p w:rsidR="00243A79" w:rsidRPr="00915845" w:rsidRDefault="005F1A07" w:rsidP="005F1A07">
      <w:pPr>
        <w:jc w:val="both"/>
        <w:rPr>
          <w:rFonts w:ascii="Arial" w:hAnsi="Arial" w:cs="Arial"/>
        </w:rPr>
      </w:pPr>
      <w:r w:rsidRPr="00915845">
        <w:rPr>
          <w:rFonts w:ascii="Arial" w:hAnsi="Arial" w:cs="Arial"/>
        </w:rPr>
        <w:t>12. La participación en esta convocatoria supone la aceptación plena de las presentes bases.</w:t>
      </w:r>
    </w:p>
    <w:sectPr w:rsidR="00243A79" w:rsidRPr="0091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2B"/>
    <w:rsid w:val="00070DA2"/>
    <w:rsid w:val="000B4810"/>
    <w:rsid w:val="000C5106"/>
    <w:rsid w:val="00171264"/>
    <w:rsid w:val="0017742F"/>
    <w:rsid w:val="00185463"/>
    <w:rsid w:val="005242F5"/>
    <w:rsid w:val="005B2459"/>
    <w:rsid w:val="005B39D2"/>
    <w:rsid w:val="005F1A07"/>
    <w:rsid w:val="005F6992"/>
    <w:rsid w:val="0069092B"/>
    <w:rsid w:val="00793F6F"/>
    <w:rsid w:val="008103A4"/>
    <w:rsid w:val="00915845"/>
    <w:rsid w:val="00B478C2"/>
    <w:rsid w:val="00E4510D"/>
    <w:rsid w:val="00F339D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86E5"/>
  <w15:chartTrackingRefBased/>
  <w15:docId w15:val="{AA12DA19-F6C1-4B09-921C-87D872B6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092B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092B"/>
    <w:pPr>
      <w:spacing w:beforeLines="1"/>
    </w:pPr>
    <w:rPr>
      <w:rFonts w:ascii="Times" w:hAnsi="Times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Sroka Anna</dc:creator>
  <cp:keywords/>
  <dc:description/>
  <cp:lastModifiedBy>Aleksandrowicz Ewa</cp:lastModifiedBy>
  <cp:revision>2</cp:revision>
  <dcterms:created xsi:type="dcterms:W3CDTF">2023-07-25T10:03:00Z</dcterms:created>
  <dcterms:modified xsi:type="dcterms:W3CDTF">2023-07-25T10:03:00Z</dcterms:modified>
</cp:coreProperties>
</file>