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A016" w14:textId="77777777" w:rsidR="003820C1" w:rsidRDefault="003820C1" w:rsidP="003820C1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</w:p>
    <w:p w14:paraId="5B12F77F" w14:textId="77777777" w:rsidR="003820C1" w:rsidRDefault="003820C1" w:rsidP="003820C1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</w:p>
    <w:p w14:paraId="44D0B0DB" w14:textId="17B021F2" w:rsidR="003820C1" w:rsidRDefault="003820C1" w:rsidP="003820C1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  <w:r w:rsidRPr="00F259D7">
        <w:rPr>
          <w:rFonts w:ascii="Book Antiqua" w:hAnsi="Book Antiqua" w:cs="Tahoma"/>
          <w:sz w:val="22"/>
          <w:szCs w:val="22"/>
          <w:lang w:val="pt-PT"/>
        </w:rPr>
        <w:t>ANEXO I</w:t>
      </w:r>
    </w:p>
    <w:p w14:paraId="151D891E" w14:textId="77777777" w:rsidR="003820C1" w:rsidRPr="00F259D7" w:rsidRDefault="003820C1" w:rsidP="003820C1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</w:p>
    <w:p w14:paraId="29220949" w14:textId="77777777" w:rsidR="003820C1" w:rsidRPr="00F16592" w:rsidRDefault="003820C1" w:rsidP="003820C1">
      <w:pPr>
        <w:tabs>
          <w:tab w:val="left" w:pos="90"/>
          <w:tab w:val="left" w:pos="3909"/>
        </w:tabs>
        <w:spacing w:before="283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 w:rsidRPr="00F16592">
        <w:rPr>
          <w:rFonts w:ascii="Tahoma" w:hAnsi="Tahoma" w:cs="Tahoma"/>
          <w:sz w:val="22"/>
          <w:szCs w:val="22"/>
        </w:rPr>
        <w:tab/>
      </w:r>
      <w:r w:rsidRPr="00F16592">
        <w:rPr>
          <w:rFonts w:ascii="Tahoma" w:hAnsi="Tahoma" w:cs="Tahoma"/>
          <w:color w:val="000000"/>
          <w:sz w:val="22"/>
          <w:szCs w:val="22"/>
        </w:rPr>
        <w:t>DC</w:t>
      </w:r>
      <w:r>
        <w:rPr>
          <w:rFonts w:ascii="Tahoma" w:hAnsi="Tahoma" w:cs="Tahoma"/>
          <w:color w:val="000000"/>
          <w:sz w:val="22"/>
          <w:szCs w:val="22"/>
        </w:rPr>
        <w:t>3658</w:t>
      </w:r>
    </w:p>
    <w:p w14:paraId="19CAF0A4" w14:textId="77777777" w:rsidR="003820C1" w:rsidRPr="00F16592" w:rsidRDefault="003820C1" w:rsidP="003820C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 w:rsidRPr="00F16592">
        <w:rPr>
          <w:rFonts w:ascii="Tahoma" w:hAnsi="Tahoma" w:cs="Tahoma"/>
          <w:sz w:val="22"/>
          <w:szCs w:val="22"/>
        </w:rPr>
        <w:tab/>
      </w:r>
      <w:r w:rsidRPr="00F16592"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197E831F" w14:textId="77777777" w:rsidR="003820C1" w:rsidRPr="00F16592" w:rsidRDefault="003820C1" w:rsidP="003820C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 w:rsidRPr="00F16592">
        <w:rPr>
          <w:rFonts w:ascii="Tahoma" w:hAnsi="Tahoma" w:cs="Tahoma"/>
          <w:sz w:val="22"/>
          <w:szCs w:val="22"/>
        </w:rPr>
        <w:tab/>
      </w:r>
      <w:r w:rsidRPr="00F16592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2578F0F0" w14:textId="77777777" w:rsidR="003820C1" w:rsidRPr="00F16592" w:rsidRDefault="003820C1" w:rsidP="003820C1">
      <w:pPr>
        <w:tabs>
          <w:tab w:val="left" w:pos="90"/>
          <w:tab w:val="left" w:pos="3909"/>
        </w:tabs>
        <w:spacing w:before="295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 w:rsidRPr="00F1659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>ESTADISTICA, MATEMATICA E INFORMATICA</w:t>
      </w:r>
    </w:p>
    <w:p w14:paraId="2BBFF544" w14:textId="77777777" w:rsidR="003820C1" w:rsidRPr="00F16592" w:rsidRDefault="003820C1" w:rsidP="003820C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 w:rsidRPr="00F1659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>Matemática Aplicada</w:t>
      </w:r>
    </w:p>
    <w:p w14:paraId="7E30EF84" w14:textId="77777777" w:rsidR="003820C1" w:rsidRDefault="003820C1" w:rsidP="003820C1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6619589" w14:textId="77777777" w:rsidR="003820C1" w:rsidRPr="00077254" w:rsidRDefault="003820C1" w:rsidP="003820C1">
      <w:pPr>
        <w:ind w:left="3969" w:hanging="3969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345802">
        <w:rPr>
          <w:rFonts w:ascii="Tahoma" w:hAnsi="Tahoma" w:cs="Tahoma"/>
          <w:color w:val="000000"/>
          <w:sz w:val="22"/>
          <w:szCs w:val="22"/>
        </w:rPr>
        <w:t xml:space="preserve">Docencia </w:t>
      </w:r>
      <w:r>
        <w:rPr>
          <w:rFonts w:ascii="Tahoma" w:hAnsi="Tahoma" w:cs="Tahoma"/>
          <w:color w:val="000000"/>
          <w:sz w:val="22"/>
          <w:szCs w:val="22"/>
        </w:rPr>
        <w:t>e investigación en Matemática Aplicada.</w:t>
      </w:r>
    </w:p>
    <w:p w14:paraId="58B288E7" w14:textId="77777777" w:rsidR="003820C1" w:rsidRPr="00F16592" w:rsidRDefault="003820C1" w:rsidP="003820C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 w:rsidRPr="00F16592">
        <w:rPr>
          <w:rFonts w:ascii="Tahoma" w:hAnsi="Tahoma" w:cs="Tahoma"/>
          <w:sz w:val="22"/>
          <w:szCs w:val="22"/>
        </w:rPr>
        <w:tab/>
      </w:r>
      <w:r w:rsidRPr="00F16592">
        <w:rPr>
          <w:rFonts w:ascii="Tahoma" w:hAnsi="Tahoma" w:cs="Tahoma"/>
          <w:color w:val="000000"/>
          <w:sz w:val="22"/>
          <w:szCs w:val="22"/>
        </w:rPr>
        <w:t>Seis años</w:t>
      </w:r>
    </w:p>
    <w:p w14:paraId="543AE17B" w14:textId="77777777" w:rsidR="003820C1" w:rsidRDefault="003820C1" w:rsidP="003820C1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71E9042C" w14:textId="77777777" w:rsidR="003820C1" w:rsidRPr="00BE659B" w:rsidRDefault="003820C1" w:rsidP="003820C1">
      <w:pPr>
        <w:tabs>
          <w:tab w:val="left" w:pos="90"/>
        </w:tabs>
        <w:spacing w:before="354"/>
        <w:rPr>
          <w:rFonts w:ascii="Tahoma" w:hAnsi="Tahoma" w:cs="Tahoma"/>
          <w:color w:val="000000"/>
          <w:sz w:val="21"/>
          <w:szCs w:val="21"/>
        </w:rPr>
      </w:pPr>
      <w:r w:rsidRPr="00BE659B">
        <w:rPr>
          <w:rFonts w:ascii="Tahoma" w:hAnsi="Tahoma" w:cs="Tahoma"/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1351F9AF" w14:textId="77777777" w:rsidR="003820C1" w:rsidRDefault="003820C1" w:rsidP="003820C1">
      <w:pPr>
        <w:tabs>
          <w:tab w:val="left" w:pos="90"/>
          <w:tab w:val="left" w:pos="3909"/>
        </w:tabs>
        <w:spacing w:before="283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AE45F0D" w14:textId="77777777" w:rsidR="003820C1" w:rsidRPr="00F16592" w:rsidRDefault="003820C1" w:rsidP="003820C1">
      <w:pPr>
        <w:tabs>
          <w:tab w:val="left" w:pos="90"/>
          <w:tab w:val="left" w:pos="3909"/>
        </w:tabs>
        <w:spacing w:before="283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 w:rsidRPr="00F16592">
        <w:rPr>
          <w:rFonts w:ascii="Tahoma" w:hAnsi="Tahoma" w:cs="Tahoma"/>
          <w:sz w:val="22"/>
          <w:szCs w:val="22"/>
        </w:rPr>
        <w:tab/>
      </w:r>
      <w:r w:rsidRPr="00F16592">
        <w:rPr>
          <w:rFonts w:ascii="Tahoma" w:hAnsi="Tahoma" w:cs="Tahoma"/>
          <w:color w:val="000000"/>
          <w:sz w:val="22"/>
          <w:szCs w:val="22"/>
        </w:rPr>
        <w:t>DC</w:t>
      </w:r>
      <w:r>
        <w:rPr>
          <w:rFonts w:ascii="Tahoma" w:hAnsi="Tahoma" w:cs="Tahoma"/>
          <w:color w:val="000000"/>
          <w:sz w:val="22"/>
          <w:szCs w:val="22"/>
        </w:rPr>
        <w:t>3837</w:t>
      </w:r>
    </w:p>
    <w:p w14:paraId="361F6392" w14:textId="77777777" w:rsidR="003820C1" w:rsidRPr="00F16592" w:rsidRDefault="003820C1" w:rsidP="003820C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 w:rsidRPr="00F16592">
        <w:rPr>
          <w:rFonts w:ascii="Tahoma" w:hAnsi="Tahoma" w:cs="Tahoma"/>
          <w:sz w:val="22"/>
          <w:szCs w:val="22"/>
        </w:rPr>
        <w:tab/>
      </w:r>
      <w:r w:rsidRPr="00F16592"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6D3B9674" w14:textId="77777777" w:rsidR="003820C1" w:rsidRPr="00F16592" w:rsidRDefault="003820C1" w:rsidP="003820C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 w:rsidRPr="00F16592">
        <w:rPr>
          <w:rFonts w:ascii="Tahoma" w:hAnsi="Tahoma" w:cs="Tahoma"/>
          <w:sz w:val="22"/>
          <w:szCs w:val="22"/>
        </w:rPr>
        <w:tab/>
      </w:r>
      <w:r w:rsidRPr="00F16592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2207C5BF" w14:textId="77777777" w:rsidR="003820C1" w:rsidRPr="00F16592" w:rsidRDefault="003820C1" w:rsidP="003820C1">
      <w:pPr>
        <w:tabs>
          <w:tab w:val="left" w:pos="90"/>
          <w:tab w:val="left" w:pos="3909"/>
        </w:tabs>
        <w:spacing w:before="295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 w:rsidRPr="00F1659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>HISTOLOGIA Y ANATOMIA</w:t>
      </w:r>
    </w:p>
    <w:p w14:paraId="1F39EF8E" w14:textId="77777777" w:rsidR="003820C1" w:rsidRPr="00F16592" w:rsidRDefault="003820C1" w:rsidP="003820C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 w:rsidRPr="00F1659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>Anatomía y Embriología Humana</w:t>
      </w:r>
    </w:p>
    <w:p w14:paraId="0CA7D2C9" w14:textId="77777777" w:rsidR="003820C1" w:rsidRDefault="003820C1" w:rsidP="003820C1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D4E2557" w14:textId="77777777" w:rsidR="003820C1" w:rsidRPr="00077254" w:rsidRDefault="003820C1" w:rsidP="003820C1">
      <w:pPr>
        <w:ind w:left="3969" w:hanging="3969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Docencia teórico-práctica en Anatomía Humana y Neurobiología e Investigación en Modelos Celulares del Desarrollo y las Enfermedades del Sistema Nervioso.</w:t>
      </w:r>
    </w:p>
    <w:p w14:paraId="59FB368C" w14:textId="77777777" w:rsidR="003820C1" w:rsidRPr="00F16592" w:rsidRDefault="003820C1" w:rsidP="003820C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 w:rsidRPr="00F16592">
        <w:rPr>
          <w:rFonts w:ascii="Tahoma" w:hAnsi="Tahoma" w:cs="Tahoma"/>
          <w:sz w:val="22"/>
          <w:szCs w:val="22"/>
        </w:rPr>
        <w:tab/>
      </w:r>
      <w:r w:rsidRPr="00F16592">
        <w:rPr>
          <w:rFonts w:ascii="Tahoma" w:hAnsi="Tahoma" w:cs="Tahoma"/>
          <w:color w:val="000000"/>
          <w:sz w:val="22"/>
          <w:szCs w:val="22"/>
        </w:rPr>
        <w:t>Seis años</w:t>
      </w:r>
    </w:p>
    <w:p w14:paraId="15687EB1" w14:textId="77777777" w:rsidR="003820C1" w:rsidRPr="00BE659B" w:rsidRDefault="003820C1" w:rsidP="003820C1">
      <w:pPr>
        <w:tabs>
          <w:tab w:val="left" w:pos="90"/>
        </w:tabs>
        <w:spacing w:before="354"/>
        <w:rPr>
          <w:rFonts w:ascii="Tahoma" w:hAnsi="Tahoma" w:cs="Tahoma"/>
          <w:color w:val="000000"/>
          <w:sz w:val="21"/>
          <w:szCs w:val="21"/>
        </w:rPr>
      </w:pPr>
      <w:r w:rsidRPr="00BE659B">
        <w:rPr>
          <w:rFonts w:ascii="Tahoma" w:hAnsi="Tahoma" w:cs="Tahoma"/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64D0FA01" w14:textId="77777777" w:rsidR="003820C1" w:rsidRDefault="003820C1" w:rsidP="003820C1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</w:rPr>
      </w:pPr>
    </w:p>
    <w:p w14:paraId="4013F0EC" w14:textId="77777777" w:rsidR="003820C1" w:rsidRDefault="003820C1" w:rsidP="003820C1">
      <w:pPr>
        <w:tabs>
          <w:tab w:val="left" w:pos="90"/>
          <w:tab w:val="left" w:pos="3909"/>
        </w:tabs>
        <w:spacing w:before="283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80E718A" w14:textId="77777777" w:rsidR="003820C1" w:rsidRDefault="003820C1" w:rsidP="003820C1">
      <w:pPr>
        <w:tabs>
          <w:tab w:val="left" w:pos="90"/>
          <w:tab w:val="left" w:pos="3909"/>
        </w:tabs>
        <w:spacing w:before="283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12A6DD2" w14:textId="77777777" w:rsidR="003820C1" w:rsidRDefault="003820C1" w:rsidP="003820C1">
      <w:pPr>
        <w:tabs>
          <w:tab w:val="left" w:pos="90"/>
          <w:tab w:val="left" w:pos="3909"/>
        </w:tabs>
        <w:spacing w:before="283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591DC35" w14:textId="77777777" w:rsidR="003820C1" w:rsidRDefault="003820C1" w:rsidP="003820C1">
      <w:pPr>
        <w:tabs>
          <w:tab w:val="left" w:pos="90"/>
          <w:tab w:val="left" w:pos="3909"/>
        </w:tabs>
        <w:spacing w:before="283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D2692E0" w14:textId="53C3B209" w:rsidR="003820C1" w:rsidRPr="00F16592" w:rsidRDefault="003820C1" w:rsidP="003820C1">
      <w:pPr>
        <w:tabs>
          <w:tab w:val="left" w:pos="90"/>
          <w:tab w:val="left" w:pos="3909"/>
        </w:tabs>
        <w:spacing w:before="283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 w:rsidRPr="00F16592">
        <w:rPr>
          <w:rFonts w:ascii="Tahoma" w:hAnsi="Tahoma" w:cs="Tahoma"/>
          <w:sz w:val="22"/>
          <w:szCs w:val="22"/>
        </w:rPr>
        <w:tab/>
      </w:r>
      <w:r w:rsidRPr="00F16592">
        <w:rPr>
          <w:rFonts w:ascii="Tahoma" w:hAnsi="Tahoma" w:cs="Tahoma"/>
          <w:color w:val="000000"/>
          <w:sz w:val="22"/>
          <w:szCs w:val="22"/>
        </w:rPr>
        <w:t>DC</w:t>
      </w:r>
      <w:r>
        <w:rPr>
          <w:rFonts w:ascii="Tahoma" w:hAnsi="Tahoma" w:cs="Tahoma"/>
          <w:color w:val="000000"/>
          <w:sz w:val="22"/>
          <w:szCs w:val="22"/>
        </w:rPr>
        <w:t>3810</w:t>
      </w:r>
    </w:p>
    <w:p w14:paraId="0BDD69C1" w14:textId="77777777" w:rsidR="003820C1" w:rsidRPr="00F16592" w:rsidRDefault="003820C1" w:rsidP="003820C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 w:rsidRPr="00F16592">
        <w:rPr>
          <w:rFonts w:ascii="Tahoma" w:hAnsi="Tahoma" w:cs="Tahoma"/>
          <w:sz w:val="22"/>
          <w:szCs w:val="22"/>
        </w:rPr>
        <w:tab/>
      </w:r>
      <w:r w:rsidRPr="00F16592"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482EC470" w14:textId="77777777" w:rsidR="003820C1" w:rsidRPr="00F16592" w:rsidRDefault="003820C1" w:rsidP="003820C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 w:rsidRPr="00F16592">
        <w:rPr>
          <w:rFonts w:ascii="Tahoma" w:hAnsi="Tahoma" w:cs="Tahoma"/>
          <w:sz w:val="22"/>
          <w:szCs w:val="22"/>
        </w:rPr>
        <w:tab/>
      </w:r>
      <w:r w:rsidRPr="00F16592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4532E6C9" w14:textId="77777777" w:rsidR="003820C1" w:rsidRPr="00F16592" w:rsidRDefault="003820C1" w:rsidP="003820C1">
      <w:pPr>
        <w:tabs>
          <w:tab w:val="left" w:pos="90"/>
          <w:tab w:val="left" w:pos="3909"/>
        </w:tabs>
        <w:spacing w:before="295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 w:rsidRPr="00F1659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>INGENIERIA MECANICA Y ENERGIA</w:t>
      </w:r>
    </w:p>
    <w:p w14:paraId="4CCC8EA7" w14:textId="77777777" w:rsidR="003820C1" w:rsidRPr="00F16592" w:rsidRDefault="003820C1" w:rsidP="003820C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 w:rsidRPr="00F1659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>Máquinas y Motores Térmicos</w:t>
      </w:r>
    </w:p>
    <w:p w14:paraId="5E896A24" w14:textId="77777777" w:rsidR="003820C1" w:rsidRDefault="003820C1" w:rsidP="003820C1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8B9E03C" w14:textId="77777777" w:rsidR="003820C1" w:rsidRPr="00077254" w:rsidRDefault="003820C1" w:rsidP="003820C1">
      <w:pPr>
        <w:ind w:left="3969" w:hanging="3969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345802">
        <w:rPr>
          <w:rFonts w:ascii="Tahoma" w:hAnsi="Tahoma" w:cs="Tahoma"/>
          <w:color w:val="000000"/>
          <w:sz w:val="22"/>
          <w:szCs w:val="22"/>
        </w:rPr>
        <w:t>Docencia en Máquinas y Motores Térmicos. Docencia en Calor y Frío Industrial.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45802">
        <w:rPr>
          <w:rFonts w:ascii="Tahoma" w:hAnsi="Tahoma" w:cs="Tahoma"/>
          <w:color w:val="000000"/>
          <w:sz w:val="22"/>
          <w:szCs w:val="22"/>
        </w:rPr>
        <w:t>Investigación en Máquinas y Motores Térmicos. Investigación en sistemas de climatización eficientes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14:paraId="6DDC52FB" w14:textId="77777777" w:rsidR="003820C1" w:rsidRPr="00F16592" w:rsidRDefault="003820C1" w:rsidP="003820C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F16592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 w:rsidRPr="00F16592">
        <w:rPr>
          <w:rFonts w:ascii="Tahoma" w:hAnsi="Tahoma" w:cs="Tahoma"/>
          <w:sz w:val="22"/>
          <w:szCs w:val="22"/>
        </w:rPr>
        <w:tab/>
      </w:r>
      <w:r w:rsidRPr="00F16592">
        <w:rPr>
          <w:rFonts w:ascii="Tahoma" w:hAnsi="Tahoma" w:cs="Tahoma"/>
          <w:color w:val="000000"/>
          <w:sz w:val="22"/>
          <w:szCs w:val="22"/>
        </w:rPr>
        <w:t>Seis años</w:t>
      </w:r>
    </w:p>
    <w:p w14:paraId="38686AAF" w14:textId="77777777" w:rsidR="003820C1" w:rsidRPr="00BE659B" w:rsidRDefault="003820C1" w:rsidP="003820C1">
      <w:pPr>
        <w:tabs>
          <w:tab w:val="left" w:pos="90"/>
        </w:tabs>
        <w:spacing w:before="354"/>
        <w:rPr>
          <w:rFonts w:ascii="Tahoma" w:hAnsi="Tahoma" w:cs="Tahoma"/>
          <w:color w:val="000000"/>
          <w:sz w:val="21"/>
          <w:szCs w:val="21"/>
        </w:rPr>
      </w:pPr>
      <w:r w:rsidRPr="00BE659B">
        <w:rPr>
          <w:rFonts w:ascii="Tahoma" w:hAnsi="Tahoma" w:cs="Tahoma"/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7DD819FD" w14:textId="77777777" w:rsidR="007D462C" w:rsidRDefault="007D462C" w:rsidP="007D462C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</w:p>
    <w:sectPr w:rsidR="007D46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0509" w14:textId="77777777" w:rsidR="00BF3631" w:rsidRDefault="00BF3631" w:rsidP="004E290B">
      <w:r>
        <w:separator/>
      </w:r>
    </w:p>
  </w:endnote>
  <w:endnote w:type="continuationSeparator" w:id="0">
    <w:p w14:paraId="1988CCCC" w14:textId="77777777" w:rsidR="00BF3631" w:rsidRDefault="00BF3631" w:rsidP="004E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C29C" w14:textId="77777777" w:rsidR="00BF3631" w:rsidRDefault="00BF3631" w:rsidP="004E290B">
      <w:r>
        <w:separator/>
      </w:r>
    </w:p>
  </w:footnote>
  <w:footnote w:type="continuationSeparator" w:id="0">
    <w:p w14:paraId="0E7CB926" w14:textId="77777777" w:rsidR="00BF3631" w:rsidRDefault="00BF3631" w:rsidP="004E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B8CB" w14:textId="2FACA117" w:rsidR="004E290B" w:rsidRDefault="004E290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6ECEAF" wp14:editId="06E52345">
          <wp:simplePos x="0" y="0"/>
          <wp:positionH relativeFrom="margin">
            <wp:align>center</wp:align>
          </wp:positionH>
          <wp:positionV relativeFrom="paragraph">
            <wp:posOffset>-401627</wp:posOffset>
          </wp:positionV>
          <wp:extent cx="961390" cy="961390"/>
          <wp:effectExtent l="0" t="0" r="0" b="0"/>
          <wp:wrapNone/>
          <wp:docPr id="1" name="Imagen 1" descr="C:\Users\lamoraga\AppData\Local\Microsoft\Windows\Temporary Internet Files\Content.Outlook\6M8STESP\LOGO TERCERA ARTICULACION IMP RE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lamoraga\AppData\Local\Microsoft\Windows\Temporary Internet Files\Content.Outlook\6M8STESP\LOGO TERCERA ARTICULACION IMP RES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Ttulo1"/>
      <w:lvlText w:val="%1"/>
      <w:lvlJc w:val="left"/>
      <w:pPr>
        <w:ind w:left="432" w:hanging="432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EstiloTtulo1Izquierda"/>
      <w:lvlText w:val="%1"/>
      <w:lvlJc w:val="left"/>
      <w:pPr>
        <w:ind w:left="432" w:hanging="432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Ttulo2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pStyle w:val="Ttulo6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pStyle w:val="Ttulo4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pStyle w:val="Ttulo5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pStyle w:val="Ttulo7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pStyle w:val="Ttulo8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pStyle w:val="Ttulo9"/>
      <w:lvlText w:val="%9"/>
      <w:lvlJc w:val="left"/>
      <w:pPr>
        <w:ind w:left="1584" w:hanging="1584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lowerLetter"/>
      <w:pStyle w:val="Lista"/>
      <w:lvlText w:val="%1)"/>
      <w:lvlJc w:val="left"/>
      <w:pPr>
        <w:ind w:left="2145" w:hanging="360"/>
      </w:pPr>
    </w:lvl>
  </w:abstractNum>
  <w:abstractNum w:abstractNumId="11" w15:restartNumberingAfterBreak="0">
    <w:nsid w:val="00000011"/>
    <w:multiLevelType w:val="singleLevel"/>
    <w:tmpl w:val="000000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12" w15:restartNumberingAfterBreak="0">
    <w:nsid w:val="03BD1F40"/>
    <w:multiLevelType w:val="singleLevel"/>
    <w:tmpl w:val="6AF841BA"/>
    <w:lvl w:ilvl="0">
      <w:start w:val="1"/>
      <w:numFmt w:val="lowerLetter"/>
      <w:lvlText w:val="%1)"/>
      <w:lvlJc w:val="left"/>
      <w:pPr>
        <w:ind w:left="1211" w:hanging="360"/>
      </w:pPr>
      <w:rPr>
        <w:rFonts w:ascii="Book Antiqua" w:hAnsi="Book Antiqua" w:cs="Tahoma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3" w15:restartNumberingAfterBreak="0">
    <w:nsid w:val="0C1E194A"/>
    <w:multiLevelType w:val="multilevel"/>
    <w:tmpl w:val="D60AE976"/>
    <w:lvl w:ilvl="0">
      <w:start w:val="1"/>
      <w:numFmt w:val="lowerLetter"/>
      <w:lvlText w:val="%1)"/>
      <w:lvlJc w:val="left"/>
      <w:pPr>
        <w:ind w:left="358" w:hanging="360"/>
      </w:pPr>
      <w:rPr>
        <w:rFonts w:ascii="Book Antiqua" w:hAnsi="Book Antiqua" w:cs="Tahoma" w:hint="default"/>
        <w:b w:val="0"/>
        <w:bCs w:val="0"/>
        <w:i w:val="0"/>
        <w:iCs w:val="0"/>
        <w:strike w:val="0"/>
        <w:color w:val="auto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abstractNum w:abstractNumId="14" w15:restartNumberingAfterBreak="0">
    <w:nsid w:val="1CC72642"/>
    <w:multiLevelType w:val="hybridMultilevel"/>
    <w:tmpl w:val="918ABD8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3C64D6A"/>
    <w:multiLevelType w:val="singleLevel"/>
    <w:tmpl w:val="6AF841BA"/>
    <w:lvl w:ilvl="0">
      <w:start w:val="1"/>
      <w:numFmt w:val="lowerLetter"/>
      <w:lvlText w:val="%1)"/>
      <w:lvlJc w:val="left"/>
      <w:pPr>
        <w:ind w:left="1211" w:hanging="360"/>
      </w:pPr>
      <w:rPr>
        <w:rFonts w:ascii="Book Antiqua" w:hAnsi="Book Antiqua" w:cs="Tahoma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6" w15:restartNumberingAfterBreak="0">
    <w:nsid w:val="450D4A50"/>
    <w:multiLevelType w:val="singleLevel"/>
    <w:tmpl w:val="6AF841BA"/>
    <w:lvl w:ilvl="0">
      <w:start w:val="1"/>
      <w:numFmt w:val="lowerLetter"/>
      <w:lvlText w:val="%1)"/>
      <w:lvlJc w:val="left"/>
      <w:pPr>
        <w:ind w:left="1211" w:hanging="360"/>
      </w:pPr>
      <w:rPr>
        <w:rFonts w:ascii="Book Antiqua" w:hAnsi="Book Antiqua" w:cs="Tahoma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7" w15:restartNumberingAfterBreak="0">
    <w:nsid w:val="51D17F65"/>
    <w:multiLevelType w:val="hybridMultilevel"/>
    <w:tmpl w:val="FB64CC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247E2"/>
    <w:multiLevelType w:val="multilevel"/>
    <w:tmpl w:val="D7AEDB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653276D0"/>
    <w:multiLevelType w:val="hybridMultilevel"/>
    <w:tmpl w:val="E040A5AE"/>
    <w:lvl w:ilvl="0" w:tplc="7B780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BF7325"/>
    <w:multiLevelType w:val="multilevel"/>
    <w:tmpl w:val="451A5526"/>
    <w:lvl w:ilvl="0">
      <w:start w:val="1"/>
      <w:numFmt w:val="upperLetter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70954640"/>
    <w:multiLevelType w:val="singleLevel"/>
    <w:tmpl w:val="6AF841BA"/>
    <w:lvl w:ilvl="0">
      <w:start w:val="1"/>
      <w:numFmt w:val="lowerLetter"/>
      <w:lvlText w:val="%1)"/>
      <w:lvlJc w:val="left"/>
      <w:pPr>
        <w:ind w:left="1211" w:hanging="360"/>
      </w:pPr>
      <w:rPr>
        <w:rFonts w:ascii="Book Antiqua" w:hAnsi="Book Antiqua" w:cs="Tahoma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2" w15:restartNumberingAfterBreak="0">
    <w:nsid w:val="76BF4DB0"/>
    <w:multiLevelType w:val="singleLevel"/>
    <w:tmpl w:val="6AF841BA"/>
    <w:lvl w:ilvl="0">
      <w:start w:val="1"/>
      <w:numFmt w:val="lowerLetter"/>
      <w:lvlText w:val="%1)"/>
      <w:lvlJc w:val="left"/>
      <w:pPr>
        <w:ind w:left="1211" w:hanging="360"/>
      </w:pPr>
      <w:rPr>
        <w:rFonts w:ascii="Book Antiqua" w:hAnsi="Book Antiqua" w:cs="Tahoma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2"/>
  </w:num>
  <w:num w:numId="14">
    <w:abstractNumId w:val="16"/>
  </w:num>
  <w:num w:numId="15">
    <w:abstractNumId w:val="15"/>
  </w:num>
  <w:num w:numId="16">
    <w:abstractNumId w:val="12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59"/>
    <w:rsid w:val="00017919"/>
    <w:rsid w:val="00045FE6"/>
    <w:rsid w:val="000E3598"/>
    <w:rsid w:val="001C103C"/>
    <w:rsid w:val="002A2159"/>
    <w:rsid w:val="003820C1"/>
    <w:rsid w:val="003F6CE7"/>
    <w:rsid w:val="004E290B"/>
    <w:rsid w:val="00793335"/>
    <w:rsid w:val="007D462C"/>
    <w:rsid w:val="00936866"/>
    <w:rsid w:val="009B5FD6"/>
    <w:rsid w:val="00A1537D"/>
    <w:rsid w:val="00BF3631"/>
    <w:rsid w:val="00C21012"/>
    <w:rsid w:val="00CF37E0"/>
    <w:rsid w:val="00EA589D"/>
    <w:rsid w:val="00E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041DB"/>
  <w15:chartTrackingRefBased/>
  <w15:docId w15:val="{A953C57D-61FC-4544-94BC-9E3E11CB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F6CE7"/>
    <w:pPr>
      <w:numPr>
        <w:numId w:val="1"/>
      </w:numPr>
      <w:tabs>
        <w:tab w:val="left" w:pos="432"/>
      </w:tabs>
      <w:jc w:val="center"/>
      <w:outlineLvl w:val="0"/>
    </w:pPr>
    <w:rPr>
      <w:rFonts w:ascii="Tahoma" w:hAnsi="Tahoma" w:cs="Tahoma"/>
      <w:b/>
      <w:bCs/>
      <w:sz w:val="22"/>
      <w:szCs w:val="22"/>
      <w:u w:val="single"/>
    </w:rPr>
  </w:style>
  <w:style w:type="paragraph" w:styleId="Ttulo2">
    <w:name w:val="heading 2"/>
    <w:basedOn w:val="Normal"/>
    <w:next w:val="Normal"/>
    <w:link w:val="Ttulo2Car"/>
    <w:qFormat/>
    <w:rsid w:val="003F6CE7"/>
    <w:pPr>
      <w:numPr>
        <w:ilvl w:val="1"/>
        <w:numId w:val="3"/>
      </w:numPr>
      <w:tabs>
        <w:tab w:val="left" w:pos="576"/>
        <w:tab w:val="left" w:pos="1809"/>
      </w:tabs>
      <w:spacing w:before="283"/>
      <w:outlineLvl w:val="1"/>
    </w:pPr>
    <w:rPr>
      <w:rFonts w:ascii="Tahoma" w:hAnsi="Tahoma" w:cs="Tahoma"/>
      <w:b/>
      <w:bCs/>
      <w:sz w:val="22"/>
      <w:szCs w:val="22"/>
      <w:u w:val="single"/>
    </w:rPr>
  </w:style>
  <w:style w:type="paragraph" w:styleId="Ttulo3">
    <w:name w:val="heading 3"/>
    <w:basedOn w:val="Normal"/>
    <w:next w:val="Normal"/>
    <w:link w:val="Ttulo3Car"/>
    <w:qFormat/>
    <w:rsid w:val="003F6CE7"/>
    <w:pPr>
      <w:numPr>
        <w:ilvl w:val="2"/>
        <w:numId w:val="19"/>
      </w:numPr>
      <w:tabs>
        <w:tab w:val="left" w:pos="720"/>
        <w:tab w:val="left" w:pos="1004"/>
      </w:tabs>
      <w:spacing w:before="240" w:after="60"/>
      <w:ind w:left="0" w:firstLine="0"/>
      <w:jc w:val="both"/>
      <w:outlineLvl w:val="2"/>
    </w:pPr>
    <w:rPr>
      <w:rFonts w:ascii="Tahoma" w:hAnsi="Tahoma" w:cs="Tahoma"/>
      <w:sz w:val="22"/>
      <w:szCs w:val="22"/>
    </w:rPr>
  </w:style>
  <w:style w:type="paragraph" w:styleId="Ttulo4">
    <w:name w:val="heading 4"/>
    <w:basedOn w:val="Normal"/>
    <w:next w:val="Normal"/>
    <w:link w:val="Ttulo4Car"/>
    <w:qFormat/>
    <w:rsid w:val="003F6CE7"/>
    <w:pPr>
      <w:numPr>
        <w:ilvl w:val="3"/>
        <w:numId w:val="6"/>
      </w:numPr>
      <w:tabs>
        <w:tab w:val="left" w:pos="864"/>
      </w:tabs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F6CE7"/>
    <w:pPr>
      <w:numPr>
        <w:ilvl w:val="4"/>
        <w:numId w:val="7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F6CE7"/>
    <w:pPr>
      <w:numPr>
        <w:ilvl w:val="5"/>
        <w:numId w:val="4"/>
      </w:numPr>
      <w:tabs>
        <w:tab w:val="left" w:pos="1152"/>
      </w:tabs>
      <w:outlineLvl w:val="5"/>
    </w:pPr>
    <w:rPr>
      <w:rFonts w:ascii="Times" w:hAnsi="Times" w:cs="Times"/>
      <w:b/>
      <w:bCs/>
    </w:rPr>
  </w:style>
  <w:style w:type="paragraph" w:styleId="Ttulo7">
    <w:name w:val="heading 7"/>
    <w:basedOn w:val="Normal"/>
    <w:next w:val="Normal"/>
    <w:link w:val="Ttulo7Car"/>
    <w:qFormat/>
    <w:rsid w:val="003F6CE7"/>
    <w:pPr>
      <w:numPr>
        <w:ilvl w:val="6"/>
        <w:numId w:val="8"/>
      </w:numPr>
      <w:tabs>
        <w:tab w:val="left" w:pos="1296"/>
      </w:tabs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3F6CE7"/>
    <w:pPr>
      <w:numPr>
        <w:ilvl w:val="7"/>
        <w:numId w:val="9"/>
      </w:numPr>
      <w:tabs>
        <w:tab w:val="left" w:pos="1440"/>
      </w:tabs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3F6CE7"/>
    <w:pPr>
      <w:numPr>
        <w:ilvl w:val="8"/>
        <w:numId w:val="10"/>
      </w:numPr>
      <w:tabs>
        <w:tab w:val="left" w:pos="1584"/>
      </w:tabs>
      <w:spacing w:before="240" w:after="60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4E290B"/>
    <w:pPr>
      <w:jc w:val="center"/>
    </w:pPr>
    <w:rPr>
      <w:rFonts w:ascii="Times" w:hAnsi="Times" w:cs="Times"/>
      <w:b/>
      <w:bCs/>
      <w:u w:val="single"/>
    </w:rPr>
  </w:style>
  <w:style w:type="character" w:customStyle="1" w:styleId="SubttuloCar">
    <w:name w:val="Subtítulo Car"/>
    <w:basedOn w:val="Fuentedeprrafopredeter"/>
    <w:link w:val="Subttulo"/>
    <w:rsid w:val="004E290B"/>
    <w:rPr>
      <w:rFonts w:ascii="Times" w:eastAsia="Times New Roman" w:hAnsi="Times" w:cs="Times"/>
      <w:b/>
      <w:bCs/>
      <w:sz w:val="24"/>
      <w:szCs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E29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290B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4E29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90B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3F6CE7"/>
    <w:rPr>
      <w:rFonts w:ascii="Tahoma" w:eastAsia="Times New Roman" w:hAnsi="Tahoma" w:cs="Tahoma"/>
      <w:b/>
      <w:bCs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3F6CE7"/>
    <w:rPr>
      <w:rFonts w:ascii="Tahoma" w:eastAsia="Times New Roman" w:hAnsi="Tahoma" w:cs="Tahoma"/>
      <w:b/>
      <w:bCs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3F6CE7"/>
    <w:rPr>
      <w:rFonts w:ascii="Tahoma" w:eastAsia="Times New Roman" w:hAnsi="Tahoma" w:cs="Tahoma"/>
      <w:lang w:eastAsia="es-ES"/>
    </w:rPr>
  </w:style>
  <w:style w:type="character" w:customStyle="1" w:styleId="Ttulo4Car">
    <w:name w:val="Título 4 Car"/>
    <w:basedOn w:val="Fuentedeprrafopredeter"/>
    <w:link w:val="Ttulo4"/>
    <w:rsid w:val="003F6CE7"/>
    <w:rPr>
      <w:rFonts w:ascii="Arial" w:eastAsia="Times New Roman" w:hAnsi="Arial" w:cs="Arial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F6CE7"/>
    <w:rPr>
      <w:rFonts w:ascii="Arial" w:eastAsia="Times New Roman" w:hAnsi="Arial" w:cs="Arial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F6CE7"/>
    <w:rPr>
      <w:rFonts w:ascii="Times" w:eastAsia="Times New Roman" w:hAnsi="Times" w:cs="Times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3F6CE7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F6CE7"/>
    <w:rPr>
      <w:rFonts w:ascii="Arial" w:eastAsia="Times New Roman" w:hAnsi="Arial" w:cs="Arial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3F6CE7"/>
    <w:rPr>
      <w:rFonts w:ascii="Arial" w:eastAsia="Times New Roman" w:hAnsi="Arial" w:cs="Arial"/>
      <w:lang w:eastAsia="es-ES"/>
    </w:rPr>
  </w:style>
  <w:style w:type="paragraph" w:customStyle="1" w:styleId="Normal0">
    <w:name w:val="[Normal]"/>
    <w:rsid w:val="003F6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F6CE7"/>
    <w:rPr>
      <w:rFonts w:ascii="Tahoma" w:hAnsi="Tahoma" w:cs="Tahoma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3F6CE7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styleId="Hipervnculo">
    <w:name w:val="Hyperlink"/>
    <w:rsid w:val="003F6CE7"/>
    <w:rPr>
      <w:color w:val="0000FF"/>
      <w:u w:val="single"/>
    </w:rPr>
  </w:style>
  <w:style w:type="paragraph" w:customStyle="1" w:styleId="EstiloTtulo1Izquierda">
    <w:name w:val="Estilo Título 1 + Izquierda"/>
    <w:basedOn w:val="Ttulo1"/>
    <w:rsid w:val="003F6CE7"/>
    <w:pPr>
      <w:numPr>
        <w:numId w:val="2"/>
      </w:numPr>
      <w:jc w:val="left"/>
      <w:outlineLvl w:val="9"/>
    </w:pPr>
  </w:style>
  <w:style w:type="paragraph" w:styleId="Textoindependiente2">
    <w:name w:val="Body Text 2"/>
    <w:basedOn w:val="Normal"/>
    <w:link w:val="Textoindependiente2Car"/>
    <w:rsid w:val="003F6CE7"/>
    <w:pPr>
      <w:jc w:val="both"/>
    </w:pPr>
    <w:rPr>
      <w:rFonts w:ascii="Tahoma" w:hAnsi="Tahoma" w:cs="Tahoma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F6CE7"/>
    <w:rPr>
      <w:rFonts w:ascii="Tahoma" w:eastAsia="Times New Roman" w:hAnsi="Tahoma" w:cs="Tahoma"/>
      <w:lang w:eastAsia="es-ES"/>
    </w:rPr>
  </w:style>
  <w:style w:type="paragraph" w:styleId="Sangradetextonormal">
    <w:name w:val="Body Text Indent"/>
    <w:basedOn w:val="Normal"/>
    <w:link w:val="SangradetextonormalCar"/>
    <w:rsid w:val="003F6CE7"/>
    <w:pPr>
      <w:ind w:firstLine="360"/>
      <w:jc w:val="both"/>
    </w:pPr>
    <w:rPr>
      <w:rFonts w:ascii="Tahoma" w:hAnsi="Tahoma" w:cs="Tahoma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3F6CE7"/>
    <w:rPr>
      <w:rFonts w:ascii="Tahoma" w:eastAsia="Times New Roman" w:hAnsi="Tahoma" w:cs="Tahoma"/>
      <w:lang w:eastAsia="es-ES"/>
    </w:rPr>
  </w:style>
  <w:style w:type="paragraph" w:styleId="Textoindependiente3">
    <w:name w:val="Body Text 3"/>
    <w:basedOn w:val="Normal"/>
    <w:link w:val="Textoindependiente3Car"/>
    <w:rsid w:val="003F6CE7"/>
    <w:rPr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3F6CE7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3F6CE7"/>
    <w:pPr>
      <w:spacing w:before="240" w:after="60"/>
      <w:jc w:val="center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F6CE7"/>
    <w:rPr>
      <w:rFonts w:ascii="Arial" w:eastAsia="Times New Roman" w:hAnsi="Arial" w:cs="Arial"/>
      <w:b/>
      <w:bCs/>
      <w:sz w:val="32"/>
      <w:szCs w:val="32"/>
      <w:lang w:eastAsia="es-ES"/>
    </w:rPr>
  </w:style>
  <w:style w:type="paragraph" w:customStyle="1" w:styleId="Estilo1">
    <w:name w:val="Estilo1"/>
    <w:basedOn w:val="Ttulo"/>
    <w:rsid w:val="003F6CE7"/>
    <w:rPr>
      <w:rFonts w:ascii="Tahoma" w:hAnsi="Tahoma" w:cs="Tahoma"/>
      <w:sz w:val="28"/>
      <w:szCs w:val="28"/>
    </w:rPr>
  </w:style>
  <w:style w:type="character" w:customStyle="1" w:styleId="Ttulo3CarCarCar">
    <w:name w:val="Título 3 Car Car Car"/>
    <w:rsid w:val="003F6CE7"/>
    <w:rPr>
      <w:rFonts w:ascii="Tahoma" w:hAnsi="Tahoma" w:cs="Tahoma"/>
      <w:sz w:val="22"/>
      <w:szCs w:val="22"/>
    </w:rPr>
  </w:style>
  <w:style w:type="paragraph" w:styleId="Lista">
    <w:name w:val="List"/>
    <w:basedOn w:val="Normal"/>
    <w:rsid w:val="003F6CE7"/>
    <w:pPr>
      <w:numPr>
        <w:numId w:val="11"/>
      </w:numPr>
      <w:tabs>
        <w:tab w:val="left" w:pos="2145"/>
      </w:tabs>
    </w:pPr>
  </w:style>
  <w:style w:type="paragraph" w:styleId="Textodeglobo">
    <w:name w:val="Balloon Text"/>
    <w:basedOn w:val="Normal"/>
    <w:link w:val="TextodegloboCar"/>
    <w:semiHidden/>
    <w:rsid w:val="003F6C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F6CE7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rsid w:val="003F6CE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F6C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F6CE7"/>
    <w:rPr>
      <w:rFonts w:ascii="Arial" w:eastAsia="Times New Roman" w:hAnsi="Arial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3F6C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F6CE7"/>
    <w:rPr>
      <w:rFonts w:ascii="Arial" w:eastAsia="Times New Roman" w:hAnsi="Arial" w:cs="Arial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rsid w:val="003F6CE7"/>
  </w:style>
  <w:style w:type="character" w:styleId="Hipervnculovisitado">
    <w:name w:val="FollowedHyperlink"/>
    <w:rsid w:val="003F6CE7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3F6C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3F6CE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6C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6CE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3F6CE7"/>
    <w:pPr>
      <w:autoSpaceDE w:val="0"/>
      <w:autoSpaceDN w:val="0"/>
      <w:adjustRightInd w:val="0"/>
      <w:spacing w:after="0" w:line="240" w:lineRule="auto"/>
    </w:pPr>
    <w:rPr>
      <w:rFonts w:ascii="Malgun Gothic Semilight" w:eastAsia="Malgun Gothic Semilight" w:hAnsi="Times New Roman" w:cs="Malgun Gothic Semilight"/>
      <w:color w:val="000000"/>
      <w:sz w:val="24"/>
      <w:szCs w:val="24"/>
      <w:lang w:eastAsia="es-ES"/>
    </w:rPr>
  </w:style>
  <w:style w:type="character" w:styleId="Mencinsinresolver">
    <w:name w:val="Unresolved Mention"/>
    <w:uiPriority w:val="99"/>
    <w:semiHidden/>
    <w:unhideWhenUsed/>
    <w:rsid w:val="003F6CE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F6CE7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7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Moreno, Josefa</dc:creator>
  <cp:keywords/>
  <dc:description/>
  <cp:lastModifiedBy>Sanchez Moreno, Josefa</cp:lastModifiedBy>
  <cp:revision>9</cp:revision>
  <dcterms:created xsi:type="dcterms:W3CDTF">2025-01-08T09:00:00Z</dcterms:created>
  <dcterms:modified xsi:type="dcterms:W3CDTF">2025-10-28T08:13:00Z</dcterms:modified>
</cp:coreProperties>
</file>