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301"/>
        <w:tblW w:w="11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13"/>
        <w:gridCol w:w="5582"/>
        <w:gridCol w:w="1666"/>
      </w:tblGrid>
      <w:tr w:rsidR="00541B84" w:rsidRPr="00467BBA" w:rsidTr="004F7DBF">
        <w:trPr>
          <w:trHeight w:hRule="exact" w:val="284"/>
        </w:trPr>
        <w:tc>
          <w:tcPr>
            <w:tcW w:w="4613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541B84" w:rsidRPr="00467BBA" w:rsidRDefault="00541B84" w:rsidP="00E92A90">
            <w:pPr>
              <w:tabs>
                <w:tab w:val="left" w:pos="429"/>
              </w:tabs>
              <w:spacing w:after="200"/>
              <w:rPr>
                <w:rFonts w:ascii="Arial" w:eastAsia="Cambria" w:hAnsi="Arial" w:cs="Arial"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:rsidR="00541B84" w:rsidRPr="00467BBA" w:rsidRDefault="00541B84" w:rsidP="00E92A90">
            <w:pPr>
              <w:tabs>
                <w:tab w:val="left" w:pos="429"/>
              </w:tabs>
              <w:spacing w:after="200"/>
              <w:rPr>
                <w:rFonts w:ascii="Arial" w:eastAsia="Cambria" w:hAnsi="Arial" w:cs="Arial"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541B84" w:rsidRPr="00467BBA" w:rsidRDefault="00541B84" w:rsidP="00E92A90">
            <w:pPr>
              <w:tabs>
                <w:tab w:val="left" w:pos="429"/>
              </w:tabs>
              <w:spacing w:after="200"/>
              <w:rPr>
                <w:rFonts w:ascii="Arial" w:eastAsia="Cambria" w:hAnsi="Arial" w:cs="Arial"/>
                <w:noProof w:val="0"/>
                <w:sz w:val="20"/>
                <w:szCs w:val="20"/>
                <w:lang w:eastAsia="en-US"/>
              </w:rPr>
            </w:pPr>
          </w:p>
        </w:tc>
      </w:tr>
    </w:tbl>
    <w:p w:rsidR="000C06D2" w:rsidRPr="00467BBA" w:rsidRDefault="000C06D2" w:rsidP="00EC4C6E">
      <w:pPr>
        <w:ind w:right="-1"/>
        <w:jc w:val="both"/>
        <w:rPr>
          <w:rFonts w:ascii="New Baskerville" w:hAnsi="New Baskerville" w:cs="Arial"/>
          <w:b/>
          <w:noProof w:val="0"/>
          <w:color w:val="000000"/>
        </w:rPr>
      </w:pPr>
    </w:p>
    <w:p w:rsidR="00541B84" w:rsidRPr="00467BBA" w:rsidRDefault="00541B84" w:rsidP="00EC4C6E">
      <w:pPr>
        <w:ind w:right="-1"/>
        <w:jc w:val="both"/>
        <w:rPr>
          <w:rFonts w:ascii="New Baskerville" w:hAnsi="New Baskerville" w:cs="Arial"/>
          <w:b/>
          <w:noProof w:val="0"/>
          <w:color w:val="000000"/>
        </w:rPr>
      </w:pPr>
      <w:r w:rsidRPr="00467BBA">
        <w:rPr>
          <w:rFonts w:ascii="New Baskerville" w:hAnsi="New Baskerville" w:cs="Arial"/>
          <w:b/>
          <w:noProof w:val="0"/>
          <w:color w:val="000000"/>
        </w:rPr>
        <w:t xml:space="preserve">RESOLUCIÓN REITORAL </w:t>
      </w:r>
      <w:r w:rsidR="003551EF" w:rsidRPr="00467BBA">
        <w:rPr>
          <w:rFonts w:ascii="New Baskerville" w:hAnsi="New Baskerville" w:cs="Arial"/>
          <w:b/>
          <w:noProof w:val="0"/>
          <w:color w:val="000000"/>
        </w:rPr>
        <w:t xml:space="preserve">DO </w:t>
      </w:r>
      <w:r w:rsidR="00AE1F0A" w:rsidRPr="00114DAC">
        <w:rPr>
          <w:rFonts w:ascii="New Baskerville" w:hAnsi="New Baskerville" w:cs="Arial"/>
          <w:b/>
          <w:noProof w:val="0"/>
          <w:color w:val="000000"/>
        </w:rPr>
        <w:t>18 DE FEBREIRO</w:t>
      </w:r>
      <w:r w:rsidR="0043763D" w:rsidRPr="00114DAC">
        <w:rPr>
          <w:rFonts w:ascii="New Baskerville" w:hAnsi="New Baskerville" w:cs="Arial"/>
          <w:b/>
          <w:noProof w:val="0"/>
          <w:color w:val="000000"/>
        </w:rPr>
        <w:t xml:space="preserve"> DE 201</w:t>
      </w:r>
      <w:r w:rsidR="007C35ED" w:rsidRPr="00114DAC">
        <w:rPr>
          <w:rFonts w:ascii="New Baskerville" w:hAnsi="New Baskerville" w:cs="Arial"/>
          <w:b/>
          <w:noProof w:val="0"/>
          <w:color w:val="000000"/>
        </w:rPr>
        <w:t>9</w:t>
      </w:r>
      <w:r w:rsidRPr="00467BBA">
        <w:rPr>
          <w:rFonts w:ascii="New Baskerville" w:hAnsi="New Baskerville" w:cs="Arial"/>
          <w:b/>
          <w:noProof w:val="0"/>
          <w:color w:val="000000"/>
        </w:rPr>
        <w:t xml:space="preserve"> POLA QUE SE </w:t>
      </w:r>
      <w:r w:rsidR="00D31915" w:rsidRPr="00467BBA">
        <w:rPr>
          <w:rFonts w:ascii="New Baskerville" w:hAnsi="New Baskerville" w:cs="Arial"/>
          <w:b/>
          <w:noProof w:val="0"/>
          <w:color w:val="000000"/>
        </w:rPr>
        <w:t xml:space="preserve">PUBLICA A </w:t>
      </w:r>
      <w:r w:rsidR="00EF3B3B" w:rsidRPr="00467BBA">
        <w:rPr>
          <w:rFonts w:ascii="New Baskerville" w:hAnsi="New Baskerville" w:cs="Arial"/>
          <w:b/>
          <w:noProof w:val="0"/>
          <w:color w:val="000000"/>
        </w:rPr>
        <w:t xml:space="preserve">CONVOCATARIA DE AXUDAS PARA ORGANIZAR </w:t>
      </w:r>
      <w:r w:rsidR="0043763D" w:rsidRPr="00467BBA">
        <w:rPr>
          <w:rFonts w:ascii="New Baskerville" w:hAnsi="New Baskerville" w:cs="Arial"/>
          <w:b/>
          <w:noProof w:val="0"/>
          <w:color w:val="000000"/>
        </w:rPr>
        <w:t>CURSOS DE EXTENSIÓN DA UNIVERSIDADE DE VIGO NO ANO 201</w:t>
      </w:r>
      <w:r w:rsidR="007C35ED" w:rsidRPr="00467BBA">
        <w:rPr>
          <w:rFonts w:ascii="New Baskerville" w:hAnsi="New Baskerville" w:cs="Arial"/>
          <w:b/>
          <w:noProof w:val="0"/>
          <w:color w:val="000000"/>
        </w:rPr>
        <w:t>9</w:t>
      </w:r>
    </w:p>
    <w:p w:rsidR="00652D11" w:rsidRPr="00467BBA" w:rsidRDefault="00652D11" w:rsidP="00541B84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EC4C6E" w:rsidRPr="00467BBA" w:rsidRDefault="00EC4C6E" w:rsidP="00541B84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EF3B3B" w:rsidRPr="00467BBA" w:rsidRDefault="000C06D2" w:rsidP="00541B84">
      <w:pPr>
        <w:jc w:val="both"/>
        <w:rPr>
          <w:rFonts w:ascii="New Baskerville" w:hAnsi="New Baskerville" w:cs="Arial"/>
          <w:i/>
          <w:noProof w:val="0"/>
          <w:color w:val="000000"/>
        </w:rPr>
      </w:pPr>
      <w:r w:rsidRPr="00467BBA">
        <w:rPr>
          <w:rFonts w:ascii="New Baskerville" w:eastAsia="Calibri" w:hAnsi="New Baskerville"/>
          <w:noProof w:val="0"/>
        </w:rPr>
        <w:t xml:space="preserve">O Decreto 7/2010 de 14 de xaneiro, polo que se aproban os estatutos desta Universidade (DOG DO 02 de febreiro) establece </w:t>
      </w:r>
      <w:r w:rsidR="00EF3B3B" w:rsidRPr="00467BBA">
        <w:rPr>
          <w:rFonts w:ascii="New Baskerville" w:hAnsi="New Baskerville" w:cs="Arial"/>
          <w:noProof w:val="0"/>
          <w:color w:val="000000"/>
        </w:rPr>
        <w:t xml:space="preserve">no seu artigo 2 que entre os seus fins prioritarios está </w:t>
      </w:r>
      <w:r w:rsidR="00D606E7" w:rsidRPr="00467BBA">
        <w:rPr>
          <w:rFonts w:ascii="New Baskerville" w:hAnsi="New Baskerville" w:cs="Arial"/>
          <w:i/>
          <w:noProof w:val="0"/>
          <w:color w:val="000000"/>
        </w:rPr>
        <w:t>«</w:t>
      </w:r>
      <w:r w:rsidR="00EF3B3B" w:rsidRPr="00467BBA">
        <w:rPr>
          <w:rFonts w:ascii="New Baskerville" w:hAnsi="New Baskerville" w:cs="Arial"/>
          <w:i/>
          <w:noProof w:val="0"/>
          <w:color w:val="000000"/>
        </w:rPr>
        <w:t>a difusión do coñecemento e da cultura a través da extensión universitaria e a formación ao longo de toda a vida</w:t>
      </w:r>
      <w:r w:rsidR="00D606E7" w:rsidRPr="00467BBA">
        <w:rPr>
          <w:rFonts w:ascii="New Baskerville" w:hAnsi="New Baskerville" w:cs="Arial"/>
          <w:i/>
          <w:noProof w:val="0"/>
          <w:color w:val="000000"/>
        </w:rPr>
        <w:t>»</w:t>
      </w:r>
      <w:r w:rsidR="00EF3B3B" w:rsidRPr="00467BBA">
        <w:rPr>
          <w:rFonts w:ascii="New Baskerville" w:hAnsi="New Baskerville" w:cs="Arial"/>
          <w:noProof w:val="0"/>
          <w:color w:val="000000"/>
        </w:rPr>
        <w:t xml:space="preserve">. Así, no artigo 109 do devandito texto normativo establécese que </w:t>
      </w:r>
      <w:r w:rsidR="00CE0DFD" w:rsidRPr="00467BBA">
        <w:rPr>
          <w:rFonts w:ascii="New Baskerville" w:hAnsi="New Baskerville" w:cs="Arial"/>
          <w:i/>
          <w:noProof w:val="0"/>
          <w:color w:val="000000"/>
        </w:rPr>
        <w:t>«</w:t>
      </w:r>
      <w:r w:rsidR="00EF3B3B" w:rsidRPr="00467BBA">
        <w:rPr>
          <w:rFonts w:ascii="New Baskerville" w:hAnsi="New Baskerville" w:cs="Arial"/>
          <w:i/>
          <w:noProof w:val="0"/>
          <w:color w:val="000000"/>
        </w:rPr>
        <w:t>a universidade arbitrará os medios necesarios para potenciar o seu compromiso coa reflexión intelectual, a creación e a difusión da cultura, en especial a galega, e promoverá o achegamento das culturas humanística e científica e esforzarase por lle transmitir o coñec</w:t>
      </w:r>
      <w:r w:rsidR="00467BBA">
        <w:rPr>
          <w:rFonts w:ascii="New Baskerville" w:hAnsi="New Baskerville" w:cs="Arial"/>
          <w:i/>
          <w:noProof w:val="0"/>
          <w:color w:val="000000"/>
        </w:rPr>
        <w:t>e</w:t>
      </w:r>
      <w:r w:rsidR="00EF3B3B" w:rsidRPr="00467BBA">
        <w:rPr>
          <w:rFonts w:ascii="New Baskerville" w:hAnsi="New Baskerville" w:cs="Arial"/>
          <w:i/>
          <w:noProof w:val="0"/>
          <w:color w:val="000000"/>
        </w:rPr>
        <w:t>mento á sociedade mediante a divulgación da ciencia</w:t>
      </w:r>
      <w:r w:rsidR="00CE0DFD" w:rsidRPr="00467BBA">
        <w:rPr>
          <w:rFonts w:ascii="New Baskerville" w:hAnsi="New Baskerville" w:cs="Arial"/>
          <w:i/>
          <w:noProof w:val="0"/>
          <w:color w:val="000000"/>
        </w:rPr>
        <w:t>»</w:t>
      </w:r>
      <w:r w:rsidR="00EF3B3B" w:rsidRPr="00467BBA">
        <w:rPr>
          <w:rFonts w:ascii="New Baskerville" w:hAnsi="New Baskerville" w:cs="Arial"/>
          <w:i/>
          <w:noProof w:val="0"/>
          <w:color w:val="000000"/>
        </w:rPr>
        <w:t>.</w:t>
      </w:r>
    </w:p>
    <w:p w:rsidR="00EF3B3B" w:rsidRPr="00467BBA" w:rsidRDefault="00EF3B3B" w:rsidP="00541B84">
      <w:pPr>
        <w:jc w:val="both"/>
        <w:rPr>
          <w:rFonts w:ascii="New Baskerville" w:hAnsi="New Baskerville" w:cs="Arial"/>
          <w:i/>
          <w:noProof w:val="0"/>
          <w:color w:val="000000"/>
        </w:rPr>
      </w:pPr>
    </w:p>
    <w:p w:rsidR="0043763D" w:rsidRPr="00467BBA" w:rsidRDefault="00EF3B3B" w:rsidP="00541B84">
      <w:pPr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Un dos instrumentos mais relevantes dos que dispón a Universidade de Vigo para desenv</w:t>
      </w:r>
      <w:r w:rsidR="0043763D" w:rsidRPr="00467BBA">
        <w:rPr>
          <w:rFonts w:ascii="New Baskerville" w:hAnsi="New Baskerville" w:cs="Arial"/>
          <w:noProof w:val="0"/>
          <w:color w:val="000000"/>
        </w:rPr>
        <w:t xml:space="preserve">olver este mandato estatutario consiste no programa de cursos de </w:t>
      </w:r>
      <w:r w:rsidR="009D6915">
        <w:rPr>
          <w:rFonts w:ascii="New Baskerville" w:hAnsi="New Baskerville" w:cs="Arial"/>
          <w:noProof w:val="0"/>
          <w:color w:val="000000"/>
        </w:rPr>
        <w:t>e</w:t>
      </w:r>
      <w:r w:rsidR="0043763D" w:rsidRPr="00467BBA">
        <w:rPr>
          <w:rFonts w:ascii="New Baskerville" w:hAnsi="New Baskerville" w:cs="Arial"/>
          <w:noProof w:val="0"/>
          <w:color w:val="000000"/>
        </w:rPr>
        <w:t xml:space="preserve">xtensión </w:t>
      </w:r>
      <w:r w:rsidR="009D6915">
        <w:rPr>
          <w:rFonts w:ascii="New Baskerville" w:hAnsi="New Baskerville" w:cs="Arial"/>
          <w:noProof w:val="0"/>
          <w:color w:val="000000"/>
        </w:rPr>
        <w:t>u</w:t>
      </w:r>
      <w:r w:rsidR="0043763D" w:rsidRPr="00467BBA">
        <w:rPr>
          <w:rFonts w:ascii="New Baskerville" w:hAnsi="New Baskerville" w:cs="Arial"/>
          <w:noProof w:val="0"/>
          <w:color w:val="000000"/>
        </w:rPr>
        <w:t xml:space="preserve">niversitaria, xa que lles permite aos membros da comunidade universitaria promover e organizar accións formativas que, ademais de servir de complemento á formación regrada, facilitan a transmisión do coñecemento desenvolvido na </w:t>
      </w:r>
      <w:r w:rsidR="00EC01CC">
        <w:rPr>
          <w:rFonts w:ascii="New Baskerville" w:hAnsi="New Baskerville" w:cs="Arial"/>
          <w:noProof w:val="0"/>
          <w:color w:val="000000"/>
        </w:rPr>
        <w:t>u</w:t>
      </w:r>
      <w:r w:rsidR="0043763D" w:rsidRPr="00467BBA">
        <w:rPr>
          <w:rFonts w:ascii="New Baskerville" w:hAnsi="New Baskerville" w:cs="Arial"/>
          <w:noProof w:val="0"/>
          <w:color w:val="000000"/>
        </w:rPr>
        <w:t>niversidade ao no</w:t>
      </w:r>
      <w:r w:rsidR="0075264C">
        <w:rPr>
          <w:rFonts w:ascii="New Baskerville" w:hAnsi="New Baskerville" w:cs="Arial"/>
          <w:noProof w:val="0"/>
          <w:color w:val="000000"/>
        </w:rPr>
        <w:t>so</w:t>
      </w:r>
      <w:r w:rsidR="0043763D" w:rsidRPr="00467BBA">
        <w:rPr>
          <w:rFonts w:ascii="New Baskerville" w:hAnsi="New Baskerville" w:cs="Arial"/>
          <w:noProof w:val="0"/>
          <w:color w:val="000000"/>
        </w:rPr>
        <w:t xml:space="preserve"> contorno social, e contribúen decididamente a vincular á Universidade de Vigo coa sociedade en que insire.</w:t>
      </w:r>
    </w:p>
    <w:p w:rsidR="0043763D" w:rsidRPr="00467BBA" w:rsidRDefault="0043763D" w:rsidP="00541B84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EF3B3B" w:rsidRPr="00467BBA" w:rsidRDefault="00467BBA" w:rsidP="00541B84">
      <w:pPr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Os cursos de extensión universitaria permítenlles aos membros da comuni</w:t>
      </w:r>
      <w:r>
        <w:rPr>
          <w:rFonts w:ascii="New Baskerville" w:hAnsi="New Baskerville" w:cs="Arial"/>
          <w:noProof w:val="0"/>
          <w:color w:val="000000"/>
        </w:rPr>
        <w:t>dade</w:t>
      </w:r>
      <w:r w:rsidR="003F5FA0">
        <w:rPr>
          <w:rFonts w:ascii="New Baskerville" w:hAnsi="New Baskerville" w:cs="Arial"/>
          <w:noProof w:val="0"/>
          <w:color w:val="000000"/>
        </w:rPr>
        <w:t xml:space="preserve"> universitaria promover e organizar accións formativas que faciliten a transmisión de destrezas e de habilidades desenvolvidas por estes ao noso contorno social e contribúen decididamente a vincular a </w:t>
      </w:r>
      <w:r w:rsidR="00EF3B3B" w:rsidRPr="00467BBA">
        <w:rPr>
          <w:rFonts w:ascii="New Baskerville" w:hAnsi="New Baskerville" w:cs="Arial"/>
          <w:noProof w:val="0"/>
          <w:color w:val="000000"/>
        </w:rPr>
        <w:t>Universidade de Vigo coa sociedade en que se insire.</w:t>
      </w:r>
    </w:p>
    <w:p w:rsidR="0028611A" w:rsidRPr="00467BBA" w:rsidRDefault="0028611A" w:rsidP="00541B84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A5387B" w:rsidRPr="00467BBA" w:rsidRDefault="000C06D2" w:rsidP="00541B84">
      <w:pPr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eastAsia="Calibri" w:hAnsi="New Baskerville"/>
          <w:noProof w:val="0"/>
        </w:rPr>
        <w:t xml:space="preserve">En virtude das facultades outorgadas pola Lei orgánica 6/2001, de 21 de decembro, modificada pola Lei 4/2007, do 12 de abril, de universidades, esta reitoría </w:t>
      </w:r>
      <w:r w:rsidRPr="00467BBA">
        <w:rPr>
          <w:rFonts w:ascii="New Baskerville" w:eastAsia="Calibri" w:hAnsi="New Baskerville"/>
          <w:b/>
          <w:noProof w:val="0"/>
        </w:rPr>
        <w:t>RESOLVE:</w:t>
      </w:r>
    </w:p>
    <w:p w:rsidR="000C06D2" w:rsidRPr="00467BBA" w:rsidRDefault="000C06D2" w:rsidP="00541B84">
      <w:pPr>
        <w:jc w:val="both"/>
        <w:rPr>
          <w:rFonts w:ascii="New Baskerville" w:hAnsi="New Baskerville" w:cs="Arial"/>
          <w:noProof w:val="0"/>
          <w:color w:val="000000"/>
          <w:sz w:val="22"/>
          <w:szCs w:val="22"/>
        </w:rPr>
      </w:pPr>
    </w:p>
    <w:p w:rsidR="000C06D2" w:rsidRPr="00467BBA" w:rsidRDefault="00130287" w:rsidP="000C06D2">
      <w:pPr>
        <w:numPr>
          <w:ilvl w:val="0"/>
          <w:numId w:val="14"/>
        </w:numPr>
        <w:ind w:left="284"/>
        <w:jc w:val="both"/>
        <w:rPr>
          <w:rFonts w:ascii="New Baskerville" w:eastAsia="Calibri" w:hAnsi="New Baskerville"/>
          <w:noProof w:val="0"/>
        </w:rPr>
      </w:pPr>
      <w:r>
        <w:rPr>
          <w:rFonts w:ascii="New Baskerville" w:hAnsi="New Baskerville" w:cs="Arial"/>
          <w:noProof w:val="0"/>
          <w:color w:val="000000"/>
        </w:rPr>
        <w:t>Publicar</w:t>
      </w:r>
      <w:r w:rsidR="000C06D2" w:rsidRPr="00467BBA">
        <w:rPr>
          <w:rFonts w:ascii="New Baskerville" w:hAnsi="New Baskerville" w:cs="Arial"/>
          <w:noProof w:val="0"/>
          <w:color w:val="000000"/>
        </w:rPr>
        <w:t xml:space="preserve"> a convocatoria de axudas para </w:t>
      </w:r>
      <w:r>
        <w:rPr>
          <w:rFonts w:ascii="New Baskerville" w:hAnsi="New Baskerville" w:cs="Arial"/>
          <w:noProof w:val="0"/>
          <w:color w:val="000000"/>
        </w:rPr>
        <w:t>organizar</w:t>
      </w:r>
      <w:r w:rsidR="000C06D2"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="0043763D" w:rsidRPr="00467BBA">
        <w:rPr>
          <w:rFonts w:ascii="New Baskerville" w:hAnsi="New Baskerville" w:cs="Arial"/>
          <w:noProof w:val="0"/>
          <w:color w:val="000000"/>
        </w:rPr>
        <w:t>cursos de extensión universitaria da Unive</w:t>
      </w:r>
      <w:r w:rsidR="00E858DE">
        <w:rPr>
          <w:rFonts w:ascii="New Baskerville" w:hAnsi="New Baskerville" w:cs="Arial"/>
          <w:noProof w:val="0"/>
          <w:color w:val="000000"/>
        </w:rPr>
        <w:t>r</w:t>
      </w:r>
      <w:r w:rsidR="0043763D" w:rsidRPr="00467BBA">
        <w:rPr>
          <w:rFonts w:ascii="New Baskerville" w:hAnsi="New Baskerville" w:cs="Arial"/>
          <w:noProof w:val="0"/>
          <w:color w:val="000000"/>
        </w:rPr>
        <w:t>sidade de Vigo no ano 201</w:t>
      </w:r>
      <w:r>
        <w:rPr>
          <w:rFonts w:ascii="New Baskerville" w:hAnsi="New Baskerville" w:cs="Arial"/>
          <w:noProof w:val="0"/>
          <w:color w:val="000000"/>
        </w:rPr>
        <w:t>9</w:t>
      </w:r>
      <w:r w:rsidR="000C06D2" w:rsidRPr="00467BBA">
        <w:rPr>
          <w:rFonts w:ascii="New Baskerville" w:hAnsi="New Baskerville" w:cs="Arial"/>
          <w:noProof w:val="0"/>
          <w:color w:val="000000"/>
        </w:rPr>
        <w:t>.</w:t>
      </w:r>
    </w:p>
    <w:p w:rsidR="000C06D2" w:rsidRPr="00467BBA" w:rsidRDefault="000C06D2" w:rsidP="000C06D2">
      <w:pPr>
        <w:ind w:left="284"/>
        <w:jc w:val="both"/>
        <w:rPr>
          <w:rFonts w:ascii="New Baskerville" w:eastAsia="Calibri" w:hAnsi="New Baskerville"/>
          <w:noProof w:val="0"/>
        </w:rPr>
      </w:pPr>
    </w:p>
    <w:p w:rsidR="001C21A8" w:rsidRPr="00467BBA" w:rsidRDefault="000C06D2" w:rsidP="007C35ED">
      <w:pPr>
        <w:numPr>
          <w:ilvl w:val="0"/>
          <w:numId w:val="14"/>
        </w:numPr>
        <w:ind w:left="284"/>
        <w:jc w:val="both"/>
        <w:rPr>
          <w:rFonts w:ascii="New Baskerville" w:eastAsia="Calibri" w:hAnsi="New Baskerville"/>
          <w:noProof w:val="0"/>
        </w:rPr>
      </w:pPr>
      <w:r w:rsidRPr="00467BBA">
        <w:rPr>
          <w:rFonts w:ascii="New Baskerville" w:eastAsia="Calibri" w:hAnsi="New Baskerville"/>
          <w:noProof w:val="0"/>
        </w:rPr>
        <w:t>Ordenar a publicación da presente convocatoria</w:t>
      </w:r>
      <w:r w:rsidR="003551EF" w:rsidRPr="00467BBA">
        <w:rPr>
          <w:rFonts w:ascii="New Baskerville" w:eastAsia="Calibri" w:hAnsi="New Baskerville"/>
          <w:noProof w:val="0"/>
        </w:rPr>
        <w:t>, xunto coa súa norm</w:t>
      </w:r>
      <w:r w:rsidR="00D93483" w:rsidRPr="00467BBA">
        <w:rPr>
          <w:rFonts w:ascii="New Baskerville" w:eastAsia="Calibri" w:hAnsi="New Baskerville"/>
          <w:noProof w:val="0"/>
        </w:rPr>
        <w:t>a</w:t>
      </w:r>
      <w:r w:rsidR="003551EF" w:rsidRPr="00467BBA">
        <w:rPr>
          <w:rFonts w:ascii="New Baskerville" w:eastAsia="Calibri" w:hAnsi="New Baskerville"/>
          <w:noProof w:val="0"/>
        </w:rPr>
        <w:t>tiva correspondente</w:t>
      </w:r>
      <w:r w:rsidRPr="00467BBA">
        <w:rPr>
          <w:rFonts w:ascii="New Baskerville" w:eastAsia="Calibri" w:hAnsi="New Baskerville"/>
          <w:noProof w:val="0"/>
        </w:rPr>
        <w:t>, no rexistro xeral, nos rexist</w:t>
      </w:r>
      <w:r w:rsidR="001C21A8" w:rsidRPr="00467BBA">
        <w:rPr>
          <w:rFonts w:ascii="New Baskerville" w:eastAsia="Calibri" w:hAnsi="New Baskerville"/>
          <w:noProof w:val="0"/>
        </w:rPr>
        <w:t xml:space="preserve">ros auxiliares e na páxina </w:t>
      </w:r>
      <w:proofErr w:type="spellStart"/>
      <w:r w:rsidR="001C21A8" w:rsidRPr="00467BBA">
        <w:rPr>
          <w:rFonts w:ascii="New Baskerville" w:eastAsia="Calibri" w:hAnsi="New Baskerville"/>
          <w:noProof w:val="0"/>
        </w:rPr>
        <w:t>web</w:t>
      </w:r>
      <w:proofErr w:type="spellEnd"/>
      <w:r w:rsidR="001C21A8" w:rsidRPr="00467BBA">
        <w:rPr>
          <w:rFonts w:ascii="New Baskerville" w:eastAsia="Calibri" w:hAnsi="New Baskerville"/>
          <w:noProof w:val="0"/>
        </w:rPr>
        <w:t xml:space="preserve"> </w:t>
      </w:r>
      <w:hyperlink r:id="rId8" w:history="1">
        <w:r w:rsidR="007C35ED" w:rsidRPr="00467BBA">
          <w:rPr>
            <w:rStyle w:val="Hipervnculo"/>
            <w:rFonts w:ascii="New Baskerville" w:eastAsia="Calibri" w:hAnsi="New Baskerville"/>
            <w:noProof w:val="0"/>
          </w:rPr>
          <w:t>https://www.uvigo.gal/</w:t>
        </w:r>
        <w:r w:rsidR="007C35ED" w:rsidRPr="00467BBA">
          <w:rPr>
            <w:rStyle w:val="Hipervnculo"/>
            <w:rFonts w:ascii="New Baskerville" w:eastAsia="Calibri" w:hAnsi="New Baskerville"/>
            <w:noProof w:val="0"/>
          </w:rPr>
          <w:t>c</w:t>
        </w:r>
        <w:r w:rsidR="007C35ED" w:rsidRPr="00467BBA">
          <w:rPr>
            <w:rStyle w:val="Hipervnculo"/>
            <w:rFonts w:ascii="New Baskerville" w:eastAsia="Calibri" w:hAnsi="New Baskerville"/>
            <w:noProof w:val="0"/>
          </w:rPr>
          <w:t>ampus/cultura/obradoiros-outros-cursos</w:t>
        </w:r>
      </w:hyperlink>
      <w:r w:rsidR="007C35ED" w:rsidRPr="00467BBA">
        <w:rPr>
          <w:rFonts w:ascii="New Baskerville" w:eastAsia="Calibri" w:hAnsi="New Baskerville"/>
          <w:noProof w:val="0"/>
        </w:rPr>
        <w:t xml:space="preserve">. </w:t>
      </w:r>
    </w:p>
    <w:p w:rsidR="003551EF" w:rsidRPr="00467BBA" w:rsidRDefault="003551EF" w:rsidP="001C21A8">
      <w:pPr>
        <w:jc w:val="both"/>
        <w:rPr>
          <w:rFonts w:ascii="New Baskerville" w:eastAsia="Calibri" w:hAnsi="New Baskerville"/>
          <w:noProof w:val="0"/>
        </w:rPr>
      </w:pPr>
    </w:p>
    <w:p w:rsidR="000C06D2" w:rsidRPr="00467BBA" w:rsidRDefault="000C06D2" w:rsidP="000C06D2">
      <w:pPr>
        <w:jc w:val="both"/>
        <w:rPr>
          <w:rFonts w:ascii="New Baskerville" w:eastAsia="Calibri" w:hAnsi="New Baskerville"/>
          <w:noProof w:val="0"/>
        </w:rPr>
      </w:pPr>
      <w:r w:rsidRPr="00467BBA">
        <w:rPr>
          <w:rFonts w:ascii="New Baskerville" w:eastAsia="Calibri" w:hAnsi="New Baskerville"/>
          <w:noProof w:val="0"/>
        </w:rPr>
        <w:t>A axuda p</w:t>
      </w:r>
      <w:r w:rsidR="001866CF" w:rsidRPr="00467BBA">
        <w:rPr>
          <w:rFonts w:ascii="New Baskerville" w:eastAsia="Calibri" w:hAnsi="New Baskerville"/>
          <w:noProof w:val="0"/>
        </w:rPr>
        <w:t>a</w:t>
      </w:r>
      <w:r w:rsidRPr="00467BBA">
        <w:rPr>
          <w:rFonts w:ascii="New Baskerville" w:eastAsia="Calibri" w:hAnsi="New Baskerville"/>
          <w:noProof w:val="0"/>
        </w:rPr>
        <w:t xml:space="preserve">ra organizar </w:t>
      </w:r>
      <w:r w:rsidR="0043763D" w:rsidRPr="00467BBA">
        <w:rPr>
          <w:rFonts w:ascii="New Baskerville" w:eastAsia="Calibri" w:hAnsi="New Baskerville"/>
          <w:noProof w:val="0"/>
        </w:rPr>
        <w:t>cursos de extensión no ano 201</w:t>
      </w:r>
      <w:r w:rsidR="007C35ED" w:rsidRPr="00467BBA">
        <w:rPr>
          <w:rFonts w:ascii="New Baskerville" w:eastAsia="Calibri" w:hAnsi="New Baskerville"/>
          <w:noProof w:val="0"/>
        </w:rPr>
        <w:t>9</w:t>
      </w:r>
      <w:r w:rsidRPr="00467BBA">
        <w:rPr>
          <w:rFonts w:ascii="New Baskerville" w:eastAsia="Calibri" w:hAnsi="New Baskerville"/>
          <w:noProof w:val="0"/>
        </w:rPr>
        <w:t xml:space="preserve"> </w:t>
      </w:r>
      <w:r w:rsidR="001866CF" w:rsidRPr="00467BBA">
        <w:rPr>
          <w:rFonts w:ascii="New Baskerville" w:eastAsia="Calibri" w:hAnsi="New Baskerville"/>
          <w:noProof w:val="0"/>
        </w:rPr>
        <w:t>solicita</w:t>
      </w:r>
      <w:r w:rsidR="00AC1623" w:rsidRPr="00467BBA">
        <w:rPr>
          <w:rFonts w:ascii="New Baskerville" w:eastAsia="Calibri" w:hAnsi="New Baskerville"/>
          <w:noProof w:val="0"/>
        </w:rPr>
        <w:t>ra</w:t>
      </w:r>
      <w:r w:rsidR="00DA4A98" w:rsidRPr="00467BBA">
        <w:rPr>
          <w:rFonts w:ascii="New Baskerville" w:eastAsia="Calibri" w:hAnsi="New Baskerville"/>
          <w:noProof w:val="0"/>
        </w:rPr>
        <w:t xml:space="preserve">se no modelo oficial (Anexo </w:t>
      </w:r>
      <w:r w:rsidR="001866CF" w:rsidRPr="00467BBA">
        <w:rPr>
          <w:rFonts w:ascii="New Baskerville" w:eastAsia="Calibri" w:hAnsi="New Baskerville"/>
          <w:noProof w:val="0"/>
        </w:rPr>
        <w:t>I)</w:t>
      </w:r>
      <w:r w:rsidRPr="00467BBA">
        <w:rPr>
          <w:rFonts w:ascii="New Baskerville" w:eastAsia="Calibri" w:hAnsi="New Baskerville"/>
          <w:noProof w:val="0"/>
        </w:rPr>
        <w:t xml:space="preserve">, </w:t>
      </w:r>
      <w:r w:rsidR="001077D6">
        <w:rPr>
          <w:rFonts w:ascii="New Baskerville" w:eastAsia="Calibri" w:hAnsi="New Baskerville"/>
          <w:noProof w:val="0"/>
        </w:rPr>
        <w:t>e presentarase</w:t>
      </w:r>
      <w:r w:rsidRPr="00467BBA">
        <w:rPr>
          <w:rFonts w:ascii="New Baskerville" w:eastAsia="Calibri" w:hAnsi="New Baskerville"/>
          <w:noProof w:val="0"/>
        </w:rPr>
        <w:t xml:space="preserve"> nos rexistros oficiais da Universidade de Vigo ou en calquera das formas previstas no artigo 16 da Lei 39/2015, do procedemento administrativo com</w:t>
      </w:r>
      <w:r w:rsidR="00DA4A98" w:rsidRPr="00467BBA">
        <w:rPr>
          <w:rFonts w:ascii="New Baskerville" w:eastAsia="Calibri" w:hAnsi="New Baskerville"/>
          <w:noProof w:val="0"/>
        </w:rPr>
        <w:t xml:space="preserve">ún das administracións públicas </w:t>
      </w:r>
      <w:r w:rsidR="009D6EBD" w:rsidRPr="00467BBA">
        <w:rPr>
          <w:rFonts w:ascii="New Baskerville" w:eastAsia="Calibri" w:hAnsi="New Baskerville"/>
          <w:b/>
          <w:noProof w:val="0"/>
        </w:rPr>
        <w:t xml:space="preserve">ata o </w:t>
      </w:r>
      <w:r w:rsidR="00AE1F0A" w:rsidRPr="00114DAC">
        <w:rPr>
          <w:rFonts w:ascii="New Baskerville" w:eastAsia="Calibri" w:hAnsi="New Baskerville"/>
          <w:b/>
          <w:noProof w:val="0"/>
        </w:rPr>
        <w:t>08 de marzo de 2019</w:t>
      </w:r>
      <w:r w:rsidR="003551EF" w:rsidRPr="00467BBA">
        <w:rPr>
          <w:rFonts w:ascii="New Baskerville" w:eastAsia="Calibri" w:hAnsi="New Baskerville"/>
          <w:b/>
          <w:noProof w:val="0"/>
        </w:rPr>
        <w:t>.</w:t>
      </w:r>
      <w:r w:rsidR="00DA4A98" w:rsidRPr="00467BBA">
        <w:rPr>
          <w:rFonts w:ascii="New Baskerville" w:eastAsia="Calibri" w:hAnsi="New Baskerville"/>
          <w:b/>
          <w:noProof w:val="0"/>
        </w:rPr>
        <w:t xml:space="preserve"> O modelo estará dispoñible na secretaría virtual.</w:t>
      </w:r>
    </w:p>
    <w:p w:rsidR="000C06D2" w:rsidRPr="00467BBA" w:rsidRDefault="000C06D2" w:rsidP="000C06D2">
      <w:pPr>
        <w:jc w:val="both"/>
        <w:rPr>
          <w:rFonts w:ascii="New Baskerville" w:eastAsia="Calibri" w:hAnsi="New Baskerville"/>
          <w:noProof w:val="0"/>
        </w:rPr>
      </w:pPr>
    </w:p>
    <w:p w:rsidR="000C06D2" w:rsidRPr="00467BBA" w:rsidRDefault="000C06D2" w:rsidP="000C06D2">
      <w:pPr>
        <w:jc w:val="both"/>
        <w:rPr>
          <w:rFonts w:ascii="New Baskerville" w:eastAsia="Calibri" w:hAnsi="New Baskerville"/>
          <w:noProof w:val="0"/>
        </w:rPr>
      </w:pPr>
    </w:p>
    <w:p w:rsidR="000C06D2" w:rsidRPr="00467BBA" w:rsidRDefault="000C06D2" w:rsidP="000C06D2">
      <w:pPr>
        <w:jc w:val="both"/>
        <w:rPr>
          <w:rFonts w:ascii="New Baskerville" w:eastAsia="Calibri" w:hAnsi="New Baskerville"/>
          <w:noProof w:val="0"/>
        </w:rPr>
      </w:pPr>
    </w:p>
    <w:p w:rsidR="000C06D2" w:rsidRPr="00467BBA" w:rsidRDefault="000C06D2" w:rsidP="000C06D2">
      <w:pPr>
        <w:jc w:val="both"/>
        <w:rPr>
          <w:rFonts w:ascii="New Baskerville" w:eastAsia="Calibri" w:hAnsi="New Baskerville"/>
          <w:noProof w:val="0"/>
        </w:rPr>
      </w:pPr>
    </w:p>
    <w:p w:rsidR="000C06D2" w:rsidRPr="00467BBA" w:rsidRDefault="000C06D2" w:rsidP="00A5387B">
      <w:pPr>
        <w:jc w:val="both"/>
        <w:rPr>
          <w:rFonts w:ascii="New Baskerville" w:hAnsi="New Baskerville" w:cs="Arial"/>
          <w:noProof w:val="0"/>
          <w:sz w:val="22"/>
          <w:szCs w:val="22"/>
        </w:rPr>
      </w:pPr>
    </w:p>
    <w:p w:rsidR="000C06D2" w:rsidRPr="00467BBA" w:rsidRDefault="000C06D2" w:rsidP="00A5387B">
      <w:pPr>
        <w:jc w:val="both"/>
        <w:rPr>
          <w:rFonts w:ascii="New Baskerville" w:hAnsi="New Baskerville" w:cs="Arial"/>
          <w:noProof w:val="0"/>
          <w:sz w:val="22"/>
          <w:szCs w:val="22"/>
        </w:rPr>
      </w:pPr>
    </w:p>
    <w:p w:rsidR="007C35ED" w:rsidRPr="00467BBA" w:rsidRDefault="007C35ED" w:rsidP="00A5387B">
      <w:pPr>
        <w:jc w:val="both"/>
        <w:rPr>
          <w:rFonts w:ascii="New Baskerville" w:hAnsi="New Baskerville" w:cs="Arial"/>
          <w:noProof w:val="0"/>
          <w:sz w:val="22"/>
          <w:szCs w:val="22"/>
        </w:rPr>
      </w:pPr>
    </w:p>
    <w:p w:rsidR="00A5387B" w:rsidRPr="00467BBA" w:rsidRDefault="00A5387B" w:rsidP="00A5387B">
      <w:pPr>
        <w:jc w:val="both"/>
        <w:rPr>
          <w:rFonts w:ascii="New Baskerville" w:hAnsi="New Baskerville" w:cs="Arial"/>
          <w:noProof w:val="0"/>
        </w:rPr>
      </w:pPr>
      <w:r w:rsidRPr="00467BBA">
        <w:rPr>
          <w:rFonts w:ascii="New Baskerville" w:hAnsi="New Baskerville" w:cs="Arial"/>
          <w:noProof w:val="0"/>
        </w:rPr>
        <w:lastRenderedPageBreak/>
        <w:t>Contra esta resolución, que esgota a vía administrativa, poderase interpoñer  recurso perante a xurisdición contencioso-administrativa, no prazo de dous meses contados dende o día seguinte ao da súa publicación</w:t>
      </w:r>
      <w:r w:rsidR="008771FD" w:rsidRPr="00467BBA">
        <w:rPr>
          <w:rFonts w:ascii="New Baskerville" w:hAnsi="New Baskerville" w:cs="Arial"/>
          <w:noProof w:val="0"/>
        </w:rPr>
        <w:t xml:space="preserve">, </w:t>
      </w:r>
      <w:r w:rsidRPr="00467BBA">
        <w:rPr>
          <w:rFonts w:ascii="New Baskerville" w:hAnsi="New Baskerville" w:cs="Arial"/>
          <w:noProof w:val="0"/>
        </w:rPr>
        <w:t xml:space="preserve"> de conformidade co disposto na Lei 29/1998, do 13 de xullo, reguladora da xurisdición contencioso-administrativa.</w:t>
      </w:r>
    </w:p>
    <w:p w:rsidR="00A5387B" w:rsidRPr="00467BBA" w:rsidRDefault="00A5387B" w:rsidP="00A5387B">
      <w:pPr>
        <w:jc w:val="both"/>
        <w:rPr>
          <w:rFonts w:ascii="New Baskerville" w:hAnsi="New Baskerville" w:cs="Arial"/>
          <w:noProof w:val="0"/>
        </w:rPr>
      </w:pPr>
      <w:r w:rsidRPr="00467BBA">
        <w:rPr>
          <w:rFonts w:ascii="New Baskerville" w:hAnsi="New Baskerville" w:cs="Arial"/>
          <w:noProof w:val="0"/>
        </w:rPr>
        <w:t>As persoas interesadas poderán optar por interpoñer contra esta resolución recurso de reposición, no prazo dun mes contado a partir do día</w:t>
      </w:r>
      <w:r w:rsidR="008771FD" w:rsidRPr="00467BBA">
        <w:rPr>
          <w:rFonts w:ascii="New Baskerville" w:hAnsi="New Baskerville" w:cs="Arial"/>
          <w:noProof w:val="0"/>
        </w:rPr>
        <w:t xml:space="preserve"> seguinte ao da súa publicación, </w:t>
      </w:r>
      <w:r w:rsidRPr="00467BBA">
        <w:rPr>
          <w:rFonts w:ascii="New Baskerville" w:hAnsi="New Baskerville" w:cs="Arial"/>
          <w:noProof w:val="0"/>
        </w:rPr>
        <w:t xml:space="preserve"> perante o Reitor. Neste caso non se poderá interpoñer un recurso contencioso-administrativo ata que sexa resolto expresamente ou se producise a desestimación presunta do recurso de reposición interposto, segundo o previsto no artigo 123.2 da Lei 39/2015, do 1 de outubro, do procedemento administrativo común das administracións públicas.</w:t>
      </w:r>
    </w:p>
    <w:p w:rsidR="00A5387B" w:rsidRPr="00467BBA" w:rsidRDefault="00A5387B" w:rsidP="00541B84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7C35ED" w:rsidRPr="00467BBA" w:rsidRDefault="007C35ED">
      <w:pPr>
        <w:rPr>
          <w:rFonts w:ascii="New Baskerville" w:hAnsi="New Baskerville" w:cs="Arial"/>
          <w:noProof w:val="0"/>
          <w:sz w:val="22"/>
          <w:szCs w:val="22"/>
        </w:rPr>
      </w:pPr>
    </w:p>
    <w:p w:rsidR="007C35ED" w:rsidRPr="00467BBA" w:rsidRDefault="007C35ED" w:rsidP="007C35ED">
      <w:pPr>
        <w:contextualSpacing/>
        <w:rPr>
          <w:rFonts w:ascii="New Baskerville" w:hAnsi="New Baskerville" w:cs="Arial"/>
          <w:bCs/>
          <w:noProof w:val="0"/>
        </w:rPr>
      </w:pPr>
      <w:r w:rsidRPr="00467BBA">
        <w:rPr>
          <w:rFonts w:ascii="New Baskerville" w:hAnsi="New Baskerville" w:cs="Arial"/>
          <w:noProof w:val="0"/>
        </w:rPr>
        <w:t>O reitor</w:t>
      </w:r>
    </w:p>
    <w:p w:rsidR="007C35ED" w:rsidRPr="00467BBA" w:rsidRDefault="007C35ED" w:rsidP="007C35ED">
      <w:pPr>
        <w:spacing w:line="240" w:lineRule="atLeast"/>
        <w:contextualSpacing/>
        <w:rPr>
          <w:rFonts w:ascii="New Baskerville" w:eastAsia="Calibri" w:hAnsi="New Baskerville"/>
          <w:noProof w:val="0"/>
        </w:rPr>
      </w:pPr>
      <w:r w:rsidRPr="00467BBA">
        <w:rPr>
          <w:rFonts w:ascii="New Baskerville" w:eastAsia="Calibri" w:hAnsi="New Baskerville"/>
          <w:noProof w:val="0"/>
        </w:rPr>
        <w:t>Por delegación R.R. do 01/12/2018 (D.O.G. do 7)</w:t>
      </w:r>
    </w:p>
    <w:p w:rsidR="007C35ED" w:rsidRPr="00467BBA" w:rsidRDefault="007C35ED" w:rsidP="007C35ED">
      <w:pPr>
        <w:spacing w:line="240" w:lineRule="atLeast"/>
        <w:contextualSpacing/>
        <w:rPr>
          <w:rFonts w:ascii="New Baskerville" w:eastAsia="Calibri" w:hAnsi="New Baskerville"/>
          <w:noProof w:val="0"/>
        </w:rPr>
      </w:pPr>
      <w:r w:rsidRPr="00467BBA">
        <w:rPr>
          <w:rFonts w:ascii="New Baskerville" w:eastAsia="Calibri" w:hAnsi="New Baskerville"/>
          <w:noProof w:val="0"/>
        </w:rPr>
        <w:t>A vicerreitora de Captación de Alumnado, Estudantes e Extensión Universitaria</w:t>
      </w:r>
    </w:p>
    <w:p w:rsidR="007C35ED" w:rsidRPr="00467BBA" w:rsidRDefault="007C35ED" w:rsidP="007C35ED">
      <w:pPr>
        <w:spacing w:line="256" w:lineRule="auto"/>
        <w:contextualSpacing/>
        <w:rPr>
          <w:rFonts w:ascii="New Baskerville" w:eastAsia="Calibri" w:hAnsi="New Baskerville"/>
          <w:noProof w:val="0"/>
        </w:rPr>
      </w:pPr>
    </w:p>
    <w:p w:rsidR="007C35ED" w:rsidRPr="00467BBA" w:rsidRDefault="007C35ED" w:rsidP="007C35ED">
      <w:pPr>
        <w:spacing w:line="256" w:lineRule="auto"/>
        <w:contextualSpacing/>
        <w:rPr>
          <w:rFonts w:ascii="New Baskerville" w:eastAsia="Calibri" w:hAnsi="New Baskerville"/>
          <w:noProof w:val="0"/>
        </w:rPr>
      </w:pPr>
    </w:p>
    <w:p w:rsidR="007C35ED" w:rsidRPr="00467BBA" w:rsidRDefault="007C35ED" w:rsidP="007C35ED">
      <w:pPr>
        <w:spacing w:line="256" w:lineRule="auto"/>
        <w:contextualSpacing/>
        <w:rPr>
          <w:rFonts w:ascii="New Baskerville" w:eastAsia="Calibri" w:hAnsi="New Baskerville"/>
          <w:i/>
          <w:noProof w:val="0"/>
          <w:color w:val="808080"/>
        </w:rPr>
      </w:pPr>
      <w:r w:rsidRPr="00467BBA">
        <w:rPr>
          <w:rFonts w:ascii="New Baskerville" w:eastAsia="Calibri" w:hAnsi="New Baskerville"/>
          <w:i/>
          <w:noProof w:val="0"/>
          <w:color w:val="808080"/>
        </w:rPr>
        <w:t xml:space="preserve">(asinada </w:t>
      </w:r>
      <w:proofErr w:type="spellStart"/>
      <w:r w:rsidRPr="00467BBA">
        <w:rPr>
          <w:rFonts w:ascii="New Baskerville" w:eastAsia="Calibri" w:hAnsi="New Baskerville"/>
          <w:i/>
          <w:noProof w:val="0"/>
          <w:color w:val="808080"/>
        </w:rPr>
        <w:t>electronicamente</w:t>
      </w:r>
      <w:proofErr w:type="spellEnd"/>
      <w:r w:rsidRPr="00467BBA">
        <w:rPr>
          <w:rFonts w:ascii="New Baskerville" w:eastAsia="Calibri" w:hAnsi="New Baskerville"/>
          <w:i/>
          <w:noProof w:val="0"/>
          <w:color w:val="808080"/>
        </w:rPr>
        <w:t>)</w:t>
      </w:r>
    </w:p>
    <w:p w:rsidR="007C35ED" w:rsidRPr="00467BBA" w:rsidRDefault="007C35ED" w:rsidP="007C35ED">
      <w:pPr>
        <w:spacing w:line="256" w:lineRule="auto"/>
        <w:contextualSpacing/>
        <w:rPr>
          <w:rFonts w:ascii="New Baskerville" w:eastAsia="Calibri" w:hAnsi="New Baskerville"/>
          <w:noProof w:val="0"/>
        </w:rPr>
      </w:pPr>
    </w:p>
    <w:p w:rsidR="007C35ED" w:rsidRPr="00467BBA" w:rsidRDefault="007C35ED" w:rsidP="007C35ED">
      <w:pPr>
        <w:spacing w:line="256" w:lineRule="auto"/>
        <w:contextualSpacing/>
        <w:rPr>
          <w:rFonts w:ascii="New Baskerville" w:eastAsia="Calibri" w:hAnsi="New Baskerville"/>
          <w:noProof w:val="0"/>
        </w:rPr>
      </w:pPr>
      <w:r w:rsidRPr="00467BBA">
        <w:rPr>
          <w:rFonts w:ascii="New Baskerville" w:eastAsia="Calibri" w:hAnsi="New Baskerville"/>
          <w:noProof w:val="0"/>
        </w:rPr>
        <w:t>Natalia Caparrini Marín</w:t>
      </w:r>
    </w:p>
    <w:p w:rsidR="00995DCF" w:rsidRPr="00467BBA" w:rsidRDefault="00995DCF" w:rsidP="00A5387B">
      <w:pPr>
        <w:spacing w:line="259" w:lineRule="auto"/>
        <w:ind w:left="5103"/>
        <w:rPr>
          <w:rFonts w:ascii="New Baskerville" w:eastAsiaTheme="minorHAnsi" w:hAnsi="New Baskerville" w:cstheme="minorBidi"/>
          <w:noProof w:val="0"/>
          <w:sz w:val="18"/>
          <w:szCs w:val="18"/>
          <w:lang w:eastAsia="en-US"/>
        </w:rPr>
      </w:pPr>
    </w:p>
    <w:p w:rsidR="00995DCF" w:rsidRPr="00467BBA" w:rsidRDefault="00995DCF" w:rsidP="00A5387B">
      <w:pPr>
        <w:spacing w:line="259" w:lineRule="auto"/>
        <w:ind w:left="5103"/>
        <w:rPr>
          <w:rFonts w:ascii="New Baskerville" w:eastAsiaTheme="minorHAnsi" w:hAnsi="New Baskerville" w:cstheme="minorBidi"/>
          <w:noProof w:val="0"/>
          <w:sz w:val="18"/>
          <w:szCs w:val="18"/>
          <w:lang w:eastAsia="en-US"/>
        </w:rPr>
      </w:pPr>
    </w:p>
    <w:p w:rsidR="00995DCF" w:rsidRPr="00467BBA" w:rsidRDefault="00995DCF" w:rsidP="00A5387B">
      <w:pPr>
        <w:spacing w:line="259" w:lineRule="auto"/>
        <w:ind w:left="5103"/>
        <w:rPr>
          <w:rFonts w:ascii="New Baskerville" w:eastAsiaTheme="minorHAnsi" w:hAnsi="New Baskerville" w:cstheme="minorBidi"/>
          <w:noProof w:val="0"/>
          <w:sz w:val="18"/>
          <w:szCs w:val="18"/>
          <w:lang w:eastAsia="en-US"/>
        </w:rPr>
      </w:pPr>
    </w:p>
    <w:p w:rsidR="00995DCF" w:rsidRPr="00467BBA" w:rsidRDefault="00995DCF" w:rsidP="00A5387B">
      <w:pPr>
        <w:spacing w:line="259" w:lineRule="auto"/>
        <w:ind w:left="5103"/>
        <w:rPr>
          <w:rFonts w:ascii="New Baskerville" w:eastAsiaTheme="minorHAnsi" w:hAnsi="New Baskerville" w:cstheme="minorBidi"/>
          <w:noProof w:val="0"/>
          <w:sz w:val="18"/>
          <w:szCs w:val="18"/>
          <w:lang w:eastAsia="en-US"/>
        </w:rPr>
      </w:pPr>
    </w:p>
    <w:p w:rsidR="00995DCF" w:rsidRPr="00467BBA" w:rsidRDefault="00995DCF" w:rsidP="00A5387B">
      <w:pPr>
        <w:spacing w:line="259" w:lineRule="auto"/>
        <w:ind w:left="5103"/>
        <w:rPr>
          <w:rFonts w:ascii="New Baskerville" w:eastAsiaTheme="minorHAnsi" w:hAnsi="New Baskerville" w:cstheme="minorBidi"/>
          <w:noProof w:val="0"/>
          <w:sz w:val="18"/>
          <w:szCs w:val="18"/>
          <w:lang w:eastAsia="en-US"/>
        </w:rPr>
      </w:pPr>
    </w:p>
    <w:p w:rsidR="00995DCF" w:rsidRPr="00467BBA" w:rsidRDefault="00995DCF">
      <w:pPr>
        <w:spacing w:after="160" w:line="259" w:lineRule="auto"/>
        <w:rPr>
          <w:rFonts w:ascii="New Baskerville" w:eastAsiaTheme="minorHAnsi" w:hAnsi="New Baskerville" w:cstheme="minorBidi"/>
          <w:noProof w:val="0"/>
          <w:sz w:val="18"/>
          <w:szCs w:val="18"/>
          <w:lang w:eastAsia="en-US"/>
        </w:rPr>
      </w:pPr>
      <w:r w:rsidRPr="00467BBA">
        <w:rPr>
          <w:rFonts w:ascii="New Baskerville" w:eastAsiaTheme="minorHAnsi" w:hAnsi="New Baskerville" w:cstheme="minorBidi"/>
          <w:noProof w:val="0"/>
          <w:sz w:val="18"/>
          <w:szCs w:val="18"/>
          <w:lang w:eastAsia="en-US"/>
        </w:rPr>
        <w:br w:type="page"/>
      </w:r>
    </w:p>
    <w:p w:rsidR="00995DCF" w:rsidRPr="00467BBA" w:rsidRDefault="00995DCF" w:rsidP="00A5387B">
      <w:pPr>
        <w:spacing w:line="259" w:lineRule="auto"/>
        <w:ind w:left="5103"/>
        <w:rPr>
          <w:rFonts w:ascii="New Baskerville" w:eastAsiaTheme="minorHAnsi" w:hAnsi="New Baskerville" w:cstheme="minorBidi"/>
          <w:noProof w:val="0"/>
          <w:lang w:eastAsia="en-US"/>
        </w:rPr>
      </w:pPr>
    </w:p>
    <w:p w:rsidR="000C06D2" w:rsidRPr="00467BBA" w:rsidRDefault="000C06D2" w:rsidP="000C06D2">
      <w:pPr>
        <w:ind w:right="-1"/>
        <w:jc w:val="both"/>
        <w:rPr>
          <w:rFonts w:ascii="New Baskerville" w:hAnsi="New Baskerville" w:cs="Arial"/>
          <w:b/>
          <w:noProof w:val="0"/>
          <w:color w:val="000000"/>
        </w:rPr>
      </w:pPr>
      <w:r w:rsidRPr="00467BBA">
        <w:rPr>
          <w:rFonts w:ascii="New Baskerville" w:hAnsi="New Baskerville" w:cs="Arial"/>
          <w:b/>
          <w:noProof w:val="0"/>
          <w:color w:val="000000"/>
        </w:rPr>
        <w:t xml:space="preserve">BASES QUE REGULAN A CONVOCATARIA DE AXUDAS PARA ORGANIZAR </w:t>
      </w:r>
      <w:r w:rsidR="0043763D" w:rsidRPr="00467BBA">
        <w:rPr>
          <w:rFonts w:ascii="New Baskerville" w:hAnsi="New Baskerville" w:cs="Arial"/>
          <w:b/>
          <w:noProof w:val="0"/>
          <w:color w:val="000000"/>
        </w:rPr>
        <w:t>CURSOS DE EXTENSIÓN UNIVERSITARIA DA UNIVERSIDADE DE VIGO NO ANO 201</w:t>
      </w:r>
      <w:r w:rsidR="007C35ED" w:rsidRPr="00467BBA">
        <w:rPr>
          <w:rFonts w:ascii="New Baskerville" w:hAnsi="New Baskerville" w:cs="Arial"/>
          <w:b/>
          <w:noProof w:val="0"/>
          <w:color w:val="000000"/>
        </w:rPr>
        <w:t>9</w:t>
      </w:r>
    </w:p>
    <w:p w:rsidR="00B0730B" w:rsidRDefault="00B0730B" w:rsidP="00B0730B">
      <w:pPr>
        <w:rPr>
          <w:rFonts w:ascii="New Baskerville" w:hAnsi="New Baskerville" w:cs="Arial"/>
          <w:noProof w:val="0"/>
          <w:color w:val="000000"/>
        </w:rPr>
      </w:pPr>
    </w:p>
    <w:p w:rsidR="004E2C7A" w:rsidRPr="00467BBA" w:rsidRDefault="004E2C7A" w:rsidP="00B0730B">
      <w:pPr>
        <w:rPr>
          <w:rFonts w:ascii="New Baskerville" w:hAnsi="New Baskerville" w:cs="Arial"/>
          <w:noProof w:val="0"/>
          <w:color w:val="000000"/>
        </w:rPr>
      </w:pPr>
    </w:p>
    <w:p w:rsidR="00B0730B" w:rsidRPr="00467BBA" w:rsidRDefault="000C06D2" w:rsidP="00786A98">
      <w:pPr>
        <w:pStyle w:val="Prrafodelista"/>
        <w:numPr>
          <w:ilvl w:val="0"/>
          <w:numId w:val="13"/>
        </w:numPr>
        <w:ind w:left="284" w:hanging="284"/>
        <w:jc w:val="both"/>
        <w:rPr>
          <w:rFonts w:ascii="New Baskerville" w:eastAsia="Calibri" w:hAnsi="New Baskerville"/>
          <w:b/>
          <w:noProof w:val="0"/>
          <w:lang w:eastAsia="en-US"/>
        </w:rPr>
      </w:pPr>
      <w:r w:rsidRPr="00467BBA">
        <w:rPr>
          <w:rFonts w:ascii="New Baskerville" w:eastAsia="Calibri" w:hAnsi="New Baskerville"/>
          <w:b/>
          <w:noProof w:val="0"/>
          <w:lang w:eastAsia="en-US"/>
        </w:rPr>
        <w:t xml:space="preserve">OBXECTO DOS </w:t>
      </w:r>
      <w:r w:rsidR="0043763D" w:rsidRPr="00467BBA">
        <w:rPr>
          <w:rFonts w:ascii="New Baskerville" w:eastAsia="Calibri" w:hAnsi="New Baskerville"/>
          <w:b/>
          <w:noProof w:val="0"/>
          <w:lang w:eastAsia="en-US"/>
        </w:rPr>
        <w:t>CURSOS DE EXTENSIÓN UNIVERSITARIA</w:t>
      </w:r>
    </w:p>
    <w:p w:rsidR="007C35ED" w:rsidRPr="00467BBA" w:rsidRDefault="007C35ED" w:rsidP="007C35ED">
      <w:pPr>
        <w:jc w:val="both"/>
        <w:rPr>
          <w:rFonts w:ascii="New Baskerville" w:eastAsia="Calibri" w:hAnsi="New Baskerville"/>
          <w:b/>
          <w:noProof w:val="0"/>
          <w:lang w:eastAsia="en-US"/>
        </w:rPr>
      </w:pPr>
    </w:p>
    <w:p w:rsidR="00B0730B" w:rsidRPr="004E2C7A" w:rsidRDefault="004E2C7A" w:rsidP="004E2C7A">
      <w:pPr>
        <w:pStyle w:val="Textoindependiente"/>
        <w:tabs>
          <w:tab w:val="clear" w:pos="360"/>
        </w:tabs>
        <w:spacing w:after="120"/>
        <w:ind w:left="0" w:firstLine="0"/>
        <w:rPr>
          <w:rFonts w:ascii="New Baskerville" w:hAnsi="New Baskerville" w:cs="Arial"/>
          <w:b w:val="0"/>
          <w:sz w:val="24"/>
          <w:szCs w:val="24"/>
        </w:rPr>
      </w:pPr>
      <w:r w:rsidRPr="004E2C7A">
        <w:rPr>
          <w:rFonts w:ascii="New Baskerville" w:hAnsi="New Baskerville" w:cs="Arial"/>
          <w:b w:val="0"/>
          <w:sz w:val="24"/>
          <w:szCs w:val="24"/>
        </w:rPr>
        <w:t>Involucrar a sociedade en novos elementos culturais, científicos, tecnolóxicos, sociais</w:t>
      </w:r>
      <w:r w:rsidR="007C35ED" w:rsidRPr="004E2C7A">
        <w:rPr>
          <w:rFonts w:ascii="New Baskerville" w:hAnsi="New Baskerville" w:cs="Arial"/>
          <w:b w:val="0"/>
          <w:sz w:val="24"/>
          <w:szCs w:val="24"/>
        </w:rPr>
        <w:t>, humanísticos ou económicos desenvolvido</w:t>
      </w:r>
      <w:r w:rsidRPr="004E2C7A">
        <w:rPr>
          <w:rFonts w:ascii="New Baskerville" w:hAnsi="New Baskerville" w:cs="Arial"/>
          <w:b w:val="0"/>
          <w:sz w:val="24"/>
          <w:szCs w:val="24"/>
        </w:rPr>
        <w:t>s pola comunidade universitaria ou en coordinación con outras institucións académicas ou sociais.</w:t>
      </w:r>
    </w:p>
    <w:p w:rsidR="004975B8" w:rsidRPr="00467BBA" w:rsidRDefault="004975B8" w:rsidP="00B0730B">
      <w:pPr>
        <w:pStyle w:val="Prrafodelista"/>
        <w:rPr>
          <w:rFonts w:ascii="New Baskerville" w:hAnsi="New Baskerville" w:cs="Arial"/>
          <w:noProof w:val="0"/>
          <w:color w:val="000000"/>
        </w:rPr>
      </w:pPr>
    </w:p>
    <w:p w:rsidR="000C06D2" w:rsidRPr="00467BBA" w:rsidRDefault="001866CF" w:rsidP="001866CF">
      <w:pPr>
        <w:pStyle w:val="Prrafodelista"/>
        <w:numPr>
          <w:ilvl w:val="0"/>
          <w:numId w:val="13"/>
        </w:numPr>
        <w:ind w:left="284" w:hanging="284"/>
        <w:jc w:val="both"/>
        <w:rPr>
          <w:rFonts w:ascii="New Baskerville" w:eastAsia="Calibri" w:hAnsi="New Baskerville"/>
          <w:b/>
          <w:noProof w:val="0"/>
          <w:lang w:eastAsia="en-US"/>
        </w:rPr>
      </w:pPr>
      <w:r w:rsidRPr="00467BBA">
        <w:rPr>
          <w:rFonts w:ascii="New Baskerville" w:hAnsi="New Baskerville" w:cs="Arial"/>
          <w:b/>
          <w:noProof w:val="0"/>
          <w:color w:val="000000"/>
        </w:rPr>
        <w:t>REQUISITOS DAS PERSOAS SOLICITANTES</w:t>
      </w:r>
    </w:p>
    <w:p w:rsidR="004975B8" w:rsidRPr="00467BBA" w:rsidRDefault="004975B8" w:rsidP="001866CF">
      <w:pPr>
        <w:pStyle w:val="Prrafodelista"/>
        <w:ind w:left="284"/>
        <w:jc w:val="both"/>
        <w:rPr>
          <w:rFonts w:ascii="New Baskerville" w:eastAsia="Calibri" w:hAnsi="New Baskerville"/>
          <w:b/>
          <w:noProof w:val="0"/>
          <w:sz w:val="16"/>
          <w:szCs w:val="16"/>
          <w:lang w:eastAsia="en-US"/>
        </w:rPr>
      </w:pPr>
    </w:p>
    <w:p w:rsidR="00B0730B" w:rsidRPr="00467BBA" w:rsidRDefault="00EE0AC5" w:rsidP="001866CF">
      <w:pPr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So p</w:t>
      </w:r>
      <w:r w:rsidR="00B0730B" w:rsidRPr="00467BBA">
        <w:rPr>
          <w:rFonts w:ascii="New Baskerville" w:hAnsi="New Baskerville" w:cs="Arial"/>
          <w:noProof w:val="0"/>
          <w:color w:val="000000"/>
        </w:rPr>
        <w:t xml:space="preserve">oderán solicitar a organización de </w:t>
      </w:r>
      <w:r w:rsidR="00DE5E5B" w:rsidRPr="00467BBA">
        <w:rPr>
          <w:rFonts w:ascii="New Baskerville" w:hAnsi="New Baskerville" w:cs="Arial"/>
          <w:noProof w:val="0"/>
          <w:color w:val="000000"/>
        </w:rPr>
        <w:t>cursos de Extensión Universitaria</w:t>
      </w:r>
      <w:r w:rsidR="00B0730B" w:rsidRPr="00467BBA">
        <w:rPr>
          <w:rFonts w:ascii="New Baskerville" w:hAnsi="New Baskerville" w:cs="Arial"/>
          <w:noProof w:val="0"/>
          <w:color w:val="000000"/>
        </w:rPr>
        <w:t xml:space="preserve"> os membros da comunidade universitaria da Universidade de Vigo.</w:t>
      </w:r>
    </w:p>
    <w:p w:rsidR="004975B8" w:rsidRPr="00467BBA" w:rsidRDefault="004975B8" w:rsidP="001866CF">
      <w:pPr>
        <w:pStyle w:val="Prrafodelista"/>
        <w:ind w:left="0"/>
        <w:jc w:val="both"/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B0730B" w:rsidRPr="00467BBA" w:rsidRDefault="00B0730B" w:rsidP="001866CF">
      <w:pPr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A persoa solicitante, en calidade de </w:t>
      </w:r>
      <w:r w:rsidR="00DE5E5B" w:rsidRPr="00467BBA">
        <w:rPr>
          <w:rFonts w:ascii="New Baskerville" w:hAnsi="New Baskerville" w:cs="Arial"/>
          <w:noProof w:val="0"/>
          <w:color w:val="000000"/>
        </w:rPr>
        <w:t xml:space="preserve">director ou directora do curso proposto, deberá </w:t>
      </w:r>
      <w:r w:rsidR="007F3B4F" w:rsidRPr="00467BBA">
        <w:rPr>
          <w:rFonts w:ascii="New Baskerville" w:hAnsi="New Baskerville" w:cs="Arial"/>
          <w:noProof w:val="0"/>
          <w:color w:val="000000"/>
        </w:rPr>
        <w:t>ter</w:t>
      </w:r>
      <w:r w:rsidR="00DE5E5B" w:rsidRPr="00467BBA">
        <w:rPr>
          <w:rFonts w:ascii="New Baskerville" w:hAnsi="New Baskerville" w:cs="Arial"/>
          <w:noProof w:val="0"/>
          <w:color w:val="000000"/>
        </w:rPr>
        <w:t xml:space="preserve"> relación coa temática do curso que solicita.</w:t>
      </w:r>
    </w:p>
    <w:p w:rsidR="004975B8" w:rsidRPr="00467BBA" w:rsidRDefault="004975B8" w:rsidP="001866CF">
      <w:pPr>
        <w:jc w:val="both"/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AC7A55" w:rsidRPr="00467BBA" w:rsidRDefault="00AC7A55" w:rsidP="009B21BE">
      <w:pPr>
        <w:pStyle w:val="Textoindependiente"/>
        <w:ind w:left="0" w:firstLine="0"/>
        <w:rPr>
          <w:rFonts w:ascii="New Baskerville" w:hAnsi="New Baskerville" w:cs="Arial"/>
          <w:b w:val="0"/>
          <w:color w:val="000000"/>
          <w:sz w:val="24"/>
          <w:szCs w:val="24"/>
        </w:rPr>
      </w:pPr>
    </w:p>
    <w:p w:rsidR="004975B8" w:rsidRPr="00467BBA" w:rsidRDefault="004975B8" w:rsidP="00AC7A55">
      <w:pPr>
        <w:pStyle w:val="Prrafodelista"/>
        <w:numPr>
          <w:ilvl w:val="0"/>
          <w:numId w:val="13"/>
        </w:numPr>
        <w:spacing w:after="120"/>
        <w:ind w:left="426" w:hanging="426"/>
        <w:jc w:val="both"/>
        <w:rPr>
          <w:rFonts w:ascii="New Baskerville" w:eastAsia="Calibri" w:hAnsi="New Baskerville"/>
          <w:b/>
          <w:noProof w:val="0"/>
          <w:lang w:eastAsia="en-US"/>
        </w:rPr>
      </w:pPr>
      <w:r w:rsidRPr="00467BBA">
        <w:rPr>
          <w:rFonts w:ascii="New Baskerville" w:hAnsi="New Baskerville" w:cs="Arial"/>
          <w:b/>
          <w:noProof w:val="0"/>
          <w:color w:val="000000"/>
        </w:rPr>
        <w:t>CONDICIÓNS XERAIS</w:t>
      </w:r>
    </w:p>
    <w:p w:rsidR="00B0730B" w:rsidRPr="00467BBA" w:rsidRDefault="00B0730B" w:rsidP="00B0730B">
      <w:pPr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B0730B" w:rsidRPr="00467BBA" w:rsidRDefault="00B0730B" w:rsidP="00786A98">
      <w:pPr>
        <w:rPr>
          <w:rFonts w:ascii="New Baskerville" w:hAnsi="New Baskerville" w:cs="Arial"/>
          <w:b/>
          <w:noProof w:val="0"/>
          <w:color w:val="000000"/>
        </w:rPr>
      </w:pPr>
      <w:r w:rsidRPr="00467BBA">
        <w:rPr>
          <w:rFonts w:ascii="New Baskerville" w:hAnsi="New Baskerville" w:cs="Arial"/>
          <w:b/>
          <w:noProof w:val="0"/>
          <w:color w:val="000000"/>
        </w:rPr>
        <w:t xml:space="preserve">3.1. Características académicas </w:t>
      </w:r>
      <w:r w:rsidR="00DE5E5B" w:rsidRPr="00467BBA">
        <w:rPr>
          <w:rFonts w:ascii="New Baskerville" w:hAnsi="New Baskerville" w:cs="Arial"/>
          <w:b/>
          <w:noProof w:val="0"/>
          <w:color w:val="000000"/>
        </w:rPr>
        <w:t xml:space="preserve">de cada curso de </w:t>
      </w:r>
      <w:r w:rsidR="00667DCE">
        <w:rPr>
          <w:rFonts w:ascii="New Baskerville" w:hAnsi="New Baskerville" w:cs="Arial"/>
          <w:b/>
          <w:noProof w:val="0"/>
          <w:color w:val="000000"/>
        </w:rPr>
        <w:t>e</w:t>
      </w:r>
      <w:r w:rsidR="00DE5E5B" w:rsidRPr="00467BBA">
        <w:rPr>
          <w:rFonts w:ascii="New Baskerville" w:hAnsi="New Baskerville" w:cs="Arial"/>
          <w:b/>
          <w:noProof w:val="0"/>
          <w:color w:val="000000"/>
        </w:rPr>
        <w:t xml:space="preserve">xtensión </w:t>
      </w:r>
      <w:r w:rsidR="00667DCE">
        <w:rPr>
          <w:rFonts w:ascii="New Baskerville" w:hAnsi="New Baskerville" w:cs="Arial"/>
          <w:b/>
          <w:noProof w:val="0"/>
          <w:color w:val="000000"/>
        </w:rPr>
        <w:t>u</w:t>
      </w:r>
      <w:r w:rsidR="00DE5E5B" w:rsidRPr="00467BBA">
        <w:rPr>
          <w:rFonts w:ascii="New Baskerville" w:hAnsi="New Baskerville" w:cs="Arial"/>
          <w:b/>
          <w:noProof w:val="0"/>
          <w:color w:val="000000"/>
        </w:rPr>
        <w:t>niversitaria</w:t>
      </w:r>
    </w:p>
    <w:p w:rsidR="00B0730B" w:rsidRPr="00467BBA" w:rsidRDefault="00B0730B" w:rsidP="00786A98">
      <w:pPr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DE5E5B" w:rsidRPr="00467BBA" w:rsidRDefault="00B0730B" w:rsidP="00DE5E5B">
      <w:pPr>
        <w:pStyle w:val="Prrafodelista"/>
        <w:numPr>
          <w:ilvl w:val="0"/>
          <w:numId w:val="5"/>
        </w:numPr>
        <w:tabs>
          <w:tab w:val="left" w:pos="429"/>
        </w:tabs>
        <w:spacing w:after="120"/>
        <w:ind w:left="425" w:hanging="357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Cada </w:t>
      </w:r>
      <w:r w:rsidR="00DE5E5B" w:rsidRPr="00467BBA">
        <w:rPr>
          <w:rFonts w:ascii="New Baskerville" w:hAnsi="New Baskerville" w:cs="Arial"/>
          <w:noProof w:val="0"/>
          <w:color w:val="000000"/>
        </w:rPr>
        <w:t>curso</w:t>
      </w:r>
      <w:r w:rsidRPr="00467BBA">
        <w:rPr>
          <w:rFonts w:ascii="New Baskerville" w:hAnsi="New Baskerville" w:cs="Arial"/>
          <w:noProof w:val="0"/>
          <w:color w:val="000000"/>
        </w:rPr>
        <w:t xml:space="preserve"> deberá estruturarse nun programa que considere obxectivos, temática </w:t>
      </w:r>
      <w:r w:rsidR="004E2C7A">
        <w:rPr>
          <w:rFonts w:ascii="New Baskerville" w:hAnsi="New Baskerville" w:cs="Arial"/>
          <w:noProof w:val="0"/>
          <w:color w:val="000000"/>
        </w:rPr>
        <w:t>tratada</w:t>
      </w:r>
      <w:r w:rsidRPr="00467BBA">
        <w:rPr>
          <w:rFonts w:ascii="New Baskerville" w:hAnsi="New Baskerville" w:cs="Arial"/>
          <w:noProof w:val="0"/>
          <w:color w:val="000000"/>
        </w:rPr>
        <w:t>, métodos e recursos,</w:t>
      </w:r>
      <w:r w:rsidR="00DE5E5B" w:rsidRPr="00467BBA">
        <w:rPr>
          <w:rFonts w:ascii="New Baskerville" w:hAnsi="New Baskerville" w:cs="Arial"/>
          <w:noProof w:val="0"/>
          <w:color w:val="000000"/>
        </w:rPr>
        <w:t xml:space="preserve"> que reflicta, se fose o caso, a distribución de actividades e a súa dedicación (horas presenciais, horas de traballo individual, procesos de avaliación do alumnado, etc...).</w:t>
      </w:r>
    </w:p>
    <w:p w:rsidR="00DE5E5B" w:rsidRPr="00467BBA" w:rsidRDefault="00DE5E5B" w:rsidP="00DE5E5B">
      <w:pPr>
        <w:pStyle w:val="Prrafodelista"/>
        <w:tabs>
          <w:tab w:val="left" w:pos="429"/>
        </w:tabs>
        <w:spacing w:after="120"/>
        <w:ind w:left="425"/>
        <w:jc w:val="both"/>
        <w:rPr>
          <w:rFonts w:ascii="New Baskerville" w:hAnsi="New Baskerville" w:cs="Arial"/>
          <w:noProof w:val="0"/>
          <w:color w:val="000000"/>
        </w:rPr>
      </w:pPr>
    </w:p>
    <w:p w:rsidR="00B0730B" w:rsidRPr="00467BBA" w:rsidRDefault="00DE5E5B" w:rsidP="00A64FAD">
      <w:pPr>
        <w:pStyle w:val="Prrafodelista"/>
        <w:numPr>
          <w:ilvl w:val="0"/>
          <w:numId w:val="5"/>
        </w:numPr>
        <w:tabs>
          <w:tab w:val="left" w:pos="429"/>
        </w:tabs>
        <w:spacing w:after="120"/>
        <w:ind w:left="425" w:hanging="357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Deberá recoller un</w:t>
      </w:r>
      <w:r w:rsidR="00B0730B" w:rsidRPr="00467BBA">
        <w:rPr>
          <w:rFonts w:ascii="New Baskerville" w:hAnsi="New Baskerville" w:cs="Arial"/>
          <w:noProof w:val="0"/>
          <w:color w:val="000000"/>
        </w:rPr>
        <w:t xml:space="preserve"> procedemento de avaliación do </w:t>
      </w:r>
      <w:r w:rsidRPr="00467BBA">
        <w:rPr>
          <w:rFonts w:ascii="New Baskerville" w:hAnsi="New Baskerville" w:cs="Arial"/>
          <w:noProof w:val="0"/>
          <w:color w:val="000000"/>
        </w:rPr>
        <w:t>propio curso</w:t>
      </w:r>
      <w:r w:rsidR="00B0730B" w:rsidRPr="00467BBA">
        <w:rPr>
          <w:rFonts w:ascii="New Baskerville" w:hAnsi="New Baskerville" w:cs="Arial"/>
          <w:noProof w:val="0"/>
          <w:color w:val="000000"/>
        </w:rPr>
        <w:t xml:space="preserve"> que permita </w:t>
      </w:r>
      <w:r w:rsidRPr="00467BBA">
        <w:rPr>
          <w:rFonts w:ascii="New Baskerville" w:hAnsi="New Baskerville" w:cs="Arial"/>
          <w:noProof w:val="0"/>
          <w:color w:val="000000"/>
        </w:rPr>
        <w:t>analizar</w:t>
      </w:r>
      <w:r w:rsidR="00B0730B" w:rsidRPr="00467BBA">
        <w:rPr>
          <w:rFonts w:ascii="New Baskerville" w:hAnsi="New Baskerville" w:cs="Arial"/>
          <w:noProof w:val="0"/>
          <w:color w:val="000000"/>
        </w:rPr>
        <w:t xml:space="preserve"> o grado de cumprimento dos obxectivos e introducir melloras no futuro.</w:t>
      </w:r>
    </w:p>
    <w:p w:rsidR="00080F86" w:rsidRPr="00467BBA" w:rsidRDefault="00080F86" w:rsidP="00A64FAD">
      <w:pPr>
        <w:pStyle w:val="Prrafodelista"/>
        <w:tabs>
          <w:tab w:val="left" w:pos="429"/>
        </w:tabs>
        <w:spacing w:after="120"/>
        <w:ind w:left="425"/>
        <w:jc w:val="both"/>
        <w:rPr>
          <w:rFonts w:ascii="New Baskerville" w:hAnsi="New Baskerville" w:cs="Arial"/>
          <w:noProof w:val="0"/>
          <w:color w:val="000000"/>
        </w:rPr>
      </w:pPr>
    </w:p>
    <w:p w:rsidR="00080F86" w:rsidRPr="00467BBA" w:rsidRDefault="00080F86" w:rsidP="00A64FAD">
      <w:pPr>
        <w:pStyle w:val="Prrafodelista"/>
        <w:numPr>
          <w:ilvl w:val="0"/>
          <w:numId w:val="5"/>
        </w:numPr>
        <w:tabs>
          <w:tab w:val="left" w:pos="429"/>
        </w:tabs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Terá unha duración entre 30 e 60 </w:t>
      </w:r>
      <w:r w:rsidR="00A64FAD">
        <w:rPr>
          <w:rFonts w:ascii="New Baskerville" w:hAnsi="New Baskerville" w:cs="Arial"/>
          <w:noProof w:val="0"/>
          <w:color w:val="000000"/>
        </w:rPr>
        <w:t xml:space="preserve">horas </w:t>
      </w:r>
      <w:r w:rsidRPr="00467BBA">
        <w:rPr>
          <w:rFonts w:ascii="New Baskerville" w:hAnsi="New Baskerville" w:cs="Arial"/>
          <w:noProof w:val="0"/>
          <w:color w:val="000000"/>
        </w:rPr>
        <w:t>(ambas incluídas) de dedicac</w:t>
      </w:r>
      <w:r w:rsidR="00A64FAD">
        <w:rPr>
          <w:rFonts w:ascii="New Baskerville" w:hAnsi="New Baskerville" w:cs="Arial"/>
          <w:noProof w:val="0"/>
          <w:color w:val="000000"/>
        </w:rPr>
        <w:t>ión do estudante, logo de incluí</w:t>
      </w:r>
      <w:r w:rsidRPr="00467BBA">
        <w:rPr>
          <w:rFonts w:ascii="New Baskerville" w:hAnsi="New Baskerville" w:cs="Arial"/>
          <w:noProof w:val="0"/>
          <w:color w:val="000000"/>
        </w:rPr>
        <w:t xml:space="preserve">r todos os conceptos. </w:t>
      </w:r>
    </w:p>
    <w:p w:rsidR="001A47BE" w:rsidRPr="00467BBA" w:rsidRDefault="001A47BE" w:rsidP="00A64FAD">
      <w:pPr>
        <w:pStyle w:val="Prrafodelista"/>
        <w:rPr>
          <w:rFonts w:ascii="New Baskerville" w:hAnsi="New Baskerville" w:cs="Arial"/>
          <w:noProof w:val="0"/>
          <w:color w:val="000000"/>
        </w:rPr>
      </w:pPr>
    </w:p>
    <w:p w:rsidR="00080F86" w:rsidRDefault="001A47BE" w:rsidP="00A64FAD">
      <w:pPr>
        <w:pStyle w:val="Prrafodelista"/>
        <w:numPr>
          <w:ilvl w:val="0"/>
          <w:numId w:val="5"/>
        </w:numPr>
        <w:tabs>
          <w:tab w:val="left" w:pos="429"/>
        </w:tabs>
        <w:ind w:left="426"/>
        <w:jc w:val="both"/>
        <w:rPr>
          <w:rFonts w:ascii="New Baskerville" w:hAnsi="New Baskerville" w:cs="Arial"/>
          <w:noProof w:val="0"/>
        </w:rPr>
      </w:pPr>
      <w:r w:rsidRPr="00A64FAD">
        <w:rPr>
          <w:rFonts w:ascii="New Baskerville" w:hAnsi="New Baskerville" w:cs="Arial"/>
          <w:noProof w:val="0"/>
        </w:rPr>
        <w:t>D</w:t>
      </w:r>
      <w:r w:rsidR="00A64FAD" w:rsidRPr="00A64FAD">
        <w:rPr>
          <w:rFonts w:ascii="New Baskerville" w:hAnsi="New Baskerville" w:cs="Arial"/>
          <w:noProof w:val="0"/>
        </w:rPr>
        <w:t xml:space="preserve">eberá </w:t>
      </w:r>
      <w:r w:rsidR="001077D6">
        <w:rPr>
          <w:rFonts w:ascii="New Baskerville" w:hAnsi="New Baskerville" w:cs="Arial"/>
          <w:noProof w:val="0"/>
        </w:rPr>
        <w:t>impartirse</w:t>
      </w:r>
      <w:r w:rsidR="00A64FAD" w:rsidRPr="00A64FAD">
        <w:rPr>
          <w:rFonts w:ascii="New Baskerville" w:hAnsi="New Baskerville" w:cs="Arial"/>
          <w:noProof w:val="0"/>
        </w:rPr>
        <w:t xml:space="preserve"> entre o </w:t>
      </w:r>
      <w:r w:rsidR="00A64FAD" w:rsidRPr="00A64FAD">
        <w:rPr>
          <w:rFonts w:ascii="New Baskerville" w:hAnsi="New Baskerville" w:cs="Arial"/>
          <w:b/>
          <w:noProof w:val="0"/>
        </w:rPr>
        <w:t>15 de maio e o 15 de setembro de 2019</w:t>
      </w:r>
      <w:r w:rsidRPr="00A64FAD">
        <w:rPr>
          <w:rFonts w:ascii="New Baskerville" w:hAnsi="New Baskerville" w:cs="Arial"/>
          <w:noProof w:val="0"/>
        </w:rPr>
        <w:t xml:space="preserve">. </w:t>
      </w:r>
    </w:p>
    <w:p w:rsidR="00A64FAD" w:rsidRPr="00A64FAD" w:rsidRDefault="00A64FAD" w:rsidP="00A64FAD">
      <w:pPr>
        <w:tabs>
          <w:tab w:val="left" w:pos="429"/>
        </w:tabs>
        <w:spacing w:after="120"/>
        <w:contextualSpacing/>
        <w:jc w:val="both"/>
        <w:rPr>
          <w:rFonts w:ascii="New Baskerville" w:hAnsi="New Baskerville" w:cs="Arial"/>
          <w:noProof w:val="0"/>
        </w:rPr>
      </w:pPr>
    </w:p>
    <w:p w:rsidR="00080F86" w:rsidRPr="00467BBA" w:rsidRDefault="00080F86" w:rsidP="00DE5E5B">
      <w:pPr>
        <w:pStyle w:val="Prrafodelista"/>
        <w:numPr>
          <w:ilvl w:val="0"/>
          <w:numId w:val="5"/>
        </w:numPr>
        <w:tabs>
          <w:tab w:val="left" w:pos="429"/>
        </w:tabs>
        <w:spacing w:after="120"/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A64FAD">
        <w:rPr>
          <w:rFonts w:ascii="New Baskerville" w:hAnsi="New Baskerville" w:cs="Arial"/>
          <w:noProof w:val="0"/>
        </w:rPr>
        <w:t xml:space="preserve">Contará </w:t>
      </w:r>
      <w:r w:rsidR="001A47BE" w:rsidRPr="00A64FAD">
        <w:rPr>
          <w:rFonts w:ascii="New Baskerville" w:hAnsi="New Baskerville" w:cs="Arial"/>
          <w:noProof w:val="0"/>
        </w:rPr>
        <w:t>c</w:t>
      </w:r>
      <w:r w:rsidRPr="00A64FAD">
        <w:rPr>
          <w:rFonts w:ascii="New Baskerville" w:hAnsi="New Baskerville" w:cs="Arial"/>
          <w:noProof w:val="0"/>
        </w:rPr>
        <w:t xml:space="preserve">unha </w:t>
      </w:r>
      <w:r w:rsidRPr="00467BBA">
        <w:rPr>
          <w:rFonts w:ascii="New Baskerville" w:hAnsi="New Baskerville" w:cs="Arial"/>
          <w:noProof w:val="0"/>
          <w:color w:val="000000"/>
        </w:rPr>
        <w:t xml:space="preserve">dirección que </w:t>
      </w:r>
      <w:r w:rsidR="003C7BDB">
        <w:rPr>
          <w:rFonts w:ascii="New Baskerville" w:hAnsi="New Baskerville" w:cs="Arial"/>
          <w:noProof w:val="0"/>
          <w:color w:val="000000"/>
        </w:rPr>
        <w:t>poderá</w:t>
      </w:r>
      <w:r w:rsidR="001A47BE" w:rsidRPr="00467BBA">
        <w:rPr>
          <w:rFonts w:ascii="New Baskerville" w:hAnsi="New Baskerville" w:cs="Arial"/>
          <w:noProof w:val="0"/>
          <w:color w:val="000000"/>
        </w:rPr>
        <w:t xml:space="preserve"> ser</w:t>
      </w:r>
      <w:r w:rsidRPr="00467BBA">
        <w:rPr>
          <w:rFonts w:ascii="New Baskerville" w:hAnsi="New Baskerville" w:cs="Arial"/>
          <w:noProof w:val="0"/>
          <w:color w:val="000000"/>
        </w:rPr>
        <w:t xml:space="preserve"> auxiliada nas funcións administrativas por </w:t>
      </w:r>
      <w:r w:rsidR="001A47BE" w:rsidRPr="00467BBA">
        <w:rPr>
          <w:rFonts w:ascii="New Baskerville" w:hAnsi="New Baskerville" w:cs="Arial"/>
          <w:noProof w:val="0"/>
          <w:color w:val="000000"/>
        </w:rPr>
        <w:t xml:space="preserve">unha </w:t>
      </w:r>
      <w:r w:rsidR="001A47BE" w:rsidRPr="00467BBA">
        <w:rPr>
          <w:rFonts w:ascii="New Baskerville" w:hAnsi="New Baskerville" w:cs="Arial"/>
          <w:noProof w:val="0"/>
        </w:rPr>
        <w:t>persoa secretaria</w:t>
      </w:r>
      <w:r w:rsidRPr="00467BBA">
        <w:rPr>
          <w:rFonts w:ascii="New Baskerville" w:hAnsi="New Baskerville" w:cs="Arial"/>
          <w:noProof w:val="0"/>
          <w:color w:val="000000"/>
        </w:rPr>
        <w:t xml:space="preserve"> do persoal de administración e servizos (PAS) da Universidade de Vigo.</w:t>
      </w:r>
    </w:p>
    <w:p w:rsidR="00080F86" w:rsidRPr="00467BBA" w:rsidRDefault="00080F86" w:rsidP="00080F86">
      <w:pPr>
        <w:pStyle w:val="Prrafodelista"/>
        <w:rPr>
          <w:rFonts w:ascii="New Baskerville" w:hAnsi="New Baskerville" w:cs="Arial"/>
          <w:noProof w:val="0"/>
          <w:color w:val="000000"/>
        </w:rPr>
      </w:pPr>
    </w:p>
    <w:p w:rsidR="00080F86" w:rsidRPr="00467BBA" w:rsidRDefault="00080F86" w:rsidP="00DE5E5B">
      <w:pPr>
        <w:pStyle w:val="Prrafodelista"/>
        <w:numPr>
          <w:ilvl w:val="0"/>
          <w:numId w:val="5"/>
        </w:numPr>
        <w:tabs>
          <w:tab w:val="left" w:pos="429"/>
        </w:tabs>
        <w:spacing w:after="120"/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O número de </w:t>
      </w:r>
      <w:r w:rsidRPr="0075264C">
        <w:rPr>
          <w:rFonts w:ascii="New Baskerville" w:hAnsi="New Baskerville" w:cs="Arial"/>
          <w:noProof w:val="0"/>
        </w:rPr>
        <w:t xml:space="preserve">estudantes </w:t>
      </w:r>
      <w:r w:rsidR="00A64FAD" w:rsidRPr="0075264C">
        <w:rPr>
          <w:rFonts w:ascii="New Baskerville" w:hAnsi="New Baskerville" w:cs="Arial"/>
          <w:noProof w:val="0"/>
        </w:rPr>
        <w:t xml:space="preserve">previsto </w:t>
      </w:r>
      <w:r w:rsidRPr="00467BBA">
        <w:rPr>
          <w:rFonts w:ascii="New Baskerville" w:hAnsi="New Baskerville" w:cs="Arial"/>
          <w:noProof w:val="0"/>
          <w:color w:val="000000"/>
        </w:rPr>
        <w:t xml:space="preserve">por cada curso non </w:t>
      </w:r>
      <w:r w:rsidR="00EE0AC5" w:rsidRPr="00467BBA">
        <w:rPr>
          <w:rFonts w:ascii="New Baskerville" w:hAnsi="New Baskerville" w:cs="Arial"/>
          <w:noProof w:val="0"/>
          <w:color w:val="000000"/>
        </w:rPr>
        <w:t>pode</w:t>
      </w:r>
      <w:r w:rsidRPr="00467BBA">
        <w:rPr>
          <w:rFonts w:ascii="New Baskerville" w:hAnsi="New Baskerville" w:cs="Arial"/>
          <w:noProof w:val="0"/>
          <w:color w:val="000000"/>
        </w:rPr>
        <w:t xml:space="preserve"> ser inferior a </w:t>
      </w:r>
      <w:r w:rsidR="007C35ED" w:rsidRPr="00A64FAD">
        <w:rPr>
          <w:rFonts w:ascii="New Baskerville" w:hAnsi="New Baskerville" w:cs="Arial"/>
          <w:noProof w:val="0"/>
        </w:rPr>
        <w:t>25</w:t>
      </w:r>
      <w:r w:rsidR="007C35ED" w:rsidRPr="00467BBA">
        <w:rPr>
          <w:rFonts w:ascii="New Baskerville" w:hAnsi="New Baskerville" w:cs="Arial"/>
          <w:noProof w:val="0"/>
          <w:color w:val="FF0000"/>
        </w:rPr>
        <w:t xml:space="preserve"> </w:t>
      </w:r>
      <w:r w:rsidRPr="00467BBA">
        <w:rPr>
          <w:rFonts w:ascii="New Baskerville" w:hAnsi="New Baskerville" w:cs="Arial"/>
          <w:noProof w:val="0"/>
          <w:color w:val="000000"/>
        </w:rPr>
        <w:t>nin superior a 100.</w:t>
      </w:r>
    </w:p>
    <w:p w:rsidR="00080F86" w:rsidRPr="00467BBA" w:rsidRDefault="00080F86" w:rsidP="00080F86">
      <w:pPr>
        <w:pStyle w:val="Prrafodelista"/>
        <w:rPr>
          <w:rFonts w:ascii="New Baskerville" w:hAnsi="New Baskerville" w:cs="Arial"/>
          <w:noProof w:val="0"/>
          <w:color w:val="000000"/>
        </w:rPr>
      </w:pPr>
    </w:p>
    <w:p w:rsidR="00B0730B" w:rsidRPr="00467BBA" w:rsidRDefault="00B0730B" w:rsidP="00DE5E5B">
      <w:pPr>
        <w:pStyle w:val="Prrafodelista"/>
        <w:numPr>
          <w:ilvl w:val="0"/>
          <w:numId w:val="5"/>
        </w:numPr>
        <w:tabs>
          <w:tab w:val="left" w:pos="429"/>
        </w:tabs>
        <w:spacing w:after="120"/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O</w:t>
      </w:r>
      <w:r w:rsidR="00080F86" w:rsidRPr="00467BBA">
        <w:rPr>
          <w:rFonts w:ascii="New Baskerville" w:hAnsi="New Baskerville" w:cs="Arial"/>
          <w:noProof w:val="0"/>
          <w:color w:val="000000"/>
        </w:rPr>
        <w:t xml:space="preserve"> alumando</w:t>
      </w:r>
      <w:r w:rsidR="0028646C" w:rsidRPr="00467BBA">
        <w:rPr>
          <w:rFonts w:ascii="New Baskerville" w:hAnsi="New Baskerville" w:cs="Arial"/>
          <w:noProof w:val="0"/>
          <w:color w:val="000000"/>
        </w:rPr>
        <w:t xml:space="preserve"> da Universidad</w:t>
      </w:r>
      <w:r w:rsidR="001A47BE" w:rsidRPr="00467BBA">
        <w:rPr>
          <w:rFonts w:ascii="New Baskerville" w:hAnsi="New Baskerville" w:cs="Arial"/>
          <w:noProof w:val="0"/>
          <w:color w:val="000000"/>
        </w:rPr>
        <w:t>e</w:t>
      </w:r>
      <w:r w:rsidR="00080F86"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="0028646C" w:rsidRPr="00467BBA">
        <w:rPr>
          <w:rFonts w:ascii="New Baskerville" w:hAnsi="New Baskerville" w:cs="Arial"/>
          <w:noProof w:val="0"/>
          <w:color w:val="000000"/>
        </w:rPr>
        <w:t>de Vigo poderá</w:t>
      </w:r>
      <w:r w:rsidR="00786A98"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="00080F86" w:rsidRPr="00467BBA">
        <w:rPr>
          <w:rFonts w:ascii="New Baskerville" w:hAnsi="New Baskerville" w:cs="Arial"/>
          <w:noProof w:val="0"/>
          <w:color w:val="000000"/>
        </w:rPr>
        <w:t xml:space="preserve">validar os cursos de </w:t>
      </w:r>
      <w:r w:rsidR="00A64FAD">
        <w:rPr>
          <w:rFonts w:ascii="New Baskerville" w:hAnsi="New Baskerville" w:cs="Arial"/>
          <w:noProof w:val="0"/>
          <w:color w:val="000000"/>
        </w:rPr>
        <w:t>e</w:t>
      </w:r>
      <w:r w:rsidR="00080F86" w:rsidRPr="00467BBA">
        <w:rPr>
          <w:rFonts w:ascii="New Baskerville" w:hAnsi="New Baskerville" w:cs="Arial"/>
          <w:noProof w:val="0"/>
          <w:color w:val="000000"/>
        </w:rPr>
        <w:t xml:space="preserve">xtensión </w:t>
      </w:r>
      <w:r w:rsidR="00A64FAD">
        <w:rPr>
          <w:rFonts w:ascii="New Baskerville" w:hAnsi="New Baskerville" w:cs="Arial"/>
          <w:noProof w:val="0"/>
          <w:color w:val="000000"/>
        </w:rPr>
        <w:t>u</w:t>
      </w:r>
      <w:r w:rsidR="00080F86" w:rsidRPr="00467BBA">
        <w:rPr>
          <w:rFonts w:ascii="New Baskerville" w:hAnsi="New Baskerville" w:cs="Arial"/>
          <w:noProof w:val="0"/>
          <w:color w:val="000000"/>
        </w:rPr>
        <w:t>niversitaria</w:t>
      </w:r>
      <w:r w:rsidRPr="00467BBA">
        <w:rPr>
          <w:rFonts w:ascii="New Baskerville" w:hAnsi="New Baskerville" w:cs="Arial"/>
          <w:noProof w:val="0"/>
          <w:color w:val="000000"/>
        </w:rPr>
        <w:t xml:space="preserve"> por créditos </w:t>
      </w:r>
      <w:r w:rsidR="00AC1623" w:rsidRPr="00467BBA">
        <w:rPr>
          <w:rFonts w:ascii="New Baskerville" w:hAnsi="New Baskerville" w:cs="Arial"/>
          <w:noProof w:val="0"/>
          <w:color w:val="000000"/>
        </w:rPr>
        <w:t>ECTS</w:t>
      </w:r>
      <w:r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="00080F86" w:rsidRPr="00467BBA">
        <w:rPr>
          <w:rFonts w:ascii="New Baskerville" w:hAnsi="New Baskerville" w:cs="Arial"/>
          <w:noProof w:val="0"/>
          <w:color w:val="000000"/>
        </w:rPr>
        <w:t>como</w:t>
      </w:r>
      <w:r w:rsidRPr="00467BBA">
        <w:rPr>
          <w:rFonts w:ascii="New Baskerville" w:hAnsi="New Baskerville" w:cs="Arial"/>
          <w:noProof w:val="0"/>
          <w:color w:val="000000"/>
        </w:rPr>
        <w:t xml:space="preserve"> actividades universitarias culturais. O recoñecemento farase a razón de 1 crédito ECTS por cada 30 horas de traballo do </w:t>
      </w:r>
      <w:r w:rsidR="00080F86" w:rsidRPr="00467BBA">
        <w:rPr>
          <w:rFonts w:ascii="New Baskerville" w:hAnsi="New Baskerville" w:cs="Arial"/>
          <w:noProof w:val="0"/>
          <w:color w:val="000000"/>
        </w:rPr>
        <w:t>estudante.</w:t>
      </w:r>
      <w:r w:rsidRPr="00467BBA">
        <w:rPr>
          <w:rFonts w:ascii="New Baskerville" w:hAnsi="New Baskerville" w:cs="Arial"/>
          <w:noProof w:val="0"/>
          <w:color w:val="000000"/>
        </w:rPr>
        <w:t xml:space="preserve"> </w:t>
      </w:r>
    </w:p>
    <w:p w:rsidR="00786A98" w:rsidRPr="00467BBA" w:rsidRDefault="00786A98" w:rsidP="005676A0">
      <w:pPr>
        <w:rPr>
          <w:rFonts w:ascii="New Baskerville" w:hAnsi="New Baskerville" w:cs="Arial"/>
          <w:noProof w:val="0"/>
          <w:color w:val="000000"/>
        </w:rPr>
      </w:pPr>
    </w:p>
    <w:p w:rsidR="003E0D71" w:rsidRPr="00467BBA" w:rsidRDefault="00080F86" w:rsidP="00AC7A55">
      <w:pPr>
        <w:pStyle w:val="Prrafodelista"/>
        <w:numPr>
          <w:ilvl w:val="0"/>
          <w:numId w:val="5"/>
        </w:numPr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Unha vez rematado o curso, a dirección (do curso)</w:t>
      </w:r>
      <w:r w:rsidR="00B0730B" w:rsidRPr="00467BBA">
        <w:rPr>
          <w:rFonts w:ascii="New Baskerville" w:hAnsi="New Baskerville" w:cs="Arial"/>
          <w:noProof w:val="0"/>
          <w:color w:val="000000"/>
        </w:rPr>
        <w:t xml:space="preserve"> elaborará unha me</w:t>
      </w:r>
      <w:r w:rsidR="00DA4A98" w:rsidRPr="00467BBA">
        <w:rPr>
          <w:rFonts w:ascii="New Baskerville" w:hAnsi="New Baskerville" w:cs="Arial"/>
          <w:noProof w:val="0"/>
          <w:color w:val="000000"/>
        </w:rPr>
        <w:t>moria final, que deberá remitir,</w:t>
      </w:r>
      <w:r w:rsidR="001A47BE"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="001A47BE" w:rsidRPr="00C033D7">
        <w:rPr>
          <w:rFonts w:ascii="New Baskerville" w:hAnsi="New Baskerville" w:cs="Arial"/>
          <w:noProof w:val="0"/>
        </w:rPr>
        <w:t>xunto ás enquisas finais realizadas ao alumnado</w:t>
      </w:r>
      <w:r w:rsidR="007A345E" w:rsidRPr="00C033D7">
        <w:rPr>
          <w:rFonts w:ascii="New Baskerville" w:hAnsi="New Baskerville" w:cs="Arial"/>
          <w:noProof w:val="0"/>
        </w:rPr>
        <w:t xml:space="preserve"> </w:t>
      </w:r>
      <w:r w:rsidR="00B0730B" w:rsidRPr="00467BBA">
        <w:rPr>
          <w:rFonts w:ascii="New Baskerville" w:hAnsi="New Baskerville" w:cs="Arial"/>
          <w:noProof w:val="0"/>
          <w:color w:val="000000"/>
        </w:rPr>
        <w:t xml:space="preserve">á </w:t>
      </w:r>
      <w:r w:rsidR="00770299">
        <w:rPr>
          <w:rFonts w:ascii="New Baskerville" w:hAnsi="New Baskerville" w:cs="Arial"/>
          <w:noProof w:val="0"/>
          <w:color w:val="000000"/>
        </w:rPr>
        <w:t>v</w:t>
      </w:r>
      <w:r w:rsidR="00B0730B" w:rsidRPr="00467BBA">
        <w:rPr>
          <w:rFonts w:ascii="New Baskerville" w:hAnsi="New Baskerville" w:cs="Arial"/>
          <w:noProof w:val="0"/>
          <w:color w:val="000000"/>
        </w:rPr>
        <w:t xml:space="preserve">icerreitoría correspondente, nun prazo de 10 días hábiles contados dende o remate do </w:t>
      </w:r>
      <w:r w:rsidRPr="00467BBA">
        <w:rPr>
          <w:rFonts w:ascii="New Baskerville" w:hAnsi="New Baskerville" w:cs="Arial"/>
          <w:noProof w:val="0"/>
          <w:color w:val="000000"/>
        </w:rPr>
        <w:t>curso</w:t>
      </w:r>
      <w:r w:rsidR="00B0730B" w:rsidRPr="00467BBA">
        <w:rPr>
          <w:rFonts w:ascii="New Baskerville" w:hAnsi="New Baskerville" w:cs="Arial"/>
          <w:noProof w:val="0"/>
          <w:color w:val="000000"/>
        </w:rPr>
        <w:t>.</w:t>
      </w:r>
      <w:r w:rsidR="00DA4A98" w:rsidRPr="00467BBA">
        <w:rPr>
          <w:rFonts w:ascii="New Baskerville" w:hAnsi="New Baskerville" w:cs="Arial"/>
          <w:noProof w:val="0"/>
          <w:color w:val="000000"/>
        </w:rPr>
        <w:t xml:space="preserve"> </w:t>
      </w:r>
    </w:p>
    <w:p w:rsidR="00B0730B" w:rsidRPr="00467BBA" w:rsidRDefault="003E0D71" w:rsidP="003E0D71">
      <w:pPr>
        <w:pStyle w:val="Prrafodelista"/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Na memoria final deberase especifi</w:t>
      </w:r>
      <w:r w:rsidR="00080F86" w:rsidRPr="00467BBA">
        <w:rPr>
          <w:rFonts w:ascii="New Baskerville" w:hAnsi="New Baskerville" w:cs="Arial"/>
          <w:noProof w:val="0"/>
          <w:color w:val="000000"/>
        </w:rPr>
        <w:t>car o código e nome do curso</w:t>
      </w:r>
      <w:r w:rsidRPr="00467BBA">
        <w:rPr>
          <w:rFonts w:ascii="New Baskerville" w:hAnsi="New Baskerville" w:cs="Arial"/>
          <w:noProof w:val="0"/>
          <w:color w:val="000000"/>
        </w:rPr>
        <w:t xml:space="preserve"> e </w:t>
      </w:r>
      <w:r w:rsidR="002A25E3">
        <w:rPr>
          <w:rFonts w:ascii="New Baskerville" w:hAnsi="New Baskerville" w:cs="Arial"/>
          <w:noProof w:val="0"/>
          <w:color w:val="000000"/>
        </w:rPr>
        <w:t>remitirase</w:t>
      </w:r>
      <w:r w:rsidRPr="00467BBA">
        <w:rPr>
          <w:rFonts w:ascii="New Baskerville" w:hAnsi="New Baskerville" w:cs="Arial"/>
          <w:noProof w:val="0"/>
          <w:color w:val="000000"/>
        </w:rPr>
        <w:t xml:space="preserve">, debidamente asinada, aos </w:t>
      </w:r>
      <w:r w:rsidR="00DA4A98" w:rsidRPr="00467BBA">
        <w:rPr>
          <w:rFonts w:ascii="New Baskerville" w:hAnsi="New Baskerville" w:cs="Arial"/>
          <w:noProof w:val="0"/>
          <w:color w:val="000000"/>
        </w:rPr>
        <w:t xml:space="preserve">seguintes </w:t>
      </w:r>
      <w:r w:rsidR="00C033D7">
        <w:rPr>
          <w:rFonts w:ascii="New Baskerville" w:hAnsi="New Baskerville" w:cs="Arial"/>
          <w:noProof w:val="0"/>
          <w:color w:val="000000"/>
        </w:rPr>
        <w:t>enderezos</w:t>
      </w:r>
      <w:r w:rsidR="00DA4A98" w:rsidRPr="00467BBA">
        <w:rPr>
          <w:rFonts w:ascii="New Baskerville" w:hAnsi="New Baskerville" w:cs="Arial"/>
          <w:noProof w:val="0"/>
          <w:color w:val="000000"/>
        </w:rPr>
        <w:t xml:space="preserve"> electrónicos:</w:t>
      </w:r>
    </w:p>
    <w:p w:rsidR="00DA4A98" w:rsidRPr="00467BBA" w:rsidRDefault="003E0D71" w:rsidP="00DA4A98">
      <w:pPr>
        <w:pStyle w:val="Prrafodelista"/>
        <w:numPr>
          <w:ilvl w:val="2"/>
          <w:numId w:val="16"/>
        </w:numPr>
        <w:ind w:left="993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Para a v</w:t>
      </w:r>
      <w:r w:rsidR="00DA4A98" w:rsidRPr="00467BBA">
        <w:rPr>
          <w:rFonts w:ascii="New Baskerville" w:hAnsi="New Baskerville" w:cs="Arial"/>
          <w:noProof w:val="0"/>
          <w:color w:val="000000"/>
        </w:rPr>
        <w:t xml:space="preserve">icerreitoría de </w:t>
      </w:r>
      <w:r w:rsidR="00A431A6">
        <w:rPr>
          <w:rFonts w:ascii="New Baskerville" w:hAnsi="New Baskerville" w:cs="Arial"/>
          <w:noProof w:val="0"/>
          <w:color w:val="000000"/>
        </w:rPr>
        <w:t>Captación de Alumnado, Estudantes e Extensión Universitaria</w:t>
      </w:r>
      <w:r w:rsidR="00DA4A98" w:rsidRPr="00467BBA">
        <w:rPr>
          <w:rFonts w:ascii="New Baskerville" w:hAnsi="New Baskerville" w:cs="Arial"/>
          <w:noProof w:val="0"/>
          <w:color w:val="000000"/>
        </w:rPr>
        <w:t>:</w:t>
      </w:r>
      <w:r w:rsidR="00264A6D" w:rsidRPr="00467BBA">
        <w:rPr>
          <w:rFonts w:ascii="New Baskerville" w:hAnsi="New Baskerville" w:cs="Arial"/>
          <w:noProof w:val="0"/>
          <w:color w:val="000000"/>
        </w:rPr>
        <w:t xml:space="preserve"> extensión@uvigo.es</w:t>
      </w:r>
    </w:p>
    <w:p w:rsidR="00DA4A98" w:rsidRPr="00467BBA" w:rsidRDefault="003E0D71" w:rsidP="00DA4A98">
      <w:pPr>
        <w:pStyle w:val="Prrafodelista"/>
        <w:numPr>
          <w:ilvl w:val="2"/>
          <w:numId w:val="16"/>
        </w:numPr>
        <w:ind w:left="993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Para a  </w:t>
      </w:r>
      <w:r w:rsidR="00264A6D" w:rsidRPr="00467BBA">
        <w:rPr>
          <w:rFonts w:ascii="New Baskerville" w:hAnsi="New Baskerville" w:cs="Arial"/>
          <w:noProof w:val="0"/>
          <w:color w:val="000000"/>
        </w:rPr>
        <w:t>v</w:t>
      </w:r>
      <w:r w:rsidR="00DA4A98" w:rsidRPr="00467BBA">
        <w:rPr>
          <w:rFonts w:ascii="New Baskerville" w:hAnsi="New Baskerville" w:cs="Arial"/>
          <w:noProof w:val="0"/>
          <w:color w:val="000000"/>
        </w:rPr>
        <w:t>ic</w:t>
      </w:r>
      <w:r w:rsidR="00C93CD0" w:rsidRPr="00467BBA">
        <w:rPr>
          <w:rFonts w:ascii="New Baskerville" w:hAnsi="New Baskerville" w:cs="Arial"/>
          <w:noProof w:val="0"/>
          <w:color w:val="000000"/>
        </w:rPr>
        <w:t xml:space="preserve">erreitoría do </w:t>
      </w:r>
      <w:r w:rsidR="004565C0">
        <w:rPr>
          <w:rFonts w:ascii="New Baskerville" w:hAnsi="New Baskerville" w:cs="Arial"/>
          <w:noProof w:val="0"/>
          <w:color w:val="000000"/>
        </w:rPr>
        <w:t>c</w:t>
      </w:r>
      <w:r w:rsidR="00C93CD0" w:rsidRPr="00467BBA">
        <w:rPr>
          <w:rFonts w:ascii="New Baskerville" w:hAnsi="New Baskerville" w:cs="Arial"/>
          <w:noProof w:val="0"/>
          <w:color w:val="000000"/>
        </w:rPr>
        <w:t>ampus de Ourense: asc-ou@uvigo.es</w:t>
      </w:r>
    </w:p>
    <w:p w:rsidR="00DA4A98" w:rsidRPr="00467BBA" w:rsidRDefault="003E0D71" w:rsidP="00DA4A98">
      <w:pPr>
        <w:pStyle w:val="Prrafodelista"/>
        <w:numPr>
          <w:ilvl w:val="2"/>
          <w:numId w:val="16"/>
        </w:numPr>
        <w:ind w:left="993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Para a </w:t>
      </w:r>
      <w:r w:rsidR="00264A6D" w:rsidRPr="00467BBA">
        <w:rPr>
          <w:rFonts w:ascii="New Baskerville" w:hAnsi="New Baskerville" w:cs="Arial"/>
          <w:noProof w:val="0"/>
          <w:color w:val="000000"/>
        </w:rPr>
        <w:t>v</w:t>
      </w:r>
      <w:r w:rsidR="00DA4A98" w:rsidRPr="00467BBA">
        <w:rPr>
          <w:rFonts w:ascii="New Baskerville" w:hAnsi="New Baskerville" w:cs="Arial"/>
          <w:noProof w:val="0"/>
          <w:color w:val="000000"/>
        </w:rPr>
        <w:t xml:space="preserve">icerreitoría do </w:t>
      </w:r>
      <w:r w:rsidR="004565C0">
        <w:rPr>
          <w:rFonts w:ascii="New Baskerville" w:hAnsi="New Baskerville" w:cs="Arial"/>
          <w:noProof w:val="0"/>
          <w:color w:val="000000"/>
        </w:rPr>
        <w:t>c</w:t>
      </w:r>
      <w:r w:rsidR="00DA4A98" w:rsidRPr="00467BBA">
        <w:rPr>
          <w:rFonts w:ascii="New Baskerville" w:hAnsi="New Baskerville" w:cs="Arial"/>
          <w:noProof w:val="0"/>
          <w:color w:val="000000"/>
        </w:rPr>
        <w:t>ampus de Pontevedra:</w:t>
      </w:r>
      <w:r w:rsidR="00C93CD0" w:rsidRPr="00467BBA">
        <w:rPr>
          <w:rFonts w:ascii="New Baskerville" w:hAnsi="New Baskerville" w:cs="Arial"/>
          <w:noProof w:val="0"/>
          <w:color w:val="000000"/>
        </w:rPr>
        <w:t xml:space="preserve"> asc-po@uvigo.es</w:t>
      </w:r>
      <w:r w:rsidR="00DA4A98" w:rsidRPr="00467BBA">
        <w:rPr>
          <w:rFonts w:ascii="New Baskerville" w:hAnsi="New Baskerville" w:cs="Arial"/>
          <w:noProof w:val="0"/>
          <w:color w:val="000000"/>
        </w:rPr>
        <w:t xml:space="preserve"> </w:t>
      </w:r>
    </w:p>
    <w:p w:rsidR="00B0730B" w:rsidRPr="00467BBA" w:rsidRDefault="00B0730B" w:rsidP="00AC7A55">
      <w:pPr>
        <w:pStyle w:val="Prrafodelista"/>
        <w:ind w:left="426"/>
        <w:rPr>
          <w:rFonts w:ascii="New Baskerville" w:hAnsi="New Baskerville" w:cs="Arial"/>
          <w:noProof w:val="0"/>
          <w:color w:val="000000"/>
        </w:rPr>
      </w:pPr>
    </w:p>
    <w:p w:rsidR="00B0730B" w:rsidRDefault="00F25193" w:rsidP="007F3B4F">
      <w:pPr>
        <w:pStyle w:val="Prrafodelista"/>
        <w:numPr>
          <w:ilvl w:val="0"/>
          <w:numId w:val="5"/>
        </w:numPr>
        <w:shd w:val="clear" w:color="auto" w:fill="FFFFFF" w:themeFill="background1"/>
        <w:ind w:left="426"/>
        <w:jc w:val="both"/>
        <w:rPr>
          <w:rFonts w:ascii="New Baskerville" w:hAnsi="New Baskerville" w:cs="Arial"/>
          <w:noProof w:val="0"/>
          <w:color w:val="000000"/>
        </w:rPr>
      </w:pPr>
      <w:r>
        <w:rPr>
          <w:rFonts w:ascii="New Baskerville" w:hAnsi="New Baskerville" w:cs="Arial"/>
          <w:noProof w:val="0"/>
          <w:color w:val="000000"/>
        </w:rPr>
        <w:t>Correspóndelle</w:t>
      </w:r>
      <w:r w:rsidR="00B0730B"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="0064448E" w:rsidRPr="00467BBA">
        <w:rPr>
          <w:rFonts w:ascii="New Baskerville" w:hAnsi="New Baskerville" w:cs="Arial"/>
          <w:noProof w:val="0"/>
          <w:color w:val="000000"/>
        </w:rPr>
        <w:t>á</w:t>
      </w:r>
      <w:r w:rsidR="007F3B4F" w:rsidRPr="00467BBA">
        <w:rPr>
          <w:rFonts w:ascii="New Baskerville" w:hAnsi="New Baskerville" w:cs="Arial"/>
          <w:noProof w:val="0"/>
          <w:color w:val="000000"/>
        </w:rPr>
        <w:t xml:space="preserve"> persoa encargada da dirección do curso de </w:t>
      </w:r>
      <w:r w:rsidR="00E10A84">
        <w:rPr>
          <w:rFonts w:ascii="New Baskerville" w:hAnsi="New Baskerville" w:cs="Arial"/>
          <w:noProof w:val="0"/>
          <w:color w:val="000000"/>
        </w:rPr>
        <w:t>e</w:t>
      </w:r>
      <w:r w:rsidR="007F3B4F" w:rsidRPr="00467BBA">
        <w:rPr>
          <w:rFonts w:ascii="New Baskerville" w:hAnsi="New Baskerville" w:cs="Arial"/>
          <w:noProof w:val="0"/>
          <w:color w:val="000000"/>
        </w:rPr>
        <w:t xml:space="preserve">xtensión </w:t>
      </w:r>
      <w:r w:rsidR="00E10A84">
        <w:rPr>
          <w:rFonts w:ascii="New Baskerville" w:hAnsi="New Baskerville" w:cs="Arial"/>
          <w:noProof w:val="0"/>
          <w:color w:val="000000"/>
        </w:rPr>
        <w:t>u</w:t>
      </w:r>
      <w:r w:rsidR="007F3B4F" w:rsidRPr="00467BBA">
        <w:rPr>
          <w:rFonts w:ascii="New Baskerville" w:hAnsi="New Baskerville" w:cs="Arial"/>
          <w:noProof w:val="0"/>
          <w:color w:val="000000"/>
        </w:rPr>
        <w:t xml:space="preserve">niversitaria </w:t>
      </w:r>
      <w:r w:rsidR="00B0730B" w:rsidRPr="00467BBA">
        <w:rPr>
          <w:rFonts w:ascii="New Baskerville" w:hAnsi="New Baskerville" w:cs="Arial"/>
          <w:noProof w:val="0"/>
          <w:color w:val="000000"/>
        </w:rPr>
        <w:t xml:space="preserve">establecer os contidos do programa, contactar e informar aos docentes, así como organizar o desenvolvemento do </w:t>
      </w:r>
      <w:r w:rsidR="007F3B4F" w:rsidRPr="00467BBA">
        <w:rPr>
          <w:rFonts w:ascii="New Baskerville" w:hAnsi="New Baskerville" w:cs="Arial"/>
          <w:noProof w:val="0"/>
          <w:color w:val="000000"/>
        </w:rPr>
        <w:t>curso</w:t>
      </w:r>
      <w:r w:rsidR="00B0730B" w:rsidRPr="00467BBA">
        <w:rPr>
          <w:rFonts w:ascii="New Baskerville" w:hAnsi="New Baskerville" w:cs="Arial"/>
          <w:noProof w:val="0"/>
          <w:color w:val="000000"/>
        </w:rPr>
        <w:t xml:space="preserve">, garantir o control de asistencia de cara </w:t>
      </w:r>
      <w:r w:rsidR="0064448E" w:rsidRPr="00467BBA">
        <w:rPr>
          <w:rFonts w:ascii="New Baskerville" w:hAnsi="New Baskerville" w:cs="Arial"/>
          <w:noProof w:val="0"/>
          <w:color w:val="000000"/>
        </w:rPr>
        <w:t>á</w:t>
      </w:r>
      <w:r w:rsidR="00B0730B" w:rsidRPr="00467BBA">
        <w:rPr>
          <w:rFonts w:ascii="New Baskerville" w:hAnsi="New Baskerville" w:cs="Arial"/>
          <w:noProof w:val="0"/>
          <w:color w:val="000000"/>
        </w:rPr>
        <w:t xml:space="preserve"> entrega de diplomas, articular o procedemento de avaliación do </w:t>
      </w:r>
      <w:r w:rsidR="007F3B4F" w:rsidRPr="00467BBA">
        <w:rPr>
          <w:rFonts w:ascii="New Baskerville" w:hAnsi="New Baskerville" w:cs="Arial"/>
          <w:noProof w:val="0"/>
          <w:color w:val="000000"/>
        </w:rPr>
        <w:t>curso</w:t>
      </w:r>
      <w:r w:rsidR="00B0730B" w:rsidRPr="00467BBA">
        <w:rPr>
          <w:rFonts w:ascii="New Baskerville" w:hAnsi="New Baskerville" w:cs="Arial"/>
          <w:noProof w:val="0"/>
          <w:color w:val="000000"/>
        </w:rPr>
        <w:t xml:space="preserve">, </w:t>
      </w:r>
      <w:r w:rsidR="00E10A84">
        <w:rPr>
          <w:rFonts w:ascii="New Baskerville" w:hAnsi="New Baskerville" w:cs="Arial"/>
          <w:noProof w:val="0"/>
          <w:color w:val="000000"/>
        </w:rPr>
        <w:t xml:space="preserve">realizarlle a enquisa final a todo o alumnado matriculado; </w:t>
      </w:r>
      <w:r w:rsidR="00B0730B" w:rsidRPr="00467BBA">
        <w:rPr>
          <w:rFonts w:ascii="New Baskerville" w:hAnsi="New Baskerville" w:cs="Arial"/>
          <w:noProof w:val="0"/>
          <w:color w:val="000000"/>
        </w:rPr>
        <w:t>así como de cantas outras tarefas de xestión sexan precisas para o norm</w:t>
      </w:r>
      <w:r w:rsidR="007F3B4F" w:rsidRPr="00467BBA">
        <w:rPr>
          <w:rFonts w:ascii="New Baskerville" w:hAnsi="New Baskerville" w:cs="Arial"/>
          <w:noProof w:val="0"/>
          <w:color w:val="000000"/>
        </w:rPr>
        <w:t>al funcionamento do curso</w:t>
      </w:r>
      <w:r w:rsidR="00B0730B" w:rsidRPr="00467BBA">
        <w:rPr>
          <w:rFonts w:ascii="New Baskerville" w:hAnsi="New Baskerville" w:cs="Arial"/>
          <w:noProof w:val="0"/>
          <w:color w:val="000000"/>
        </w:rPr>
        <w:t>.</w:t>
      </w:r>
    </w:p>
    <w:p w:rsidR="003C7BDB" w:rsidRPr="00114DAC" w:rsidRDefault="003C7BDB" w:rsidP="003C7BDB">
      <w:pPr>
        <w:pStyle w:val="Prrafodelista"/>
        <w:shd w:val="clear" w:color="auto" w:fill="FFFFFF" w:themeFill="background1"/>
        <w:ind w:left="426"/>
        <w:jc w:val="both"/>
        <w:rPr>
          <w:rFonts w:ascii="New Baskerville" w:hAnsi="New Baskerville" w:cs="Arial"/>
          <w:noProof w:val="0"/>
        </w:rPr>
      </w:pPr>
      <w:r w:rsidRPr="00114DAC">
        <w:rPr>
          <w:rFonts w:ascii="New Baskerville" w:hAnsi="New Baskerville" w:cs="Arial"/>
          <w:noProof w:val="0"/>
        </w:rPr>
        <w:t xml:space="preserve">Se non </w:t>
      </w:r>
      <w:r w:rsidR="00680B3F" w:rsidRPr="00114DAC">
        <w:rPr>
          <w:rFonts w:ascii="New Baskerville" w:hAnsi="New Baskerville" w:cs="Arial"/>
          <w:noProof w:val="0"/>
        </w:rPr>
        <w:t>é auxiliada por unha</w:t>
      </w:r>
      <w:r w:rsidRPr="00114DAC">
        <w:rPr>
          <w:rFonts w:ascii="New Baskerville" w:hAnsi="New Baskerville" w:cs="Arial"/>
          <w:noProof w:val="0"/>
        </w:rPr>
        <w:t xml:space="preserve"> persoa que realice as funci</w:t>
      </w:r>
      <w:r w:rsidR="00627734" w:rsidRPr="00114DAC">
        <w:rPr>
          <w:rFonts w:ascii="New Baskerville" w:hAnsi="New Baskerville" w:cs="Arial"/>
          <w:noProof w:val="0"/>
        </w:rPr>
        <w:t>óns de secretarí</w:t>
      </w:r>
      <w:r w:rsidR="006E1013" w:rsidRPr="00114DAC">
        <w:rPr>
          <w:rFonts w:ascii="New Baskerville" w:hAnsi="New Baskerville" w:cs="Arial"/>
          <w:noProof w:val="0"/>
        </w:rPr>
        <w:t>a</w:t>
      </w:r>
      <w:r w:rsidR="00627734" w:rsidRPr="00114DAC">
        <w:rPr>
          <w:rFonts w:ascii="New Baskerville" w:hAnsi="New Baskerville" w:cs="Arial"/>
          <w:noProof w:val="0"/>
        </w:rPr>
        <w:t xml:space="preserve">, tamén </w:t>
      </w:r>
      <w:r w:rsidR="00680B3F" w:rsidRPr="00114DAC">
        <w:rPr>
          <w:rFonts w:ascii="New Baskerville" w:hAnsi="New Baskerville" w:cs="Arial"/>
          <w:noProof w:val="0"/>
        </w:rPr>
        <w:t>asumirá</w:t>
      </w:r>
      <w:r w:rsidR="006E1013" w:rsidRPr="00114DAC">
        <w:rPr>
          <w:rFonts w:ascii="New Baskerville" w:hAnsi="New Baskerville" w:cs="Arial"/>
          <w:noProof w:val="0"/>
        </w:rPr>
        <w:t xml:space="preserve"> </w:t>
      </w:r>
      <w:r w:rsidR="00680B3F" w:rsidRPr="00114DAC">
        <w:rPr>
          <w:rFonts w:ascii="New Baskerville" w:hAnsi="New Baskerville" w:cs="Arial"/>
          <w:noProof w:val="0"/>
        </w:rPr>
        <w:t>a tramitación administrativa e económica</w:t>
      </w:r>
      <w:r w:rsidR="006E1013" w:rsidRPr="00114DAC">
        <w:rPr>
          <w:rFonts w:ascii="New Baskerville" w:hAnsi="New Baskerville" w:cs="Arial"/>
          <w:noProof w:val="0"/>
        </w:rPr>
        <w:t xml:space="preserve"> </w:t>
      </w:r>
      <w:r w:rsidR="00627734" w:rsidRPr="00114DAC">
        <w:rPr>
          <w:rFonts w:ascii="New Baskerville" w:hAnsi="New Baskerville" w:cs="Arial"/>
          <w:noProof w:val="0"/>
        </w:rPr>
        <w:t>do curso.</w:t>
      </w:r>
    </w:p>
    <w:p w:rsidR="00B0730B" w:rsidRPr="00467BBA" w:rsidRDefault="00B0730B" w:rsidP="00B0730B">
      <w:pPr>
        <w:pStyle w:val="Prrafodelista"/>
        <w:rPr>
          <w:rFonts w:ascii="New Baskerville" w:hAnsi="New Baskerville" w:cs="Arial"/>
          <w:noProof w:val="0"/>
          <w:color w:val="000000"/>
        </w:rPr>
      </w:pPr>
    </w:p>
    <w:p w:rsidR="00B0730B" w:rsidRPr="00467BBA" w:rsidRDefault="00B0730B" w:rsidP="00B0730B">
      <w:pPr>
        <w:pStyle w:val="Prrafodelista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 </w:t>
      </w:r>
    </w:p>
    <w:p w:rsidR="00B0730B" w:rsidRPr="00467BBA" w:rsidRDefault="00B0730B" w:rsidP="00B0730B">
      <w:pPr>
        <w:rPr>
          <w:rFonts w:ascii="New Baskerville" w:hAnsi="New Baskerville" w:cs="Arial"/>
          <w:b/>
          <w:noProof w:val="0"/>
          <w:color w:val="000000"/>
        </w:rPr>
      </w:pPr>
      <w:r w:rsidRPr="00467BBA">
        <w:rPr>
          <w:rFonts w:ascii="New Baskerville" w:hAnsi="New Baskerville" w:cs="Arial"/>
          <w:b/>
          <w:noProof w:val="0"/>
          <w:color w:val="000000"/>
        </w:rPr>
        <w:t xml:space="preserve">3.2. Condicións de matrícula nos </w:t>
      </w:r>
      <w:r w:rsidR="00080F86" w:rsidRPr="00467BBA">
        <w:rPr>
          <w:rFonts w:ascii="New Baskerville" w:hAnsi="New Baskerville" w:cs="Arial"/>
          <w:b/>
          <w:noProof w:val="0"/>
          <w:color w:val="000000"/>
        </w:rPr>
        <w:t xml:space="preserve">cursos de </w:t>
      </w:r>
      <w:r w:rsidR="00667DCE">
        <w:rPr>
          <w:rFonts w:ascii="New Baskerville" w:hAnsi="New Baskerville" w:cs="Arial"/>
          <w:b/>
          <w:noProof w:val="0"/>
          <w:color w:val="000000"/>
        </w:rPr>
        <w:t>e</w:t>
      </w:r>
      <w:r w:rsidR="00080F86" w:rsidRPr="00467BBA">
        <w:rPr>
          <w:rFonts w:ascii="New Baskerville" w:hAnsi="New Baskerville" w:cs="Arial"/>
          <w:b/>
          <w:noProof w:val="0"/>
          <w:color w:val="000000"/>
        </w:rPr>
        <w:t xml:space="preserve">xtensión </w:t>
      </w:r>
      <w:r w:rsidR="00667DCE">
        <w:rPr>
          <w:rFonts w:ascii="New Baskerville" w:hAnsi="New Baskerville" w:cs="Arial"/>
          <w:b/>
          <w:noProof w:val="0"/>
          <w:color w:val="000000"/>
        </w:rPr>
        <w:t>u</w:t>
      </w:r>
      <w:r w:rsidR="00080F86" w:rsidRPr="00467BBA">
        <w:rPr>
          <w:rFonts w:ascii="New Baskerville" w:hAnsi="New Baskerville" w:cs="Arial"/>
          <w:b/>
          <w:noProof w:val="0"/>
          <w:color w:val="000000"/>
        </w:rPr>
        <w:t>niversitaria</w:t>
      </w:r>
    </w:p>
    <w:p w:rsidR="00B0730B" w:rsidRPr="00467BBA" w:rsidRDefault="00B0730B" w:rsidP="00B0730B">
      <w:pPr>
        <w:pStyle w:val="Textoindependiente"/>
        <w:rPr>
          <w:rFonts w:ascii="New Baskerville" w:hAnsi="New Baskerville" w:cs="Arial"/>
          <w:b w:val="0"/>
          <w:color w:val="000000"/>
          <w:sz w:val="16"/>
          <w:szCs w:val="16"/>
        </w:rPr>
      </w:pPr>
    </w:p>
    <w:p w:rsidR="00B0730B" w:rsidRPr="00467BBA" w:rsidRDefault="00B0730B" w:rsidP="00AC7A55">
      <w:pPr>
        <w:pStyle w:val="Prrafodelista"/>
        <w:numPr>
          <w:ilvl w:val="0"/>
          <w:numId w:val="11"/>
        </w:numPr>
        <w:tabs>
          <w:tab w:val="left" w:pos="429"/>
        </w:tabs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O importe da matrícula non superará os </w:t>
      </w:r>
      <w:r w:rsidR="00080F86" w:rsidRPr="00467BBA">
        <w:rPr>
          <w:rFonts w:ascii="New Baskerville" w:hAnsi="New Baskerville" w:cs="Arial"/>
          <w:noProof w:val="0"/>
          <w:color w:val="000000"/>
        </w:rPr>
        <w:t>4,16</w:t>
      </w:r>
      <w:r w:rsidRPr="00467BBA">
        <w:rPr>
          <w:rFonts w:ascii="New Baskerville" w:hAnsi="New Baskerville" w:cs="Arial"/>
          <w:noProof w:val="0"/>
          <w:color w:val="000000"/>
        </w:rPr>
        <w:t xml:space="preserve"> € </w:t>
      </w:r>
      <w:r w:rsidR="00D25836" w:rsidRPr="00467BBA">
        <w:rPr>
          <w:rFonts w:ascii="New Baskerville" w:hAnsi="New Baskerville" w:cs="Arial"/>
          <w:noProof w:val="0"/>
          <w:color w:val="000000"/>
        </w:rPr>
        <w:t>por hora de docencia presencial ata un máximo de 249,6 € por curso.</w:t>
      </w:r>
    </w:p>
    <w:p w:rsidR="00330D91" w:rsidRPr="00467BBA" w:rsidRDefault="00330D91" w:rsidP="00330D91">
      <w:pPr>
        <w:pStyle w:val="Prrafodelista"/>
        <w:tabs>
          <w:tab w:val="left" w:pos="429"/>
        </w:tabs>
        <w:ind w:left="426"/>
        <w:jc w:val="both"/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D82FB0" w:rsidRDefault="00B0730B" w:rsidP="00AC7A55">
      <w:pPr>
        <w:pStyle w:val="Prrafodelista"/>
        <w:numPr>
          <w:ilvl w:val="0"/>
          <w:numId w:val="11"/>
        </w:numPr>
        <w:tabs>
          <w:tab w:val="left" w:pos="429"/>
        </w:tabs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As persoas </w:t>
      </w:r>
      <w:r w:rsidR="00D82FB0">
        <w:rPr>
          <w:rFonts w:ascii="New Baskerville" w:hAnsi="New Baskerville" w:cs="Arial"/>
          <w:noProof w:val="0"/>
          <w:color w:val="000000"/>
        </w:rPr>
        <w:t>maiores de 18 anos que poidan xustificar, para os efectos de extensión universitaria, a súa pertenza á Universidade de Vigo terán unha redución do 35% sobre o prezo de matrícula.</w:t>
      </w:r>
    </w:p>
    <w:p w:rsidR="00330D91" w:rsidRPr="00467BBA" w:rsidRDefault="00330D91" w:rsidP="00330D91">
      <w:pPr>
        <w:tabs>
          <w:tab w:val="left" w:pos="429"/>
        </w:tabs>
        <w:jc w:val="both"/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B0730B" w:rsidRPr="00467BBA" w:rsidRDefault="00B0730B" w:rsidP="00AC7A55">
      <w:pPr>
        <w:pStyle w:val="Prrafodelista"/>
        <w:numPr>
          <w:ilvl w:val="0"/>
          <w:numId w:val="11"/>
        </w:numPr>
        <w:tabs>
          <w:tab w:val="left" w:pos="429"/>
        </w:tabs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A redución do 35 % sobre o prezo da matrícula poderá </w:t>
      </w:r>
      <w:r w:rsidR="00D82FB0">
        <w:rPr>
          <w:rFonts w:ascii="New Baskerville" w:hAnsi="New Baskerville" w:cs="Arial"/>
          <w:noProof w:val="0"/>
          <w:color w:val="000000"/>
        </w:rPr>
        <w:t>estenderse</w:t>
      </w:r>
      <w:r w:rsidRPr="00467BBA">
        <w:rPr>
          <w:rFonts w:ascii="New Baskerville" w:hAnsi="New Baskerville" w:cs="Arial"/>
          <w:noProof w:val="0"/>
          <w:color w:val="000000"/>
        </w:rPr>
        <w:t xml:space="preserve"> a outros colectivos no caso de subscribirse os oportunos convenios.</w:t>
      </w:r>
    </w:p>
    <w:p w:rsidR="00330D91" w:rsidRPr="00467BBA" w:rsidRDefault="00330D91" w:rsidP="00330D91">
      <w:pPr>
        <w:tabs>
          <w:tab w:val="left" w:pos="429"/>
        </w:tabs>
        <w:jc w:val="both"/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B0730B" w:rsidRPr="00467BBA" w:rsidRDefault="00B0730B" w:rsidP="00AC7A55">
      <w:pPr>
        <w:pStyle w:val="Prrafodelista"/>
        <w:numPr>
          <w:ilvl w:val="0"/>
          <w:numId w:val="11"/>
        </w:numPr>
        <w:tabs>
          <w:tab w:val="left" w:pos="429"/>
        </w:tabs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Devolve</w:t>
      </w:r>
      <w:r w:rsidR="00A9639C" w:rsidRPr="00467BBA">
        <w:rPr>
          <w:rFonts w:ascii="New Baskerville" w:hAnsi="New Baskerville" w:cs="Arial"/>
          <w:noProof w:val="0"/>
          <w:color w:val="000000"/>
        </w:rPr>
        <w:t xml:space="preserve">rase o prezo </w:t>
      </w:r>
      <w:r w:rsidR="0086340F" w:rsidRPr="00467BBA">
        <w:rPr>
          <w:rFonts w:ascii="New Baskerville" w:hAnsi="New Baskerville" w:cs="Arial"/>
          <w:noProof w:val="0"/>
          <w:color w:val="000000"/>
        </w:rPr>
        <w:t>da matrícula</w:t>
      </w:r>
      <w:r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="006176E1" w:rsidRPr="00467BBA">
        <w:rPr>
          <w:rFonts w:ascii="New Baskerville" w:hAnsi="New Baskerville" w:cs="Arial"/>
          <w:noProof w:val="0"/>
          <w:color w:val="000000"/>
        </w:rPr>
        <w:t>d</w:t>
      </w:r>
      <w:r w:rsidRPr="00467BBA">
        <w:rPr>
          <w:rFonts w:ascii="New Baskerville" w:hAnsi="New Baskerville" w:cs="Arial"/>
          <w:noProof w:val="0"/>
          <w:color w:val="000000"/>
        </w:rPr>
        <w:t xml:space="preserve">os </w:t>
      </w:r>
      <w:r w:rsidR="00D25836" w:rsidRPr="00467BBA">
        <w:rPr>
          <w:rFonts w:ascii="New Baskerville" w:hAnsi="New Baskerville" w:cs="Arial"/>
          <w:noProof w:val="0"/>
          <w:color w:val="000000"/>
        </w:rPr>
        <w:t xml:space="preserve">cursos de </w:t>
      </w:r>
      <w:r w:rsidR="00E21CB7">
        <w:rPr>
          <w:rFonts w:ascii="New Baskerville" w:hAnsi="New Baskerville" w:cs="Arial"/>
          <w:noProof w:val="0"/>
          <w:color w:val="000000"/>
        </w:rPr>
        <w:t>e</w:t>
      </w:r>
      <w:r w:rsidR="00D25836" w:rsidRPr="00467BBA">
        <w:rPr>
          <w:rFonts w:ascii="New Baskerville" w:hAnsi="New Baskerville" w:cs="Arial"/>
          <w:noProof w:val="0"/>
          <w:color w:val="000000"/>
        </w:rPr>
        <w:t xml:space="preserve">xtensión </w:t>
      </w:r>
      <w:r w:rsidR="00E21CB7">
        <w:rPr>
          <w:rFonts w:ascii="New Baskerville" w:hAnsi="New Baskerville" w:cs="Arial"/>
          <w:noProof w:val="0"/>
          <w:color w:val="000000"/>
        </w:rPr>
        <w:t>u</w:t>
      </w:r>
      <w:r w:rsidR="00D25836" w:rsidRPr="00467BBA">
        <w:rPr>
          <w:rFonts w:ascii="New Baskerville" w:hAnsi="New Baskerville" w:cs="Arial"/>
          <w:noProof w:val="0"/>
          <w:color w:val="000000"/>
        </w:rPr>
        <w:t>niversitaria</w:t>
      </w:r>
      <w:r w:rsidRPr="00467BBA">
        <w:rPr>
          <w:rFonts w:ascii="New Baskerville" w:hAnsi="New Baskerville" w:cs="Arial"/>
          <w:noProof w:val="0"/>
          <w:color w:val="000000"/>
        </w:rPr>
        <w:t>, tras solicitalo a persoa interesada, cando concorra algunha destas causas:</w:t>
      </w:r>
    </w:p>
    <w:p w:rsidR="00B0730B" w:rsidRPr="00467BBA" w:rsidRDefault="00B0730B" w:rsidP="00AC7A55">
      <w:pPr>
        <w:pStyle w:val="Prrafodelista"/>
        <w:numPr>
          <w:ilvl w:val="0"/>
          <w:numId w:val="12"/>
        </w:numPr>
        <w:ind w:left="851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Cancelación do </w:t>
      </w:r>
      <w:r w:rsidR="00D25836" w:rsidRPr="00467BBA">
        <w:rPr>
          <w:rFonts w:ascii="New Baskerville" w:hAnsi="New Baskerville" w:cs="Arial"/>
          <w:noProof w:val="0"/>
          <w:color w:val="000000"/>
        </w:rPr>
        <w:t>curso</w:t>
      </w:r>
      <w:r w:rsidRPr="00467BBA">
        <w:rPr>
          <w:rFonts w:ascii="New Baskerville" w:hAnsi="New Baskerville" w:cs="Arial"/>
          <w:noProof w:val="0"/>
          <w:color w:val="000000"/>
        </w:rPr>
        <w:t xml:space="preserve"> ou modificación das datas de celebración, horario ou lugar.</w:t>
      </w:r>
    </w:p>
    <w:p w:rsidR="00B0730B" w:rsidRPr="00467BBA" w:rsidRDefault="00B0730B" w:rsidP="00AC7A55">
      <w:pPr>
        <w:pStyle w:val="Prrafodelista"/>
        <w:numPr>
          <w:ilvl w:val="0"/>
          <w:numId w:val="12"/>
        </w:numPr>
        <w:ind w:left="851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Formalización da matrícula unha vez completado o número de prazas do </w:t>
      </w:r>
      <w:r w:rsidR="00D25836" w:rsidRPr="00467BBA">
        <w:rPr>
          <w:rFonts w:ascii="New Baskerville" w:hAnsi="New Baskerville" w:cs="Arial"/>
          <w:noProof w:val="0"/>
          <w:color w:val="000000"/>
        </w:rPr>
        <w:t>curso</w:t>
      </w:r>
      <w:r w:rsidRPr="00467BBA">
        <w:rPr>
          <w:rFonts w:ascii="New Baskerville" w:hAnsi="New Baskerville" w:cs="Arial"/>
          <w:noProof w:val="0"/>
          <w:color w:val="000000"/>
        </w:rPr>
        <w:t>.</w:t>
      </w:r>
    </w:p>
    <w:p w:rsidR="00B0730B" w:rsidRPr="00467BBA" w:rsidRDefault="00B0730B" w:rsidP="00AC7A55">
      <w:pPr>
        <w:pStyle w:val="Prrafodelista"/>
        <w:numPr>
          <w:ilvl w:val="0"/>
          <w:numId w:val="12"/>
        </w:numPr>
        <w:ind w:left="851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Comezo dunha relación laboral (mediante </w:t>
      </w:r>
      <w:r w:rsidR="00330D91" w:rsidRPr="00467BBA">
        <w:rPr>
          <w:rFonts w:ascii="New Baskerville" w:hAnsi="New Baskerville" w:cs="Arial"/>
          <w:noProof w:val="0"/>
          <w:color w:val="000000"/>
        </w:rPr>
        <w:t>un</w:t>
      </w:r>
      <w:r w:rsidRPr="00467BBA">
        <w:rPr>
          <w:rFonts w:ascii="New Baskerville" w:hAnsi="New Baskerville" w:cs="Arial"/>
          <w:noProof w:val="0"/>
          <w:color w:val="000000"/>
        </w:rPr>
        <w:t xml:space="preserve"> contrato de traballo ou de alta na Seguridade Social).</w:t>
      </w:r>
    </w:p>
    <w:p w:rsidR="00B0730B" w:rsidRPr="00467BBA" w:rsidRDefault="00B0730B" w:rsidP="00AC7A55">
      <w:pPr>
        <w:pStyle w:val="Prrafodelista"/>
        <w:numPr>
          <w:ilvl w:val="0"/>
          <w:numId w:val="12"/>
        </w:numPr>
        <w:ind w:left="851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Maternidade (co correspondente certificado médico).</w:t>
      </w:r>
    </w:p>
    <w:p w:rsidR="00B0730B" w:rsidRPr="00467BBA" w:rsidRDefault="00B0730B" w:rsidP="00AC7A55">
      <w:pPr>
        <w:pStyle w:val="Prrafodelista"/>
        <w:numPr>
          <w:ilvl w:val="0"/>
          <w:numId w:val="12"/>
        </w:numPr>
        <w:ind w:left="851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Enfermidade, (co correspondente certificado médico)</w:t>
      </w:r>
      <w:r w:rsidR="0086340F" w:rsidRPr="00467BBA">
        <w:rPr>
          <w:rFonts w:ascii="New Baskerville" w:hAnsi="New Baskerville" w:cs="Arial"/>
          <w:noProof w:val="0"/>
          <w:color w:val="000000"/>
        </w:rPr>
        <w:t>.</w:t>
      </w:r>
    </w:p>
    <w:p w:rsidR="00B0730B" w:rsidRPr="00467BBA" w:rsidRDefault="00B0730B" w:rsidP="00AC7A55">
      <w:pPr>
        <w:pStyle w:val="Prrafodelista"/>
        <w:numPr>
          <w:ilvl w:val="0"/>
          <w:numId w:val="12"/>
        </w:numPr>
        <w:ind w:left="851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Aboamento dunha cantidade superior ao prezo do </w:t>
      </w:r>
      <w:r w:rsidR="00D25836" w:rsidRPr="00467BBA">
        <w:rPr>
          <w:rFonts w:ascii="New Baskerville" w:hAnsi="New Baskerville" w:cs="Arial"/>
          <w:noProof w:val="0"/>
          <w:color w:val="000000"/>
        </w:rPr>
        <w:t>curso</w:t>
      </w:r>
      <w:r w:rsidRPr="00467BBA">
        <w:rPr>
          <w:rFonts w:ascii="New Baskerville" w:hAnsi="New Baskerville" w:cs="Arial"/>
          <w:noProof w:val="0"/>
          <w:color w:val="000000"/>
        </w:rPr>
        <w:t xml:space="preserve"> como consecuencia de erros materiais ou de cálculo. Neste caso devolverase a diferenza aboada en exceso.</w:t>
      </w:r>
    </w:p>
    <w:p w:rsidR="00B0730B" w:rsidRPr="00467BBA" w:rsidRDefault="00B0730B" w:rsidP="00AC7A55">
      <w:pPr>
        <w:pStyle w:val="Prrafodelista"/>
        <w:ind w:left="426"/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C73850" w:rsidRPr="00467BBA" w:rsidRDefault="00B0730B" w:rsidP="00FC0C16">
      <w:pPr>
        <w:pStyle w:val="Prrafodelista"/>
        <w:numPr>
          <w:ilvl w:val="0"/>
          <w:numId w:val="11"/>
        </w:numPr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  <w:shd w:val="clear" w:color="auto" w:fill="FFFFFF" w:themeFill="background1"/>
        </w:rPr>
        <w:t xml:space="preserve">As </w:t>
      </w:r>
      <w:r w:rsidRPr="00467BBA">
        <w:rPr>
          <w:rFonts w:ascii="New Baskerville" w:hAnsi="New Baskerville" w:cs="Arial"/>
          <w:noProof w:val="0"/>
          <w:color w:val="000000"/>
          <w:u w:val="single"/>
          <w:shd w:val="clear" w:color="auto" w:fill="FFFFFF" w:themeFill="background1"/>
        </w:rPr>
        <w:t xml:space="preserve">solicitudes de devolución </w:t>
      </w:r>
      <w:r w:rsidRPr="00467BBA">
        <w:rPr>
          <w:rFonts w:ascii="New Baskerville" w:hAnsi="New Baskerville" w:cs="Arial"/>
          <w:noProof w:val="0"/>
          <w:color w:val="000000"/>
          <w:shd w:val="clear" w:color="auto" w:fill="FFFFFF" w:themeFill="background1"/>
        </w:rPr>
        <w:t xml:space="preserve">deberán </w:t>
      </w:r>
      <w:r w:rsidR="006176E1" w:rsidRPr="00467BBA">
        <w:rPr>
          <w:rFonts w:ascii="New Baskerville" w:hAnsi="New Baskerville" w:cs="Arial"/>
          <w:noProof w:val="0"/>
          <w:color w:val="000000"/>
          <w:shd w:val="clear" w:color="auto" w:fill="FFFFFF" w:themeFill="background1"/>
        </w:rPr>
        <w:t>tramitarse</w:t>
      </w:r>
      <w:r w:rsidRPr="00467BBA">
        <w:rPr>
          <w:rFonts w:ascii="New Baskerville" w:hAnsi="New Baskerville" w:cs="Arial"/>
          <w:noProof w:val="0"/>
          <w:color w:val="000000"/>
          <w:shd w:val="clear" w:color="auto" w:fill="FFFFFF" w:themeFill="background1"/>
        </w:rPr>
        <w:t xml:space="preserve"> como data límite </w:t>
      </w:r>
      <w:r w:rsidRPr="00467BBA">
        <w:rPr>
          <w:rFonts w:ascii="New Baskerville" w:hAnsi="New Baskerville" w:cs="Arial"/>
          <w:noProof w:val="0"/>
          <w:color w:val="000000"/>
          <w:u w:val="single"/>
          <w:shd w:val="clear" w:color="auto" w:fill="FFFFFF" w:themeFill="background1"/>
        </w:rPr>
        <w:t xml:space="preserve">no prazo de dez días </w:t>
      </w:r>
      <w:r w:rsidR="006176E1" w:rsidRPr="00467BBA">
        <w:rPr>
          <w:rFonts w:ascii="New Baskerville" w:hAnsi="New Baskerville" w:cs="Arial"/>
          <w:noProof w:val="0"/>
          <w:color w:val="000000"/>
          <w:u w:val="single"/>
          <w:shd w:val="clear" w:color="auto" w:fill="FFFFFF" w:themeFill="background1"/>
        </w:rPr>
        <w:t>dende o</w:t>
      </w:r>
      <w:r w:rsidRPr="00467BBA">
        <w:rPr>
          <w:rFonts w:ascii="New Baskerville" w:hAnsi="New Baskerville" w:cs="Arial"/>
          <w:noProof w:val="0"/>
          <w:color w:val="000000"/>
          <w:u w:val="single"/>
          <w:shd w:val="clear" w:color="auto" w:fill="FFFFFF" w:themeFill="background1"/>
        </w:rPr>
        <w:t xml:space="preserve"> comezo do</w:t>
      </w:r>
      <w:r w:rsidR="00D25836" w:rsidRPr="00467BBA">
        <w:rPr>
          <w:rFonts w:ascii="New Baskerville" w:hAnsi="New Baskerville" w:cs="Arial"/>
          <w:noProof w:val="0"/>
          <w:color w:val="000000"/>
          <w:u w:val="single"/>
          <w:shd w:val="clear" w:color="auto" w:fill="FFFFFF" w:themeFill="background1"/>
        </w:rPr>
        <w:t xml:space="preserve"> curso</w:t>
      </w:r>
      <w:r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="00C73850" w:rsidRPr="00467BBA">
        <w:rPr>
          <w:rFonts w:ascii="New Baskerville" w:hAnsi="New Baskerville" w:cs="Arial"/>
          <w:noProof w:val="0"/>
          <w:color w:val="000000"/>
        </w:rPr>
        <w:t>achegando a documentación xustificativa.</w:t>
      </w:r>
    </w:p>
    <w:p w:rsidR="00D25836" w:rsidRPr="00114DAC" w:rsidRDefault="0086340F" w:rsidP="00C73850">
      <w:pPr>
        <w:pStyle w:val="Prrafodelista"/>
        <w:tabs>
          <w:tab w:val="left" w:pos="429"/>
        </w:tabs>
        <w:ind w:left="426"/>
        <w:jc w:val="both"/>
        <w:rPr>
          <w:rFonts w:ascii="New Baskerville" w:hAnsi="New Baskerville" w:cs="Arial"/>
          <w:noProof w:val="0"/>
        </w:rPr>
      </w:pPr>
      <w:r w:rsidRPr="00114DAC">
        <w:rPr>
          <w:rFonts w:ascii="New Baskerville" w:hAnsi="New Baskerville" w:cs="Arial"/>
          <w:noProof w:val="0"/>
        </w:rPr>
        <w:t>En caso de cancelación</w:t>
      </w:r>
      <w:r w:rsidR="00150914" w:rsidRPr="00114DAC">
        <w:rPr>
          <w:rFonts w:ascii="New Baskerville" w:hAnsi="New Baskerville" w:cs="Arial"/>
          <w:noProof w:val="0"/>
        </w:rPr>
        <w:t xml:space="preserve"> do curso de extensión</w:t>
      </w:r>
      <w:r w:rsidR="00C73850" w:rsidRPr="00114DAC">
        <w:rPr>
          <w:rFonts w:ascii="New Baskerville" w:hAnsi="New Baskerville" w:cs="Arial"/>
          <w:noProof w:val="0"/>
        </w:rPr>
        <w:t xml:space="preserve"> </w:t>
      </w:r>
      <w:r w:rsidR="00D25836" w:rsidRPr="00114DAC">
        <w:rPr>
          <w:rFonts w:ascii="New Baskerville" w:hAnsi="New Baskerville" w:cs="Arial"/>
          <w:noProof w:val="0"/>
        </w:rPr>
        <w:t>o prazo empezará a contar dende a súa notificación ou pub</w:t>
      </w:r>
      <w:r w:rsidR="00C1419B" w:rsidRPr="00114DAC">
        <w:rPr>
          <w:rFonts w:ascii="New Baskerville" w:hAnsi="New Baskerville" w:cs="Arial"/>
          <w:noProof w:val="0"/>
        </w:rPr>
        <w:t>l</w:t>
      </w:r>
      <w:r w:rsidR="00D25836" w:rsidRPr="00114DAC">
        <w:rPr>
          <w:rFonts w:ascii="New Baskerville" w:hAnsi="New Baskerville" w:cs="Arial"/>
          <w:noProof w:val="0"/>
        </w:rPr>
        <w:t>icación.</w:t>
      </w:r>
    </w:p>
    <w:p w:rsidR="00667DCE" w:rsidRDefault="00667DCE" w:rsidP="00C73850">
      <w:pPr>
        <w:pStyle w:val="Prrafodelista"/>
        <w:tabs>
          <w:tab w:val="left" w:pos="429"/>
        </w:tabs>
        <w:ind w:left="426"/>
        <w:jc w:val="both"/>
        <w:rPr>
          <w:rFonts w:ascii="New Baskerville" w:hAnsi="New Baskerville" w:cs="Arial"/>
          <w:noProof w:val="0"/>
          <w:color w:val="FF0000"/>
        </w:rPr>
      </w:pPr>
    </w:p>
    <w:p w:rsidR="00667DCE" w:rsidRDefault="00667DCE" w:rsidP="00C73850">
      <w:pPr>
        <w:pStyle w:val="Prrafodelista"/>
        <w:tabs>
          <w:tab w:val="left" w:pos="429"/>
        </w:tabs>
        <w:ind w:left="426"/>
        <w:jc w:val="both"/>
        <w:rPr>
          <w:rFonts w:ascii="New Baskerville" w:hAnsi="New Baskerville" w:cs="Arial"/>
          <w:noProof w:val="0"/>
          <w:color w:val="FF0000"/>
        </w:rPr>
      </w:pPr>
    </w:p>
    <w:p w:rsidR="00667DCE" w:rsidRDefault="00667DCE" w:rsidP="00C73850">
      <w:pPr>
        <w:pStyle w:val="Prrafodelista"/>
        <w:tabs>
          <w:tab w:val="left" w:pos="429"/>
        </w:tabs>
        <w:ind w:left="426"/>
        <w:jc w:val="both"/>
        <w:rPr>
          <w:rFonts w:ascii="New Baskerville" w:hAnsi="New Baskerville" w:cs="Arial"/>
          <w:noProof w:val="0"/>
          <w:color w:val="FF0000"/>
        </w:rPr>
      </w:pPr>
    </w:p>
    <w:p w:rsidR="00667DCE" w:rsidRPr="00667DCE" w:rsidRDefault="00667DCE" w:rsidP="00C73850">
      <w:pPr>
        <w:pStyle w:val="Prrafodelista"/>
        <w:tabs>
          <w:tab w:val="left" w:pos="429"/>
        </w:tabs>
        <w:ind w:left="426"/>
        <w:jc w:val="both"/>
        <w:rPr>
          <w:rFonts w:ascii="New Baskerville" w:hAnsi="New Baskerville" w:cs="Arial"/>
          <w:noProof w:val="0"/>
          <w:color w:val="FF0000"/>
        </w:rPr>
      </w:pPr>
    </w:p>
    <w:p w:rsidR="00C73850" w:rsidRPr="00467BBA" w:rsidRDefault="00D25836" w:rsidP="00C73850">
      <w:pPr>
        <w:pStyle w:val="Prrafodelista"/>
        <w:tabs>
          <w:tab w:val="left" w:pos="429"/>
        </w:tabs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Para solicitar a devolución, a persoa matriculada </w:t>
      </w:r>
      <w:r w:rsidR="00C73850" w:rsidRPr="00467BBA">
        <w:rPr>
          <w:rFonts w:ascii="New Baskerville" w:hAnsi="New Baskerville" w:cs="Arial"/>
          <w:noProof w:val="0"/>
          <w:color w:val="000000"/>
        </w:rPr>
        <w:t xml:space="preserve">deberá acceder a través </w:t>
      </w:r>
      <w:r w:rsidR="00B0730B" w:rsidRPr="00467BBA">
        <w:rPr>
          <w:rFonts w:ascii="New Baskerville" w:hAnsi="New Baskerville" w:cs="Arial"/>
          <w:noProof w:val="0"/>
          <w:color w:val="000000"/>
        </w:rPr>
        <w:t>da mesma plataforma de inscrició</w:t>
      </w:r>
      <w:r w:rsidR="00C73850" w:rsidRPr="00467BBA">
        <w:rPr>
          <w:rFonts w:ascii="New Baskerville" w:hAnsi="New Baskerville" w:cs="Arial"/>
          <w:noProof w:val="0"/>
          <w:color w:val="000000"/>
        </w:rPr>
        <w:t>n</w:t>
      </w:r>
      <w:r w:rsidR="0086340F" w:rsidRPr="00467BBA">
        <w:rPr>
          <w:rFonts w:ascii="New Baskerville" w:hAnsi="New Baskerville" w:cs="Arial"/>
          <w:noProof w:val="0"/>
          <w:color w:val="000000"/>
        </w:rPr>
        <w:t xml:space="preserve"> para</w:t>
      </w:r>
      <w:r w:rsidR="00C73850" w:rsidRPr="00467BBA">
        <w:rPr>
          <w:rFonts w:ascii="New Baskerville" w:hAnsi="New Baskerville" w:cs="Arial"/>
          <w:noProof w:val="0"/>
          <w:color w:val="000000"/>
        </w:rPr>
        <w:t xml:space="preserve"> introducir o número de conta no que se fará efectiva a devolución.</w:t>
      </w:r>
    </w:p>
    <w:p w:rsidR="00C73850" w:rsidRPr="00467BBA" w:rsidRDefault="00C73850" w:rsidP="00C73850">
      <w:pPr>
        <w:pStyle w:val="Prrafodelista"/>
        <w:tabs>
          <w:tab w:val="left" w:pos="429"/>
        </w:tabs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O enlace para a tramitación de devolucións </w:t>
      </w:r>
      <w:r w:rsidR="006176E1" w:rsidRPr="00467BBA">
        <w:rPr>
          <w:rFonts w:ascii="New Baskerville" w:hAnsi="New Baskerville" w:cs="Arial"/>
          <w:noProof w:val="0"/>
          <w:color w:val="000000"/>
        </w:rPr>
        <w:t>é</w:t>
      </w:r>
      <w:r w:rsidRPr="00467BBA">
        <w:rPr>
          <w:rFonts w:ascii="New Baskerville" w:hAnsi="New Baskerville" w:cs="Arial"/>
          <w:noProof w:val="0"/>
          <w:color w:val="000000"/>
        </w:rPr>
        <w:t xml:space="preserve"> o mesmo que se utilizou para a inscrición </w:t>
      </w:r>
      <w:hyperlink r:id="rId9" w:history="1">
        <w:r w:rsidRPr="00467BBA">
          <w:rPr>
            <w:rStyle w:val="Hipervnculo"/>
            <w:rFonts w:ascii="New Baskerville" w:hAnsi="New Baskerville" w:cs="Arial"/>
            <w:noProof w:val="0"/>
          </w:rPr>
          <w:t>https://culturxest.uvigo.es/WebCulturaUVigo/actividades/</w:t>
        </w:r>
      </w:hyperlink>
      <w:r w:rsidRPr="00467BBA">
        <w:rPr>
          <w:rFonts w:ascii="New Baskerville" w:hAnsi="New Baskerville" w:cs="Arial"/>
          <w:noProof w:val="0"/>
          <w:color w:val="000000"/>
        </w:rPr>
        <w:t>.</w:t>
      </w:r>
    </w:p>
    <w:p w:rsidR="00C73850" w:rsidRPr="00467BBA" w:rsidRDefault="00C73850" w:rsidP="00C73850">
      <w:pPr>
        <w:pStyle w:val="Prrafodelista"/>
        <w:tabs>
          <w:tab w:val="left" w:pos="429"/>
        </w:tabs>
        <w:ind w:left="426"/>
        <w:jc w:val="both"/>
        <w:rPr>
          <w:rFonts w:ascii="New Baskerville" w:hAnsi="New Baskerville" w:cs="Arial"/>
          <w:noProof w:val="0"/>
          <w:color w:val="000000"/>
        </w:rPr>
      </w:pPr>
    </w:p>
    <w:p w:rsidR="0012748C" w:rsidRPr="009B21BE" w:rsidRDefault="0012748C" w:rsidP="009B21BE">
      <w:pPr>
        <w:pStyle w:val="Prrafodelista"/>
        <w:tabs>
          <w:tab w:val="left" w:pos="429"/>
        </w:tabs>
        <w:ind w:left="426"/>
        <w:jc w:val="both"/>
        <w:rPr>
          <w:rFonts w:ascii="New Baskerville" w:hAnsi="New Baskerville" w:cs="Arial"/>
          <w:noProof w:val="0"/>
          <w:color w:val="000000"/>
        </w:rPr>
      </w:pPr>
    </w:p>
    <w:p w:rsidR="0012748C" w:rsidRPr="00467BBA" w:rsidRDefault="0012748C" w:rsidP="00667DCE">
      <w:pPr>
        <w:pStyle w:val="Prrafodelista"/>
        <w:tabs>
          <w:tab w:val="left" w:pos="429"/>
        </w:tabs>
        <w:ind w:left="426"/>
        <w:jc w:val="both"/>
        <w:rPr>
          <w:rFonts w:ascii="New Baskerville" w:hAnsi="New Baskerville" w:cs="Arial"/>
          <w:noProof w:val="0"/>
          <w:color w:val="000000"/>
        </w:rPr>
      </w:pPr>
    </w:p>
    <w:p w:rsidR="00B0730B" w:rsidRPr="00467BBA" w:rsidRDefault="00B0730B" w:rsidP="00B0730B">
      <w:pPr>
        <w:rPr>
          <w:rFonts w:ascii="New Baskerville" w:hAnsi="New Baskerville" w:cs="Arial"/>
          <w:b/>
          <w:noProof w:val="0"/>
          <w:color w:val="000000"/>
        </w:rPr>
      </w:pPr>
      <w:r w:rsidRPr="00467BBA">
        <w:rPr>
          <w:rFonts w:ascii="New Baskerville" w:hAnsi="New Baskerville" w:cs="Arial"/>
          <w:b/>
          <w:noProof w:val="0"/>
          <w:color w:val="000000"/>
        </w:rPr>
        <w:t xml:space="preserve">3.3. Financiamento dos </w:t>
      </w:r>
      <w:r w:rsidR="00D25836" w:rsidRPr="00467BBA">
        <w:rPr>
          <w:rFonts w:ascii="New Baskerville" w:hAnsi="New Baskerville" w:cs="Arial"/>
          <w:b/>
          <w:noProof w:val="0"/>
          <w:color w:val="000000"/>
        </w:rPr>
        <w:t xml:space="preserve">cursos de </w:t>
      </w:r>
      <w:r w:rsidR="00667DCE">
        <w:rPr>
          <w:rFonts w:ascii="New Baskerville" w:hAnsi="New Baskerville" w:cs="Arial"/>
          <w:b/>
          <w:noProof w:val="0"/>
          <w:color w:val="000000"/>
        </w:rPr>
        <w:t>e</w:t>
      </w:r>
      <w:r w:rsidR="00D25836" w:rsidRPr="00467BBA">
        <w:rPr>
          <w:rFonts w:ascii="New Baskerville" w:hAnsi="New Baskerville" w:cs="Arial"/>
          <w:b/>
          <w:noProof w:val="0"/>
          <w:color w:val="000000"/>
        </w:rPr>
        <w:t xml:space="preserve">xtensión </w:t>
      </w:r>
      <w:r w:rsidR="00667DCE">
        <w:rPr>
          <w:rFonts w:ascii="New Baskerville" w:hAnsi="New Baskerville" w:cs="Arial"/>
          <w:b/>
          <w:noProof w:val="0"/>
          <w:color w:val="000000"/>
        </w:rPr>
        <w:t>u</w:t>
      </w:r>
      <w:r w:rsidR="00D25836" w:rsidRPr="00467BBA">
        <w:rPr>
          <w:rFonts w:ascii="New Baskerville" w:hAnsi="New Baskerville" w:cs="Arial"/>
          <w:b/>
          <w:noProof w:val="0"/>
          <w:color w:val="000000"/>
        </w:rPr>
        <w:t>niversitaria</w:t>
      </w:r>
    </w:p>
    <w:p w:rsidR="00B0730B" w:rsidRPr="00467BBA" w:rsidRDefault="00B0730B" w:rsidP="00B0730B">
      <w:pPr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B0730B" w:rsidRPr="00467BBA" w:rsidRDefault="00B0730B" w:rsidP="001866AB">
      <w:pPr>
        <w:tabs>
          <w:tab w:val="left" w:pos="429"/>
        </w:tabs>
        <w:ind w:left="6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As propostas </w:t>
      </w:r>
      <w:r w:rsidR="00D25836" w:rsidRPr="00467BBA">
        <w:rPr>
          <w:rFonts w:ascii="New Baskerville" w:hAnsi="New Baskerville" w:cs="Arial"/>
          <w:noProof w:val="0"/>
          <w:color w:val="000000"/>
        </w:rPr>
        <w:t xml:space="preserve">dos cursos de </w:t>
      </w:r>
      <w:r w:rsidR="00667DCE">
        <w:rPr>
          <w:rFonts w:ascii="New Baskerville" w:hAnsi="New Baskerville" w:cs="Arial"/>
          <w:noProof w:val="0"/>
          <w:color w:val="000000"/>
        </w:rPr>
        <w:t>e</w:t>
      </w:r>
      <w:r w:rsidR="00D25836" w:rsidRPr="00467BBA">
        <w:rPr>
          <w:rFonts w:ascii="New Baskerville" w:hAnsi="New Baskerville" w:cs="Arial"/>
          <w:noProof w:val="0"/>
          <w:color w:val="000000"/>
        </w:rPr>
        <w:t xml:space="preserve">xtensión </w:t>
      </w:r>
      <w:r w:rsidR="00667DCE">
        <w:rPr>
          <w:rFonts w:ascii="New Baskerville" w:hAnsi="New Baskerville" w:cs="Arial"/>
          <w:noProof w:val="0"/>
          <w:color w:val="000000"/>
        </w:rPr>
        <w:t>u</w:t>
      </w:r>
      <w:r w:rsidR="00D25836" w:rsidRPr="00467BBA">
        <w:rPr>
          <w:rFonts w:ascii="New Baskerville" w:hAnsi="New Baskerville" w:cs="Arial"/>
          <w:noProof w:val="0"/>
          <w:color w:val="000000"/>
        </w:rPr>
        <w:t>niversitaria</w:t>
      </w:r>
      <w:r w:rsidRPr="00467BBA">
        <w:rPr>
          <w:rFonts w:ascii="New Baskerville" w:hAnsi="New Baskerville" w:cs="Arial"/>
          <w:noProof w:val="0"/>
          <w:color w:val="000000"/>
        </w:rPr>
        <w:t xml:space="preserve"> incluirán o orzamento de ingresos e gastos. O orzamento total de gastos non </w:t>
      </w:r>
      <w:r w:rsidR="00B45B89">
        <w:rPr>
          <w:rFonts w:ascii="New Baskerville" w:hAnsi="New Baskerville" w:cs="Arial"/>
          <w:noProof w:val="0"/>
          <w:color w:val="000000"/>
        </w:rPr>
        <w:t>superará</w:t>
      </w:r>
      <w:r w:rsidRPr="00467BBA">
        <w:rPr>
          <w:rFonts w:ascii="New Baskerville" w:hAnsi="New Baskerville" w:cs="Arial"/>
          <w:noProof w:val="0"/>
          <w:color w:val="000000"/>
        </w:rPr>
        <w:t xml:space="preserve"> en ningún caso o orzamento de ingresos.</w:t>
      </w:r>
    </w:p>
    <w:p w:rsidR="001866AB" w:rsidRPr="00467BBA" w:rsidRDefault="001866AB" w:rsidP="001866AB">
      <w:pPr>
        <w:tabs>
          <w:tab w:val="left" w:pos="429"/>
        </w:tabs>
        <w:ind w:left="66"/>
        <w:jc w:val="both"/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B0730B" w:rsidRPr="00467BBA" w:rsidRDefault="00B0730B" w:rsidP="001866AB">
      <w:pPr>
        <w:tabs>
          <w:tab w:val="left" w:pos="429"/>
        </w:tabs>
        <w:ind w:left="6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Os </w:t>
      </w:r>
      <w:r w:rsidR="00D25836" w:rsidRPr="00467BBA">
        <w:rPr>
          <w:rFonts w:ascii="New Baskerville" w:hAnsi="New Baskerville" w:cs="Arial"/>
          <w:noProof w:val="0"/>
          <w:color w:val="000000"/>
        </w:rPr>
        <w:t>cursos</w:t>
      </w:r>
      <w:r w:rsidRPr="00467BBA">
        <w:rPr>
          <w:rFonts w:ascii="New Baskerville" w:hAnsi="New Baskerville" w:cs="Arial"/>
          <w:noProof w:val="0"/>
          <w:color w:val="000000"/>
        </w:rPr>
        <w:t xml:space="preserve"> financiaranse prioritariamente cos ingresos por matrícula ou</w:t>
      </w:r>
      <w:r w:rsidR="006B2AAC">
        <w:rPr>
          <w:rFonts w:ascii="New Baskerville" w:hAnsi="New Baskerville" w:cs="Arial"/>
          <w:noProof w:val="0"/>
          <w:color w:val="000000"/>
        </w:rPr>
        <w:t xml:space="preserve"> por</w:t>
      </w:r>
      <w:r w:rsidRPr="00467BBA">
        <w:rPr>
          <w:rFonts w:ascii="New Baskerville" w:hAnsi="New Baskerville" w:cs="Arial"/>
          <w:noProof w:val="0"/>
          <w:color w:val="000000"/>
        </w:rPr>
        <w:t xml:space="preserve"> financiamento externo. A estimación dos ingresos por matrícula farase utilizando a fórmula seguinte: </w:t>
      </w:r>
      <w:r w:rsidR="002B4BAC" w:rsidRPr="006B2AAC">
        <w:rPr>
          <w:rFonts w:ascii="New Baskerville" w:hAnsi="New Baskerville" w:cs="Arial"/>
          <w:noProof w:val="0"/>
        </w:rPr>
        <w:t>núm. mínimo de estudantes previstos x 0,70 x prezo de matrícula completa</w:t>
      </w:r>
      <w:r w:rsidRPr="006B2AAC">
        <w:rPr>
          <w:rFonts w:ascii="New Baskerville" w:hAnsi="New Baskerville" w:cs="Arial"/>
          <w:noProof w:val="0"/>
        </w:rPr>
        <w:t xml:space="preserve">. </w:t>
      </w:r>
    </w:p>
    <w:p w:rsidR="001866AB" w:rsidRPr="00467BBA" w:rsidRDefault="001866AB" w:rsidP="001866AB">
      <w:pPr>
        <w:tabs>
          <w:tab w:val="left" w:pos="429"/>
        </w:tabs>
        <w:ind w:left="66"/>
        <w:jc w:val="both"/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B0730B" w:rsidRPr="00467BBA" w:rsidRDefault="00D25836" w:rsidP="001866AB">
      <w:pPr>
        <w:tabs>
          <w:tab w:val="left" w:pos="429"/>
        </w:tabs>
        <w:ind w:left="6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A dirección do curso</w:t>
      </w:r>
      <w:r w:rsidR="00B0730B" w:rsidRPr="00467BBA">
        <w:rPr>
          <w:rFonts w:ascii="New Baskerville" w:hAnsi="New Baskerville" w:cs="Arial"/>
          <w:noProof w:val="0"/>
          <w:color w:val="000000"/>
        </w:rPr>
        <w:t xml:space="preserve"> levará a cabo todas as xestións necesarias para cobrar as subvencións externas á Universidade de Vigo.</w:t>
      </w:r>
    </w:p>
    <w:p w:rsidR="001866AB" w:rsidRPr="00467BBA" w:rsidRDefault="001866AB" w:rsidP="001866AB">
      <w:pPr>
        <w:tabs>
          <w:tab w:val="left" w:pos="429"/>
        </w:tabs>
        <w:ind w:left="66"/>
        <w:jc w:val="both"/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624B4A" w:rsidRPr="00467BBA" w:rsidRDefault="00B0730B" w:rsidP="001866AB">
      <w:pPr>
        <w:tabs>
          <w:tab w:val="left" w:pos="429"/>
        </w:tabs>
        <w:ind w:left="6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Sempre que haxa dispoñibilidade orzamentaria, </w:t>
      </w:r>
      <w:r w:rsidR="00D25836" w:rsidRPr="00467BBA">
        <w:rPr>
          <w:rFonts w:ascii="New Baskerville" w:hAnsi="New Baskerville" w:cs="Arial"/>
          <w:noProof w:val="0"/>
          <w:color w:val="000000"/>
        </w:rPr>
        <w:t>a Unive</w:t>
      </w:r>
      <w:r w:rsidR="006B2AAC">
        <w:rPr>
          <w:rFonts w:ascii="New Baskerville" w:hAnsi="New Baskerville" w:cs="Arial"/>
          <w:noProof w:val="0"/>
          <w:color w:val="000000"/>
        </w:rPr>
        <w:t>rsidade de Vigo poderá contribuí</w:t>
      </w:r>
      <w:r w:rsidR="00D25836" w:rsidRPr="00467BBA">
        <w:rPr>
          <w:rFonts w:ascii="New Baskerville" w:hAnsi="New Baskerville" w:cs="Arial"/>
          <w:noProof w:val="0"/>
          <w:color w:val="000000"/>
        </w:rPr>
        <w:t>r</w:t>
      </w:r>
      <w:r w:rsidRPr="00467BBA">
        <w:rPr>
          <w:rFonts w:ascii="New Baskerville" w:hAnsi="New Baskerville" w:cs="Arial"/>
          <w:noProof w:val="0"/>
          <w:color w:val="000000"/>
        </w:rPr>
        <w:t xml:space="preserve"> para organizar </w:t>
      </w:r>
      <w:r w:rsidR="00D25836" w:rsidRPr="00467BBA">
        <w:rPr>
          <w:rFonts w:ascii="New Baskerville" w:hAnsi="New Baskerville" w:cs="Arial"/>
          <w:noProof w:val="0"/>
          <w:color w:val="000000"/>
        </w:rPr>
        <w:t>os cursos</w:t>
      </w:r>
      <w:r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="00FC0C16" w:rsidRPr="00467BBA">
        <w:rPr>
          <w:rFonts w:ascii="New Baskerville" w:hAnsi="New Baskerville" w:cs="Arial"/>
          <w:noProof w:val="0"/>
          <w:color w:val="000000"/>
        </w:rPr>
        <w:t xml:space="preserve">de </w:t>
      </w:r>
      <w:r w:rsidR="006B2AAC">
        <w:rPr>
          <w:rFonts w:ascii="New Baskerville" w:hAnsi="New Baskerville" w:cs="Arial"/>
          <w:noProof w:val="0"/>
          <w:color w:val="000000"/>
        </w:rPr>
        <w:t>e</w:t>
      </w:r>
      <w:r w:rsidR="00FC0C16" w:rsidRPr="00467BBA">
        <w:rPr>
          <w:rFonts w:ascii="New Baskerville" w:hAnsi="New Baskerville" w:cs="Arial"/>
          <w:noProof w:val="0"/>
          <w:color w:val="000000"/>
        </w:rPr>
        <w:t xml:space="preserve">xtensión </w:t>
      </w:r>
      <w:r w:rsidR="006B2AAC">
        <w:rPr>
          <w:rFonts w:ascii="New Baskerville" w:hAnsi="New Baskerville" w:cs="Arial"/>
          <w:noProof w:val="0"/>
          <w:color w:val="000000"/>
        </w:rPr>
        <w:t>u</w:t>
      </w:r>
      <w:r w:rsidR="00FC0C16" w:rsidRPr="00467BBA">
        <w:rPr>
          <w:rFonts w:ascii="New Baskerville" w:hAnsi="New Baskerville" w:cs="Arial"/>
          <w:noProof w:val="0"/>
          <w:color w:val="000000"/>
        </w:rPr>
        <w:t xml:space="preserve">niversitaria cun máximo de </w:t>
      </w:r>
      <w:r w:rsidR="00D25836" w:rsidRPr="00467BBA">
        <w:rPr>
          <w:rFonts w:ascii="New Baskerville" w:hAnsi="New Baskerville" w:cs="Arial"/>
          <w:noProof w:val="0"/>
          <w:color w:val="000000"/>
        </w:rPr>
        <w:t>4.000</w:t>
      </w:r>
      <w:r w:rsidR="00AE540C" w:rsidRPr="00467BBA">
        <w:rPr>
          <w:rFonts w:ascii="New Baskerville" w:hAnsi="New Baskerville" w:cs="Arial"/>
          <w:noProof w:val="0"/>
          <w:color w:val="000000"/>
        </w:rPr>
        <w:t xml:space="preserve"> euros, </w:t>
      </w:r>
      <w:r w:rsidR="006747E0">
        <w:rPr>
          <w:rFonts w:ascii="New Baskerville" w:hAnsi="New Baskerville" w:cs="Arial"/>
          <w:noProof w:val="0"/>
          <w:color w:val="000000"/>
        </w:rPr>
        <w:t>que aprobará</w:t>
      </w:r>
      <w:r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="006747E0">
        <w:rPr>
          <w:rFonts w:ascii="New Baskerville" w:hAnsi="New Baskerville" w:cs="Arial"/>
          <w:noProof w:val="0"/>
          <w:color w:val="000000"/>
        </w:rPr>
        <w:t>a</w:t>
      </w:r>
      <w:r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="00D25836" w:rsidRPr="00467BBA">
        <w:rPr>
          <w:rFonts w:ascii="New Baskerville" w:hAnsi="New Baskerville" w:cs="Arial"/>
          <w:noProof w:val="0"/>
          <w:color w:val="000000"/>
        </w:rPr>
        <w:t xml:space="preserve">comisión de Extensión Universitaria e Estudantes en Vigo, ou polo consello de </w:t>
      </w:r>
      <w:r w:rsidR="006747E0">
        <w:rPr>
          <w:rFonts w:ascii="New Baskerville" w:hAnsi="New Baskerville" w:cs="Arial"/>
          <w:noProof w:val="0"/>
          <w:color w:val="000000"/>
        </w:rPr>
        <w:t>c</w:t>
      </w:r>
      <w:r w:rsidR="00D25836" w:rsidRPr="00467BBA">
        <w:rPr>
          <w:rFonts w:ascii="New Baskerville" w:hAnsi="New Baskerville" w:cs="Arial"/>
          <w:noProof w:val="0"/>
          <w:color w:val="000000"/>
        </w:rPr>
        <w:t>ampus corre</w:t>
      </w:r>
      <w:r w:rsidR="006B2AAC">
        <w:rPr>
          <w:rFonts w:ascii="New Baskerville" w:hAnsi="New Baskerville" w:cs="Arial"/>
          <w:noProof w:val="0"/>
          <w:color w:val="000000"/>
        </w:rPr>
        <w:t>s</w:t>
      </w:r>
      <w:r w:rsidR="00D25836" w:rsidRPr="00467BBA">
        <w:rPr>
          <w:rFonts w:ascii="New Baskerville" w:hAnsi="New Baskerville" w:cs="Arial"/>
          <w:noProof w:val="0"/>
          <w:color w:val="000000"/>
        </w:rPr>
        <w:t>pondente en Ourense e Pontevedra</w:t>
      </w:r>
      <w:r w:rsidRPr="00467BBA">
        <w:rPr>
          <w:rFonts w:ascii="New Baskerville" w:hAnsi="New Baskerville" w:cs="Arial"/>
          <w:noProof w:val="0"/>
          <w:color w:val="000000"/>
        </w:rPr>
        <w:t xml:space="preserve">. </w:t>
      </w:r>
    </w:p>
    <w:p w:rsidR="002B4BAC" w:rsidRPr="00467BBA" w:rsidRDefault="002B4BAC" w:rsidP="001866AB">
      <w:pPr>
        <w:tabs>
          <w:tab w:val="left" w:pos="429"/>
        </w:tabs>
        <w:ind w:left="66"/>
        <w:jc w:val="both"/>
        <w:rPr>
          <w:rFonts w:ascii="New Baskerville" w:hAnsi="New Baskerville" w:cs="Arial"/>
          <w:noProof w:val="0"/>
          <w:color w:val="000000"/>
        </w:rPr>
      </w:pPr>
    </w:p>
    <w:p w:rsidR="00624B4A" w:rsidRDefault="006B2AAC" w:rsidP="001866AB">
      <w:pPr>
        <w:tabs>
          <w:tab w:val="left" w:pos="429"/>
        </w:tabs>
        <w:ind w:left="66"/>
        <w:jc w:val="both"/>
        <w:rPr>
          <w:rFonts w:ascii="New Baskerville" w:hAnsi="New Baskerville" w:cs="Arial"/>
          <w:noProof w:val="0"/>
          <w:color w:val="000000"/>
        </w:rPr>
      </w:pPr>
      <w:r>
        <w:rPr>
          <w:rFonts w:ascii="New Baskerville" w:hAnsi="New Baskerville" w:cs="Arial"/>
          <w:noProof w:val="0"/>
          <w:color w:val="000000"/>
        </w:rPr>
        <w:t>Nos</w:t>
      </w:r>
      <w:r w:rsidR="00624B4A" w:rsidRPr="00467BBA">
        <w:rPr>
          <w:rFonts w:ascii="New Baskerville" w:hAnsi="New Baskerville" w:cs="Arial"/>
          <w:noProof w:val="0"/>
          <w:color w:val="000000"/>
        </w:rPr>
        <w:t xml:space="preserve"> casos moi excepcionais, polas súas especiais características e debidamente xusti</w:t>
      </w:r>
      <w:r w:rsidR="00343729" w:rsidRPr="00467BBA">
        <w:rPr>
          <w:rFonts w:ascii="New Baskerville" w:hAnsi="New Baskerville" w:cs="Arial"/>
          <w:noProof w:val="0"/>
          <w:color w:val="000000"/>
        </w:rPr>
        <w:t>fi</w:t>
      </w:r>
      <w:r w:rsidR="00624B4A" w:rsidRPr="00467BBA">
        <w:rPr>
          <w:rFonts w:ascii="New Baskerville" w:hAnsi="New Baskerville" w:cs="Arial"/>
          <w:noProof w:val="0"/>
          <w:color w:val="000000"/>
        </w:rPr>
        <w:t xml:space="preserve">cado pola </w:t>
      </w:r>
      <w:r w:rsidR="00AE540C" w:rsidRPr="00467BBA">
        <w:rPr>
          <w:rFonts w:ascii="New Baskerville" w:hAnsi="New Baskerville" w:cs="Arial"/>
          <w:noProof w:val="0"/>
          <w:color w:val="000000"/>
        </w:rPr>
        <w:t xml:space="preserve"> persoa encargada da dirección</w:t>
      </w:r>
      <w:r w:rsidR="00624B4A" w:rsidRPr="00467BBA">
        <w:rPr>
          <w:rFonts w:ascii="New Baskerville" w:hAnsi="New Baskerville" w:cs="Arial"/>
          <w:noProof w:val="0"/>
          <w:color w:val="000000"/>
        </w:rPr>
        <w:t xml:space="preserve"> do curso</w:t>
      </w:r>
      <w:r w:rsidR="00736BE2" w:rsidRPr="00467BBA">
        <w:rPr>
          <w:rFonts w:ascii="New Baskerville" w:hAnsi="New Baskerville" w:cs="Arial"/>
          <w:noProof w:val="0"/>
          <w:color w:val="000000"/>
        </w:rPr>
        <w:t>, se o importe solicitado é superior,</w:t>
      </w:r>
      <w:r w:rsidR="00624B4A"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="00AE540C" w:rsidRPr="00467BBA">
        <w:rPr>
          <w:rFonts w:ascii="New Baskerville" w:hAnsi="New Baskerville" w:cs="Arial"/>
          <w:noProof w:val="0"/>
          <w:color w:val="000000"/>
        </w:rPr>
        <w:t>poder</w:t>
      </w:r>
      <w:r w:rsidR="00736BE2" w:rsidRPr="00467BBA">
        <w:rPr>
          <w:rFonts w:ascii="New Baskerville" w:hAnsi="New Baskerville" w:cs="Arial"/>
          <w:noProof w:val="0"/>
          <w:color w:val="000000"/>
        </w:rPr>
        <w:t>á ser aproba</w:t>
      </w:r>
      <w:r w:rsidR="00AE540C" w:rsidRPr="00467BBA">
        <w:rPr>
          <w:rFonts w:ascii="New Baskerville" w:hAnsi="New Baskerville" w:cs="Arial"/>
          <w:noProof w:val="0"/>
          <w:color w:val="000000"/>
        </w:rPr>
        <w:t xml:space="preserve">do pola comisión correspondente, segundo o </w:t>
      </w:r>
      <w:r w:rsidR="006747E0">
        <w:rPr>
          <w:rFonts w:ascii="New Baskerville" w:hAnsi="New Baskerville" w:cs="Arial"/>
          <w:noProof w:val="0"/>
          <w:color w:val="000000"/>
        </w:rPr>
        <w:t>c</w:t>
      </w:r>
      <w:r w:rsidR="00AE540C" w:rsidRPr="00467BBA">
        <w:rPr>
          <w:rFonts w:ascii="New Baskerville" w:hAnsi="New Baskerville" w:cs="Arial"/>
          <w:noProof w:val="0"/>
          <w:color w:val="000000"/>
        </w:rPr>
        <w:t>ampus.</w:t>
      </w:r>
    </w:p>
    <w:p w:rsidR="006B2AAC" w:rsidRDefault="006B2AAC" w:rsidP="001866AB">
      <w:pPr>
        <w:tabs>
          <w:tab w:val="left" w:pos="429"/>
        </w:tabs>
        <w:ind w:left="66"/>
        <w:jc w:val="both"/>
        <w:rPr>
          <w:rFonts w:ascii="New Baskerville" w:hAnsi="New Baskerville" w:cs="Arial"/>
          <w:noProof w:val="0"/>
          <w:color w:val="000000"/>
        </w:rPr>
      </w:pPr>
    </w:p>
    <w:p w:rsidR="0012748C" w:rsidRPr="00467BBA" w:rsidRDefault="006B2AAC" w:rsidP="0012748C">
      <w:pPr>
        <w:tabs>
          <w:tab w:val="left" w:pos="429"/>
        </w:tabs>
        <w:ind w:left="66"/>
        <w:jc w:val="both"/>
        <w:rPr>
          <w:rFonts w:ascii="New Baskerville" w:hAnsi="New Baskerville" w:cs="Arial"/>
          <w:noProof w:val="0"/>
          <w:color w:val="000000"/>
        </w:rPr>
      </w:pPr>
      <w:r>
        <w:rPr>
          <w:rFonts w:ascii="New Baskerville" w:hAnsi="New Baskerville" w:cs="Arial"/>
          <w:noProof w:val="0"/>
          <w:color w:val="000000"/>
        </w:rPr>
        <w:t>En todo caso, o orzamento máximo do curso dotado por parte da Universidade de Vigo será a suma dos importes indicados nos apartados I.1</w:t>
      </w:r>
      <w:r w:rsidR="0012748C">
        <w:rPr>
          <w:rFonts w:ascii="New Baskerville" w:hAnsi="New Baskerville" w:cs="Arial"/>
          <w:noProof w:val="0"/>
          <w:color w:val="000000"/>
        </w:rPr>
        <w:t xml:space="preserve"> (ingreso mínimo por matrículas)</w:t>
      </w:r>
      <w:r>
        <w:rPr>
          <w:rFonts w:ascii="New Baskerville" w:hAnsi="New Baskerville" w:cs="Arial"/>
          <w:noProof w:val="0"/>
          <w:color w:val="000000"/>
        </w:rPr>
        <w:t xml:space="preserve"> e I.3</w:t>
      </w:r>
      <w:r w:rsidR="0012748C">
        <w:rPr>
          <w:rFonts w:ascii="New Baskerville" w:hAnsi="New Baskerville" w:cs="Arial"/>
          <w:noProof w:val="0"/>
          <w:color w:val="000000"/>
        </w:rPr>
        <w:t xml:space="preserve"> (contribución da Universidade de Vigo – máximo de 4.000 euros)</w:t>
      </w:r>
      <w:r>
        <w:rPr>
          <w:rFonts w:ascii="New Baskerville" w:hAnsi="New Baskerville" w:cs="Arial"/>
          <w:noProof w:val="0"/>
          <w:color w:val="000000"/>
        </w:rPr>
        <w:t xml:space="preserve"> do anexo V </w:t>
      </w:r>
      <w:r w:rsidR="00327082" w:rsidRPr="00467BBA">
        <w:rPr>
          <w:rFonts w:ascii="New Baskerville" w:hAnsi="New Baskerville" w:cs="Arial"/>
          <w:i/>
          <w:noProof w:val="0"/>
          <w:color w:val="000000"/>
        </w:rPr>
        <w:t>«</w:t>
      </w:r>
      <w:r w:rsidR="00327082">
        <w:rPr>
          <w:rFonts w:ascii="New Baskerville" w:hAnsi="New Baskerville" w:cs="Arial"/>
          <w:i/>
          <w:noProof w:val="0"/>
          <w:color w:val="000000"/>
        </w:rPr>
        <w:t>Orzamento do curso</w:t>
      </w:r>
      <w:r w:rsidR="00327082" w:rsidRPr="00467BBA">
        <w:rPr>
          <w:rFonts w:ascii="New Baskerville" w:hAnsi="New Baskerville" w:cs="Arial"/>
          <w:i/>
          <w:noProof w:val="0"/>
          <w:color w:val="000000"/>
        </w:rPr>
        <w:t>»</w:t>
      </w:r>
      <w:r w:rsidR="00327082">
        <w:rPr>
          <w:rFonts w:ascii="New Baskerville" w:hAnsi="New Baskerville" w:cs="Arial"/>
          <w:i/>
          <w:noProof w:val="0"/>
          <w:color w:val="000000"/>
        </w:rPr>
        <w:t xml:space="preserve">, </w:t>
      </w:r>
      <w:r w:rsidR="00327082" w:rsidRPr="00327082">
        <w:rPr>
          <w:rFonts w:ascii="New Baskerville" w:hAnsi="New Baskerville" w:cs="Arial"/>
          <w:noProof w:val="0"/>
          <w:color w:val="000000"/>
        </w:rPr>
        <w:t>presentado na solicitude.</w:t>
      </w:r>
    </w:p>
    <w:p w:rsidR="002B4BAC" w:rsidRPr="00467BBA" w:rsidRDefault="002B4BAC" w:rsidP="001866AB">
      <w:pPr>
        <w:tabs>
          <w:tab w:val="left" w:pos="429"/>
        </w:tabs>
        <w:ind w:left="66"/>
        <w:jc w:val="both"/>
        <w:rPr>
          <w:rFonts w:ascii="New Baskerville" w:hAnsi="New Baskerville" w:cs="Arial"/>
          <w:noProof w:val="0"/>
          <w:color w:val="000000"/>
        </w:rPr>
      </w:pPr>
    </w:p>
    <w:p w:rsidR="00B0730B" w:rsidRPr="00467BBA" w:rsidRDefault="00B0730B" w:rsidP="00736BE2">
      <w:pPr>
        <w:tabs>
          <w:tab w:val="left" w:pos="429"/>
        </w:tabs>
        <w:ind w:left="6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Os fondos destinados a esta acción irán con cargo ás aplicacións orzamentarias que se indica</w:t>
      </w:r>
      <w:r w:rsidR="00FC0C16" w:rsidRPr="00467BBA">
        <w:rPr>
          <w:rFonts w:ascii="New Baskerville" w:hAnsi="New Baskerville" w:cs="Arial"/>
          <w:noProof w:val="0"/>
          <w:color w:val="000000"/>
        </w:rPr>
        <w:t>n</w:t>
      </w:r>
      <w:r w:rsidRPr="00467BBA">
        <w:rPr>
          <w:rFonts w:ascii="New Baskerville" w:hAnsi="New Baskerville" w:cs="Arial"/>
          <w:noProof w:val="0"/>
          <w:color w:val="000000"/>
        </w:rPr>
        <w:t>:</w:t>
      </w:r>
    </w:p>
    <w:p w:rsidR="00B0730B" w:rsidRPr="00467BBA" w:rsidRDefault="000970F6" w:rsidP="00736BE2">
      <w:pPr>
        <w:ind w:left="851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OUR1 </w:t>
      </w:r>
      <w:r w:rsidR="00B0730B" w:rsidRPr="00467BBA">
        <w:rPr>
          <w:rFonts w:ascii="New Baskerville" w:hAnsi="New Baskerville" w:cs="Arial"/>
          <w:noProof w:val="0"/>
          <w:color w:val="000000"/>
        </w:rPr>
        <w:t>211E 22606 no campus de Ourense.</w:t>
      </w:r>
    </w:p>
    <w:p w:rsidR="00B0730B" w:rsidRPr="00467BBA" w:rsidRDefault="00B0730B" w:rsidP="00736BE2">
      <w:pPr>
        <w:ind w:left="851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PON1 211E 22606 no campus de Pontevedra.</w:t>
      </w:r>
    </w:p>
    <w:p w:rsidR="00B0730B" w:rsidRPr="00467BBA" w:rsidRDefault="001866AB" w:rsidP="00736BE2">
      <w:pPr>
        <w:ind w:left="851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00</w:t>
      </w:r>
      <w:r w:rsidR="00EE0AC5" w:rsidRPr="00467BBA">
        <w:rPr>
          <w:rFonts w:ascii="New Baskerville" w:hAnsi="New Baskerville" w:cs="Arial"/>
          <w:noProof w:val="0"/>
          <w:color w:val="000000"/>
        </w:rPr>
        <w:t>CA</w:t>
      </w:r>
      <w:r w:rsidR="00B0730B" w:rsidRPr="00467BBA">
        <w:rPr>
          <w:rFonts w:ascii="New Baskerville" w:hAnsi="New Baskerville" w:cs="Arial"/>
          <w:noProof w:val="0"/>
          <w:color w:val="000000"/>
        </w:rPr>
        <w:t xml:space="preserve"> 2</w:t>
      </w:r>
      <w:r w:rsidR="00A57970" w:rsidRPr="00467BBA">
        <w:rPr>
          <w:rFonts w:ascii="New Baskerville" w:hAnsi="New Baskerville" w:cs="Arial"/>
          <w:noProof w:val="0"/>
          <w:color w:val="000000"/>
        </w:rPr>
        <w:t>11E 22606 no campus de Vigo.</w:t>
      </w:r>
    </w:p>
    <w:p w:rsidR="00B0730B" w:rsidRPr="00467BBA" w:rsidRDefault="00B0730B" w:rsidP="00B0730B">
      <w:pPr>
        <w:pStyle w:val="Prrafodelista"/>
        <w:rPr>
          <w:rFonts w:ascii="New Baskerville" w:hAnsi="New Baskerville" w:cs="Arial"/>
          <w:noProof w:val="0"/>
          <w:color w:val="000000"/>
        </w:rPr>
      </w:pPr>
    </w:p>
    <w:p w:rsidR="00FC0C16" w:rsidRDefault="0012748C" w:rsidP="0012748C">
      <w:pPr>
        <w:pStyle w:val="Prrafodelista"/>
        <w:ind w:left="0"/>
        <w:jc w:val="both"/>
        <w:rPr>
          <w:rFonts w:ascii="New Baskerville" w:hAnsi="New Baskerville" w:cs="Arial"/>
          <w:noProof w:val="0"/>
          <w:color w:val="000000"/>
        </w:rPr>
      </w:pPr>
      <w:r>
        <w:rPr>
          <w:rFonts w:ascii="New Baskerville" w:hAnsi="New Baskerville" w:cs="Arial"/>
          <w:noProof w:val="0"/>
          <w:color w:val="000000"/>
        </w:rPr>
        <w:t>O importe máximo establecido será de 24.000 € para o campus de Vigo, 24.000 € para o campus de Ourense e 24.000 € para o campus de Pontevedra.</w:t>
      </w:r>
    </w:p>
    <w:p w:rsidR="0012748C" w:rsidRDefault="0012748C" w:rsidP="0012748C">
      <w:pPr>
        <w:pStyle w:val="Prrafodelista"/>
        <w:ind w:left="0"/>
        <w:jc w:val="both"/>
        <w:rPr>
          <w:rFonts w:ascii="New Baskerville" w:hAnsi="New Baskerville" w:cs="Arial"/>
          <w:noProof w:val="0"/>
          <w:color w:val="000000"/>
        </w:rPr>
      </w:pPr>
    </w:p>
    <w:p w:rsidR="0012748C" w:rsidRDefault="0012748C" w:rsidP="0012748C">
      <w:pPr>
        <w:pStyle w:val="Prrafodelista"/>
        <w:ind w:left="0"/>
        <w:jc w:val="both"/>
        <w:rPr>
          <w:rFonts w:ascii="New Baskerville" w:hAnsi="New Baskerville" w:cs="Arial"/>
          <w:noProof w:val="0"/>
          <w:color w:val="000000"/>
        </w:rPr>
      </w:pPr>
    </w:p>
    <w:p w:rsidR="0012748C" w:rsidRDefault="0012748C" w:rsidP="0012748C">
      <w:pPr>
        <w:pStyle w:val="Prrafodelista"/>
        <w:ind w:left="0"/>
        <w:jc w:val="both"/>
        <w:rPr>
          <w:rFonts w:ascii="New Baskerville" w:hAnsi="New Baskerville" w:cs="Arial"/>
          <w:noProof w:val="0"/>
          <w:color w:val="000000"/>
        </w:rPr>
      </w:pPr>
    </w:p>
    <w:p w:rsidR="0012748C" w:rsidRDefault="0012748C" w:rsidP="0012748C">
      <w:pPr>
        <w:pStyle w:val="Prrafodelista"/>
        <w:ind w:left="0"/>
        <w:jc w:val="both"/>
        <w:rPr>
          <w:rFonts w:ascii="New Baskerville" w:hAnsi="New Baskerville" w:cs="Arial"/>
          <w:noProof w:val="0"/>
          <w:color w:val="000000"/>
        </w:rPr>
      </w:pPr>
    </w:p>
    <w:p w:rsidR="009B21BE" w:rsidRDefault="009B21BE" w:rsidP="0012748C">
      <w:pPr>
        <w:pStyle w:val="Prrafodelista"/>
        <w:ind w:left="0"/>
        <w:jc w:val="both"/>
        <w:rPr>
          <w:rFonts w:ascii="New Baskerville" w:hAnsi="New Baskerville" w:cs="Arial"/>
          <w:noProof w:val="0"/>
          <w:color w:val="000000"/>
        </w:rPr>
      </w:pPr>
    </w:p>
    <w:p w:rsidR="009B21BE" w:rsidRDefault="009B21BE" w:rsidP="0012748C">
      <w:pPr>
        <w:pStyle w:val="Prrafodelista"/>
        <w:ind w:left="0"/>
        <w:jc w:val="both"/>
        <w:rPr>
          <w:rFonts w:ascii="New Baskerville" w:hAnsi="New Baskerville" w:cs="Arial"/>
          <w:noProof w:val="0"/>
          <w:color w:val="000000"/>
        </w:rPr>
      </w:pPr>
    </w:p>
    <w:p w:rsidR="009B21BE" w:rsidRPr="00467BBA" w:rsidRDefault="009B21BE" w:rsidP="0012748C">
      <w:pPr>
        <w:pStyle w:val="Prrafodelista"/>
        <w:ind w:left="0"/>
        <w:jc w:val="both"/>
        <w:rPr>
          <w:rFonts w:ascii="New Baskerville" w:hAnsi="New Baskerville" w:cs="Arial"/>
          <w:noProof w:val="0"/>
          <w:color w:val="000000"/>
        </w:rPr>
      </w:pPr>
    </w:p>
    <w:p w:rsidR="00FC0C16" w:rsidRPr="0012748C" w:rsidRDefault="00FC0C16" w:rsidP="0012748C">
      <w:pPr>
        <w:rPr>
          <w:rFonts w:ascii="New Baskerville" w:hAnsi="New Baskerville" w:cs="Arial"/>
          <w:b/>
          <w:noProof w:val="0"/>
          <w:color w:val="000000"/>
        </w:rPr>
      </w:pPr>
      <w:r w:rsidRPr="00467BBA">
        <w:rPr>
          <w:rFonts w:ascii="New Baskerville" w:hAnsi="New Baskerville" w:cs="Arial"/>
          <w:b/>
          <w:noProof w:val="0"/>
          <w:color w:val="000000"/>
        </w:rPr>
        <w:t xml:space="preserve">3.4. Condicións relativas ás retribucións e </w:t>
      </w:r>
      <w:r w:rsidR="00574B34" w:rsidRPr="00467BBA">
        <w:rPr>
          <w:rFonts w:ascii="New Baskerville" w:hAnsi="New Baskerville" w:cs="Arial"/>
          <w:b/>
          <w:noProof w:val="0"/>
          <w:color w:val="000000"/>
        </w:rPr>
        <w:t>aos</w:t>
      </w:r>
      <w:r w:rsidRPr="00467BBA">
        <w:rPr>
          <w:rFonts w:ascii="New Baskerville" w:hAnsi="New Baskerville" w:cs="Arial"/>
          <w:b/>
          <w:noProof w:val="0"/>
          <w:color w:val="000000"/>
        </w:rPr>
        <w:t xml:space="preserve"> gastos</w:t>
      </w:r>
      <w:r w:rsidR="00574B34" w:rsidRPr="00467BBA">
        <w:rPr>
          <w:rFonts w:ascii="New Baskerville" w:hAnsi="New Baskerville" w:cs="Arial"/>
          <w:b/>
          <w:noProof w:val="0"/>
          <w:color w:val="000000"/>
        </w:rPr>
        <w:t xml:space="preserve"> do curso.</w:t>
      </w:r>
    </w:p>
    <w:p w:rsidR="0012748C" w:rsidRPr="00467BBA" w:rsidRDefault="0012748C" w:rsidP="00FC0C16">
      <w:pPr>
        <w:pStyle w:val="Prrafodelista"/>
        <w:ind w:left="426"/>
        <w:jc w:val="both"/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FC0C16" w:rsidRPr="00467BBA" w:rsidRDefault="00FC0C16" w:rsidP="00FC0C16">
      <w:pPr>
        <w:pStyle w:val="Prrafodelista"/>
        <w:numPr>
          <w:ilvl w:val="0"/>
          <w:numId w:val="19"/>
        </w:numPr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O importe que </w:t>
      </w:r>
      <w:r w:rsidRPr="0012748C">
        <w:rPr>
          <w:rFonts w:ascii="New Baskerville" w:hAnsi="New Baskerville" w:cs="Arial"/>
          <w:noProof w:val="0"/>
        </w:rPr>
        <w:t>percibirá</w:t>
      </w:r>
      <w:r w:rsidR="002E0405" w:rsidRPr="0012748C">
        <w:rPr>
          <w:rFonts w:ascii="New Baskerville" w:hAnsi="New Baskerville" w:cs="Arial"/>
          <w:noProof w:val="0"/>
        </w:rPr>
        <w:t>n as persoas conferenciantes</w:t>
      </w:r>
      <w:r w:rsidRPr="0012748C">
        <w:rPr>
          <w:rFonts w:ascii="New Baskerville" w:hAnsi="New Baskerville" w:cs="Arial"/>
          <w:noProof w:val="0"/>
        </w:rPr>
        <w:t xml:space="preserve"> </w:t>
      </w:r>
      <w:r w:rsidRPr="00467BBA">
        <w:rPr>
          <w:rFonts w:ascii="New Baskerville" w:hAnsi="New Baskerville" w:cs="Arial"/>
          <w:noProof w:val="0"/>
          <w:color w:val="000000"/>
        </w:rPr>
        <w:t xml:space="preserve">por hora de dedicación a actividades presenciais (aulas, conferencias, mesas redondas, etc...) non </w:t>
      </w:r>
      <w:r w:rsidR="006E5D6B" w:rsidRPr="00467BBA">
        <w:rPr>
          <w:rFonts w:ascii="New Baskerville" w:hAnsi="New Baskerville" w:cs="Arial"/>
          <w:noProof w:val="0"/>
          <w:color w:val="000000"/>
        </w:rPr>
        <w:t xml:space="preserve">debe </w:t>
      </w:r>
      <w:r w:rsidRPr="00467BBA">
        <w:rPr>
          <w:rFonts w:ascii="New Baskerville" w:hAnsi="New Baskerville" w:cs="Arial"/>
          <w:noProof w:val="0"/>
          <w:color w:val="000000"/>
        </w:rPr>
        <w:t>ser superior a 100 €. De existir algún caso en que polas especiai</w:t>
      </w:r>
      <w:r w:rsidR="002E0405" w:rsidRPr="00467BBA">
        <w:rPr>
          <w:rFonts w:ascii="New Baskerville" w:hAnsi="New Baskerville" w:cs="Arial"/>
          <w:noProof w:val="0"/>
          <w:color w:val="000000"/>
        </w:rPr>
        <w:t>s</w:t>
      </w:r>
      <w:r w:rsidRPr="00467BBA">
        <w:rPr>
          <w:rFonts w:ascii="New Baskerville" w:hAnsi="New Baskerville" w:cs="Arial"/>
          <w:noProof w:val="0"/>
          <w:color w:val="000000"/>
        </w:rPr>
        <w:t xml:space="preserve"> características do curso precise unha remuneración maior, deberá xustificarse na solicitude e ser aprobada pola comisión de Extensión Universitaria e Estudantes ou </w:t>
      </w:r>
      <w:r w:rsidR="00BA630B">
        <w:rPr>
          <w:rFonts w:ascii="New Baskerville" w:hAnsi="New Baskerville" w:cs="Arial"/>
          <w:noProof w:val="0"/>
          <w:color w:val="000000"/>
        </w:rPr>
        <w:t xml:space="preserve">polo </w:t>
      </w:r>
      <w:r w:rsidRPr="00467BBA">
        <w:rPr>
          <w:rFonts w:ascii="New Baskerville" w:hAnsi="New Baskerville" w:cs="Arial"/>
          <w:noProof w:val="0"/>
          <w:color w:val="000000"/>
        </w:rPr>
        <w:t xml:space="preserve">consello de </w:t>
      </w:r>
      <w:r w:rsidR="0012748C">
        <w:rPr>
          <w:rFonts w:ascii="New Baskerville" w:hAnsi="New Baskerville" w:cs="Arial"/>
          <w:noProof w:val="0"/>
          <w:color w:val="000000"/>
        </w:rPr>
        <w:t>c</w:t>
      </w:r>
      <w:r w:rsidRPr="00467BBA">
        <w:rPr>
          <w:rFonts w:ascii="New Baskerville" w:hAnsi="New Baskerville" w:cs="Arial"/>
          <w:noProof w:val="0"/>
          <w:color w:val="000000"/>
        </w:rPr>
        <w:t>ampus correspondente.</w:t>
      </w:r>
    </w:p>
    <w:p w:rsidR="00FC0C16" w:rsidRPr="0086541B" w:rsidRDefault="00FC0C16" w:rsidP="002B4BAC">
      <w:pPr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FC0C16" w:rsidRPr="00467BBA" w:rsidRDefault="00150914" w:rsidP="00FC0C16">
      <w:pPr>
        <w:pStyle w:val="Prrafodelista"/>
        <w:numPr>
          <w:ilvl w:val="0"/>
          <w:numId w:val="19"/>
        </w:numPr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Ningu</w:t>
      </w:r>
      <w:r w:rsidR="0067326E" w:rsidRPr="00467BBA">
        <w:rPr>
          <w:rFonts w:ascii="New Baskerville" w:hAnsi="New Baskerville" w:cs="Arial"/>
          <w:noProof w:val="0"/>
          <w:color w:val="000000"/>
        </w:rPr>
        <w:t xml:space="preserve">nha persoa que imparta unha conferencia </w:t>
      </w:r>
      <w:r w:rsidR="00FC0C16" w:rsidRPr="00467BBA">
        <w:rPr>
          <w:rFonts w:ascii="New Baskerville" w:hAnsi="New Baskerville" w:cs="Arial"/>
          <w:noProof w:val="0"/>
          <w:color w:val="000000"/>
        </w:rPr>
        <w:t xml:space="preserve">percibirá </w:t>
      </w:r>
      <w:r w:rsidR="0086541B">
        <w:rPr>
          <w:rFonts w:ascii="New Baskerville" w:hAnsi="New Baskerville" w:cs="Arial"/>
          <w:noProof w:val="0"/>
          <w:color w:val="000000"/>
        </w:rPr>
        <w:t xml:space="preserve">unha </w:t>
      </w:r>
      <w:r w:rsidR="00FC0C16" w:rsidRPr="00467BBA">
        <w:rPr>
          <w:rFonts w:ascii="New Baskerville" w:hAnsi="New Baskerville" w:cs="Arial"/>
          <w:noProof w:val="0"/>
          <w:color w:val="000000"/>
        </w:rPr>
        <w:t>remuneración adicional por dedicación a actividades non presenciais.</w:t>
      </w:r>
    </w:p>
    <w:p w:rsidR="0067326E" w:rsidRPr="00467BBA" w:rsidRDefault="0067326E" w:rsidP="0067326E">
      <w:pPr>
        <w:pStyle w:val="Prrafodelista"/>
        <w:ind w:left="426"/>
        <w:jc w:val="both"/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67326E" w:rsidRPr="00467BBA" w:rsidRDefault="0067326E" w:rsidP="00FC0C16">
      <w:pPr>
        <w:pStyle w:val="Prrafodelista"/>
        <w:numPr>
          <w:ilvl w:val="0"/>
          <w:numId w:val="19"/>
        </w:numPr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A dirección e secretaría serán retribuídas cun máximo do 10% do</w:t>
      </w:r>
      <w:r w:rsidR="00181A00" w:rsidRPr="00467BBA">
        <w:rPr>
          <w:rFonts w:ascii="New Baskerville" w:hAnsi="New Baskerville" w:cs="Arial"/>
          <w:noProof w:val="0"/>
          <w:color w:val="000000"/>
        </w:rPr>
        <w:t xml:space="preserve"> orzamento de ingresos do curso.</w:t>
      </w:r>
      <w:r w:rsidRPr="00467BBA">
        <w:rPr>
          <w:rFonts w:ascii="New Baskerville" w:hAnsi="New Baskerville" w:cs="Arial"/>
          <w:noProof w:val="0"/>
          <w:color w:val="000000"/>
        </w:rPr>
        <w:t xml:space="preserve"> O límite máximo para estes conceptos será de 500 € e de 250 € respectivamente</w:t>
      </w:r>
      <w:r w:rsidR="002E0405" w:rsidRPr="00467BBA">
        <w:rPr>
          <w:rFonts w:ascii="New Baskerville" w:hAnsi="New Baskerville" w:cs="Arial"/>
          <w:noProof w:val="0"/>
          <w:color w:val="000000"/>
        </w:rPr>
        <w:t>.</w:t>
      </w:r>
    </w:p>
    <w:p w:rsidR="0067326E" w:rsidRPr="0086541B" w:rsidRDefault="0067326E" w:rsidP="0086541B">
      <w:pPr>
        <w:rPr>
          <w:rFonts w:ascii="New Baskerville" w:hAnsi="New Baskerville" w:cs="Arial"/>
          <w:noProof w:val="0"/>
        </w:rPr>
      </w:pPr>
    </w:p>
    <w:p w:rsidR="001D421B" w:rsidRPr="0086541B" w:rsidRDefault="0067326E" w:rsidP="0067326E">
      <w:pPr>
        <w:pStyle w:val="Prrafodelista"/>
        <w:numPr>
          <w:ilvl w:val="0"/>
          <w:numId w:val="19"/>
        </w:numPr>
        <w:ind w:left="426"/>
        <w:jc w:val="both"/>
        <w:rPr>
          <w:rFonts w:ascii="New Baskerville" w:hAnsi="New Baskerville" w:cs="Arial"/>
          <w:noProof w:val="0"/>
        </w:rPr>
      </w:pPr>
      <w:r w:rsidRPr="0086541B">
        <w:rPr>
          <w:rFonts w:ascii="New Baskerville" w:hAnsi="New Baskerville" w:cs="Arial"/>
          <w:noProof w:val="0"/>
        </w:rPr>
        <w:t>O persoal docente que utilice coche par</w:t>
      </w:r>
      <w:r w:rsidR="00150914" w:rsidRPr="0086541B">
        <w:rPr>
          <w:rFonts w:ascii="New Baskerville" w:hAnsi="New Baskerville" w:cs="Arial"/>
          <w:noProof w:val="0"/>
        </w:rPr>
        <w:t>ticular para desprazarse poderá</w:t>
      </w:r>
      <w:r w:rsidRPr="0086541B">
        <w:rPr>
          <w:rFonts w:ascii="New Baskerville" w:hAnsi="New Baskerville" w:cs="Arial"/>
          <w:noProof w:val="0"/>
        </w:rPr>
        <w:t xml:space="preserve"> percibir (ademais das retribucións pola docencia impartida) e sempre que se xustifique e sexa aprobado pola comisión de Extensión Universitaria e Estudantes ou o consello de </w:t>
      </w:r>
      <w:r w:rsidR="0086541B" w:rsidRPr="0086541B">
        <w:rPr>
          <w:rFonts w:ascii="New Baskerville" w:hAnsi="New Baskerville" w:cs="Arial"/>
          <w:noProof w:val="0"/>
        </w:rPr>
        <w:t>c</w:t>
      </w:r>
      <w:r w:rsidRPr="0086541B">
        <w:rPr>
          <w:rFonts w:ascii="New Baskerville" w:hAnsi="New Baskerville" w:cs="Arial"/>
          <w:noProof w:val="0"/>
        </w:rPr>
        <w:t>ampus correspondente,</w:t>
      </w:r>
      <w:r w:rsidR="0086541B" w:rsidRPr="0086541B">
        <w:rPr>
          <w:rFonts w:ascii="New Baskerville" w:hAnsi="New Baskerville" w:cs="Arial"/>
          <w:noProof w:val="0"/>
        </w:rPr>
        <w:t xml:space="preserve"> o equivalente a 0,19 €/km., s</w:t>
      </w:r>
      <w:r w:rsidRPr="0086541B">
        <w:rPr>
          <w:rFonts w:ascii="New Baskerville" w:hAnsi="New Baskerville" w:cs="Arial"/>
          <w:noProof w:val="0"/>
        </w:rPr>
        <w:t>egundo o desprazam</w:t>
      </w:r>
      <w:r w:rsidR="0086541B" w:rsidRPr="0086541B">
        <w:rPr>
          <w:rFonts w:ascii="New Baskerville" w:hAnsi="New Baskerville" w:cs="Arial"/>
          <w:noProof w:val="0"/>
        </w:rPr>
        <w:t xml:space="preserve">ento realizado ata un máximo de </w:t>
      </w:r>
      <w:r w:rsidR="00EE0AC5" w:rsidRPr="0086541B">
        <w:rPr>
          <w:rFonts w:ascii="New Baskerville" w:hAnsi="New Baskerville" w:cs="Arial"/>
          <w:noProof w:val="0"/>
        </w:rPr>
        <w:t xml:space="preserve">400 </w:t>
      </w:r>
      <w:r w:rsidRPr="0086541B">
        <w:rPr>
          <w:rFonts w:ascii="New Baskerville" w:hAnsi="New Baskerville" w:cs="Arial"/>
          <w:noProof w:val="0"/>
        </w:rPr>
        <w:t>€.</w:t>
      </w:r>
      <w:r w:rsidR="00EF4E64" w:rsidRPr="0086541B">
        <w:rPr>
          <w:rFonts w:ascii="New Baskerville" w:hAnsi="New Baskerville" w:cs="Arial"/>
          <w:noProof w:val="0"/>
        </w:rPr>
        <w:t xml:space="preserve"> </w:t>
      </w:r>
    </w:p>
    <w:p w:rsidR="00FC0C16" w:rsidRPr="0086541B" w:rsidRDefault="001D421B" w:rsidP="001D421B">
      <w:pPr>
        <w:pStyle w:val="Prrafodelista"/>
        <w:ind w:left="426"/>
        <w:jc w:val="both"/>
        <w:rPr>
          <w:rFonts w:ascii="New Baskerville" w:hAnsi="New Baskerville" w:cs="Arial"/>
          <w:noProof w:val="0"/>
        </w:rPr>
      </w:pPr>
      <w:r w:rsidRPr="0086541B">
        <w:rPr>
          <w:rFonts w:ascii="New Baskerville" w:hAnsi="New Baskerville" w:cs="Arial"/>
          <w:noProof w:val="0"/>
        </w:rPr>
        <w:t>O importe das</w:t>
      </w:r>
      <w:r w:rsidR="0086541B" w:rsidRPr="0086541B">
        <w:rPr>
          <w:rFonts w:ascii="New Baskerville" w:hAnsi="New Baskerville" w:cs="Arial"/>
          <w:noProof w:val="0"/>
        </w:rPr>
        <w:t xml:space="preserve"> axudas de custo </w:t>
      </w:r>
      <w:r w:rsidRPr="0086541B">
        <w:rPr>
          <w:rFonts w:ascii="New Baskerville" w:hAnsi="New Baskerville" w:cs="Arial"/>
          <w:noProof w:val="0"/>
        </w:rPr>
        <w:t xml:space="preserve">por desprazamento están establecidas  no </w:t>
      </w:r>
      <w:proofErr w:type="spellStart"/>
      <w:r w:rsidRPr="0086541B">
        <w:rPr>
          <w:rFonts w:ascii="New Baskerville" w:hAnsi="New Baskerville" w:cs="Arial"/>
          <w:noProof w:val="0"/>
        </w:rPr>
        <w:t>aplicativo</w:t>
      </w:r>
      <w:proofErr w:type="spellEnd"/>
      <w:r w:rsidRPr="0086541B">
        <w:rPr>
          <w:rFonts w:ascii="New Baskerville" w:hAnsi="New Baskerville" w:cs="Arial"/>
          <w:noProof w:val="0"/>
        </w:rPr>
        <w:t xml:space="preserve"> informático</w:t>
      </w:r>
      <w:r w:rsidR="00EF4E64" w:rsidRPr="0086541B">
        <w:rPr>
          <w:rFonts w:ascii="New Baskerville" w:hAnsi="New Baskerville" w:cs="Arial"/>
          <w:noProof w:val="0"/>
        </w:rPr>
        <w:t xml:space="preserve"> de “</w:t>
      </w:r>
      <w:r w:rsidR="00A741EB">
        <w:rPr>
          <w:rFonts w:ascii="New Baskerville" w:hAnsi="New Baskerville" w:cs="Arial"/>
          <w:noProof w:val="0"/>
        </w:rPr>
        <w:t>c</w:t>
      </w:r>
      <w:r w:rsidR="00EF4E64" w:rsidRPr="0086541B">
        <w:rPr>
          <w:rFonts w:ascii="New Baskerville" w:hAnsi="New Baskerville" w:cs="Arial"/>
          <w:noProof w:val="0"/>
        </w:rPr>
        <w:t>omisión de servizos”</w:t>
      </w:r>
      <w:r w:rsidRPr="0086541B">
        <w:rPr>
          <w:rFonts w:ascii="New Baskerville" w:hAnsi="New Baskerville" w:cs="Arial"/>
          <w:noProof w:val="0"/>
        </w:rPr>
        <w:t xml:space="preserve">, que calcula a distancia medida en </w:t>
      </w:r>
      <w:r w:rsidR="0086541B" w:rsidRPr="0086541B">
        <w:rPr>
          <w:rFonts w:ascii="New Baskerville" w:hAnsi="New Baskerville" w:cs="Arial"/>
          <w:noProof w:val="0"/>
        </w:rPr>
        <w:t>qu</w:t>
      </w:r>
      <w:r w:rsidRPr="0086541B">
        <w:rPr>
          <w:rFonts w:ascii="New Baskerville" w:hAnsi="New Baskerville" w:cs="Arial"/>
          <w:noProof w:val="0"/>
        </w:rPr>
        <w:t xml:space="preserve">ilómetros entre a orixe e o destino do desprazamento. A aplicación informática toma como datos de base as distancias calculadas pola ferramenta de Google </w:t>
      </w:r>
      <w:proofErr w:type="spellStart"/>
      <w:r w:rsidRPr="0086541B">
        <w:rPr>
          <w:rFonts w:ascii="New Baskerville" w:hAnsi="New Baskerville" w:cs="Arial"/>
          <w:noProof w:val="0"/>
        </w:rPr>
        <w:t>Maps</w:t>
      </w:r>
      <w:proofErr w:type="spellEnd"/>
      <w:r w:rsidRPr="0086541B">
        <w:rPr>
          <w:rFonts w:ascii="New Baskerville" w:hAnsi="New Baskerville" w:cs="Arial"/>
          <w:noProof w:val="0"/>
        </w:rPr>
        <w:t>, tendo en conta sempre a distancia polo medio máis rápido. Non se terán en conta</w:t>
      </w:r>
      <w:r w:rsidR="00D1704C" w:rsidRPr="0086541B">
        <w:rPr>
          <w:rFonts w:ascii="New Baskerville" w:hAnsi="New Baskerville" w:cs="Arial"/>
          <w:noProof w:val="0"/>
        </w:rPr>
        <w:t xml:space="preserve"> outras formas de calcular distancia (Instrución do 20/12/2016, sobre o procedemento de autorización e tramitación dos gastos ocasionados polas comisións de servizo no novo </w:t>
      </w:r>
      <w:proofErr w:type="spellStart"/>
      <w:r w:rsidR="00D1704C" w:rsidRPr="0086541B">
        <w:rPr>
          <w:rFonts w:ascii="New Baskerville" w:hAnsi="New Baskerville" w:cs="Arial"/>
          <w:noProof w:val="0"/>
        </w:rPr>
        <w:t>aplicativo</w:t>
      </w:r>
      <w:proofErr w:type="spellEnd"/>
      <w:r w:rsidR="00D1704C" w:rsidRPr="0086541B">
        <w:rPr>
          <w:rFonts w:ascii="New Baskerville" w:hAnsi="New Baskerville" w:cs="Arial"/>
          <w:noProof w:val="0"/>
        </w:rPr>
        <w:t xml:space="preserve"> informático de comisións de servizo con dereito a indemnización). Este </w:t>
      </w:r>
      <w:proofErr w:type="spellStart"/>
      <w:r w:rsidR="00D1704C" w:rsidRPr="0086541B">
        <w:rPr>
          <w:rFonts w:ascii="New Baskerville" w:hAnsi="New Baskerville" w:cs="Arial"/>
          <w:noProof w:val="0"/>
        </w:rPr>
        <w:t>aplicativo</w:t>
      </w:r>
      <w:proofErr w:type="spellEnd"/>
      <w:r w:rsidR="00D1704C" w:rsidRPr="0086541B">
        <w:rPr>
          <w:rFonts w:ascii="New Baskerville" w:hAnsi="New Baskerville" w:cs="Arial"/>
          <w:noProof w:val="0"/>
        </w:rPr>
        <w:t xml:space="preserve"> tamén se utiliza para as indemnizacións por </w:t>
      </w:r>
      <w:r w:rsidR="0086541B" w:rsidRPr="0086541B">
        <w:rPr>
          <w:rFonts w:ascii="New Baskerville" w:hAnsi="New Baskerville" w:cs="Arial"/>
          <w:noProof w:val="0"/>
        </w:rPr>
        <w:t>razón de servizo para persoas se</w:t>
      </w:r>
      <w:r w:rsidR="00D1704C" w:rsidRPr="0086541B">
        <w:rPr>
          <w:rFonts w:ascii="New Baskerville" w:hAnsi="New Baskerville" w:cs="Arial"/>
          <w:noProof w:val="0"/>
        </w:rPr>
        <w:t>n vinculación laboral.</w:t>
      </w:r>
    </w:p>
    <w:p w:rsidR="0067326E" w:rsidRPr="00467BBA" w:rsidRDefault="0067326E" w:rsidP="0067326E">
      <w:pPr>
        <w:pStyle w:val="Prrafodelista"/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67326E" w:rsidRPr="00467BBA" w:rsidRDefault="00791F92" w:rsidP="0067326E">
      <w:pPr>
        <w:pStyle w:val="Prrafodelista"/>
        <w:numPr>
          <w:ilvl w:val="0"/>
          <w:numId w:val="19"/>
        </w:numPr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Todas as cantidades ás que se refiren os apartados anteriores enténd</w:t>
      </w:r>
      <w:r w:rsidR="00150914" w:rsidRPr="00467BBA">
        <w:rPr>
          <w:rFonts w:ascii="New Baskerville" w:hAnsi="New Baskerville" w:cs="Arial"/>
          <w:noProof w:val="0"/>
          <w:color w:val="000000"/>
        </w:rPr>
        <w:t>es</w:t>
      </w:r>
      <w:r w:rsidRPr="00467BBA">
        <w:rPr>
          <w:rFonts w:ascii="New Baskerville" w:hAnsi="New Baskerville" w:cs="Arial"/>
          <w:noProof w:val="0"/>
          <w:color w:val="000000"/>
        </w:rPr>
        <w:t>e brutas, polo que se lle aplicarán os descontos do IRPF establecidos polas disposicións vixentes.</w:t>
      </w:r>
    </w:p>
    <w:p w:rsidR="00791F92" w:rsidRPr="00467BBA" w:rsidRDefault="00791F92" w:rsidP="00791F92">
      <w:pPr>
        <w:pStyle w:val="Prrafodelista"/>
        <w:rPr>
          <w:rFonts w:ascii="New Baskerville" w:hAnsi="New Baskerville" w:cs="Arial"/>
          <w:noProof w:val="0"/>
          <w:color w:val="000000"/>
        </w:rPr>
      </w:pPr>
    </w:p>
    <w:p w:rsidR="00791F92" w:rsidRPr="00467BBA" w:rsidRDefault="00353A41" w:rsidP="0067326E">
      <w:pPr>
        <w:pStyle w:val="Prrafodelista"/>
        <w:numPr>
          <w:ilvl w:val="0"/>
          <w:numId w:val="19"/>
        </w:numPr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Só</w:t>
      </w:r>
      <w:r w:rsidR="00791F92" w:rsidRPr="00467BBA">
        <w:rPr>
          <w:rFonts w:ascii="New Baskerville" w:hAnsi="New Baskerville" w:cs="Arial"/>
          <w:noProof w:val="0"/>
          <w:color w:val="000000"/>
        </w:rPr>
        <w:t xml:space="preserve"> se considerarán gastos de aloxamento </w:t>
      </w:r>
      <w:r w:rsidR="00791F92" w:rsidRPr="0075264C">
        <w:rPr>
          <w:rFonts w:ascii="New Baskerville" w:hAnsi="New Baskerville" w:cs="Arial"/>
          <w:noProof w:val="0"/>
        </w:rPr>
        <w:t xml:space="preserve">no caso de docentes </w:t>
      </w:r>
      <w:r w:rsidR="00150914" w:rsidRPr="0075264C">
        <w:rPr>
          <w:rFonts w:ascii="New Baskerville" w:hAnsi="New Baskerville" w:cs="Arial"/>
          <w:noProof w:val="0"/>
        </w:rPr>
        <w:t xml:space="preserve">de </w:t>
      </w:r>
      <w:r w:rsidR="00791F92" w:rsidRPr="0075264C">
        <w:rPr>
          <w:rFonts w:ascii="New Baskerville" w:hAnsi="New Baskerville" w:cs="Arial"/>
          <w:noProof w:val="0"/>
        </w:rPr>
        <w:t xml:space="preserve">fóra de Galicia ou de docentes que participen en máis dunha </w:t>
      </w:r>
      <w:r w:rsidR="008A5B96" w:rsidRPr="0075264C">
        <w:rPr>
          <w:rFonts w:ascii="New Baskerville" w:hAnsi="New Baskerville" w:cs="Arial"/>
          <w:noProof w:val="0"/>
        </w:rPr>
        <w:t>conferencia en días consecutivos</w:t>
      </w:r>
      <w:r w:rsidR="00791F92" w:rsidRPr="0075264C">
        <w:rPr>
          <w:rFonts w:ascii="New Baskerville" w:hAnsi="New Baskerville" w:cs="Arial"/>
          <w:noProof w:val="0"/>
        </w:rPr>
        <w:t>, s</w:t>
      </w:r>
      <w:r w:rsidR="00791F92" w:rsidRPr="00467BBA">
        <w:rPr>
          <w:rFonts w:ascii="New Baskerville" w:hAnsi="New Baskerville" w:cs="Arial"/>
          <w:noProof w:val="0"/>
          <w:color w:val="000000"/>
        </w:rPr>
        <w:t xml:space="preserve">empre que se xustifiquen e sexan aprobados pola comisión de Extensión Universitaria e Estudantes ou consello de </w:t>
      </w:r>
      <w:r w:rsidR="00EA4DC4">
        <w:rPr>
          <w:rFonts w:ascii="New Baskerville" w:hAnsi="New Baskerville" w:cs="Arial"/>
          <w:noProof w:val="0"/>
          <w:color w:val="000000"/>
        </w:rPr>
        <w:t>c</w:t>
      </w:r>
      <w:r w:rsidR="00791F92" w:rsidRPr="00467BBA">
        <w:rPr>
          <w:rFonts w:ascii="New Baskerville" w:hAnsi="New Baskerville" w:cs="Arial"/>
          <w:noProof w:val="0"/>
          <w:color w:val="000000"/>
        </w:rPr>
        <w:t>ampus correspondente.</w:t>
      </w:r>
    </w:p>
    <w:p w:rsidR="00EF4E64" w:rsidRPr="00467BBA" w:rsidRDefault="00EF4E64" w:rsidP="00EF4E64">
      <w:pPr>
        <w:pStyle w:val="Prrafodelista"/>
        <w:rPr>
          <w:rFonts w:ascii="New Baskerville" w:hAnsi="New Baskerville" w:cs="Arial"/>
          <w:noProof w:val="0"/>
          <w:color w:val="000000"/>
        </w:rPr>
      </w:pPr>
    </w:p>
    <w:p w:rsidR="00EF4E64" w:rsidRPr="009051E9" w:rsidRDefault="00150914" w:rsidP="009051E9">
      <w:pPr>
        <w:pStyle w:val="Prrafodelista"/>
        <w:ind w:left="426"/>
        <w:jc w:val="both"/>
        <w:rPr>
          <w:rFonts w:ascii="New Baskerville" w:hAnsi="New Baskerville" w:cs="Arial"/>
          <w:noProof w:val="0"/>
        </w:rPr>
      </w:pPr>
      <w:r w:rsidRPr="009051E9">
        <w:rPr>
          <w:rFonts w:ascii="New Baskerville" w:hAnsi="New Baskerville" w:cs="Arial"/>
          <w:noProof w:val="0"/>
        </w:rPr>
        <w:t xml:space="preserve">A contía máxima por aloxamento será de </w:t>
      </w:r>
      <w:r w:rsidR="009051E9" w:rsidRPr="009051E9">
        <w:rPr>
          <w:rFonts w:ascii="New Baskerville" w:hAnsi="New Baskerville" w:cs="Arial"/>
          <w:noProof w:val="0"/>
        </w:rPr>
        <w:t>104,46</w:t>
      </w:r>
      <w:r w:rsidRPr="009051E9">
        <w:rPr>
          <w:rFonts w:ascii="New Baskerville" w:hAnsi="New Baskerville" w:cs="Arial"/>
          <w:noProof w:val="0"/>
        </w:rPr>
        <w:t xml:space="preserve"> €</w:t>
      </w:r>
      <w:r w:rsidR="008A5B96" w:rsidRPr="009051E9">
        <w:rPr>
          <w:rFonts w:ascii="New Baskerville" w:hAnsi="New Baskerville" w:cs="Arial"/>
          <w:noProof w:val="0"/>
        </w:rPr>
        <w:t>/día</w:t>
      </w:r>
      <w:r w:rsidRPr="009051E9">
        <w:rPr>
          <w:rFonts w:ascii="New Baskerville" w:hAnsi="New Baskerville" w:cs="Arial"/>
          <w:noProof w:val="0"/>
        </w:rPr>
        <w:t xml:space="preserve"> por persoa</w:t>
      </w:r>
      <w:r w:rsidR="008A5B96" w:rsidRPr="009051E9">
        <w:rPr>
          <w:rFonts w:ascii="New Baskerville" w:hAnsi="New Baskerville" w:cs="Arial"/>
          <w:noProof w:val="0"/>
        </w:rPr>
        <w:t xml:space="preserve">, segundo se establece </w:t>
      </w:r>
      <w:r w:rsidR="009051E9" w:rsidRPr="009051E9">
        <w:rPr>
          <w:rFonts w:ascii="New Baskerville" w:hAnsi="New Baskerville" w:cs="Arial"/>
          <w:noProof w:val="0"/>
        </w:rPr>
        <w:t>na Nota técnica da Xerencia do 01/02/2019 de “</w:t>
      </w:r>
      <w:r w:rsidR="009051E9" w:rsidRPr="009051E9">
        <w:rPr>
          <w:rFonts w:ascii="New Baskerville" w:hAnsi="New Baskerville" w:cs="Arial"/>
          <w:i/>
          <w:noProof w:val="0"/>
        </w:rPr>
        <w:t>Indemnizacións por comisións de servizo: novos importes para indemnizacións en territorio nacional e aclaracións sobre as excepcións na tramitación de gastos</w:t>
      </w:r>
      <w:r w:rsidR="009051E9" w:rsidRPr="009051E9">
        <w:rPr>
          <w:rFonts w:ascii="New Baskerville" w:hAnsi="New Baskerville" w:cs="Arial"/>
          <w:noProof w:val="0"/>
        </w:rPr>
        <w:t xml:space="preserve">” </w:t>
      </w:r>
      <w:r w:rsidR="008A5B96" w:rsidRPr="009051E9">
        <w:rPr>
          <w:rFonts w:ascii="New Baskerville" w:hAnsi="New Baskerville" w:cs="Arial"/>
          <w:noProof w:val="0"/>
        </w:rPr>
        <w:t xml:space="preserve">e </w:t>
      </w:r>
      <w:r w:rsidRPr="009051E9">
        <w:rPr>
          <w:rFonts w:ascii="New Baskerville" w:hAnsi="New Baskerville" w:cs="Arial"/>
          <w:noProof w:val="0"/>
        </w:rPr>
        <w:t>no Regulamento para a liquidación e tramitación de indemnización por razón de servizo que aprobou a Universidade de Vigo no Consello de Goberno do 16/12/2016</w:t>
      </w:r>
      <w:r w:rsidR="008A5B96" w:rsidRPr="009051E9">
        <w:rPr>
          <w:rFonts w:ascii="New Baskerville" w:hAnsi="New Baskerville" w:cs="Arial"/>
          <w:noProof w:val="0"/>
        </w:rPr>
        <w:t>.</w:t>
      </w:r>
    </w:p>
    <w:p w:rsidR="008A5B96" w:rsidRDefault="008A5B96" w:rsidP="00150914">
      <w:pPr>
        <w:pStyle w:val="Prrafodelista"/>
        <w:ind w:left="426"/>
        <w:jc w:val="both"/>
        <w:rPr>
          <w:rFonts w:ascii="New Baskerville" w:hAnsi="New Baskerville" w:cs="Arial"/>
          <w:noProof w:val="0"/>
        </w:rPr>
      </w:pPr>
    </w:p>
    <w:p w:rsidR="008B2FEE" w:rsidRDefault="008B2FEE" w:rsidP="00150914">
      <w:pPr>
        <w:pStyle w:val="Prrafodelista"/>
        <w:ind w:left="426"/>
        <w:jc w:val="both"/>
        <w:rPr>
          <w:rFonts w:ascii="New Baskerville" w:hAnsi="New Baskerville" w:cs="Arial"/>
          <w:noProof w:val="0"/>
        </w:rPr>
      </w:pPr>
    </w:p>
    <w:p w:rsidR="008B2FEE" w:rsidRDefault="008B2FEE" w:rsidP="00150914">
      <w:pPr>
        <w:pStyle w:val="Prrafodelista"/>
        <w:ind w:left="426"/>
        <w:jc w:val="both"/>
        <w:rPr>
          <w:rFonts w:ascii="New Baskerville" w:hAnsi="New Baskerville" w:cs="Arial"/>
          <w:noProof w:val="0"/>
        </w:rPr>
      </w:pPr>
    </w:p>
    <w:p w:rsidR="008B2FEE" w:rsidRPr="000B6203" w:rsidRDefault="008B2FEE" w:rsidP="000B6203">
      <w:pPr>
        <w:jc w:val="both"/>
        <w:rPr>
          <w:rFonts w:ascii="New Baskerville" w:hAnsi="New Baskerville" w:cs="Arial"/>
          <w:noProof w:val="0"/>
        </w:rPr>
      </w:pPr>
    </w:p>
    <w:p w:rsidR="008A5B96" w:rsidRPr="009051E9" w:rsidRDefault="008A5B96" w:rsidP="008A5B96">
      <w:pPr>
        <w:pStyle w:val="Prrafodelista"/>
        <w:ind w:left="426"/>
        <w:jc w:val="both"/>
        <w:rPr>
          <w:rFonts w:ascii="New Baskerville" w:hAnsi="New Baskerville" w:cs="Arial"/>
          <w:noProof w:val="0"/>
        </w:rPr>
      </w:pPr>
      <w:r w:rsidRPr="009051E9">
        <w:rPr>
          <w:rFonts w:ascii="New Baskerville" w:hAnsi="New Baskerville" w:cs="Arial"/>
          <w:noProof w:val="0"/>
        </w:rPr>
        <w:lastRenderedPageBreak/>
        <w:t>O pagamento poderá tramitarse como comisións de servizo ou como facturas, que deberán pre</w:t>
      </w:r>
      <w:r w:rsidR="009051E9" w:rsidRPr="009051E9">
        <w:rPr>
          <w:rFonts w:ascii="New Baskerville" w:hAnsi="New Baskerville" w:cs="Arial"/>
          <w:noProof w:val="0"/>
        </w:rPr>
        <w:t>sentarse directamente polo prov</w:t>
      </w:r>
      <w:r w:rsidRPr="009051E9">
        <w:rPr>
          <w:rFonts w:ascii="New Baskerville" w:hAnsi="New Baskerville" w:cs="Arial"/>
          <w:noProof w:val="0"/>
        </w:rPr>
        <w:t>edor a través do sistema de facturación electrónica, a nome do servizo de</w:t>
      </w:r>
      <w:r w:rsidR="00EA4DC4">
        <w:rPr>
          <w:rFonts w:ascii="New Baskerville" w:hAnsi="New Baskerville" w:cs="Arial"/>
          <w:noProof w:val="0"/>
        </w:rPr>
        <w:t xml:space="preserve"> Xestión da</w:t>
      </w:r>
      <w:r w:rsidRPr="009051E9">
        <w:rPr>
          <w:rFonts w:ascii="New Baskerville" w:hAnsi="New Baskerville" w:cs="Arial"/>
          <w:noProof w:val="0"/>
        </w:rPr>
        <w:t xml:space="preserve"> Extensión Universitaria. Na factura deberá especificarse o nome das persoas aloxadas.</w:t>
      </w:r>
    </w:p>
    <w:p w:rsidR="00791F92" w:rsidRPr="001E138E" w:rsidRDefault="00791F92" w:rsidP="001E138E">
      <w:pPr>
        <w:rPr>
          <w:rFonts w:ascii="New Baskerville" w:hAnsi="New Baskerville" w:cs="Arial"/>
          <w:noProof w:val="0"/>
          <w:color w:val="000000"/>
        </w:rPr>
      </w:pPr>
    </w:p>
    <w:p w:rsidR="00791F92" w:rsidRPr="00FE66A1" w:rsidRDefault="00791F92" w:rsidP="0067326E">
      <w:pPr>
        <w:pStyle w:val="Prrafodelista"/>
        <w:numPr>
          <w:ilvl w:val="0"/>
          <w:numId w:val="19"/>
        </w:numPr>
        <w:ind w:left="426"/>
        <w:jc w:val="both"/>
        <w:rPr>
          <w:rFonts w:ascii="New Baskerville" w:hAnsi="New Baskerville" w:cs="Arial"/>
          <w:noProof w:val="0"/>
        </w:rPr>
      </w:pPr>
      <w:r w:rsidRPr="00FE66A1">
        <w:rPr>
          <w:rFonts w:ascii="New Baskerville" w:hAnsi="New Baskerville" w:cs="Arial"/>
          <w:noProof w:val="0"/>
        </w:rPr>
        <w:t xml:space="preserve">O importe total da manutención non poderá superar a cantidade de </w:t>
      </w:r>
      <w:r w:rsidR="00FE66A1" w:rsidRPr="00FE66A1">
        <w:rPr>
          <w:rFonts w:ascii="New Baskerville" w:hAnsi="New Baskerville" w:cs="Arial"/>
          <w:noProof w:val="0"/>
        </w:rPr>
        <w:t>41,14</w:t>
      </w:r>
      <w:r w:rsidR="00150914" w:rsidRPr="00FE66A1">
        <w:rPr>
          <w:rFonts w:ascii="New Baskerville" w:hAnsi="New Baskerville" w:cs="Arial"/>
          <w:noProof w:val="0"/>
        </w:rPr>
        <w:t xml:space="preserve"> €</w:t>
      </w:r>
      <w:r w:rsidR="008A5B96" w:rsidRPr="00FE66A1">
        <w:rPr>
          <w:rFonts w:ascii="New Baskerville" w:hAnsi="New Baskerville" w:cs="Arial"/>
          <w:noProof w:val="0"/>
        </w:rPr>
        <w:t xml:space="preserve"> por persoa e día</w:t>
      </w:r>
      <w:r w:rsidR="00FE66A1">
        <w:rPr>
          <w:rFonts w:ascii="New Baskerville" w:hAnsi="New Baskerville" w:cs="Arial"/>
          <w:noProof w:val="0"/>
        </w:rPr>
        <w:t xml:space="preserve"> </w:t>
      </w:r>
      <w:r w:rsidR="00EA4DC4">
        <w:rPr>
          <w:rFonts w:ascii="New Baskerville" w:hAnsi="New Baskerville" w:cs="Arial"/>
          <w:noProof w:val="0"/>
        </w:rPr>
        <w:t>(</w:t>
      </w:r>
      <w:r w:rsidR="00FE66A1">
        <w:rPr>
          <w:rFonts w:ascii="New Baskerville" w:hAnsi="New Baskerville" w:cs="Arial"/>
          <w:noProof w:val="0"/>
        </w:rPr>
        <w:t xml:space="preserve">no caso de </w:t>
      </w:r>
      <w:r w:rsidR="00866849">
        <w:rPr>
          <w:rFonts w:ascii="New Baskerville" w:hAnsi="New Baskerville" w:cs="Arial"/>
          <w:noProof w:val="0"/>
        </w:rPr>
        <w:t>facer noite</w:t>
      </w:r>
      <w:r w:rsidR="00EA4DC4">
        <w:rPr>
          <w:rFonts w:ascii="New Baskerville" w:hAnsi="New Baskerville" w:cs="Arial"/>
          <w:noProof w:val="0"/>
        </w:rPr>
        <w:t>)</w:t>
      </w:r>
      <w:r w:rsidR="00150914" w:rsidRPr="00FE66A1">
        <w:rPr>
          <w:rFonts w:ascii="New Baskerville" w:hAnsi="New Baskerville" w:cs="Arial"/>
          <w:noProof w:val="0"/>
        </w:rPr>
        <w:t xml:space="preserve"> e de </w:t>
      </w:r>
      <w:r w:rsidR="00FE66A1" w:rsidRPr="00FE66A1">
        <w:rPr>
          <w:rFonts w:ascii="New Baskerville" w:hAnsi="New Baskerville" w:cs="Arial"/>
          <w:noProof w:val="0"/>
        </w:rPr>
        <w:t>20,57</w:t>
      </w:r>
      <w:r w:rsidR="00150914" w:rsidRPr="00FE66A1">
        <w:rPr>
          <w:rFonts w:ascii="New Baskerville" w:hAnsi="New Baskerville" w:cs="Arial"/>
          <w:noProof w:val="0"/>
        </w:rPr>
        <w:t xml:space="preserve"> € por p</w:t>
      </w:r>
      <w:r w:rsidR="00507CFB" w:rsidRPr="00FE66A1">
        <w:rPr>
          <w:rFonts w:ascii="New Baskerville" w:hAnsi="New Baskerville" w:cs="Arial"/>
          <w:noProof w:val="0"/>
        </w:rPr>
        <w:t xml:space="preserve">ersoas e día </w:t>
      </w:r>
      <w:r w:rsidR="00EA4DC4">
        <w:rPr>
          <w:rFonts w:ascii="New Baskerville" w:hAnsi="New Baskerville" w:cs="Arial"/>
          <w:noProof w:val="0"/>
        </w:rPr>
        <w:t>(</w:t>
      </w:r>
      <w:r w:rsidR="00507CFB" w:rsidRPr="00FE66A1">
        <w:rPr>
          <w:rFonts w:ascii="New Baskerville" w:hAnsi="New Baskerville" w:cs="Arial"/>
          <w:noProof w:val="0"/>
        </w:rPr>
        <w:t>se no</w:t>
      </w:r>
      <w:r w:rsidR="0075264C">
        <w:rPr>
          <w:rFonts w:ascii="New Baskerville" w:hAnsi="New Baskerville" w:cs="Arial"/>
          <w:noProof w:val="0"/>
        </w:rPr>
        <w:t>n</w:t>
      </w:r>
      <w:r w:rsidR="00507CFB" w:rsidRPr="00FE66A1">
        <w:rPr>
          <w:rFonts w:ascii="New Baskerville" w:hAnsi="New Baskerville" w:cs="Arial"/>
          <w:noProof w:val="0"/>
        </w:rPr>
        <w:t xml:space="preserve"> se </w:t>
      </w:r>
      <w:r w:rsidR="00866849">
        <w:rPr>
          <w:rFonts w:ascii="New Baskerville" w:hAnsi="New Baskerville" w:cs="Arial"/>
          <w:noProof w:val="0"/>
        </w:rPr>
        <w:t>fai noite</w:t>
      </w:r>
      <w:r w:rsidR="00EA4DC4">
        <w:rPr>
          <w:rFonts w:ascii="New Baskerville" w:hAnsi="New Baskerville" w:cs="Arial"/>
          <w:noProof w:val="0"/>
        </w:rPr>
        <w:t>)</w:t>
      </w:r>
      <w:r w:rsidR="00866849">
        <w:rPr>
          <w:rFonts w:ascii="New Baskerville" w:hAnsi="New Baskerville" w:cs="Arial"/>
          <w:noProof w:val="0"/>
        </w:rPr>
        <w:t>.</w:t>
      </w:r>
    </w:p>
    <w:p w:rsidR="00405C53" w:rsidRPr="00FE66A1" w:rsidRDefault="00405C53" w:rsidP="00405C53">
      <w:pPr>
        <w:pStyle w:val="Prrafodelista"/>
        <w:ind w:left="426"/>
        <w:jc w:val="both"/>
        <w:rPr>
          <w:rFonts w:ascii="New Baskerville" w:hAnsi="New Baskerville" w:cs="Arial"/>
          <w:noProof w:val="0"/>
        </w:rPr>
      </w:pPr>
      <w:r w:rsidRPr="00FE66A1">
        <w:rPr>
          <w:rFonts w:ascii="New Baskerville" w:hAnsi="New Baskerville" w:cs="Arial"/>
          <w:noProof w:val="0"/>
        </w:rPr>
        <w:t xml:space="preserve">O importe </w:t>
      </w:r>
      <w:r w:rsidR="00507CFB" w:rsidRPr="00FE66A1">
        <w:rPr>
          <w:rFonts w:ascii="New Baskerville" w:hAnsi="New Baskerville" w:cs="Arial"/>
          <w:noProof w:val="0"/>
        </w:rPr>
        <w:t>das axudas de custo</w:t>
      </w:r>
      <w:r w:rsidRPr="00FE66A1">
        <w:rPr>
          <w:rFonts w:ascii="New Baskerville" w:hAnsi="New Baskerville" w:cs="Arial"/>
          <w:noProof w:val="0"/>
        </w:rPr>
        <w:t xml:space="preserve"> por manutención que lle corresponda está recollido </w:t>
      </w:r>
      <w:r w:rsidR="00866849">
        <w:rPr>
          <w:rFonts w:ascii="New Baskerville" w:hAnsi="New Baskerville" w:cs="Arial"/>
          <w:noProof w:val="0"/>
        </w:rPr>
        <w:t>na nota interna da Xerencia de 01.02.2019 de “</w:t>
      </w:r>
      <w:r w:rsidR="00866849" w:rsidRPr="00866849">
        <w:rPr>
          <w:rFonts w:ascii="New Baskerville" w:hAnsi="New Baskerville" w:cs="Arial"/>
          <w:i/>
          <w:noProof w:val="0"/>
        </w:rPr>
        <w:t>Indemnizacións por comisións de servizo: novos importes para indemnizacións en territorio nacional e aclaracións sobre as excepcións na tramitación de gasto</w:t>
      </w:r>
      <w:r w:rsidR="00866849">
        <w:rPr>
          <w:rFonts w:ascii="New Baskerville" w:hAnsi="New Baskerville" w:cs="Arial"/>
          <w:noProof w:val="0"/>
        </w:rPr>
        <w:t xml:space="preserve">s”, </w:t>
      </w:r>
      <w:r w:rsidRPr="00FE66A1">
        <w:rPr>
          <w:rFonts w:ascii="New Baskerville" w:hAnsi="New Baskerville" w:cs="Arial"/>
          <w:noProof w:val="0"/>
        </w:rPr>
        <w:t xml:space="preserve">no Regulamento para a liquidación e tramitación de indemnización por razón de servizo que aprobou a Universidade de Vigo no Consello de Goberno do 16/12/2016, instrución do 20/12/2016, sobre o procedemento de autorización e tramitación dos gastos ocasionados polas comisións de servizo no novo </w:t>
      </w:r>
      <w:proofErr w:type="spellStart"/>
      <w:r w:rsidRPr="00FE66A1">
        <w:rPr>
          <w:rFonts w:ascii="New Baskerville" w:hAnsi="New Baskerville" w:cs="Arial"/>
          <w:noProof w:val="0"/>
        </w:rPr>
        <w:t>aplicativo</w:t>
      </w:r>
      <w:proofErr w:type="spellEnd"/>
      <w:r w:rsidRPr="00FE66A1">
        <w:rPr>
          <w:rFonts w:ascii="New Baskerville" w:hAnsi="New Baskerville" w:cs="Arial"/>
          <w:noProof w:val="0"/>
        </w:rPr>
        <w:t xml:space="preserve"> informático de comisións de servizo con dereito a indemnización así como no artigo 12 do R.D. 462/2002, de 24 de maio, sobre indemnizacións por razón de servizo.</w:t>
      </w:r>
    </w:p>
    <w:p w:rsidR="008A5B96" w:rsidRPr="00FE66A1" w:rsidRDefault="008A5B96" w:rsidP="00405C53">
      <w:pPr>
        <w:pStyle w:val="Prrafodelista"/>
        <w:ind w:left="426"/>
        <w:jc w:val="both"/>
        <w:rPr>
          <w:rFonts w:ascii="New Baskerville" w:hAnsi="New Baskerville" w:cs="Arial"/>
          <w:noProof w:val="0"/>
        </w:rPr>
      </w:pPr>
    </w:p>
    <w:p w:rsidR="00791F92" w:rsidRPr="00866849" w:rsidRDefault="008A5B96" w:rsidP="00866849">
      <w:pPr>
        <w:pStyle w:val="Prrafodelista"/>
        <w:ind w:left="426"/>
        <w:jc w:val="both"/>
        <w:rPr>
          <w:rFonts w:ascii="New Baskerville" w:hAnsi="New Baskerville" w:cs="Arial"/>
          <w:noProof w:val="0"/>
        </w:rPr>
      </w:pPr>
      <w:r w:rsidRPr="00FE66A1">
        <w:rPr>
          <w:rFonts w:ascii="New Baskerville" w:hAnsi="New Baskerville" w:cs="Arial"/>
          <w:noProof w:val="0"/>
        </w:rPr>
        <w:t xml:space="preserve">O pagamento </w:t>
      </w:r>
      <w:r w:rsidR="00EA4DC4">
        <w:rPr>
          <w:rFonts w:ascii="New Baskerville" w:hAnsi="New Baskerville" w:cs="Arial"/>
          <w:noProof w:val="0"/>
        </w:rPr>
        <w:t>tramitarase</w:t>
      </w:r>
      <w:r w:rsidRPr="00FE66A1">
        <w:rPr>
          <w:rFonts w:ascii="New Baskerville" w:hAnsi="New Baskerville" w:cs="Arial"/>
          <w:noProof w:val="0"/>
        </w:rPr>
        <w:t xml:space="preserve"> como comisións de servizo ou como facturas, que </w:t>
      </w:r>
      <w:r w:rsidR="008E6405">
        <w:rPr>
          <w:rFonts w:ascii="New Baskerville" w:hAnsi="New Baskerville" w:cs="Arial"/>
          <w:noProof w:val="0"/>
        </w:rPr>
        <w:t>serán</w:t>
      </w:r>
      <w:r w:rsidRPr="00FE66A1">
        <w:rPr>
          <w:rFonts w:ascii="New Baskerville" w:hAnsi="New Baskerville" w:cs="Arial"/>
          <w:noProof w:val="0"/>
        </w:rPr>
        <w:t xml:space="preserve"> pre</w:t>
      </w:r>
      <w:r w:rsidR="00507CFB" w:rsidRPr="00FE66A1">
        <w:rPr>
          <w:rFonts w:ascii="New Baskerville" w:hAnsi="New Baskerville" w:cs="Arial"/>
          <w:noProof w:val="0"/>
        </w:rPr>
        <w:t>senta</w:t>
      </w:r>
      <w:r w:rsidR="008E6405">
        <w:rPr>
          <w:rFonts w:ascii="New Baskerville" w:hAnsi="New Baskerville" w:cs="Arial"/>
          <w:noProof w:val="0"/>
        </w:rPr>
        <w:t>das</w:t>
      </w:r>
      <w:r w:rsidR="00507CFB" w:rsidRPr="00FE66A1">
        <w:rPr>
          <w:rFonts w:ascii="New Baskerville" w:hAnsi="New Baskerville" w:cs="Arial"/>
          <w:noProof w:val="0"/>
        </w:rPr>
        <w:t xml:space="preserve"> directamente polo prov</w:t>
      </w:r>
      <w:r w:rsidRPr="00FE66A1">
        <w:rPr>
          <w:rFonts w:ascii="New Baskerville" w:hAnsi="New Baskerville" w:cs="Arial"/>
          <w:noProof w:val="0"/>
        </w:rPr>
        <w:t>edor a través do sistema de facturación electrónica, a nome do servizo de</w:t>
      </w:r>
      <w:r w:rsidR="008E6405">
        <w:rPr>
          <w:rFonts w:ascii="New Baskerville" w:hAnsi="New Baskerville" w:cs="Arial"/>
          <w:noProof w:val="0"/>
        </w:rPr>
        <w:t xml:space="preserve"> Xestión da</w:t>
      </w:r>
      <w:r w:rsidRPr="00FE66A1">
        <w:rPr>
          <w:rFonts w:ascii="New Baskerville" w:hAnsi="New Baskerville" w:cs="Arial"/>
          <w:noProof w:val="0"/>
        </w:rPr>
        <w:t xml:space="preserve"> Extensión Universitaria. Na factura deberá especificarse o nome dos comensa</w:t>
      </w:r>
      <w:r w:rsidR="00507CFB" w:rsidRPr="00FE66A1">
        <w:rPr>
          <w:rFonts w:ascii="New Baskerville" w:hAnsi="New Baskerville" w:cs="Arial"/>
          <w:noProof w:val="0"/>
        </w:rPr>
        <w:t>is</w:t>
      </w:r>
      <w:r w:rsidRPr="00FE66A1">
        <w:rPr>
          <w:rFonts w:ascii="New Baskerville" w:hAnsi="New Baskerville" w:cs="Arial"/>
          <w:noProof w:val="0"/>
        </w:rPr>
        <w:t xml:space="preserve"> ou inclu</w:t>
      </w:r>
      <w:r w:rsidR="00507CFB" w:rsidRPr="00FE66A1">
        <w:rPr>
          <w:rFonts w:ascii="New Baskerville" w:hAnsi="New Baskerville" w:cs="Arial"/>
          <w:noProof w:val="0"/>
        </w:rPr>
        <w:t>irase</w:t>
      </w:r>
      <w:r w:rsidRPr="00FE66A1">
        <w:rPr>
          <w:rFonts w:ascii="New Baskerville" w:hAnsi="New Baskerville" w:cs="Arial"/>
          <w:noProof w:val="0"/>
        </w:rPr>
        <w:t xml:space="preserve"> un documento no programa de pedidos asinado pola persoa que dirixe o curso onde se especifiquen os nomes das persoas ás que lles corresponde a manutención de cada factura.</w:t>
      </w:r>
    </w:p>
    <w:p w:rsidR="00791F92" w:rsidRPr="00467BBA" w:rsidRDefault="00791F92" w:rsidP="00727BF3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791F92" w:rsidRPr="00866849" w:rsidRDefault="00791F92" w:rsidP="00791F92">
      <w:pPr>
        <w:pStyle w:val="Prrafodelista"/>
        <w:numPr>
          <w:ilvl w:val="0"/>
          <w:numId w:val="19"/>
        </w:numPr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866849">
        <w:rPr>
          <w:rFonts w:ascii="New Baskerville" w:hAnsi="New Baskerville" w:cs="Arial"/>
          <w:noProof w:val="0"/>
          <w:color w:val="000000"/>
        </w:rPr>
        <w:t xml:space="preserve">Como norma xeral, non se incluirán gastos de competencia doutros servizos, </w:t>
      </w:r>
      <w:r w:rsidR="00866849" w:rsidRPr="00866849">
        <w:rPr>
          <w:rFonts w:ascii="New Baskerville" w:hAnsi="New Baskerville" w:cs="Arial"/>
          <w:noProof w:val="0"/>
          <w:color w:val="000000"/>
        </w:rPr>
        <w:t>agás</w:t>
      </w:r>
      <w:r w:rsidRPr="00866849">
        <w:rPr>
          <w:rFonts w:ascii="New Baskerville" w:hAnsi="New Baskerville" w:cs="Arial"/>
          <w:noProof w:val="0"/>
          <w:color w:val="000000"/>
        </w:rPr>
        <w:t xml:space="preserve"> que estean debidamente xustificados e sexan aprobados especificamente pola comisión de Extensión Universitaria e Estudantes ou</w:t>
      </w:r>
      <w:r w:rsidR="008E6405">
        <w:rPr>
          <w:rFonts w:ascii="New Baskerville" w:hAnsi="New Baskerville" w:cs="Arial"/>
          <w:noProof w:val="0"/>
          <w:color w:val="000000"/>
        </w:rPr>
        <w:t xml:space="preserve"> polo</w:t>
      </w:r>
      <w:r w:rsidRPr="00866849">
        <w:rPr>
          <w:rFonts w:ascii="New Baskerville" w:hAnsi="New Baskerville" w:cs="Arial"/>
          <w:noProof w:val="0"/>
          <w:color w:val="000000"/>
        </w:rPr>
        <w:t xml:space="preserve"> consello de </w:t>
      </w:r>
      <w:r w:rsidR="00866849" w:rsidRPr="00866849">
        <w:rPr>
          <w:rFonts w:ascii="New Baskerville" w:hAnsi="New Baskerville" w:cs="Arial"/>
          <w:noProof w:val="0"/>
          <w:color w:val="000000"/>
        </w:rPr>
        <w:t>c</w:t>
      </w:r>
      <w:r w:rsidRPr="00866849">
        <w:rPr>
          <w:rFonts w:ascii="New Baskerville" w:hAnsi="New Baskerville" w:cs="Arial"/>
          <w:noProof w:val="0"/>
          <w:color w:val="000000"/>
        </w:rPr>
        <w:t>ampus correspondente.</w:t>
      </w:r>
    </w:p>
    <w:p w:rsidR="00866849" w:rsidRPr="00467BBA" w:rsidRDefault="00866849" w:rsidP="00866849">
      <w:pPr>
        <w:pStyle w:val="Prrafodelista"/>
        <w:ind w:left="426"/>
        <w:jc w:val="both"/>
        <w:rPr>
          <w:rFonts w:ascii="New Baskerville" w:hAnsi="New Baskerville" w:cs="Arial"/>
          <w:noProof w:val="0"/>
          <w:color w:val="000000"/>
          <w:highlight w:val="yellow"/>
        </w:rPr>
      </w:pPr>
    </w:p>
    <w:p w:rsidR="00EE0AC5" w:rsidRPr="00866849" w:rsidRDefault="00866849" w:rsidP="00791F92">
      <w:pPr>
        <w:pStyle w:val="Prrafodelista"/>
        <w:numPr>
          <w:ilvl w:val="0"/>
          <w:numId w:val="19"/>
        </w:numPr>
        <w:ind w:left="426"/>
        <w:jc w:val="both"/>
        <w:rPr>
          <w:rFonts w:ascii="New Baskerville" w:hAnsi="New Baskerville" w:cs="Arial"/>
          <w:noProof w:val="0"/>
        </w:rPr>
      </w:pPr>
      <w:r w:rsidRPr="00866849">
        <w:rPr>
          <w:rFonts w:ascii="New Baskerville" w:hAnsi="New Baskerville" w:cs="Arial"/>
          <w:noProof w:val="0"/>
        </w:rPr>
        <w:t>A Universidade de Vigo xestiona e financia os custos de publicidade e de difusión dos cursos de extensión aprobados ao abeiro da presente convocatoria. Polo tanto, non se financiarán gastos de publicidade ou de difusión singularizados por curso.</w:t>
      </w:r>
    </w:p>
    <w:p w:rsidR="00791F92" w:rsidRPr="00467BBA" w:rsidRDefault="00791F92" w:rsidP="001E138E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AC7A55" w:rsidRPr="00467BBA" w:rsidRDefault="00AC7A55" w:rsidP="00094767">
      <w:pPr>
        <w:rPr>
          <w:rFonts w:ascii="New Baskerville" w:hAnsi="New Baskerville" w:cs="Arial"/>
          <w:noProof w:val="0"/>
          <w:color w:val="000000"/>
        </w:rPr>
      </w:pPr>
    </w:p>
    <w:p w:rsidR="00B0730B" w:rsidRPr="00467BBA" w:rsidRDefault="00B0730B" w:rsidP="0053328A">
      <w:pPr>
        <w:pStyle w:val="Prrafodelista"/>
        <w:numPr>
          <w:ilvl w:val="0"/>
          <w:numId w:val="13"/>
        </w:numPr>
        <w:ind w:left="284" w:hanging="284"/>
        <w:jc w:val="both"/>
        <w:rPr>
          <w:rFonts w:ascii="New Baskerville" w:eastAsia="Calibri" w:hAnsi="New Baskerville"/>
          <w:b/>
          <w:caps/>
          <w:noProof w:val="0"/>
          <w:lang w:eastAsia="en-US"/>
        </w:rPr>
      </w:pPr>
      <w:r w:rsidRPr="00467BBA">
        <w:rPr>
          <w:rFonts w:ascii="New Baskerville" w:eastAsia="Calibri" w:hAnsi="New Baskerville"/>
          <w:b/>
          <w:caps/>
          <w:noProof w:val="0"/>
          <w:lang w:eastAsia="en-US"/>
        </w:rPr>
        <w:t xml:space="preserve">Desenvolvemento dos </w:t>
      </w:r>
      <w:r w:rsidR="00E612EB" w:rsidRPr="00467BBA">
        <w:rPr>
          <w:rFonts w:ascii="New Baskerville" w:eastAsia="Calibri" w:hAnsi="New Baskerville"/>
          <w:b/>
          <w:caps/>
          <w:noProof w:val="0"/>
          <w:lang w:eastAsia="en-US"/>
        </w:rPr>
        <w:t>cursos de exte</w:t>
      </w:r>
      <w:r w:rsidR="00315CE9" w:rsidRPr="00467BBA">
        <w:rPr>
          <w:rFonts w:ascii="New Baskerville" w:eastAsia="Calibri" w:hAnsi="New Baskerville"/>
          <w:b/>
          <w:caps/>
          <w:noProof w:val="0"/>
          <w:lang w:eastAsia="en-US"/>
        </w:rPr>
        <w:t>n</w:t>
      </w:r>
      <w:r w:rsidR="00E612EB" w:rsidRPr="00467BBA">
        <w:rPr>
          <w:rFonts w:ascii="New Baskerville" w:eastAsia="Calibri" w:hAnsi="New Baskerville"/>
          <w:b/>
          <w:caps/>
          <w:noProof w:val="0"/>
          <w:lang w:eastAsia="en-US"/>
        </w:rPr>
        <w:t>sión</w:t>
      </w:r>
    </w:p>
    <w:p w:rsidR="0001177A" w:rsidRPr="00467BBA" w:rsidRDefault="0001177A" w:rsidP="001E138E">
      <w:pPr>
        <w:jc w:val="both"/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B0730B" w:rsidRPr="00467BBA" w:rsidRDefault="00B0730B" w:rsidP="000970F6">
      <w:pPr>
        <w:ind w:left="6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Unha vez aprobada a oferta de </w:t>
      </w:r>
      <w:r w:rsidR="00E612EB" w:rsidRPr="00467BBA">
        <w:rPr>
          <w:rFonts w:ascii="New Baskerville" w:hAnsi="New Baskerville" w:cs="Arial"/>
          <w:noProof w:val="0"/>
          <w:color w:val="000000"/>
        </w:rPr>
        <w:t>cursos de extensión</w:t>
      </w:r>
      <w:r w:rsidRPr="00467BBA">
        <w:rPr>
          <w:rFonts w:ascii="New Baskerville" w:hAnsi="New Baskerville" w:cs="Arial"/>
          <w:noProof w:val="0"/>
          <w:color w:val="000000"/>
        </w:rPr>
        <w:t>, especific</w:t>
      </w:r>
      <w:r w:rsidR="00E612EB" w:rsidRPr="00467BBA">
        <w:rPr>
          <w:rFonts w:ascii="New Baskerville" w:hAnsi="New Baskerville" w:cs="Arial"/>
          <w:noProof w:val="0"/>
          <w:color w:val="000000"/>
        </w:rPr>
        <w:t>arase o seu prazo de matrícula, que comezará na mesma data para todos os cursos.</w:t>
      </w:r>
    </w:p>
    <w:p w:rsidR="00727BF3" w:rsidRPr="00467BBA" w:rsidRDefault="00727BF3" w:rsidP="001E138E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B0730B" w:rsidRPr="00467BBA" w:rsidRDefault="001E138E" w:rsidP="000970F6">
      <w:pPr>
        <w:ind w:left="66"/>
        <w:jc w:val="both"/>
        <w:rPr>
          <w:rFonts w:ascii="New Baskerville" w:hAnsi="New Baskerville" w:cs="Arial"/>
          <w:noProof w:val="0"/>
          <w:color w:val="000000"/>
        </w:rPr>
      </w:pPr>
      <w:r>
        <w:rPr>
          <w:rFonts w:ascii="New Baskerville" w:hAnsi="New Baskerville" w:cs="Arial"/>
          <w:noProof w:val="0"/>
          <w:color w:val="000000"/>
        </w:rPr>
        <w:t xml:space="preserve">Tras finalizar </w:t>
      </w:r>
      <w:r w:rsidR="00094767" w:rsidRPr="00467BBA">
        <w:rPr>
          <w:rFonts w:ascii="New Baskerville" w:hAnsi="New Baskerville" w:cs="Arial"/>
          <w:noProof w:val="0"/>
          <w:color w:val="000000"/>
        </w:rPr>
        <w:t xml:space="preserve">o prazo de matrícula, un </w:t>
      </w:r>
      <w:r w:rsidR="00094767" w:rsidRPr="001E138E">
        <w:rPr>
          <w:rFonts w:ascii="New Baskerville" w:hAnsi="New Baskerville" w:cs="Arial"/>
          <w:noProof w:val="0"/>
        </w:rPr>
        <w:t>curso</w:t>
      </w:r>
      <w:r w:rsidR="00B0730B" w:rsidRPr="001E138E">
        <w:rPr>
          <w:rFonts w:ascii="New Baskerville" w:hAnsi="New Baskerville" w:cs="Arial"/>
          <w:noProof w:val="0"/>
        </w:rPr>
        <w:t xml:space="preserve"> </w:t>
      </w:r>
      <w:r w:rsidRPr="001E138E">
        <w:rPr>
          <w:rFonts w:ascii="New Baskerville" w:hAnsi="New Baskerville" w:cs="Arial"/>
          <w:noProof w:val="0"/>
        </w:rPr>
        <w:t>cancelarase</w:t>
      </w:r>
      <w:r w:rsidR="00B0730B" w:rsidRPr="001E138E">
        <w:rPr>
          <w:rFonts w:ascii="New Baskerville" w:hAnsi="New Baskerville" w:cs="Arial"/>
          <w:noProof w:val="0"/>
        </w:rPr>
        <w:t xml:space="preserve"> </w:t>
      </w:r>
      <w:r w:rsidR="00B0730B" w:rsidRPr="00467BBA">
        <w:rPr>
          <w:rFonts w:ascii="New Baskerville" w:hAnsi="New Baskerville" w:cs="Arial"/>
          <w:noProof w:val="0"/>
          <w:color w:val="000000"/>
        </w:rPr>
        <w:t xml:space="preserve">se non acada </w:t>
      </w:r>
      <w:r w:rsidR="00EE0AC5" w:rsidRPr="001E138E">
        <w:rPr>
          <w:rFonts w:ascii="New Baskerville" w:hAnsi="New Baskerville" w:cs="Arial"/>
          <w:noProof w:val="0"/>
        </w:rPr>
        <w:t xml:space="preserve">o alumnado mínimo </w:t>
      </w:r>
      <w:r w:rsidRPr="001E138E">
        <w:rPr>
          <w:rFonts w:ascii="New Baskerville" w:hAnsi="New Baskerville" w:cs="Arial"/>
          <w:noProof w:val="0"/>
        </w:rPr>
        <w:t>indicado</w:t>
      </w:r>
      <w:r w:rsidR="00EE0AC5" w:rsidRPr="001E138E">
        <w:rPr>
          <w:rFonts w:ascii="New Baskerville" w:hAnsi="New Baskerville" w:cs="Arial"/>
          <w:noProof w:val="0"/>
        </w:rPr>
        <w:t xml:space="preserve"> na solicitude.</w:t>
      </w:r>
      <w:r>
        <w:rPr>
          <w:rFonts w:ascii="New Baskerville" w:hAnsi="New Baskerville" w:cs="Arial"/>
          <w:noProof w:val="0"/>
          <w:color w:val="FF0000"/>
        </w:rPr>
        <w:t xml:space="preserve"> </w:t>
      </w:r>
      <w:r w:rsidRPr="00114DAC">
        <w:rPr>
          <w:rFonts w:ascii="New Baskerville" w:hAnsi="New Baskerville" w:cs="Arial"/>
          <w:noProof w:val="0"/>
        </w:rPr>
        <w:t xml:space="preserve">Non obstante, </w:t>
      </w:r>
      <w:r w:rsidR="00114DAC" w:rsidRPr="00114DAC">
        <w:rPr>
          <w:rFonts w:ascii="New Baskerville" w:hAnsi="New Baskerville" w:cs="Arial"/>
          <w:noProof w:val="0"/>
        </w:rPr>
        <w:t>nos casos no que a porcentaxe de matriculados (coa matrícula pagada) supere o 90% do mínimo, as vicerreitorías correspondentes</w:t>
      </w:r>
      <w:r w:rsidRPr="00114DAC">
        <w:rPr>
          <w:rFonts w:ascii="New Baskerville" w:hAnsi="New Baskerville" w:cs="Arial"/>
          <w:noProof w:val="0"/>
        </w:rPr>
        <w:t xml:space="preserve"> poderá</w:t>
      </w:r>
      <w:r w:rsidR="00114DAC">
        <w:rPr>
          <w:rFonts w:ascii="New Baskerville" w:hAnsi="New Baskerville" w:cs="Arial"/>
          <w:noProof w:val="0"/>
        </w:rPr>
        <w:t>n</w:t>
      </w:r>
      <w:r w:rsidRPr="00114DAC">
        <w:rPr>
          <w:rFonts w:ascii="New Baskerville" w:hAnsi="New Baskerville" w:cs="Arial"/>
          <w:noProof w:val="0"/>
        </w:rPr>
        <w:t xml:space="preserve"> autorizar </w:t>
      </w:r>
      <w:r w:rsidR="00114DAC">
        <w:rPr>
          <w:rFonts w:ascii="New Baskerville" w:hAnsi="New Baskerville" w:cs="Arial"/>
          <w:noProof w:val="0"/>
        </w:rPr>
        <w:t>que se imparta o</w:t>
      </w:r>
      <w:r w:rsidRPr="00114DAC">
        <w:rPr>
          <w:rFonts w:ascii="New Baskerville" w:hAnsi="New Baskerville" w:cs="Arial"/>
          <w:noProof w:val="0"/>
        </w:rPr>
        <w:t xml:space="preserve"> curso.</w:t>
      </w:r>
    </w:p>
    <w:p w:rsidR="000970F6" w:rsidRPr="00467BBA" w:rsidRDefault="000970F6" w:rsidP="00114DAC">
      <w:pPr>
        <w:jc w:val="both"/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6651DF" w:rsidRPr="000B6203" w:rsidRDefault="00B0730B" w:rsidP="000B6203">
      <w:pPr>
        <w:ind w:left="66"/>
        <w:jc w:val="both"/>
        <w:rPr>
          <w:rFonts w:ascii="New Baskerville" w:hAnsi="New Baskerville" w:cs="Arial"/>
          <w:strike/>
          <w:noProof w:val="0"/>
          <w:sz w:val="28"/>
          <w:szCs w:val="28"/>
        </w:rPr>
      </w:pPr>
      <w:r w:rsidRPr="001E138E">
        <w:rPr>
          <w:rFonts w:ascii="New Baskerville" w:hAnsi="New Baskerville" w:cs="Arial"/>
          <w:noProof w:val="0"/>
        </w:rPr>
        <w:t>A Universidade de Vigo expedirá</w:t>
      </w:r>
      <w:r w:rsidR="00481128" w:rsidRPr="001E138E">
        <w:rPr>
          <w:rFonts w:ascii="New Baskerville" w:hAnsi="New Baskerville" w:cs="Arial"/>
          <w:noProof w:val="0"/>
        </w:rPr>
        <w:t>, para cada curso,</w:t>
      </w:r>
      <w:r w:rsidRPr="001E138E">
        <w:rPr>
          <w:rFonts w:ascii="New Baskerville" w:hAnsi="New Baskerville" w:cs="Arial"/>
          <w:noProof w:val="0"/>
        </w:rPr>
        <w:t xml:space="preserve"> un diploma oficial</w:t>
      </w:r>
      <w:r w:rsidR="00481128" w:rsidRPr="001E138E">
        <w:rPr>
          <w:rFonts w:ascii="New Baskerville" w:hAnsi="New Baskerville" w:cs="Arial"/>
          <w:noProof w:val="0"/>
        </w:rPr>
        <w:t>, acreditativo da asistencia de</w:t>
      </w:r>
      <w:r w:rsidRPr="001E138E">
        <w:rPr>
          <w:rFonts w:ascii="New Baskerville" w:hAnsi="New Baskerville" w:cs="Arial"/>
          <w:noProof w:val="0"/>
        </w:rPr>
        <w:t xml:space="preserve"> cada participante que seguise polo menos un 85% das actividades presenciais programadas</w:t>
      </w:r>
      <w:r w:rsidR="001E138E" w:rsidRPr="001E138E">
        <w:rPr>
          <w:rFonts w:ascii="New Baskerville" w:hAnsi="New Baskerville" w:cs="Arial"/>
          <w:noProof w:val="0"/>
        </w:rPr>
        <w:t>. Este diploma virá</w:t>
      </w:r>
      <w:r w:rsidR="00481128" w:rsidRPr="001E138E">
        <w:rPr>
          <w:rFonts w:ascii="New Baskerville" w:hAnsi="New Baskerville" w:cs="Arial"/>
          <w:noProof w:val="0"/>
        </w:rPr>
        <w:t xml:space="preserve"> asinado polo xefe do servizo de Xestión da Extensión Universitaria e a </w:t>
      </w:r>
      <w:r w:rsidR="001E138E" w:rsidRPr="001E138E">
        <w:rPr>
          <w:rFonts w:ascii="New Baskerville" w:hAnsi="New Baskerville" w:cs="Arial"/>
          <w:noProof w:val="0"/>
        </w:rPr>
        <w:t>v</w:t>
      </w:r>
      <w:r w:rsidR="00481128" w:rsidRPr="001E138E">
        <w:rPr>
          <w:rFonts w:ascii="New Baskerville" w:hAnsi="New Baskerville" w:cs="Arial"/>
          <w:noProof w:val="0"/>
        </w:rPr>
        <w:t>icerreitoría correspondente segundo o campus</w:t>
      </w:r>
      <w:r w:rsidR="001E138E" w:rsidRPr="001E138E">
        <w:rPr>
          <w:rFonts w:ascii="New Baskerville" w:hAnsi="New Baskerville" w:cs="Arial"/>
          <w:noProof w:val="0"/>
        </w:rPr>
        <w:t xml:space="preserve">, e nel indicarase o </w:t>
      </w:r>
      <w:r w:rsidRPr="001E138E">
        <w:rPr>
          <w:rFonts w:ascii="New Baskerville" w:hAnsi="New Baskerville" w:cs="Arial"/>
          <w:noProof w:val="0"/>
        </w:rPr>
        <w:t>nome e apelidos da</w:t>
      </w:r>
      <w:r w:rsidR="001E138E" w:rsidRPr="001E138E">
        <w:rPr>
          <w:rFonts w:ascii="New Baskerville" w:hAnsi="New Baskerville" w:cs="Arial"/>
          <w:noProof w:val="0"/>
        </w:rPr>
        <w:t xml:space="preserve"> persoa asistente e o título e </w:t>
      </w:r>
      <w:r w:rsidRPr="001E138E">
        <w:rPr>
          <w:rFonts w:ascii="New Baskerville" w:hAnsi="New Baskerville" w:cs="Arial"/>
          <w:noProof w:val="0"/>
        </w:rPr>
        <w:t>o número de horas</w:t>
      </w:r>
      <w:r w:rsidR="001E138E" w:rsidRPr="001E138E">
        <w:rPr>
          <w:rFonts w:ascii="New Baskerville" w:hAnsi="New Baskerville" w:cs="Arial"/>
          <w:noProof w:val="0"/>
        </w:rPr>
        <w:t xml:space="preserve"> do curso.</w:t>
      </w:r>
      <w:r w:rsidRPr="001E138E">
        <w:rPr>
          <w:rFonts w:ascii="New Baskerville" w:hAnsi="New Baskerville" w:cs="Arial"/>
          <w:noProof w:val="0"/>
        </w:rPr>
        <w:t xml:space="preserve"> </w:t>
      </w:r>
    </w:p>
    <w:p w:rsidR="000B6203" w:rsidRDefault="000B6203" w:rsidP="000B6203">
      <w:pPr>
        <w:pStyle w:val="Prrafodelista"/>
        <w:ind w:left="284"/>
        <w:jc w:val="both"/>
        <w:rPr>
          <w:rFonts w:ascii="New Baskerville" w:eastAsia="Calibri" w:hAnsi="New Baskerville"/>
          <w:b/>
          <w:caps/>
          <w:noProof w:val="0"/>
          <w:lang w:eastAsia="en-US"/>
        </w:rPr>
      </w:pPr>
      <w:bookmarkStart w:id="0" w:name="_GoBack"/>
      <w:bookmarkEnd w:id="0"/>
    </w:p>
    <w:p w:rsidR="00B0730B" w:rsidRPr="00467BBA" w:rsidRDefault="00B0730B" w:rsidP="0053328A">
      <w:pPr>
        <w:pStyle w:val="Prrafodelista"/>
        <w:numPr>
          <w:ilvl w:val="0"/>
          <w:numId w:val="13"/>
        </w:numPr>
        <w:ind w:left="284" w:hanging="284"/>
        <w:jc w:val="both"/>
        <w:rPr>
          <w:rFonts w:ascii="New Baskerville" w:eastAsia="Calibri" w:hAnsi="New Baskerville"/>
          <w:b/>
          <w:caps/>
          <w:noProof w:val="0"/>
          <w:lang w:eastAsia="en-US"/>
        </w:rPr>
      </w:pPr>
      <w:r w:rsidRPr="00467BBA">
        <w:rPr>
          <w:rFonts w:ascii="New Baskerville" w:eastAsia="Calibri" w:hAnsi="New Baskerville"/>
          <w:b/>
          <w:caps/>
          <w:noProof w:val="0"/>
          <w:lang w:eastAsia="en-US"/>
        </w:rPr>
        <w:t>Exclusión</w:t>
      </w:r>
    </w:p>
    <w:p w:rsidR="00B0730B" w:rsidRPr="00467BBA" w:rsidRDefault="00B0730B" w:rsidP="0053328A">
      <w:pPr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AC7A55" w:rsidRPr="000B6203" w:rsidRDefault="00B0730B" w:rsidP="000B6203">
      <w:pPr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Qued</w:t>
      </w:r>
      <w:r w:rsidR="00B03207">
        <w:rPr>
          <w:rFonts w:ascii="New Baskerville" w:hAnsi="New Baskerville" w:cs="Arial"/>
          <w:noProof w:val="0"/>
          <w:color w:val="000000"/>
        </w:rPr>
        <w:t>an excluídos desta convocatoria os cursos que reciban financiamento de calquera outra das convocatorias da Universidade de Vigo.</w:t>
      </w:r>
    </w:p>
    <w:p w:rsidR="009901CC" w:rsidRPr="00B03207" w:rsidRDefault="009901CC" w:rsidP="00B03207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B0730B" w:rsidRPr="00467BBA" w:rsidRDefault="00B0730B" w:rsidP="00B0730B">
      <w:pPr>
        <w:rPr>
          <w:rFonts w:ascii="New Baskerville" w:hAnsi="New Baskerville" w:cs="Arial"/>
          <w:noProof w:val="0"/>
          <w:color w:val="000000"/>
        </w:rPr>
      </w:pPr>
    </w:p>
    <w:p w:rsidR="00B0730B" w:rsidRPr="00467BBA" w:rsidRDefault="000970F6" w:rsidP="0053328A">
      <w:pPr>
        <w:pStyle w:val="Prrafodelista"/>
        <w:numPr>
          <w:ilvl w:val="0"/>
          <w:numId w:val="13"/>
        </w:numPr>
        <w:ind w:left="284" w:hanging="284"/>
        <w:jc w:val="both"/>
        <w:rPr>
          <w:rFonts w:ascii="New Baskerville" w:eastAsia="Calibri" w:hAnsi="New Baskerville"/>
          <w:b/>
          <w:caps/>
          <w:noProof w:val="0"/>
          <w:lang w:eastAsia="en-US"/>
        </w:rPr>
      </w:pPr>
      <w:r w:rsidRPr="00467BBA">
        <w:rPr>
          <w:rFonts w:ascii="New Baskerville" w:eastAsia="Calibri" w:hAnsi="New Baskerville"/>
          <w:b/>
          <w:caps/>
          <w:noProof w:val="0"/>
          <w:lang w:eastAsia="en-US"/>
        </w:rPr>
        <w:t>prazo de presentación de solicitudes e documentación</w:t>
      </w:r>
    </w:p>
    <w:p w:rsidR="001A59DC" w:rsidRPr="00467BBA" w:rsidRDefault="001A59DC" w:rsidP="001A59DC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3551EF" w:rsidRPr="00467BBA" w:rsidRDefault="00F32BFC" w:rsidP="001A59DC">
      <w:pPr>
        <w:ind w:left="6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As persoas interesadas </w:t>
      </w:r>
      <w:r w:rsidR="00094767" w:rsidRPr="00467BBA">
        <w:rPr>
          <w:rFonts w:ascii="New Baskerville" w:hAnsi="New Baskerville" w:cs="Arial"/>
          <w:noProof w:val="0"/>
          <w:color w:val="000000"/>
        </w:rPr>
        <w:t>deberán</w:t>
      </w:r>
      <w:r w:rsidRPr="00467BBA">
        <w:rPr>
          <w:rFonts w:ascii="New Baskerville" w:hAnsi="New Baskerville" w:cs="Arial"/>
          <w:noProof w:val="0"/>
          <w:color w:val="000000"/>
        </w:rPr>
        <w:t xml:space="preserve"> encher o modelo oficial de solicitude que se atopa na </w:t>
      </w:r>
      <w:r w:rsidR="001A59DC"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="00D62C7F" w:rsidRPr="00467BBA">
        <w:rPr>
          <w:rFonts w:ascii="New Baskerville" w:hAnsi="New Baskerville" w:cs="Arial"/>
          <w:noProof w:val="0"/>
          <w:color w:val="000000"/>
        </w:rPr>
        <w:t>secretaría virtual</w:t>
      </w:r>
      <w:r w:rsidR="001A59DC" w:rsidRPr="00467BBA">
        <w:rPr>
          <w:rFonts w:ascii="New Baskerville" w:hAnsi="New Baskerville" w:cs="Arial"/>
          <w:noProof w:val="0"/>
          <w:color w:val="000000"/>
        </w:rPr>
        <w:t xml:space="preserve"> da Univer</w:t>
      </w:r>
      <w:r w:rsidRPr="00467BBA">
        <w:rPr>
          <w:rFonts w:ascii="New Baskerville" w:hAnsi="New Baskerville" w:cs="Arial"/>
          <w:noProof w:val="0"/>
          <w:color w:val="000000"/>
        </w:rPr>
        <w:t>s</w:t>
      </w:r>
      <w:r w:rsidR="003551EF" w:rsidRPr="00467BBA">
        <w:rPr>
          <w:rFonts w:ascii="New Baskerville" w:hAnsi="New Baskerville" w:cs="Arial"/>
          <w:noProof w:val="0"/>
          <w:color w:val="000000"/>
        </w:rPr>
        <w:t>idade de Vigo</w:t>
      </w:r>
      <w:r w:rsidR="00B03207">
        <w:rPr>
          <w:rFonts w:ascii="New Baskerville" w:hAnsi="New Baskerville" w:cs="Arial"/>
          <w:noProof w:val="0"/>
          <w:color w:val="000000"/>
        </w:rPr>
        <w:t>:</w:t>
      </w:r>
    </w:p>
    <w:p w:rsidR="001C21A8" w:rsidRDefault="000B6203" w:rsidP="001A59DC">
      <w:pPr>
        <w:ind w:left="66"/>
        <w:jc w:val="both"/>
        <w:rPr>
          <w:rFonts w:ascii="New Baskerville" w:hAnsi="New Baskerville" w:cs="Arial"/>
          <w:noProof w:val="0"/>
          <w:color w:val="000000"/>
        </w:rPr>
      </w:pPr>
      <w:hyperlink r:id="rId10" w:history="1">
        <w:r w:rsidR="00A25A9C" w:rsidRPr="006D7417">
          <w:rPr>
            <w:rStyle w:val="Hipervnculo"/>
            <w:rFonts w:ascii="New Baskerville" w:hAnsi="New Baskerville" w:cs="Arial"/>
            <w:noProof w:val="0"/>
          </w:rPr>
          <w:t>https://secretaria.uvigo.gal/uv/web/formularios/encuesta/cubrir_paso1/4391</w:t>
        </w:r>
      </w:hyperlink>
      <w:r w:rsidR="00A25A9C">
        <w:rPr>
          <w:rFonts w:ascii="New Baskerville" w:hAnsi="New Baskerville" w:cs="Arial"/>
          <w:noProof w:val="0"/>
          <w:color w:val="000000"/>
        </w:rPr>
        <w:t>.</w:t>
      </w:r>
    </w:p>
    <w:p w:rsidR="00A25A9C" w:rsidRPr="00467BBA" w:rsidRDefault="00A25A9C" w:rsidP="001A59DC">
      <w:pPr>
        <w:ind w:left="66"/>
        <w:jc w:val="both"/>
        <w:rPr>
          <w:rFonts w:ascii="New Baskerville" w:hAnsi="New Baskerville" w:cs="Arial"/>
          <w:noProof w:val="0"/>
          <w:color w:val="000000"/>
        </w:rPr>
      </w:pPr>
    </w:p>
    <w:p w:rsidR="0090339B" w:rsidRPr="007E4F21" w:rsidRDefault="001A59DC" w:rsidP="001A59DC">
      <w:pPr>
        <w:ind w:left="66"/>
        <w:jc w:val="both"/>
        <w:rPr>
          <w:rFonts w:ascii="New Baskerville" w:hAnsi="New Baskerville" w:cs="Arial"/>
          <w:noProof w:val="0"/>
        </w:rPr>
      </w:pPr>
      <w:r w:rsidRPr="00467BBA">
        <w:rPr>
          <w:rFonts w:ascii="New Baskerville" w:hAnsi="New Baskerville" w:cs="Arial"/>
          <w:noProof w:val="0"/>
          <w:color w:val="000000"/>
        </w:rPr>
        <w:t>A solicitude</w:t>
      </w:r>
      <w:r w:rsidR="0090339B" w:rsidRPr="00467BBA">
        <w:rPr>
          <w:rFonts w:ascii="New Baskerville" w:hAnsi="New Baskerville" w:cs="Arial"/>
          <w:noProof w:val="0"/>
          <w:color w:val="000000"/>
        </w:rPr>
        <w:t>, asinada pola persoa encargada da dirección do curso proposto</w:t>
      </w:r>
      <w:r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="000C5E6C"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Pr="00467BBA">
        <w:rPr>
          <w:rFonts w:ascii="New Baskerville" w:hAnsi="New Baskerville" w:cs="Arial"/>
          <w:noProof w:val="0"/>
          <w:color w:val="000000"/>
        </w:rPr>
        <w:t xml:space="preserve">presentarase </w:t>
      </w:r>
      <w:r w:rsidR="0090339B" w:rsidRPr="00467BBA">
        <w:rPr>
          <w:rFonts w:ascii="New Baskerville" w:hAnsi="New Baskerville" w:cs="Arial"/>
          <w:noProof w:val="0"/>
          <w:color w:val="000000"/>
        </w:rPr>
        <w:t>nos rexistros oficiais</w:t>
      </w:r>
      <w:r w:rsidRPr="00467BBA">
        <w:rPr>
          <w:rFonts w:ascii="New Baskerville" w:hAnsi="New Baskerville" w:cs="Arial"/>
          <w:noProof w:val="0"/>
          <w:color w:val="000000"/>
        </w:rPr>
        <w:t xml:space="preserve"> da Universidade de Vigo ou en calquera das formas previstas no artigo 16 da Lei 39/2015, do procedemento administrativo común das administración </w:t>
      </w:r>
      <w:r w:rsidRPr="007E4F21">
        <w:rPr>
          <w:rFonts w:ascii="New Baskerville" w:hAnsi="New Baskerville" w:cs="Arial"/>
          <w:noProof w:val="0"/>
        </w:rPr>
        <w:t xml:space="preserve">públicas e </w:t>
      </w:r>
      <w:r w:rsidR="0090339B" w:rsidRPr="007E4F21">
        <w:rPr>
          <w:rFonts w:ascii="New Baskerville" w:hAnsi="New Baskerville" w:cs="Arial"/>
          <w:noProof w:val="0"/>
        </w:rPr>
        <w:t>d</w:t>
      </w:r>
      <w:r w:rsidR="007E4F21" w:rsidRPr="007E4F21">
        <w:rPr>
          <w:rFonts w:ascii="New Baskerville" w:hAnsi="New Baskerville" w:cs="Arial"/>
          <w:noProof w:val="0"/>
        </w:rPr>
        <w:t>eberá dirixirse á vicerreitorí</w:t>
      </w:r>
      <w:r w:rsidR="0090339B" w:rsidRPr="007E4F21">
        <w:rPr>
          <w:rFonts w:ascii="New Baskerville" w:hAnsi="New Baskerville" w:cs="Arial"/>
          <w:noProof w:val="0"/>
        </w:rPr>
        <w:t xml:space="preserve">a do campus onde se vaia a </w:t>
      </w:r>
      <w:r w:rsidR="007E4F21" w:rsidRPr="007E4F21">
        <w:rPr>
          <w:rFonts w:ascii="New Baskerville" w:hAnsi="New Baskerville" w:cs="Arial"/>
          <w:noProof w:val="0"/>
        </w:rPr>
        <w:t>impartir</w:t>
      </w:r>
      <w:r w:rsidR="0090339B" w:rsidRPr="007E4F21">
        <w:rPr>
          <w:rFonts w:ascii="New Baskerville" w:hAnsi="New Baskerville" w:cs="Arial"/>
          <w:noProof w:val="0"/>
        </w:rPr>
        <w:t xml:space="preserve"> o curso</w:t>
      </w:r>
      <w:r w:rsidR="00EE0AC5" w:rsidRPr="007E4F21">
        <w:rPr>
          <w:rFonts w:ascii="New Baskerville" w:hAnsi="New Baskerville" w:cs="Arial"/>
          <w:noProof w:val="0"/>
        </w:rPr>
        <w:t>.</w:t>
      </w:r>
      <w:r w:rsidR="0090339B" w:rsidRPr="007E4F21">
        <w:rPr>
          <w:rFonts w:ascii="New Baskerville" w:hAnsi="New Baskerville" w:cs="Arial"/>
          <w:noProof w:val="0"/>
        </w:rPr>
        <w:t xml:space="preserve"> </w:t>
      </w:r>
      <w:r w:rsidR="00EE0AC5" w:rsidRPr="007E4F21">
        <w:rPr>
          <w:rFonts w:ascii="New Baskerville" w:hAnsi="New Baskerville" w:cs="Arial"/>
          <w:noProof w:val="0"/>
        </w:rPr>
        <w:t>N</w:t>
      </w:r>
      <w:r w:rsidR="0090339B" w:rsidRPr="007E4F21">
        <w:rPr>
          <w:rFonts w:ascii="New Baskerville" w:hAnsi="New Baskerville" w:cs="Arial"/>
          <w:noProof w:val="0"/>
        </w:rPr>
        <w:t xml:space="preserve">o caso </w:t>
      </w:r>
      <w:r w:rsidR="002A60B7">
        <w:rPr>
          <w:rFonts w:ascii="New Baskerville" w:hAnsi="New Baskerville" w:cs="Arial"/>
          <w:noProof w:val="0"/>
        </w:rPr>
        <w:t>de</w:t>
      </w:r>
      <w:r w:rsidR="0090339B" w:rsidRPr="007E4F21">
        <w:rPr>
          <w:rFonts w:ascii="New Baskerville" w:hAnsi="New Baskerville" w:cs="Arial"/>
          <w:noProof w:val="0"/>
        </w:rPr>
        <w:t xml:space="preserve"> non </w:t>
      </w:r>
      <w:r w:rsidR="002A60B7">
        <w:rPr>
          <w:rFonts w:ascii="New Baskerville" w:hAnsi="New Baskerville" w:cs="Arial"/>
          <w:noProof w:val="0"/>
        </w:rPr>
        <w:t>realizarse</w:t>
      </w:r>
      <w:r w:rsidR="0090339B" w:rsidRPr="007E4F21">
        <w:rPr>
          <w:rFonts w:ascii="New Baskerville" w:hAnsi="New Baskerville" w:cs="Arial"/>
          <w:noProof w:val="0"/>
        </w:rPr>
        <w:t xml:space="preserve"> en ningún dos campus, dirixirase á vicerreitoría onde a persoa solicitante (dirección do curso) teña establecido o seu centro de traballo ou de docencia maioritariamente:</w:t>
      </w:r>
    </w:p>
    <w:p w:rsidR="0090339B" w:rsidRPr="007E4F21" w:rsidRDefault="0090339B" w:rsidP="0090339B">
      <w:pPr>
        <w:ind w:left="426" w:hanging="284"/>
        <w:jc w:val="both"/>
        <w:rPr>
          <w:rFonts w:ascii="New Baskerville" w:hAnsi="New Baskerville" w:cs="Arial"/>
          <w:noProof w:val="0"/>
        </w:rPr>
      </w:pPr>
      <w:r w:rsidRPr="007E4F21">
        <w:rPr>
          <w:rFonts w:ascii="New Baskerville" w:hAnsi="New Baskerville" w:cs="Arial"/>
          <w:noProof w:val="0"/>
        </w:rPr>
        <w:t>-</w:t>
      </w:r>
      <w:r w:rsidRPr="007E4F21">
        <w:rPr>
          <w:rFonts w:ascii="New Baskerville" w:hAnsi="New Baskerville" w:cs="Arial"/>
          <w:noProof w:val="0"/>
        </w:rPr>
        <w:tab/>
        <w:t xml:space="preserve">Campus de Vigo: á </w:t>
      </w:r>
      <w:r w:rsidR="0075264C">
        <w:rPr>
          <w:rFonts w:ascii="New Baskerville" w:hAnsi="New Baskerville" w:cs="Arial"/>
          <w:noProof w:val="0"/>
        </w:rPr>
        <w:t>v</w:t>
      </w:r>
      <w:r w:rsidRPr="007E4F21">
        <w:rPr>
          <w:rFonts w:ascii="New Baskerville" w:hAnsi="New Baskerville" w:cs="Arial"/>
          <w:noProof w:val="0"/>
        </w:rPr>
        <w:t xml:space="preserve">icerreitoría de </w:t>
      </w:r>
      <w:r w:rsidR="0075264C">
        <w:rPr>
          <w:rFonts w:ascii="New Baskerville" w:hAnsi="New Baskerville" w:cs="Arial"/>
          <w:noProof w:val="0"/>
        </w:rPr>
        <w:t>Captación de Alumnado, Estudantes e Extensión Universitaria</w:t>
      </w:r>
      <w:r w:rsidRPr="007E4F21">
        <w:rPr>
          <w:rFonts w:ascii="New Baskerville" w:hAnsi="New Baskerville" w:cs="Arial"/>
          <w:noProof w:val="0"/>
        </w:rPr>
        <w:t>, campus universitario, 36310 Vigo.</w:t>
      </w:r>
    </w:p>
    <w:p w:rsidR="0090339B" w:rsidRPr="007E4F21" w:rsidRDefault="0090339B" w:rsidP="0090339B">
      <w:pPr>
        <w:ind w:left="426" w:hanging="284"/>
        <w:jc w:val="both"/>
        <w:rPr>
          <w:rFonts w:ascii="New Baskerville" w:hAnsi="New Baskerville" w:cs="Arial"/>
          <w:noProof w:val="0"/>
        </w:rPr>
      </w:pPr>
      <w:r w:rsidRPr="007E4F21">
        <w:rPr>
          <w:rFonts w:ascii="New Baskerville" w:hAnsi="New Baskerville" w:cs="Arial"/>
          <w:noProof w:val="0"/>
        </w:rPr>
        <w:t>-</w:t>
      </w:r>
      <w:r w:rsidRPr="007E4F21">
        <w:rPr>
          <w:rFonts w:ascii="New Baskerville" w:hAnsi="New Baskerville" w:cs="Arial"/>
          <w:noProof w:val="0"/>
        </w:rPr>
        <w:tab/>
        <w:t xml:space="preserve">Campus de Ourense: á </w:t>
      </w:r>
      <w:r w:rsidR="0075264C">
        <w:rPr>
          <w:rFonts w:ascii="New Baskerville" w:hAnsi="New Baskerville" w:cs="Arial"/>
          <w:noProof w:val="0"/>
        </w:rPr>
        <w:t>v</w:t>
      </w:r>
      <w:r w:rsidRPr="007E4F21">
        <w:rPr>
          <w:rFonts w:ascii="New Baskerville" w:hAnsi="New Baskerville" w:cs="Arial"/>
          <w:noProof w:val="0"/>
        </w:rPr>
        <w:t>icerreitoría do campus de Ourense, edificio das Facultades, campus As Lagoas.</w:t>
      </w:r>
    </w:p>
    <w:p w:rsidR="0090339B" w:rsidRPr="007E4F21" w:rsidRDefault="0090339B" w:rsidP="007E4F21">
      <w:pPr>
        <w:ind w:left="426" w:hanging="284"/>
        <w:jc w:val="both"/>
        <w:rPr>
          <w:rFonts w:ascii="New Baskerville" w:hAnsi="New Baskerville" w:cs="Arial"/>
          <w:noProof w:val="0"/>
        </w:rPr>
      </w:pPr>
      <w:r w:rsidRPr="007E4F21">
        <w:rPr>
          <w:rFonts w:ascii="New Baskerville" w:hAnsi="New Baskerville" w:cs="Arial"/>
          <w:noProof w:val="0"/>
        </w:rPr>
        <w:t>-</w:t>
      </w:r>
      <w:r w:rsidRPr="007E4F21">
        <w:rPr>
          <w:rFonts w:ascii="New Baskerville" w:hAnsi="New Baskerville" w:cs="Arial"/>
          <w:noProof w:val="0"/>
        </w:rPr>
        <w:tab/>
        <w:t xml:space="preserve">Campus de Pontevedra: á </w:t>
      </w:r>
      <w:r w:rsidR="0075264C">
        <w:rPr>
          <w:rFonts w:ascii="New Baskerville" w:hAnsi="New Baskerville" w:cs="Arial"/>
          <w:noProof w:val="0"/>
        </w:rPr>
        <w:t>v</w:t>
      </w:r>
      <w:r w:rsidRPr="007E4F21">
        <w:rPr>
          <w:rFonts w:ascii="New Baskerville" w:hAnsi="New Baskerville" w:cs="Arial"/>
          <w:noProof w:val="0"/>
        </w:rPr>
        <w:t xml:space="preserve">icerreitoría do campus de Pontevedra, Casa das Campás, rúa don </w:t>
      </w:r>
      <w:proofErr w:type="spellStart"/>
      <w:r w:rsidRPr="007E4F21">
        <w:rPr>
          <w:rFonts w:ascii="New Baskerville" w:hAnsi="New Baskerville" w:cs="Arial"/>
          <w:noProof w:val="0"/>
        </w:rPr>
        <w:t>Filiberto</w:t>
      </w:r>
      <w:proofErr w:type="spellEnd"/>
      <w:r w:rsidRPr="007E4F21">
        <w:rPr>
          <w:rFonts w:ascii="New Baskerville" w:hAnsi="New Baskerville" w:cs="Arial"/>
          <w:noProof w:val="0"/>
        </w:rPr>
        <w:t>, 9-11, 36002 Pontevedra.</w:t>
      </w:r>
    </w:p>
    <w:p w:rsidR="0090339B" w:rsidRPr="00467BBA" w:rsidRDefault="0090339B" w:rsidP="001A59DC">
      <w:pPr>
        <w:ind w:left="66"/>
        <w:jc w:val="both"/>
        <w:rPr>
          <w:rFonts w:ascii="New Baskerville" w:hAnsi="New Baskerville" w:cs="Arial"/>
          <w:noProof w:val="0"/>
          <w:color w:val="000000"/>
        </w:rPr>
      </w:pPr>
    </w:p>
    <w:p w:rsidR="00D41C83" w:rsidRPr="00467BBA" w:rsidRDefault="00D41C83" w:rsidP="001A59DC">
      <w:pPr>
        <w:ind w:left="66"/>
        <w:jc w:val="both"/>
        <w:rPr>
          <w:rFonts w:ascii="New Baskerville" w:hAnsi="New Baskerville" w:cs="Arial"/>
          <w:noProof w:val="0"/>
          <w:color w:val="000000"/>
        </w:rPr>
      </w:pPr>
    </w:p>
    <w:p w:rsidR="00D41C83" w:rsidRPr="00467BBA" w:rsidRDefault="00D41C83" w:rsidP="001A59DC">
      <w:pPr>
        <w:ind w:left="66"/>
        <w:jc w:val="both"/>
        <w:rPr>
          <w:rFonts w:ascii="New Baskerville" w:hAnsi="New Baskerville" w:cs="Arial"/>
          <w:b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O prazo de presentación de solicitudes </w:t>
      </w:r>
      <w:r w:rsidRPr="000B6203">
        <w:rPr>
          <w:rFonts w:ascii="New Baskerville" w:hAnsi="New Baskerville" w:cs="Arial"/>
          <w:noProof w:val="0"/>
          <w:color w:val="000000"/>
        </w:rPr>
        <w:t xml:space="preserve">remata o día </w:t>
      </w:r>
      <w:r w:rsidR="00AE1F0A" w:rsidRPr="000B6203">
        <w:rPr>
          <w:rFonts w:ascii="New Baskerville" w:hAnsi="New Baskerville" w:cs="Arial"/>
          <w:b/>
          <w:noProof w:val="0"/>
          <w:color w:val="000000"/>
        </w:rPr>
        <w:t>08 de marzo de 2019</w:t>
      </w:r>
      <w:r w:rsidR="00AE3010" w:rsidRPr="000B6203">
        <w:rPr>
          <w:rFonts w:ascii="New Baskerville" w:hAnsi="New Baskerville" w:cs="Arial"/>
          <w:b/>
          <w:noProof w:val="0"/>
          <w:color w:val="000000"/>
        </w:rPr>
        <w:t xml:space="preserve"> ás 14:00</w:t>
      </w:r>
      <w:r w:rsidR="009901CC" w:rsidRPr="000B6203">
        <w:rPr>
          <w:rFonts w:ascii="New Baskerville" w:hAnsi="New Baskerville" w:cs="Arial"/>
          <w:b/>
          <w:noProof w:val="0"/>
          <w:color w:val="000000"/>
        </w:rPr>
        <w:t>.</w:t>
      </w:r>
    </w:p>
    <w:p w:rsidR="0090339B" w:rsidRPr="00467BBA" w:rsidRDefault="0090339B" w:rsidP="001A59DC">
      <w:pPr>
        <w:ind w:left="66"/>
        <w:jc w:val="both"/>
        <w:rPr>
          <w:rFonts w:ascii="New Baskerville" w:hAnsi="New Baskerville" w:cs="Arial"/>
          <w:noProof w:val="0"/>
          <w:color w:val="000000"/>
        </w:rPr>
      </w:pPr>
    </w:p>
    <w:p w:rsidR="0090339B" w:rsidRPr="00467BBA" w:rsidRDefault="00E02A1A" w:rsidP="0090339B">
      <w:pPr>
        <w:jc w:val="both"/>
        <w:rPr>
          <w:rFonts w:ascii="New Baskerville" w:eastAsia="Calibri" w:hAnsi="New Baskerville"/>
          <w:noProof w:val="0"/>
        </w:rPr>
      </w:pPr>
      <w:r w:rsidRPr="00467BBA">
        <w:rPr>
          <w:rFonts w:ascii="New Baskerville" w:eastAsia="Calibri" w:hAnsi="New Baskerville"/>
          <w:noProof w:val="0"/>
        </w:rPr>
        <w:t>A persoa solicitante (dirección do curso)</w:t>
      </w:r>
      <w:r w:rsidR="0090339B" w:rsidRPr="00467BBA">
        <w:rPr>
          <w:rFonts w:ascii="New Baskerville" w:eastAsia="Calibri" w:hAnsi="New Baskerville"/>
          <w:noProof w:val="0"/>
        </w:rPr>
        <w:t xml:space="preserve"> </w:t>
      </w:r>
      <w:r w:rsidRPr="00467BBA">
        <w:rPr>
          <w:rFonts w:ascii="New Baskerville" w:eastAsia="Calibri" w:hAnsi="New Baskerville"/>
          <w:noProof w:val="0"/>
        </w:rPr>
        <w:t>no momento de encher a</w:t>
      </w:r>
      <w:r w:rsidR="0090339B" w:rsidRPr="00467BBA">
        <w:rPr>
          <w:rFonts w:ascii="New Baskerville" w:eastAsia="Calibri" w:hAnsi="New Baskerville"/>
          <w:noProof w:val="0"/>
        </w:rPr>
        <w:t xml:space="preserve"> solicitude </w:t>
      </w:r>
      <w:r w:rsidRPr="00467BBA">
        <w:rPr>
          <w:rFonts w:ascii="New Baskerville" w:eastAsia="Calibri" w:hAnsi="New Baskerville"/>
          <w:noProof w:val="0"/>
        </w:rPr>
        <w:t>deberá</w:t>
      </w:r>
      <w:r w:rsidR="0090339B" w:rsidRPr="00467BBA">
        <w:rPr>
          <w:rFonts w:ascii="New Baskerville" w:eastAsia="Calibri" w:hAnsi="New Baskerville"/>
          <w:noProof w:val="0"/>
        </w:rPr>
        <w:t xml:space="preserve"> achegar (subir) </w:t>
      </w:r>
      <w:r w:rsidRPr="00467BBA">
        <w:rPr>
          <w:rFonts w:ascii="New Baskerville" w:eastAsia="Calibri" w:hAnsi="New Baskerville"/>
          <w:b/>
          <w:noProof w:val="0"/>
        </w:rPr>
        <w:t xml:space="preserve"> nun só arquivo</w:t>
      </w:r>
      <w:r w:rsidRPr="00467BBA">
        <w:rPr>
          <w:rFonts w:ascii="New Baskerville" w:eastAsia="Calibri" w:hAnsi="New Baskerville"/>
          <w:noProof w:val="0"/>
        </w:rPr>
        <w:t>, a seguinte documentación (o título do arquivo será a denominación do curso):</w:t>
      </w:r>
    </w:p>
    <w:p w:rsidR="0090339B" w:rsidRPr="00467BBA" w:rsidRDefault="0090339B" w:rsidP="009F498E">
      <w:pPr>
        <w:jc w:val="both"/>
        <w:rPr>
          <w:rFonts w:ascii="New Baskerville" w:eastAsia="Calibri" w:hAnsi="New Baskerville"/>
          <w:noProof w:val="0"/>
        </w:rPr>
      </w:pPr>
    </w:p>
    <w:p w:rsidR="009F498E" w:rsidRPr="009F498E" w:rsidRDefault="0090339B" w:rsidP="009F498E">
      <w:pPr>
        <w:pStyle w:val="Prrafodelista"/>
        <w:numPr>
          <w:ilvl w:val="0"/>
          <w:numId w:val="20"/>
        </w:numPr>
        <w:spacing w:after="160"/>
        <w:ind w:left="284" w:hanging="142"/>
        <w:jc w:val="both"/>
        <w:rPr>
          <w:rFonts w:ascii="New Baskerville" w:eastAsia="Calibri" w:hAnsi="New Baskerville"/>
          <w:noProof w:val="0"/>
        </w:rPr>
      </w:pPr>
      <w:r w:rsidRPr="009F498E">
        <w:rPr>
          <w:rFonts w:ascii="New Baskerville" w:eastAsia="Calibri" w:hAnsi="New Baskerville"/>
          <w:noProof w:val="0"/>
        </w:rPr>
        <w:t xml:space="preserve">Anexo II: </w:t>
      </w:r>
      <w:r w:rsidR="00E02A1A" w:rsidRPr="009F498E">
        <w:rPr>
          <w:rFonts w:ascii="New Baskerville" w:eastAsia="Calibri" w:hAnsi="New Baskerville"/>
          <w:noProof w:val="0"/>
        </w:rPr>
        <w:t xml:space="preserve">Datos do curso de </w:t>
      </w:r>
      <w:r w:rsidR="00271057">
        <w:rPr>
          <w:rFonts w:ascii="New Baskerville" w:eastAsia="Calibri" w:hAnsi="New Baskerville"/>
          <w:noProof w:val="0"/>
        </w:rPr>
        <w:t>e</w:t>
      </w:r>
      <w:r w:rsidR="00E02A1A" w:rsidRPr="009F498E">
        <w:rPr>
          <w:rFonts w:ascii="New Baskerville" w:eastAsia="Calibri" w:hAnsi="New Baskerville"/>
          <w:noProof w:val="0"/>
        </w:rPr>
        <w:t xml:space="preserve">xtensión </w:t>
      </w:r>
      <w:r w:rsidR="00271057">
        <w:rPr>
          <w:rFonts w:ascii="New Baskerville" w:eastAsia="Calibri" w:hAnsi="New Baskerville"/>
          <w:noProof w:val="0"/>
        </w:rPr>
        <w:t>u</w:t>
      </w:r>
      <w:r w:rsidR="00E02A1A" w:rsidRPr="009F498E">
        <w:rPr>
          <w:rFonts w:ascii="New Baskerville" w:eastAsia="Calibri" w:hAnsi="New Baskerville"/>
          <w:noProof w:val="0"/>
        </w:rPr>
        <w:t>niversitaria</w:t>
      </w:r>
      <w:r w:rsidR="00A30806">
        <w:rPr>
          <w:rFonts w:ascii="New Baskerville" w:eastAsia="Calibri" w:hAnsi="New Baskerville"/>
          <w:noProof w:val="0"/>
        </w:rPr>
        <w:t>.</w:t>
      </w:r>
      <w:r w:rsidR="00E02A1A" w:rsidRPr="009F498E">
        <w:rPr>
          <w:rFonts w:ascii="New Baskerville" w:eastAsia="Calibri" w:hAnsi="New Baskerville"/>
          <w:noProof w:val="0"/>
        </w:rPr>
        <w:t xml:space="preserve"> </w:t>
      </w:r>
      <w:r w:rsidRPr="009F498E">
        <w:rPr>
          <w:rFonts w:ascii="New Baskerville" w:eastAsia="Calibri" w:hAnsi="New Baskerville"/>
          <w:noProof w:val="0"/>
        </w:rPr>
        <w:t xml:space="preserve"> </w:t>
      </w:r>
    </w:p>
    <w:p w:rsidR="00E02A1A" w:rsidRPr="009F498E" w:rsidRDefault="00E02A1A" w:rsidP="009F498E">
      <w:pPr>
        <w:pStyle w:val="Prrafodelista"/>
        <w:numPr>
          <w:ilvl w:val="0"/>
          <w:numId w:val="20"/>
        </w:numPr>
        <w:spacing w:after="160"/>
        <w:ind w:left="284" w:hanging="142"/>
        <w:jc w:val="both"/>
        <w:rPr>
          <w:rFonts w:ascii="New Baskerville" w:eastAsia="Calibri" w:hAnsi="New Baskerville"/>
          <w:noProof w:val="0"/>
        </w:rPr>
      </w:pPr>
      <w:r w:rsidRPr="009F498E">
        <w:rPr>
          <w:rFonts w:ascii="New Baskerville" w:eastAsia="Calibri" w:hAnsi="New Baskerville"/>
          <w:noProof w:val="0"/>
        </w:rPr>
        <w:t>Anexo III: Currículo resumido do persoal docente</w:t>
      </w:r>
      <w:r w:rsidR="00A30806">
        <w:rPr>
          <w:rFonts w:ascii="New Baskerville" w:eastAsia="Calibri" w:hAnsi="New Baskerville"/>
          <w:noProof w:val="0"/>
        </w:rPr>
        <w:t>.</w:t>
      </w:r>
      <w:r w:rsidRPr="009F498E">
        <w:rPr>
          <w:rFonts w:ascii="New Baskerville" w:eastAsia="Calibri" w:hAnsi="New Baskerville"/>
          <w:noProof w:val="0"/>
        </w:rPr>
        <w:t xml:space="preserve"> </w:t>
      </w:r>
    </w:p>
    <w:p w:rsidR="009F498E" w:rsidRPr="009F498E" w:rsidRDefault="00E02A1A" w:rsidP="009F498E">
      <w:pPr>
        <w:pStyle w:val="Prrafodelista"/>
        <w:numPr>
          <w:ilvl w:val="0"/>
          <w:numId w:val="20"/>
        </w:numPr>
        <w:spacing w:after="160"/>
        <w:ind w:left="284" w:hanging="142"/>
        <w:jc w:val="both"/>
        <w:rPr>
          <w:rFonts w:ascii="New Baskerville" w:eastAsia="Calibri" w:hAnsi="New Baskerville"/>
          <w:noProof w:val="0"/>
        </w:rPr>
      </w:pPr>
      <w:r w:rsidRPr="009F498E">
        <w:rPr>
          <w:rFonts w:ascii="New Baskerville" w:eastAsia="Calibri" w:hAnsi="New Baskerville"/>
          <w:noProof w:val="0"/>
        </w:rPr>
        <w:t>Anexo IV: Custo do persoal docente</w:t>
      </w:r>
      <w:r w:rsidR="00A30806">
        <w:rPr>
          <w:rFonts w:ascii="New Baskerville" w:eastAsia="Calibri" w:hAnsi="New Baskerville"/>
          <w:noProof w:val="0"/>
        </w:rPr>
        <w:t>.</w:t>
      </w:r>
    </w:p>
    <w:p w:rsidR="00E02A1A" w:rsidRPr="009F498E" w:rsidRDefault="00E02A1A" w:rsidP="009F498E">
      <w:pPr>
        <w:pStyle w:val="Prrafodelista"/>
        <w:numPr>
          <w:ilvl w:val="0"/>
          <w:numId w:val="20"/>
        </w:numPr>
        <w:spacing w:after="160"/>
        <w:ind w:left="284" w:hanging="142"/>
        <w:jc w:val="both"/>
        <w:rPr>
          <w:rFonts w:ascii="New Baskerville" w:eastAsia="Calibri" w:hAnsi="New Baskerville"/>
          <w:noProof w:val="0"/>
        </w:rPr>
      </w:pPr>
      <w:r w:rsidRPr="009F498E">
        <w:rPr>
          <w:rFonts w:ascii="New Baskerville" w:eastAsia="Calibri" w:hAnsi="New Baskerville"/>
          <w:noProof w:val="0"/>
        </w:rPr>
        <w:t>Anexo V: Orzamento estimado do curso, asinado dixitalmente pola persoa solicitante.</w:t>
      </w:r>
    </w:p>
    <w:p w:rsidR="001A59DC" w:rsidRPr="00467BBA" w:rsidRDefault="00E02A1A" w:rsidP="009F498E">
      <w:pPr>
        <w:pStyle w:val="Prrafodelista"/>
        <w:numPr>
          <w:ilvl w:val="0"/>
          <w:numId w:val="20"/>
        </w:numPr>
        <w:spacing w:after="160"/>
        <w:ind w:left="284" w:hanging="142"/>
        <w:jc w:val="both"/>
        <w:rPr>
          <w:rFonts w:ascii="New Baskerville" w:eastAsia="Calibri" w:hAnsi="New Baskerville"/>
          <w:noProof w:val="0"/>
        </w:rPr>
      </w:pPr>
      <w:r w:rsidRPr="00467BBA">
        <w:rPr>
          <w:rFonts w:ascii="New Baskerville" w:eastAsia="Calibri" w:hAnsi="New Baskerville"/>
          <w:noProof w:val="0"/>
        </w:rPr>
        <w:t xml:space="preserve">No </w:t>
      </w:r>
      <w:r w:rsidR="001A59DC" w:rsidRPr="00467BBA">
        <w:rPr>
          <w:rFonts w:ascii="New Baskerville" w:eastAsia="Calibri" w:hAnsi="New Baskerville"/>
          <w:noProof w:val="0"/>
        </w:rPr>
        <w:t>caso de contar con financiamento externo á Universidade de Vigo, achegarase a documentación acreditativa expedida pola(s) entidade(s) ou institución(s)</w:t>
      </w:r>
      <w:r w:rsidR="009F498E">
        <w:rPr>
          <w:rFonts w:ascii="New Baskerville" w:eastAsia="Calibri" w:hAnsi="New Baskerville"/>
          <w:noProof w:val="0"/>
        </w:rPr>
        <w:t xml:space="preserve"> </w:t>
      </w:r>
      <w:r w:rsidR="001A59DC" w:rsidRPr="00467BBA">
        <w:rPr>
          <w:rFonts w:ascii="New Baskerville" w:eastAsia="Calibri" w:hAnsi="New Baskerville"/>
          <w:noProof w:val="0"/>
        </w:rPr>
        <w:t>correspondente(s), con indicación da contía económica concedida en cada un dos casos.</w:t>
      </w:r>
    </w:p>
    <w:p w:rsidR="00E02A1A" w:rsidRPr="00467BBA" w:rsidRDefault="00E02A1A" w:rsidP="009F498E">
      <w:pPr>
        <w:pStyle w:val="Prrafodelista"/>
        <w:numPr>
          <w:ilvl w:val="0"/>
          <w:numId w:val="20"/>
        </w:numPr>
        <w:spacing w:after="160"/>
        <w:ind w:left="284" w:hanging="142"/>
        <w:jc w:val="both"/>
        <w:rPr>
          <w:rFonts w:ascii="New Baskerville" w:eastAsia="Calibri" w:hAnsi="New Baskerville"/>
          <w:noProof w:val="0"/>
        </w:rPr>
      </w:pPr>
      <w:r w:rsidRPr="00467BBA">
        <w:rPr>
          <w:rFonts w:ascii="New Baskerville" w:eastAsia="Calibri" w:hAnsi="New Baskerville"/>
          <w:noProof w:val="0"/>
        </w:rPr>
        <w:t>Autorización do lugar de celebración do curso.</w:t>
      </w:r>
    </w:p>
    <w:p w:rsidR="000B6203" w:rsidRDefault="000B6203" w:rsidP="009F498E">
      <w:pPr>
        <w:jc w:val="both"/>
        <w:rPr>
          <w:rFonts w:ascii="New Baskerville" w:eastAsia="Calibri" w:hAnsi="New Baskerville"/>
          <w:b/>
          <w:caps/>
          <w:noProof w:val="0"/>
          <w:lang w:eastAsia="en-US"/>
        </w:rPr>
      </w:pPr>
    </w:p>
    <w:p w:rsidR="005676A0" w:rsidRDefault="007278EB" w:rsidP="009F498E">
      <w:pPr>
        <w:jc w:val="both"/>
        <w:rPr>
          <w:rFonts w:ascii="New Baskerville" w:eastAsia="Calibri" w:hAnsi="New Baskerville"/>
          <w:b/>
          <w:caps/>
          <w:noProof w:val="0"/>
          <w:lang w:eastAsia="en-US"/>
        </w:rPr>
      </w:pPr>
      <w:r w:rsidRPr="00467BBA">
        <w:rPr>
          <w:rFonts w:ascii="New Baskerville" w:eastAsia="Calibri" w:hAnsi="New Baskerville"/>
          <w:caps/>
          <w:noProof w:val="0"/>
          <w:lang w:eastAsia="en-US"/>
        </w:rPr>
        <w:t>á</w:t>
      </w:r>
      <w:r w:rsidRPr="00467BBA">
        <w:rPr>
          <w:rFonts w:ascii="New Baskerville" w:eastAsia="Calibri" w:hAnsi="New Baskerville"/>
          <w:noProof w:val="0"/>
          <w:lang w:eastAsia="en-US"/>
        </w:rPr>
        <w:t>s persoas solicitantes tamén se lle</w:t>
      </w:r>
      <w:r w:rsidR="00750670">
        <w:rPr>
          <w:rFonts w:ascii="New Baskerville" w:eastAsia="Calibri" w:hAnsi="New Baskerville"/>
          <w:noProof w:val="0"/>
          <w:lang w:eastAsia="en-US"/>
        </w:rPr>
        <w:t>s poderá</w:t>
      </w:r>
      <w:r w:rsidRPr="00467BBA">
        <w:rPr>
          <w:rFonts w:ascii="New Baskerville" w:eastAsia="Calibri" w:hAnsi="New Baskerville"/>
          <w:noProof w:val="0"/>
          <w:lang w:eastAsia="en-US"/>
        </w:rPr>
        <w:t xml:space="preserve"> requirir que acheguen aqueloutros documentos que fose</w:t>
      </w:r>
      <w:r w:rsidR="00BA11F5" w:rsidRPr="00467BBA">
        <w:rPr>
          <w:rFonts w:ascii="New Baskerville" w:eastAsia="Calibri" w:hAnsi="New Baskerville"/>
          <w:noProof w:val="0"/>
          <w:lang w:eastAsia="en-US"/>
        </w:rPr>
        <w:t>n</w:t>
      </w:r>
      <w:r w:rsidRPr="00467BBA">
        <w:rPr>
          <w:rFonts w:ascii="New Baskerville" w:eastAsia="Calibri" w:hAnsi="New Baskerville"/>
          <w:noProof w:val="0"/>
          <w:lang w:eastAsia="en-US"/>
        </w:rPr>
        <w:t xml:space="preserve"> precisos para aclarar os datos necesarios para o o</w:t>
      </w:r>
      <w:r w:rsidR="006D1C66" w:rsidRPr="00467BBA">
        <w:rPr>
          <w:rFonts w:ascii="New Baskerville" w:eastAsia="Calibri" w:hAnsi="New Baskerville"/>
          <w:noProof w:val="0"/>
          <w:lang w:eastAsia="en-US"/>
        </w:rPr>
        <w:t>u</w:t>
      </w:r>
      <w:r w:rsidRPr="00467BBA">
        <w:rPr>
          <w:rFonts w:ascii="New Baskerville" w:eastAsia="Calibri" w:hAnsi="New Baskerville"/>
          <w:noProof w:val="0"/>
          <w:lang w:eastAsia="en-US"/>
        </w:rPr>
        <w:t>torgamento da axuda.</w:t>
      </w:r>
      <w:r w:rsidR="007E076A" w:rsidRPr="00467BBA">
        <w:rPr>
          <w:rFonts w:ascii="New Baskerville" w:eastAsia="Calibri" w:hAnsi="New Baskerville"/>
          <w:b/>
          <w:caps/>
          <w:noProof w:val="0"/>
          <w:lang w:eastAsia="en-US"/>
        </w:rPr>
        <w:br/>
      </w:r>
    </w:p>
    <w:p w:rsidR="000B6203" w:rsidRPr="00467BBA" w:rsidRDefault="000B6203" w:rsidP="009F498E">
      <w:pPr>
        <w:jc w:val="both"/>
        <w:rPr>
          <w:rFonts w:ascii="New Baskerville" w:eastAsia="Calibri" w:hAnsi="New Baskerville"/>
          <w:b/>
          <w:caps/>
          <w:noProof w:val="0"/>
          <w:lang w:eastAsia="en-US"/>
        </w:rPr>
      </w:pPr>
    </w:p>
    <w:p w:rsidR="008A5B96" w:rsidRDefault="008A5B96" w:rsidP="005676A0">
      <w:pPr>
        <w:pStyle w:val="Prrafodelista"/>
        <w:spacing w:after="120"/>
        <w:ind w:left="284"/>
        <w:jc w:val="both"/>
        <w:rPr>
          <w:rFonts w:ascii="New Baskerville" w:eastAsia="Calibri" w:hAnsi="New Baskerville"/>
          <w:b/>
          <w:caps/>
          <w:noProof w:val="0"/>
          <w:lang w:eastAsia="en-US"/>
        </w:rPr>
      </w:pPr>
    </w:p>
    <w:p w:rsidR="000B6203" w:rsidRPr="00467BBA" w:rsidRDefault="000B6203" w:rsidP="005676A0">
      <w:pPr>
        <w:pStyle w:val="Prrafodelista"/>
        <w:spacing w:after="120"/>
        <w:ind w:left="284"/>
        <w:jc w:val="both"/>
        <w:rPr>
          <w:rFonts w:ascii="New Baskerville" w:eastAsia="Calibri" w:hAnsi="New Baskerville"/>
          <w:b/>
          <w:caps/>
          <w:noProof w:val="0"/>
          <w:lang w:eastAsia="en-US"/>
        </w:rPr>
      </w:pPr>
    </w:p>
    <w:p w:rsidR="00B0730B" w:rsidRPr="000B6203" w:rsidRDefault="00D41C83" w:rsidP="00B0730B">
      <w:pPr>
        <w:pStyle w:val="Prrafodelista"/>
        <w:numPr>
          <w:ilvl w:val="0"/>
          <w:numId w:val="13"/>
        </w:numPr>
        <w:spacing w:after="120"/>
        <w:ind w:left="284" w:hanging="357"/>
        <w:jc w:val="both"/>
        <w:rPr>
          <w:rFonts w:ascii="New Baskerville" w:eastAsia="Calibri" w:hAnsi="New Baskerville"/>
          <w:b/>
          <w:caps/>
          <w:noProof w:val="0"/>
          <w:lang w:eastAsia="en-US"/>
        </w:rPr>
      </w:pPr>
      <w:r w:rsidRPr="00467BBA">
        <w:rPr>
          <w:rFonts w:ascii="New Baskerville" w:eastAsia="Calibri" w:hAnsi="New Baskerville"/>
          <w:b/>
          <w:caps/>
          <w:noProof w:val="0"/>
          <w:lang w:eastAsia="en-US"/>
        </w:rPr>
        <w:t>selección</w:t>
      </w:r>
    </w:p>
    <w:p w:rsidR="00B0730B" w:rsidRPr="00467BBA" w:rsidRDefault="00B0730B" w:rsidP="009A4904">
      <w:pPr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A </w:t>
      </w:r>
      <w:r w:rsidR="00596CA8">
        <w:rPr>
          <w:rFonts w:ascii="New Baskerville" w:hAnsi="New Baskerville" w:cs="Arial"/>
          <w:noProof w:val="0"/>
          <w:color w:val="000000"/>
        </w:rPr>
        <w:t>c</w:t>
      </w:r>
      <w:r w:rsidRPr="00467BBA">
        <w:rPr>
          <w:rFonts w:ascii="New Baskerville" w:hAnsi="New Baskerville" w:cs="Arial"/>
          <w:noProof w:val="0"/>
          <w:color w:val="000000"/>
        </w:rPr>
        <w:t>omisión de Extensión Universitaria</w:t>
      </w:r>
      <w:r w:rsidR="00D41C83" w:rsidRPr="00467BBA">
        <w:rPr>
          <w:rFonts w:ascii="New Baskerville" w:hAnsi="New Baskerville" w:cs="Arial"/>
          <w:noProof w:val="0"/>
          <w:color w:val="000000"/>
        </w:rPr>
        <w:t xml:space="preserve"> e Estudantes</w:t>
      </w:r>
      <w:r w:rsidRPr="00467BBA">
        <w:rPr>
          <w:rFonts w:ascii="New Baskerville" w:hAnsi="New Baskerville" w:cs="Arial"/>
          <w:noProof w:val="0"/>
          <w:color w:val="000000"/>
        </w:rPr>
        <w:t xml:space="preserve"> (no caso das solicitudes presentadas no campus de Vigo), o </w:t>
      </w:r>
      <w:r w:rsidR="00596CA8">
        <w:rPr>
          <w:rFonts w:ascii="New Baskerville" w:hAnsi="New Baskerville" w:cs="Arial"/>
          <w:noProof w:val="0"/>
          <w:color w:val="000000"/>
        </w:rPr>
        <w:t>c</w:t>
      </w:r>
      <w:r w:rsidRPr="00467BBA">
        <w:rPr>
          <w:rFonts w:ascii="New Baskerville" w:hAnsi="New Baskerville" w:cs="Arial"/>
          <w:noProof w:val="0"/>
          <w:color w:val="000000"/>
        </w:rPr>
        <w:t xml:space="preserve">onsello de campus de Ourense ou o </w:t>
      </w:r>
      <w:r w:rsidR="00596CA8">
        <w:rPr>
          <w:rFonts w:ascii="New Baskerville" w:hAnsi="New Baskerville" w:cs="Arial"/>
          <w:noProof w:val="0"/>
          <w:color w:val="000000"/>
        </w:rPr>
        <w:t>c</w:t>
      </w:r>
      <w:r w:rsidRPr="00467BBA">
        <w:rPr>
          <w:rFonts w:ascii="New Baskerville" w:hAnsi="New Baskerville" w:cs="Arial"/>
          <w:noProof w:val="0"/>
          <w:color w:val="000000"/>
        </w:rPr>
        <w:t xml:space="preserve">onsello de campus de Pontevedra (no caso das solicitudes presentadas nos respectivos </w:t>
      </w:r>
      <w:r w:rsidR="00833A60">
        <w:rPr>
          <w:rFonts w:ascii="New Baskerville" w:hAnsi="New Baskerville" w:cs="Arial"/>
          <w:noProof w:val="0"/>
          <w:color w:val="000000"/>
        </w:rPr>
        <w:t>c</w:t>
      </w:r>
      <w:r w:rsidRPr="00467BBA">
        <w:rPr>
          <w:rFonts w:ascii="New Baskerville" w:hAnsi="New Baskerville" w:cs="Arial"/>
          <w:noProof w:val="0"/>
          <w:color w:val="000000"/>
        </w:rPr>
        <w:t>ampus), avaliará todas as propostas recibidas</w:t>
      </w:r>
      <w:r w:rsidR="006651DF" w:rsidRPr="00467BBA">
        <w:rPr>
          <w:rFonts w:ascii="New Baskerville" w:hAnsi="New Baskerville" w:cs="Arial"/>
          <w:noProof w:val="0"/>
          <w:color w:val="000000"/>
        </w:rPr>
        <w:t xml:space="preserve">. </w:t>
      </w:r>
    </w:p>
    <w:p w:rsidR="00B0730B" w:rsidRPr="00467BBA" w:rsidRDefault="00B0730B" w:rsidP="009A4904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B0730B" w:rsidRPr="00467BBA" w:rsidRDefault="00B0730B" w:rsidP="009A4904">
      <w:pPr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Para iso, a </w:t>
      </w:r>
      <w:r w:rsidR="00596CA8">
        <w:rPr>
          <w:rFonts w:ascii="New Baskerville" w:hAnsi="New Baskerville" w:cs="Arial"/>
          <w:noProof w:val="0"/>
          <w:color w:val="000000"/>
        </w:rPr>
        <w:t>c</w:t>
      </w:r>
      <w:r w:rsidRPr="00467BBA">
        <w:rPr>
          <w:rFonts w:ascii="New Baskerville" w:hAnsi="New Baskerville" w:cs="Arial"/>
          <w:noProof w:val="0"/>
          <w:color w:val="000000"/>
        </w:rPr>
        <w:t>omisión de Extensión Universitaria</w:t>
      </w:r>
      <w:r w:rsidR="00D41C83" w:rsidRPr="00467BBA">
        <w:rPr>
          <w:rFonts w:ascii="New Baskerville" w:hAnsi="New Baskerville" w:cs="Arial"/>
          <w:noProof w:val="0"/>
          <w:color w:val="000000"/>
        </w:rPr>
        <w:t xml:space="preserve"> e Estudantes</w:t>
      </w:r>
      <w:r w:rsidRPr="00467BBA">
        <w:rPr>
          <w:rFonts w:ascii="New Baskerville" w:hAnsi="New Baskerville" w:cs="Arial"/>
          <w:noProof w:val="0"/>
          <w:color w:val="000000"/>
        </w:rPr>
        <w:t xml:space="preserve"> ou </w:t>
      </w:r>
      <w:r w:rsidR="00833A60">
        <w:rPr>
          <w:rFonts w:ascii="New Baskerville" w:hAnsi="New Baskerville" w:cs="Arial"/>
          <w:noProof w:val="0"/>
          <w:color w:val="000000"/>
        </w:rPr>
        <w:t>o c</w:t>
      </w:r>
      <w:r w:rsidRPr="00467BBA">
        <w:rPr>
          <w:rFonts w:ascii="New Baskerville" w:hAnsi="New Baskerville" w:cs="Arial"/>
          <w:noProof w:val="0"/>
          <w:color w:val="000000"/>
        </w:rPr>
        <w:t xml:space="preserve">onsello de </w:t>
      </w:r>
      <w:r w:rsidR="00833A60">
        <w:rPr>
          <w:rFonts w:ascii="New Baskerville" w:hAnsi="New Baskerville" w:cs="Arial"/>
          <w:noProof w:val="0"/>
          <w:color w:val="000000"/>
        </w:rPr>
        <w:t>c</w:t>
      </w:r>
      <w:r w:rsidRPr="00467BBA">
        <w:rPr>
          <w:rFonts w:ascii="New Baskerville" w:hAnsi="New Baskerville" w:cs="Arial"/>
          <w:noProof w:val="0"/>
          <w:color w:val="000000"/>
        </w:rPr>
        <w:t xml:space="preserve">ampus respectivo </w:t>
      </w:r>
      <w:r w:rsidR="00833A60">
        <w:rPr>
          <w:rFonts w:ascii="New Baskerville" w:hAnsi="New Baskerville" w:cs="Arial"/>
          <w:noProof w:val="0"/>
          <w:color w:val="000000"/>
        </w:rPr>
        <w:t>avaliará e seleccionará</w:t>
      </w:r>
      <w:r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="00AA4494" w:rsidRPr="00467BBA">
        <w:rPr>
          <w:rFonts w:ascii="New Baskerville" w:hAnsi="New Baskerville" w:cs="Arial"/>
          <w:noProof w:val="0"/>
          <w:color w:val="000000"/>
        </w:rPr>
        <w:t>as que constituirán a programación de cursos para o ano 201</w:t>
      </w:r>
      <w:r w:rsidR="00157D38" w:rsidRPr="00467BBA">
        <w:rPr>
          <w:rFonts w:ascii="New Baskerville" w:hAnsi="New Baskerville" w:cs="Arial"/>
          <w:noProof w:val="0"/>
          <w:color w:val="000000"/>
        </w:rPr>
        <w:t>9</w:t>
      </w:r>
      <w:r w:rsidR="00AA4494" w:rsidRPr="00467BBA">
        <w:rPr>
          <w:rFonts w:ascii="New Baskerville" w:hAnsi="New Baskerville" w:cs="Arial"/>
          <w:noProof w:val="0"/>
          <w:color w:val="000000"/>
        </w:rPr>
        <w:t xml:space="preserve">, </w:t>
      </w:r>
      <w:r w:rsidRPr="00467BBA">
        <w:rPr>
          <w:rFonts w:ascii="New Baskerville" w:hAnsi="New Baskerville" w:cs="Arial"/>
          <w:noProof w:val="0"/>
          <w:color w:val="000000"/>
        </w:rPr>
        <w:t>de acordo cos seguintes criterios:</w:t>
      </w:r>
    </w:p>
    <w:p w:rsidR="00B0730B" w:rsidRPr="00467BBA" w:rsidRDefault="00B0730B" w:rsidP="009A4904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AA4494" w:rsidRPr="00467BBA" w:rsidRDefault="00AA4494" w:rsidP="005676A0">
      <w:pPr>
        <w:pStyle w:val="Prrafodelista"/>
        <w:numPr>
          <w:ilvl w:val="0"/>
          <w:numId w:val="2"/>
        </w:numPr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Diversidade de ámbitos (técnico, científico, cultural, social e didáctico).</w:t>
      </w:r>
    </w:p>
    <w:p w:rsidR="00AA4494" w:rsidRPr="00467BBA" w:rsidRDefault="00AA4494" w:rsidP="005676A0">
      <w:pPr>
        <w:pStyle w:val="Prrafodelista"/>
        <w:numPr>
          <w:ilvl w:val="0"/>
          <w:numId w:val="2"/>
        </w:numPr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Calidade e viabilidade das propostas.</w:t>
      </w:r>
    </w:p>
    <w:p w:rsidR="00AA4494" w:rsidRPr="00467BBA" w:rsidRDefault="00AA4494" w:rsidP="005676A0">
      <w:pPr>
        <w:pStyle w:val="Prrafodelista"/>
        <w:numPr>
          <w:ilvl w:val="0"/>
          <w:numId w:val="2"/>
        </w:numPr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Oportunidade e impacto d</w:t>
      </w:r>
      <w:r w:rsidR="00157D38" w:rsidRPr="00467BBA">
        <w:rPr>
          <w:rFonts w:ascii="New Baskerville" w:hAnsi="New Baskerville" w:cs="Arial"/>
          <w:noProof w:val="0"/>
          <w:color w:val="000000"/>
        </w:rPr>
        <w:t>a</w:t>
      </w:r>
      <w:r w:rsidRPr="00467BBA">
        <w:rPr>
          <w:rFonts w:ascii="New Baskerville" w:hAnsi="New Baskerville" w:cs="Arial"/>
          <w:noProof w:val="0"/>
          <w:color w:val="000000"/>
        </w:rPr>
        <w:t>s propostas en función do contexto histó</w:t>
      </w:r>
      <w:r w:rsidR="00833A60">
        <w:rPr>
          <w:rFonts w:ascii="New Baskerville" w:hAnsi="New Baskerville" w:cs="Arial"/>
          <w:noProof w:val="0"/>
          <w:color w:val="000000"/>
        </w:rPr>
        <w:t>rico, cultural e socioeconómico e de especialización de cada campus.</w:t>
      </w:r>
    </w:p>
    <w:p w:rsidR="00AA4494" w:rsidRDefault="00AA4494" w:rsidP="005676A0">
      <w:pPr>
        <w:pStyle w:val="Prrafodelista"/>
        <w:numPr>
          <w:ilvl w:val="0"/>
          <w:numId w:val="2"/>
        </w:numPr>
        <w:ind w:left="426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Dar</w:t>
      </w:r>
      <w:r w:rsidR="00833A60">
        <w:rPr>
          <w:rFonts w:ascii="New Baskerville" w:hAnsi="New Baskerville" w:cs="Arial"/>
          <w:noProof w:val="0"/>
          <w:color w:val="000000"/>
        </w:rPr>
        <w:t>áselles</w:t>
      </w:r>
      <w:r w:rsidRPr="00467BBA">
        <w:rPr>
          <w:rFonts w:ascii="New Baskerville" w:hAnsi="New Baskerville" w:cs="Arial"/>
          <w:noProof w:val="0"/>
          <w:color w:val="000000"/>
        </w:rPr>
        <w:t xml:space="preserve"> prioridade ás propostas de cursos que capten financ</w:t>
      </w:r>
      <w:r w:rsidR="00833A60">
        <w:rPr>
          <w:rFonts w:ascii="New Baskerville" w:hAnsi="New Baskerville" w:cs="Arial"/>
          <w:noProof w:val="0"/>
          <w:color w:val="000000"/>
        </w:rPr>
        <w:t>iamento externo e procurarase que,</w:t>
      </w:r>
      <w:r w:rsidRPr="00467BBA">
        <w:rPr>
          <w:rFonts w:ascii="New Baskerville" w:hAnsi="New Baskerville" w:cs="Arial"/>
          <w:noProof w:val="0"/>
          <w:color w:val="000000"/>
        </w:rPr>
        <w:t xml:space="preserve"> como mínimo</w:t>
      </w:r>
      <w:r w:rsidR="00833A60">
        <w:rPr>
          <w:rFonts w:ascii="New Baskerville" w:hAnsi="New Baskerville" w:cs="Arial"/>
          <w:noProof w:val="0"/>
          <w:color w:val="000000"/>
        </w:rPr>
        <w:t>,</w:t>
      </w:r>
      <w:r w:rsidRPr="00467BBA">
        <w:rPr>
          <w:rFonts w:ascii="New Baskerville" w:hAnsi="New Baskerville" w:cs="Arial"/>
          <w:noProof w:val="0"/>
          <w:color w:val="000000"/>
        </w:rPr>
        <w:t xml:space="preserve"> se aprobe un curso por ámbito.</w:t>
      </w:r>
    </w:p>
    <w:p w:rsidR="00833A60" w:rsidRDefault="00833A60" w:rsidP="00BA15FC">
      <w:pPr>
        <w:pStyle w:val="Prrafodelista"/>
        <w:numPr>
          <w:ilvl w:val="0"/>
          <w:numId w:val="2"/>
        </w:numPr>
        <w:ind w:left="426"/>
        <w:jc w:val="both"/>
        <w:rPr>
          <w:rFonts w:ascii="New Baskerville" w:hAnsi="New Baskerville" w:cs="Arial"/>
          <w:noProof w:val="0"/>
          <w:color w:val="000000"/>
        </w:rPr>
      </w:pPr>
      <w:r>
        <w:rPr>
          <w:rFonts w:ascii="New Baskerville" w:hAnsi="New Baskerville" w:cs="Arial"/>
          <w:noProof w:val="0"/>
          <w:color w:val="000000"/>
        </w:rPr>
        <w:t xml:space="preserve">Avaliarase positivamente os cursos en que os contidos se atopen aliñados con un ou varios dos obxectivos de desenvolvemento sostible da axenda 2030 </w:t>
      </w:r>
      <w:r w:rsidRPr="00833A60">
        <w:rPr>
          <w:rFonts w:ascii="New Baskerville" w:hAnsi="New Baskerville" w:cs="Arial"/>
          <w:noProof w:val="0"/>
          <w:color w:val="000000"/>
        </w:rPr>
        <w:t>(</w:t>
      </w:r>
      <w:hyperlink r:id="rId11" w:history="1">
        <w:r w:rsidR="00BA15FC" w:rsidRPr="007414E0">
          <w:rPr>
            <w:rStyle w:val="Hipervnculo"/>
            <w:rFonts w:ascii="New Baskerville" w:hAnsi="New Baskerville" w:cs="Arial"/>
            <w:noProof w:val="0"/>
          </w:rPr>
          <w:t>https://www.un.org/sustainabledevelopment/es/objetivos-de-desarrollo-sostenible/</w:t>
        </w:r>
      </w:hyperlink>
      <w:r w:rsidRPr="00833A60">
        <w:rPr>
          <w:rFonts w:ascii="New Baskerville" w:hAnsi="New Baskerville" w:cs="Arial"/>
          <w:noProof w:val="0"/>
          <w:color w:val="000000"/>
        </w:rPr>
        <w:t xml:space="preserve">). </w:t>
      </w:r>
      <w:r>
        <w:rPr>
          <w:rFonts w:ascii="New Baskerville" w:hAnsi="New Baskerville" w:cs="Arial"/>
          <w:noProof w:val="0"/>
          <w:color w:val="000000"/>
        </w:rPr>
        <w:t xml:space="preserve">Neste caso, recoméndase </w:t>
      </w:r>
      <w:proofErr w:type="spellStart"/>
      <w:r>
        <w:rPr>
          <w:rFonts w:ascii="New Baskerville" w:hAnsi="New Baskerville" w:cs="Arial"/>
          <w:noProof w:val="0"/>
          <w:color w:val="000000"/>
        </w:rPr>
        <w:t>explicitar</w:t>
      </w:r>
      <w:proofErr w:type="spellEnd"/>
      <w:r>
        <w:rPr>
          <w:rFonts w:ascii="New Baskerville" w:hAnsi="New Baskerville" w:cs="Arial"/>
          <w:noProof w:val="0"/>
          <w:color w:val="000000"/>
        </w:rPr>
        <w:t xml:space="preserve"> no anexo II da documentación os obxectivos de desenvolvemento sostible cos que se aliña a proposta.</w:t>
      </w:r>
    </w:p>
    <w:p w:rsidR="00157D38" w:rsidRPr="00977800" w:rsidRDefault="00833A60" w:rsidP="00833A60">
      <w:pPr>
        <w:pStyle w:val="Prrafodelista"/>
        <w:numPr>
          <w:ilvl w:val="0"/>
          <w:numId w:val="2"/>
        </w:numPr>
        <w:ind w:left="426"/>
        <w:jc w:val="both"/>
        <w:rPr>
          <w:rFonts w:ascii="New Baskerville" w:hAnsi="New Baskerville" w:cs="Arial"/>
          <w:noProof w:val="0"/>
          <w:color w:val="000000"/>
        </w:rPr>
      </w:pPr>
      <w:r>
        <w:rPr>
          <w:rFonts w:ascii="New Baskerville" w:hAnsi="New Baskerville" w:cs="Arial"/>
          <w:noProof w:val="0"/>
          <w:color w:val="000000"/>
        </w:rPr>
        <w:t xml:space="preserve">Avaliaranse positivamente as novas propostas, as ofertas de cursos realizados en anos </w:t>
      </w:r>
      <w:r w:rsidRPr="00977800">
        <w:rPr>
          <w:rFonts w:ascii="New Baskerville" w:hAnsi="New Baskerville" w:cs="Arial"/>
          <w:noProof w:val="0"/>
        </w:rPr>
        <w:t xml:space="preserve">anteriores que tiveran unha boa avaliación (teranse especialmente en conta os resultados das enquisas de avaliación e a memoria da anterior edición), as propostas en que participe máis dun conferenciante ou proceda de </w:t>
      </w:r>
      <w:r w:rsidR="00977800" w:rsidRPr="00977800">
        <w:rPr>
          <w:rFonts w:ascii="New Baskerville" w:hAnsi="New Baskerville" w:cs="Arial"/>
          <w:noProof w:val="0"/>
        </w:rPr>
        <w:t>mái</w:t>
      </w:r>
      <w:r w:rsidR="001E4079" w:rsidRPr="00977800">
        <w:rPr>
          <w:rFonts w:ascii="New Baskerville" w:hAnsi="New Baskerville" w:cs="Arial"/>
          <w:noProof w:val="0"/>
        </w:rPr>
        <w:t xml:space="preserve">s dunha institución e </w:t>
      </w:r>
      <w:r w:rsidRPr="00977800">
        <w:rPr>
          <w:rFonts w:ascii="New Baskerville" w:hAnsi="New Baskerville" w:cs="Arial"/>
          <w:noProof w:val="0"/>
        </w:rPr>
        <w:t>as</w:t>
      </w:r>
      <w:r w:rsidR="001E4079" w:rsidRPr="00977800">
        <w:rPr>
          <w:rFonts w:ascii="New Baskerville" w:hAnsi="New Baskerville" w:cs="Arial"/>
          <w:noProof w:val="0"/>
        </w:rPr>
        <w:t xml:space="preserve"> que soliciten menor c</w:t>
      </w:r>
      <w:r w:rsidRPr="00977800">
        <w:rPr>
          <w:rFonts w:ascii="New Baskerville" w:hAnsi="New Baskerville" w:cs="Arial"/>
          <w:noProof w:val="0"/>
        </w:rPr>
        <w:t>o</w:t>
      </w:r>
      <w:r w:rsidR="001E4079" w:rsidRPr="00977800">
        <w:rPr>
          <w:rFonts w:ascii="New Baskerville" w:hAnsi="New Baskerville" w:cs="Arial"/>
          <w:noProof w:val="0"/>
        </w:rPr>
        <w:t xml:space="preserve">ntía </w:t>
      </w:r>
      <w:r w:rsidR="00EE0AC5" w:rsidRPr="00977800">
        <w:rPr>
          <w:rFonts w:ascii="New Baskerville" w:hAnsi="New Baskerville" w:cs="Arial"/>
          <w:noProof w:val="0"/>
        </w:rPr>
        <w:t xml:space="preserve">económica </w:t>
      </w:r>
      <w:r w:rsidR="001E4079" w:rsidRPr="00977800">
        <w:rPr>
          <w:rFonts w:ascii="New Baskerville" w:hAnsi="New Baskerville" w:cs="Arial"/>
          <w:noProof w:val="0"/>
        </w:rPr>
        <w:t>da Universidade de Vigo.</w:t>
      </w:r>
    </w:p>
    <w:p w:rsidR="00977800" w:rsidRDefault="00977800" w:rsidP="00833A60">
      <w:pPr>
        <w:pStyle w:val="Prrafodelista"/>
        <w:numPr>
          <w:ilvl w:val="0"/>
          <w:numId w:val="2"/>
        </w:numPr>
        <w:ind w:left="426"/>
        <w:jc w:val="both"/>
        <w:rPr>
          <w:rFonts w:ascii="New Baskerville" w:hAnsi="New Baskerville" w:cs="Arial"/>
          <w:noProof w:val="0"/>
          <w:color w:val="000000"/>
        </w:rPr>
      </w:pPr>
      <w:r>
        <w:rPr>
          <w:rFonts w:ascii="New Baskerville" w:hAnsi="New Baskerville" w:cs="Arial"/>
          <w:noProof w:val="0"/>
          <w:color w:val="000000"/>
        </w:rPr>
        <w:t>Avaliaranse negativamente as solicitudes de cursos presentadas con anterioridade que non tiveran unha boa avaliación ou que non acadaran o mínimo de matrículas necesario para o realizar.</w:t>
      </w:r>
    </w:p>
    <w:p w:rsidR="00977800" w:rsidRDefault="00977800" w:rsidP="00833A60">
      <w:pPr>
        <w:pStyle w:val="Prrafodelista"/>
        <w:numPr>
          <w:ilvl w:val="0"/>
          <w:numId w:val="2"/>
        </w:numPr>
        <w:ind w:left="426"/>
        <w:jc w:val="both"/>
        <w:rPr>
          <w:rFonts w:ascii="New Baskerville" w:hAnsi="New Baskerville" w:cs="Arial"/>
          <w:noProof w:val="0"/>
          <w:color w:val="000000"/>
        </w:rPr>
      </w:pPr>
      <w:r>
        <w:rPr>
          <w:rFonts w:ascii="New Baskerville" w:hAnsi="New Baskerville" w:cs="Arial"/>
          <w:noProof w:val="0"/>
          <w:color w:val="000000"/>
        </w:rPr>
        <w:t>No caso de que se presenten propostas de cursos con temáticas similares aprobarase, de ser o caso, unicamente unha delas. Alternativamente, a comisión podería recomendarlles as persoas solicitantes a fusión das propostas nun único curso.</w:t>
      </w:r>
    </w:p>
    <w:p w:rsidR="00977800" w:rsidRPr="00833A60" w:rsidRDefault="00977800" w:rsidP="00977800">
      <w:pPr>
        <w:pStyle w:val="Prrafodelista"/>
        <w:ind w:left="426"/>
        <w:jc w:val="both"/>
        <w:rPr>
          <w:rFonts w:ascii="New Baskerville" w:hAnsi="New Baskerville" w:cs="Arial"/>
          <w:noProof w:val="0"/>
          <w:color w:val="000000"/>
        </w:rPr>
      </w:pPr>
    </w:p>
    <w:p w:rsidR="009E2C5F" w:rsidRPr="00467BBA" w:rsidRDefault="009E2C5F" w:rsidP="00426D79">
      <w:pPr>
        <w:pStyle w:val="Prrafodelista"/>
        <w:ind w:left="0"/>
        <w:jc w:val="both"/>
        <w:rPr>
          <w:rFonts w:ascii="New Baskerville" w:hAnsi="New Baskerville" w:cs="Arial"/>
          <w:noProof w:val="0"/>
          <w:color w:val="000000"/>
        </w:rPr>
      </w:pPr>
    </w:p>
    <w:p w:rsidR="00B0730B" w:rsidRPr="000B6203" w:rsidRDefault="00426D79" w:rsidP="00215CD5">
      <w:pPr>
        <w:pStyle w:val="Prrafodelista"/>
        <w:ind w:left="0"/>
        <w:jc w:val="both"/>
        <w:rPr>
          <w:rFonts w:ascii="New Baskerville" w:hAnsi="New Baskerville" w:cs="Arial"/>
          <w:noProof w:val="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Ademais das solicitudes anteriores, a vicerreitoría de </w:t>
      </w:r>
      <w:r w:rsidR="00BB7B9A" w:rsidRPr="00467BBA">
        <w:rPr>
          <w:rFonts w:ascii="New Baskerville" w:hAnsi="New Baskerville" w:cs="Arial"/>
          <w:noProof w:val="0"/>
          <w:color w:val="000000"/>
        </w:rPr>
        <w:t>Captación de Alumnado, Estudantes e Extensión Universitaria</w:t>
      </w:r>
      <w:r w:rsidRPr="00467BBA">
        <w:rPr>
          <w:rFonts w:ascii="New Baskerville" w:hAnsi="New Baskerville" w:cs="Arial"/>
          <w:noProof w:val="0"/>
          <w:color w:val="000000"/>
        </w:rPr>
        <w:t>, para o c</w:t>
      </w:r>
      <w:r w:rsidR="00977800">
        <w:rPr>
          <w:rFonts w:ascii="New Baskerville" w:hAnsi="New Baskerville" w:cs="Arial"/>
          <w:noProof w:val="0"/>
          <w:color w:val="000000"/>
        </w:rPr>
        <w:t>ampus de Vigo, e as vicerreitorí</w:t>
      </w:r>
      <w:r w:rsidRPr="00467BBA">
        <w:rPr>
          <w:rFonts w:ascii="New Baskerville" w:hAnsi="New Baskerville" w:cs="Arial"/>
          <w:noProof w:val="0"/>
          <w:color w:val="000000"/>
        </w:rPr>
        <w:t>as dos campus de Ourense e Pontevedra, para os seus respectivos campus, poderán tomar a iniciativa de organizar cursos para cumprir os obxectivos previstos. O</w:t>
      </w:r>
      <w:r w:rsidR="00BB7B9A" w:rsidRPr="00467BBA">
        <w:rPr>
          <w:rFonts w:ascii="New Baskerville" w:hAnsi="New Baskerville" w:cs="Arial"/>
          <w:noProof w:val="0"/>
          <w:color w:val="000000"/>
        </w:rPr>
        <w:t>s</w:t>
      </w:r>
      <w:r w:rsidRPr="00467BBA">
        <w:rPr>
          <w:rFonts w:ascii="New Baskerville" w:hAnsi="New Baskerville" w:cs="Arial"/>
          <w:noProof w:val="0"/>
          <w:color w:val="000000"/>
        </w:rPr>
        <w:t xml:space="preserve"> cursos propostos</w:t>
      </w:r>
      <w:r w:rsidR="009E2C5F" w:rsidRPr="00467BBA">
        <w:rPr>
          <w:rFonts w:ascii="New Baskerville" w:hAnsi="New Baskerville" w:cs="Arial"/>
          <w:noProof w:val="0"/>
          <w:color w:val="000000"/>
        </w:rPr>
        <w:t xml:space="preserve"> polas </w:t>
      </w:r>
      <w:r w:rsidR="00977800">
        <w:rPr>
          <w:rFonts w:ascii="New Baskerville" w:hAnsi="New Baskerville" w:cs="Arial"/>
          <w:noProof w:val="0"/>
          <w:color w:val="000000"/>
        </w:rPr>
        <w:t>vicerreitorías poderán</w:t>
      </w:r>
      <w:r w:rsidR="009E2C5F"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Pr="00467BBA">
        <w:rPr>
          <w:rFonts w:ascii="New Baskerville" w:hAnsi="New Baskerville" w:cs="Arial"/>
          <w:noProof w:val="0"/>
          <w:color w:val="000000"/>
        </w:rPr>
        <w:t>encargar</w:t>
      </w:r>
      <w:r w:rsidR="00977800">
        <w:rPr>
          <w:rFonts w:ascii="New Baskerville" w:hAnsi="New Baskerville" w:cs="Arial"/>
          <w:noProof w:val="0"/>
          <w:color w:val="000000"/>
        </w:rPr>
        <w:t>lles</w:t>
      </w:r>
      <w:r w:rsidRPr="00467BBA">
        <w:rPr>
          <w:rFonts w:ascii="New Baskerville" w:hAnsi="New Baskerville" w:cs="Arial"/>
          <w:noProof w:val="0"/>
          <w:color w:val="000000"/>
        </w:rPr>
        <w:t xml:space="preserve"> o seu deseño a persoas ou entidades alleas á Universidade.</w:t>
      </w:r>
      <w:r w:rsidR="00977800">
        <w:rPr>
          <w:rFonts w:ascii="New Baskerville" w:hAnsi="New Baskerville" w:cs="Arial"/>
          <w:noProof w:val="0"/>
          <w:color w:val="000000"/>
        </w:rPr>
        <w:t xml:space="preserve"> </w:t>
      </w:r>
      <w:r w:rsidR="000B6203" w:rsidRPr="000B6203">
        <w:rPr>
          <w:rFonts w:ascii="New Baskerville" w:hAnsi="New Baskerville" w:cs="Arial"/>
          <w:noProof w:val="0"/>
        </w:rPr>
        <w:t>A</w:t>
      </w:r>
      <w:r w:rsidR="00977800" w:rsidRPr="000B6203">
        <w:rPr>
          <w:rFonts w:ascii="New Baskerville" w:hAnsi="New Baskerville" w:cs="Arial"/>
          <w:noProof w:val="0"/>
        </w:rPr>
        <w:t xml:space="preserve"> comisión de Extensión Universitaria e Estudantes (no campus de Vigo) ou o consello de campus (nos casos de Ourense e Pontevedra) avaliarán os cursos propostos.</w:t>
      </w:r>
    </w:p>
    <w:p w:rsidR="007E076A" w:rsidRPr="00467BBA" w:rsidRDefault="007E076A" w:rsidP="009A4904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7E076A" w:rsidRDefault="007E076A" w:rsidP="009A4904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0B6203" w:rsidRDefault="000B6203" w:rsidP="009A4904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0B6203" w:rsidRDefault="000B6203" w:rsidP="009A4904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0B6203" w:rsidRDefault="000B6203" w:rsidP="009A4904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0B6203" w:rsidRDefault="000B6203" w:rsidP="009A4904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0B6203" w:rsidRPr="00467BBA" w:rsidRDefault="000B6203" w:rsidP="009A4904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D41C83" w:rsidRPr="00467BBA" w:rsidRDefault="00D41C83" w:rsidP="00D41C83">
      <w:pPr>
        <w:pStyle w:val="Prrafodelista"/>
        <w:numPr>
          <w:ilvl w:val="0"/>
          <w:numId w:val="13"/>
        </w:numPr>
        <w:ind w:left="284" w:hanging="284"/>
        <w:jc w:val="both"/>
        <w:rPr>
          <w:rFonts w:ascii="New Baskerville" w:eastAsia="Calibri" w:hAnsi="New Baskerville"/>
          <w:b/>
          <w:caps/>
          <w:noProof w:val="0"/>
          <w:lang w:eastAsia="en-US"/>
        </w:rPr>
      </w:pPr>
      <w:r w:rsidRPr="00467BBA">
        <w:rPr>
          <w:rFonts w:ascii="New Baskerville" w:eastAsia="Calibri" w:hAnsi="New Baskerville"/>
          <w:b/>
          <w:caps/>
          <w:noProof w:val="0"/>
          <w:lang w:eastAsia="en-US"/>
        </w:rPr>
        <w:t xml:space="preserve">Relación de solicitudes </w:t>
      </w:r>
      <w:r w:rsidR="002316A6" w:rsidRPr="00467BBA">
        <w:rPr>
          <w:rFonts w:ascii="New Baskerville" w:eastAsia="Calibri" w:hAnsi="New Baskerville"/>
          <w:b/>
          <w:caps/>
          <w:noProof w:val="0"/>
          <w:lang w:eastAsia="en-US"/>
        </w:rPr>
        <w:t>admitidas e excluídas á trámite</w:t>
      </w:r>
    </w:p>
    <w:p w:rsidR="00D41C83" w:rsidRPr="00467BBA" w:rsidRDefault="00D41C83" w:rsidP="00D41C83">
      <w:pPr>
        <w:pStyle w:val="Prrafodelista"/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C52464" w:rsidRPr="00467BBA" w:rsidRDefault="00C02AAD" w:rsidP="00D41C83">
      <w:pPr>
        <w:pStyle w:val="Prrafodelista"/>
        <w:ind w:left="0"/>
        <w:jc w:val="both"/>
        <w:rPr>
          <w:rFonts w:ascii="New Baskerville" w:hAnsi="New Baskerville" w:cs="Arial"/>
          <w:noProof w:val="0"/>
          <w:color w:val="000000"/>
        </w:rPr>
      </w:pPr>
      <w:r>
        <w:rPr>
          <w:rFonts w:ascii="New Baskerville" w:hAnsi="New Baskerville" w:cs="Arial"/>
          <w:noProof w:val="0"/>
          <w:color w:val="000000"/>
        </w:rPr>
        <w:t>Tras rematar</w:t>
      </w:r>
      <w:r w:rsidR="00D41C83" w:rsidRPr="00467BBA">
        <w:rPr>
          <w:rFonts w:ascii="New Baskerville" w:hAnsi="New Baskerville" w:cs="Arial"/>
          <w:noProof w:val="0"/>
          <w:color w:val="000000"/>
        </w:rPr>
        <w:t xml:space="preserve"> o proceso de selección, publicarase </w:t>
      </w:r>
      <w:r w:rsidR="0000316E" w:rsidRPr="00467BBA">
        <w:rPr>
          <w:rFonts w:ascii="New Baskerville" w:hAnsi="New Baskerville" w:cs="Arial"/>
          <w:noProof w:val="0"/>
          <w:color w:val="000000"/>
        </w:rPr>
        <w:t xml:space="preserve">a resolución provisional </w:t>
      </w:r>
      <w:r>
        <w:rPr>
          <w:rFonts w:ascii="New Baskerville" w:hAnsi="New Baskerville" w:cs="Arial"/>
          <w:noProof w:val="0"/>
          <w:color w:val="000000"/>
        </w:rPr>
        <w:t>de solicitudes</w:t>
      </w:r>
      <w:r w:rsidR="009E2C5F"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="0000316E" w:rsidRPr="00467BBA">
        <w:rPr>
          <w:rFonts w:ascii="New Baskerville" w:hAnsi="New Baskerville" w:cs="Arial"/>
          <w:noProof w:val="0"/>
          <w:color w:val="000000"/>
        </w:rPr>
        <w:t>admitid</w:t>
      </w:r>
      <w:r>
        <w:rPr>
          <w:rFonts w:ascii="New Baskerville" w:hAnsi="New Baskerville" w:cs="Arial"/>
          <w:noProof w:val="0"/>
          <w:color w:val="000000"/>
        </w:rPr>
        <w:t>a</w:t>
      </w:r>
      <w:r w:rsidR="0000316E" w:rsidRPr="00467BBA">
        <w:rPr>
          <w:rFonts w:ascii="New Baskerville" w:hAnsi="New Baskerville" w:cs="Arial"/>
          <w:noProof w:val="0"/>
          <w:color w:val="000000"/>
        </w:rPr>
        <w:t>s e excluíd</w:t>
      </w:r>
      <w:r>
        <w:rPr>
          <w:rFonts w:ascii="New Baskerville" w:hAnsi="New Baskerville" w:cs="Arial"/>
          <w:noProof w:val="0"/>
          <w:color w:val="000000"/>
        </w:rPr>
        <w:t>a</w:t>
      </w:r>
      <w:r w:rsidR="0000316E" w:rsidRPr="00467BBA">
        <w:rPr>
          <w:rFonts w:ascii="New Baskerville" w:hAnsi="New Baskerville" w:cs="Arial"/>
          <w:noProof w:val="0"/>
          <w:color w:val="000000"/>
        </w:rPr>
        <w:t>s</w:t>
      </w:r>
      <w:r>
        <w:rPr>
          <w:rFonts w:ascii="New Baskerville" w:hAnsi="New Baskerville" w:cs="Arial"/>
          <w:noProof w:val="0"/>
          <w:color w:val="000000"/>
        </w:rPr>
        <w:t xml:space="preserve"> a trámite</w:t>
      </w:r>
      <w:r w:rsidR="0000316E"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="002D54D7" w:rsidRPr="00467BBA">
        <w:rPr>
          <w:rFonts w:ascii="New Baskerville" w:hAnsi="New Baskerville" w:cs="Arial"/>
          <w:noProof w:val="0"/>
          <w:color w:val="000000"/>
        </w:rPr>
        <w:t xml:space="preserve">indicando, de ser o caso, os motivos de exclusión. </w:t>
      </w:r>
    </w:p>
    <w:p w:rsidR="002D54D7" w:rsidRPr="00467BBA" w:rsidRDefault="002D54D7" w:rsidP="00D41C83">
      <w:pPr>
        <w:pStyle w:val="Prrafodelista"/>
        <w:ind w:left="0"/>
        <w:jc w:val="both"/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D41C83" w:rsidRPr="00467BBA" w:rsidRDefault="002D54D7" w:rsidP="00D41C83">
      <w:pPr>
        <w:pStyle w:val="Prrafodelista"/>
        <w:ind w:left="0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>Darase</w:t>
      </w:r>
      <w:r w:rsidR="00D41C83" w:rsidRPr="00467BBA">
        <w:rPr>
          <w:rFonts w:ascii="New Baskerville" w:hAnsi="New Baskerville" w:cs="Arial"/>
          <w:noProof w:val="0"/>
          <w:color w:val="000000"/>
        </w:rPr>
        <w:t xml:space="preserve"> </w:t>
      </w:r>
      <w:r w:rsidR="0000316E" w:rsidRPr="00467BBA">
        <w:rPr>
          <w:rFonts w:ascii="New Baskerville" w:hAnsi="New Baskerville" w:cs="Arial"/>
          <w:b/>
          <w:noProof w:val="0"/>
          <w:color w:val="000000"/>
        </w:rPr>
        <w:t xml:space="preserve">un </w:t>
      </w:r>
      <w:r w:rsidR="00D41C83" w:rsidRPr="00467BBA">
        <w:rPr>
          <w:rFonts w:ascii="New Baskerville" w:hAnsi="New Baskerville" w:cs="Arial"/>
          <w:b/>
          <w:noProof w:val="0"/>
          <w:color w:val="000000"/>
        </w:rPr>
        <w:t>prazo de cinco días hábiles</w:t>
      </w:r>
      <w:r w:rsidR="00C52464" w:rsidRPr="00467BBA">
        <w:rPr>
          <w:rFonts w:ascii="New Baskerville" w:hAnsi="New Baskerville" w:cs="Arial"/>
          <w:noProof w:val="0"/>
          <w:color w:val="000000"/>
        </w:rPr>
        <w:t xml:space="preserve">, que </w:t>
      </w:r>
      <w:r w:rsidR="00C02AAD">
        <w:rPr>
          <w:rFonts w:ascii="New Baskerville" w:hAnsi="New Baskerville" w:cs="Arial"/>
          <w:noProof w:val="0"/>
          <w:color w:val="000000"/>
        </w:rPr>
        <w:t xml:space="preserve"> comezará a contar</w:t>
      </w:r>
      <w:r w:rsidR="00C52464" w:rsidRPr="00467BBA">
        <w:rPr>
          <w:rFonts w:ascii="New Baskerville" w:hAnsi="New Baskerville" w:cs="Arial"/>
          <w:noProof w:val="0"/>
          <w:color w:val="000000"/>
        </w:rPr>
        <w:t xml:space="preserve"> dende o día seguinte á</w:t>
      </w:r>
      <w:r w:rsidR="00C02AAD">
        <w:rPr>
          <w:rFonts w:ascii="New Baskerville" w:hAnsi="New Baskerville" w:cs="Arial"/>
          <w:noProof w:val="0"/>
          <w:color w:val="000000"/>
        </w:rPr>
        <w:t xml:space="preserve"> súa</w:t>
      </w:r>
      <w:r w:rsidR="00C52464" w:rsidRPr="00467BBA">
        <w:rPr>
          <w:rFonts w:ascii="New Baskerville" w:hAnsi="New Baskerville" w:cs="Arial"/>
          <w:noProof w:val="0"/>
          <w:color w:val="000000"/>
        </w:rPr>
        <w:t xml:space="preserve"> publicación, para emendar os erros, </w:t>
      </w:r>
      <w:r w:rsidR="00D41C83" w:rsidRPr="00467BBA">
        <w:rPr>
          <w:rFonts w:ascii="New Baskerville" w:hAnsi="New Baskerville" w:cs="Arial"/>
          <w:noProof w:val="0"/>
          <w:color w:val="000000"/>
        </w:rPr>
        <w:t>achegar a documentación requirida</w:t>
      </w:r>
      <w:r w:rsidR="00C52464" w:rsidRPr="00467BBA">
        <w:rPr>
          <w:rFonts w:ascii="New Baskerville" w:hAnsi="New Baskerville" w:cs="Arial"/>
          <w:noProof w:val="0"/>
          <w:color w:val="000000"/>
        </w:rPr>
        <w:t xml:space="preserve"> ou presentar as alegacións </w:t>
      </w:r>
      <w:r w:rsidR="0000316E" w:rsidRPr="00467BBA">
        <w:rPr>
          <w:rFonts w:ascii="New Baskerville" w:hAnsi="New Baskerville" w:cs="Arial"/>
          <w:noProof w:val="0"/>
          <w:color w:val="000000"/>
        </w:rPr>
        <w:t>que</w:t>
      </w:r>
      <w:r w:rsidR="00C52464" w:rsidRPr="00467BBA">
        <w:rPr>
          <w:rFonts w:ascii="New Baskerville" w:hAnsi="New Baskerville" w:cs="Arial"/>
          <w:noProof w:val="0"/>
          <w:color w:val="000000"/>
        </w:rPr>
        <w:t xml:space="preserve"> consideren oportunas. </w:t>
      </w:r>
    </w:p>
    <w:p w:rsidR="00C52464" w:rsidRPr="00467BBA" w:rsidRDefault="00C52464" w:rsidP="00D41C83">
      <w:pPr>
        <w:pStyle w:val="Prrafodelista"/>
        <w:ind w:left="0"/>
        <w:jc w:val="both"/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C52464" w:rsidRPr="00467BBA" w:rsidRDefault="00C52464" w:rsidP="00D41C83">
      <w:pPr>
        <w:pStyle w:val="Prrafodelista"/>
        <w:ind w:left="0"/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Unha vez finalizado o prazo, a </w:t>
      </w:r>
      <w:r w:rsidR="00C02AAD">
        <w:rPr>
          <w:rFonts w:ascii="New Baskerville" w:hAnsi="New Baskerville" w:cs="Arial"/>
          <w:noProof w:val="0"/>
          <w:color w:val="000000"/>
        </w:rPr>
        <w:t>c</w:t>
      </w:r>
      <w:r w:rsidRPr="00467BBA">
        <w:rPr>
          <w:rFonts w:ascii="New Baskerville" w:hAnsi="New Baskerville" w:cs="Arial"/>
          <w:noProof w:val="0"/>
          <w:color w:val="000000"/>
        </w:rPr>
        <w:t xml:space="preserve">omisión de Extensión Universitaria e Estudantes ou </w:t>
      </w:r>
      <w:r w:rsidR="00FF481A">
        <w:rPr>
          <w:rFonts w:ascii="New Baskerville" w:hAnsi="New Baskerville" w:cs="Arial"/>
          <w:noProof w:val="0"/>
          <w:color w:val="000000"/>
        </w:rPr>
        <w:t>c</w:t>
      </w:r>
      <w:r w:rsidRPr="00467BBA">
        <w:rPr>
          <w:rFonts w:ascii="New Baskerville" w:hAnsi="New Baskerville" w:cs="Arial"/>
          <w:noProof w:val="0"/>
          <w:color w:val="000000"/>
        </w:rPr>
        <w:t xml:space="preserve">onsello de </w:t>
      </w:r>
      <w:r w:rsidR="00FF481A">
        <w:rPr>
          <w:rFonts w:ascii="New Baskerville" w:hAnsi="New Baskerville" w:cs="Arial"/>
          <w:noProof w:val="0"/>
          <w:color w:val="000000"/>
        </w:rPr>
        <w:t>c</w:t>
      </w:r>
      <w:r w:rsidRPr="00467BBA">
        <w:rPr>
          <w:rFonts w:ascii="New Baskerville" w:hAnsi="New Baskerville" w:cs="Arial"/>
          <w:noProof w:val="0"/>
          <w:color w:val="000000"/>
        </w:rPr>
        <w:t>ampus correspondente, reunirase novamente, no caso de existir algunha alegación, e procederase posteriormente á publicación da resolución definitiva</w:t>
      </w:r>
      <w:r w:rsidR="00153AA3" w:rsidRPr="00467BBA">
        <w:rPr>
          <w:rFonts w:ascii="New Baskerville" w:hAnsi="New Baskerville" w:cs="Arial"/>
          <w:noProof w:val="0"/>
          <w:color w:val="000000"/>
        </w:rPr>
        <w:t xml:space="preserve"> dos concedidos e excluídos xunto co seu motivo</w:t>
      </w:r>
      <w:r w:rsidR="0000316E" w:rsidRPr="00467BBA">
        <w:rPr>
          <w:rFonts w:ascii="New Baskerville" w:hAnsi="New Baskerville" w:cs="Arial"/>
          <w:noProof w:val="0"/>
          <w:color w:val="000000"/>
        </w:rPr>
        <w:t>.</w:t>
      </w:r>
    </w:p>
    <w:p w:rsidR="00B0730B" w:rsidRPr="00467BBA" w:rsidRDefault="00B0730B" w:rsidP="00153AA3">
      <w:pPr>
        <w:rPr>
          <w:rFonts w:ascii="New Baskerville" w:hAnsi="New Baskerville" w:cs="Arial"/>
          <w:noProof w:val="0"/>
          <w:color w:val="000000"/>
          <w:sz w:val="16"/>
          <w:szCs w:val="16"/>
          <w:highlight w:val="lightGray"/>
        </w:rPr>
      </w:pPr>
    </w:p>
    <w:p w:rsidR="009E2C5F" w:rsidRPr="00467BBA" w:rsidRDefault="009E2C5F" w:rsidP="00153AA3">
      <w:pPr>
        <w:jc w:val="both"/>
        <w:rPr>
          <w:rFonts w:ascii="New Baskerville" w:hAnsi="New Baskerville" w:cs="Arial"/>
          <w:noProof w:val="0"/>
          <w:color w:val="000000"/>
        </w:rPr>
      </w:pPr>
      <w:r w:rsidRPr="00467BBA">
        <w:rPr>
          <w:rFonts w:ascii="New Baskerville" w:hAnsi="New Baskerville" w:cs="Arial"/>
          <w:noProof w:val="0"/>
          <w:color w:val="000000"/>
        </w:rPr>
        <w:t xml:space="preserve">A persoa encargada da dirección do curso deberá aceptar a axuda para realizar o curso, de ser o caso, mediante documento asinado, comprometéndose a cumprir todas as condicións recollidas </w:t>
      </w:r>
      <w:r w:rsidR="00215CD5" w:rsidRPr="00467BBA">
        <w:rPr>
          <w:rFonts w:ascii="New Baskerville" w:hAnsi="New Baskerville" w:cs="Arial"/>
          <w:noProof w:val="0"/>
          <w:color w:val="000000"/>
        </w:rPr>
        <w:t>n</w:t>
      </w:r>
      <w:r w:rsidRPr="00467BBA">
        <w:rPr>
          <w:rFonts w:ascii="New Baskerville" w:hAnsi="New Baskerville" w:cs="Arial"/>
          <w:noProof w:val="0"/>
          <w:color w:val="000000"/>
        </w:rPr>
        <w:t xml:space="preserve">as presentes bases e as aprobadas pola </w:t>
      </w:r>
      <w:r w:rsidR="00FF481A">
        <w:rPr>
          <w:rFonts w:ascii="New Baskerville" w:hAnsi="New Baskerville" w:cs="Arial"/>
          <w:noProof w:val="0"/>
          <w:color w:val="000000"/>
        </w:rPr>
        <w:t>c</w:t>
      </w:r>
      <w:r w:rsidRPr="00467BBA">
        <w:rPr>
          <w:rFonts w:ascii="New Baskerville" w:hAnsi="New Baskerville" w:cs="Arial"/>
          <w:noProof w:val="0"/>
          <w:color w:val="000000"/>
        </w:rPr>
        <w:t xml:space="preserve">omisión de Extensión Universitaria e Estudantes ou </w:t>
      </w:r>
      <w:r w:rsidR="00FF481A">
        <w:rPr>
          <w:rFonts w:ascii="New Baskerville" w:hAnsi="New Baskerville" w:cs="Arial"/>
          <w:noProof w:val="0"/>
          <w:color w:val="000000"/>
        </w:rPr>
        <w:t>c</w:t>
      </w:r>
      <w:r w:rsidRPr="00467BBA">
        <w:rPr>
          <w:rFonts w:ascii="New Baskerville" w:hAnsi="New Baskerville" w:cs="Arial"/>
          <w:noProof w:val="0"/>
          <w:color w:val="000000"/>
        </w:rPr>
        <w:t xml:space="preserve">onsello de </w:t>
      </w:r>
      <w:r w:rsidR="00FF481A">
        <w:rPr>
          <w:rFonts w:ascii="New Baskerville" w:hAnsi="New Baskerville" w:cs="Arial"/>
          <w:noProof w:val="0"/>
          <w:color w:val="000000"/>
        </w:rPr>
        <w:t>c</w:t>
      </w:r>
      <w:r w:rsidRPr="00467BBA">
        <w:rPr>
          <w:rFonts w:ascii="New Baskerville" w:hAnsi="New Baskerville" w:cs="Arial"/>
          <w:noProof w:val="0"/>
          <w:color w:val="000000"/>
        </w:rPr>
        <w:t>ampus correspondente.</w:t>
      </w:r>
    </w:p>
    <w:p w:rsidR="002316A6" w:rsidRDefault="002316A6" w:rsidP="00153AA3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5228E1" w:rsidRPr="00467BBA" w:rsidRDefault="005228E1" w:rsidP="00153AA3">
      <w:pPr>
        <w:jc w:val="both"/>
        <w:rPr>
          <w:rFonts w:ascii="New Baskerville" w:hAnsi="New Baskerville" w:cs="Arial"/>
          <w:noProof w:val="0"/>
          <w:color w:val="000000"/>
        </w:rPr>
      </w:pPr>
    </w:p>
    <w:p w:rsidR="002316A6" w:rsidRPr="00467BBA" w:rsidRDefault="002316A6" w:rsidP="00B0730B">
      <w:pPr>
        <w:rPr>
          <w:rFonts w:ascii="New Baskerville" w:hAnsi="New Baskerville" w:cs="Arial"/>
          <w:noProof w:val="0"/>
          <w:color w:val="000000"/>
        </w:rPr>
      </w:pPr>
    </w:p>
    <w:p w:rsidR="002316A6" w:rsidRPr="00467BBA" w:rsidRDefault="002316A6" w:rsidP="002316A6">
      <w:pPr>
        <w:pStyle w:val="Prrafodelista"/>
        <w:numPr>
          <w:ilvl w:val="0"/>
          <w:numId w:val="13"/>
        </w:numPr>
        <w:ind w:left="284"/>
        <w:jc w:val="both"/>
        <w:rPr>
          <w:rFonts w:ascii="New Baskerville" w:eastAsia="Calibri" w:hAnsi="New Baskerville"/>
          <w:b/>
          <w:caps/>
          <w:noProof w:val="0"/>
          <w:lang w:eastAsia="en-US"/>
        </w:rPr>
      </w:pPr>
      <w:r w:rsidRPr="00467BBA">
        <w:rPr>
          <w:rFonts w:ascii="New Baskerville" w:eastAsia="Calibri" w:hAnsi="New Baskerville"/>
          <w:b/>
          <w:caps/>
          <w:noProof w:val="0"/>
          <w:lang w:eastAsia="en-US"/>
        </w:rPr>
        <w:t>tratamento de datos persoais</w:t>
      </w:r>
    </w:p>
    <w:p w:rsidR="002316A6" w:rsidRPr="00467BBA" w:rsidRDefault="002316A6" w:rsidP="002316A6">
      <w:pPr>
        <w:pStyle w:val="Prrafodelista"/>
        <w:rPr>
          <w:rFonts w:ascii="New Baskerville" w:hAnsi="New Baskerville" w:cs="Arial"/>
          <w:noProof w:val="0"/>
          <w:color w:val="000000"/>
          <w:sz w:val="16"/>
          <w:szCs w:val="16"/>
        </w:rPr>
      </w:pPr>
    </w:p>
    <w:p w:rsidR="006C0AEA" w:rsidRPr="00467BBA" w:rsidRDefault="00761B98" w:rsidP="00761B98">
      <w:pPr>
        <w:jc w:val="both"/>
        <w:rPr>
          <w:rFonts w:ascii="New Baskerville" w:eastAsia="Calibri" w:hAnsi="New Baskerville"/>
          <w:noProof w:val="0"/>
        </w:rPr>
      </w:pPr>
      <w:r w:rsidRPr="00467BBA">
        <w:rPr>
          <w:rFonts w:ascii="New Baskerville" w:eastAsia="Calibri" w:hAnsi="New Baskerville"/>
          <w:noProof w:val="0"/>
        </w:rPr>
        <w:t>De acordo co disposto no artigo 13 do Regulamento (UE) 2016/679, do Parlamento Europeo e do Consello, de 27 de abril, relativo á protección da persoas físicas no que respecta ao tratamento de datos persoais e á libre circulación destes datos e polo que se derroga a Directiva 95/46/CE (Regulamento Xeral de Protección de Datos ou "RXPD") e co disposto no artigo 11 da Lei orgánica 3/2018, de 5 de decembro, de protección de datos persoais e garantía dos dereitos dixitais,  informámoslle que os datos que nos facilite na solicitude, serán tratados baixo a responsabilidade da Universidade de Vigo, coa finalidade de</w:t>
      </w:r>
      <w:r w:rsidRPr="00467BBA">
        <w:rPr>
          <w:rFonts w:cstheme="minorHAnsi"/>
          <w:iCs/>
          <w:noProof w:val="0"/>
        </w:rPr>
        <w:t xml:space="preserve"> </w:t>
      </w:r>
      <w:r w:rsidRPr="00467BBA">
        <w:rPr>
          <w:rFonts w:ascii="New Baskerville" w:eastAsia="Calibri" w:hAnsi="New Baskerville"/>
          <w:noProof w:val="0"/>
        </w:rPr>
        <w:t>xestionar o presente procedemento, e amparados pola normativa</w:t>
      </w:r>
      <w:r w:rsidRPr="00467BBA">
        <w:rPr>
          <w:rFonts w:cstheme="minorHAnsi"/>
          <w:iCs/>
          <w:noProof w:val="0"/>
        </w:rPr>
        <w:t xml:space="preserve"> </w:t>
      </w:r>
      <w:r w:rsidR="00CF3A6A" w:rsidRPr="00467BBA">
        <w:rPr>
          <w:rFonts w:ascii="New Baskerville" w:eastAsia="Calibri" w:hAnsi="New Baskerville"/>
          <w:noProof w:val="0"/>
        </w:rPr>
        <w:t>vixent</w:t>
      </w:r>
      <w:r w:rsidRPr="00467BBA">
        <w:rPr>
          <w:rFonts w:ascii="New Baskerville" w:eastAsia="Calibri" w:hAnsi="New Baskerville"/>
          <w:noProof w:val="0"/>
        </w:rPr>
        <w:t>e pola convocatoria do proceso.</w:t>
      </w:r>
    </w:p>
    <w:p w:rsidR="006C0AEA" w:rsidRPr="00467BBA" w:rsidRDefault="00761B98" w:rsidP="00761B98">
      <w:pPr>
        <w:jc w:val="both"/>
        <w:rPr>
          <w:rFonts w:cstheme="minorHAnsi"/>
          <w:iCs/>
          <w:noProof w:val="0"/>
        </w:rPr>
      </w:pPr>
      <w:r w:rsidRPr="00467BBA">
        <w:rPr>
          <w:rFonts w:ascii="New Baskerville" w:eastAsia="Calibri" w:hAnsi="New Baskerville"/>
          <w:noProof w:val="0"/>
        </w:rPr>
        <w:t>Coa súa participación</w:t>
      </w:r>
      <w:r w:rsidRPr="00467BBA">
        <w:rPr>
          <w:rFonts w:cstheme="minorHAnsi"/>
          <w:iCs/>
          <w:noProof w:val="0"/>
        </w:rPr>
        <w:t xml:space="preserve"> </w:t>
      </w:r>
      <w:r w:rsidRPr="00467BBA">
        <w:rPr>
          <w:rFonts w:ascii="New Baskerville" w:eastAsia="Calibri" w:hAnsi="New Baskerville"/>
          <w:noProof w:val="0"/>
        </w:rPr>
        <w:t>nesta convocatoria</w:t>
      </w:r>
      <w:r w:rsidRPr="00467BBA">
        <w:rPr>
          <w:rFonts w:cstheme="minorHAnsi"/>
          <w:iCs/>
          <w:noProof w:val="0"/>
        </w:rPr>
        <w:t xml:space="preserve"> </w:t>
      </w:r>
      <w:r w:rsidRPr="00467BBA">
        <w:rPr>
          <w:rFonts w:ascii="New Baskerville" w:eastAsia="Calibri" w:hAnsi="New Baskerville"/>
          <w:noProof w:val="0"/>
        </w:rPr>
        <w:t>as persoas interesadas autorizan á Universidade de Vigo para a publicación dos seus datos, de acordo cos principios de publicidade e transparencia, cando así se derive da natureza deste procedemento</w:t>
      </w:r>
      <w:r w:rsidRPr="00467BBA">
        <w:rPr>
          <w:rFonts w:cstheme="minorHAnsi"/>
          <w:iCs/>
          <w:noProof w:val="0"/>
        </w:rPr>
        <w:t>.</w:t>
      </w:r>
    </w:p>
    <w:p w:rsidR="006C0AEA" w:rsidRPr="00467BBA" w:rsidRDefault="00761B98" w:rsidP="00761B98">
      <w:pPr>
        <w:jc w:val="both"/>
        <w:rPr>
          <w:rFonts w:ascii="New Baskerville" w:eastAsia="Calibri" w:hAnsi="New Baskerville"/>
          <w:noProof w:val="0"/>
        </w:rPr>
      </w:pPr>
      <w:r w:rsidRPr="00467BBA">
        <w:rPr>
          <w:rFonts w:ascii="New Baskerville" w:eastAsia="Calibri" w:hAnsi="New Baskerville"/>
          <w:noProof w:val="0"/>
        </w:rPr>
        <w:t>Estes datos trataranse durante o tempo imprescindible para cumprir coa citada finalidade e serán conservados durante o prazo necesario para determinar as posibles responsabilidades que se puideran derivar de dita finalidade e do tratamento dos datos.</w:t>
      </w:r>
    </w:p>
    <w:p w:rsidR="000B6203" w:rsidRDefault="000B6203" w:rsidP="00761B98">
      <w:pPr>
        <w:jc w:val="both"/>
        <w:rPr>
          <w:rFonts w:ascii="New Baskerville" w:eastAsia="Calibri" w:hAnsi="New Baskerville"/>
          <w:noProof w:val="0"/>
        </w:rPr>
      </w:pPr>
    </w:p>
    <w:p w:rsidR="005228E1" w:rsidRPr="00467BBA" w:rsidRDefault="00761B98" w:rsidP="00761B98">
      <w:pPr>
        <w:jc w:val="both"/>
        <w:rPr>
          <w:rFonts w:cstheme="minorHAnsi"/>
          <w:iCs/>
          <w:noProof w:val="0"/>
        </w:rPr>
      </w:pPr>
      <w:r w:rsidRPr="00467BBA">
        <w:rPr>
          <w:rFonts w:ascii="New Baskerville" w:eastAsia="Calibri" w:hAnsi="New Baskerville"/>
          <w:noProof w:val="0"/>
        </w:rPr>
        <w:t>Vostede está obrigada a facilitar estes datos en</w:t>
      </w:r>
      <w:r w:rsidRPr="00467BBA">
        <w:rPr>
          <w:rFonts w:cstheme="minorHAnsi"/>
          <w:iCs/>
          <w:noProof w:val="0"/>
        </w:rPr>
        <w:t xml:space="preserve"> </w:t>
      </w:r>
      <w:r w:rsidRPr="00467BBA">
        <w:rPr>
          <w:rFonts w:ascii="New Baskerville" w:eastAsia="Calibri" w:hAnsi="New Baskerville"/>
          <w:noProof w:val="0"/>
        </w:rPr>
        <w:t>cumprimento do requisito esixido pola convocatoria</w:t>
      </w:r>
      <w:r w:rsidRPr="00467BBA">
        <w:rPr>
          <w:rFonts w:cstheme="minorHAnsi"/>
          <w:iCs/>
          <w:noProof w:val="0"/>
        </w:rPr>
        <w:t xml:space="preserve">. </w:t>
      </w:r>
      <w:r w:rsidRPr="00467BBA">
        <w:rPr>
          <w:rFonts w:ascii="New Baskerville" w:eastAsia="Calibri" w:hAnsi="New Baskerville"/>
          <w:noProof w:val="0"/>
        </w:rPr>
        <w:t>En caso de non facelo,</w:t>
      </w:r>
      <w:r w:rsidRPr="00467BBA">
        <w:rPr>
          <w:rFonts w:cstheme="minorHAnsi"/>
          <w:iCs/>
          <w:noProof w:val="0"/>
        </w:rPr>
        <w:t xml:space="preserve"> </w:t>
      </w:r>
      <w:r w:rsidR="006C0AEA" w:rsidRPr="00467BBA">
        <w:rPr>
          <w:rFonts w:ascii="New Baskerville" w:eastAsia="Calibri" w:hAnsi="New Baskerville"/>
          <w:noProof w:val="0"/>
        </w:rPr>
        <w:t xml:space="preserve">non será admitida a súa solicitude para a organización do curso de </w:t>
      </w:r>
      <w:r w:rsidR="00221643">
        <w:rPr>
          <w:rFonts w:ascii="New Baskerville" w:eastAsia="Calibri" w:hAnsi="New Baskerville"/>
          <w:noProof w:val="0"/>
        </w:rPr>
        <w:t>e</w:t>
      </w:r>
      <w:r w:rsidR="006C0AEA" w:rsidRPr="00467BBA">
        <w:rPr>
          <w:rFonts w:ascii="New Baskerville" w:eastAsia="Calibri" w:hAnsi="New Baskerville"/>
          <w:noProof w:val="0"/>
        </w:rPr>
        <w:t xml:space="preserve">xtensión </w:t>
      </w:r>
      <w:r w:rsidR="00221643">
        <w:rPr>
          <w:rFonts w:ascii="New Baskerville" w:eastAsia="Calibri" w:hAnsi="New Baskerville"/>
          <w:noProof w:val="0"/>
        </w:rPr>
        <w:t>u</w:t>
      </w:r>
      <w:r w:rsidR="006C0AEA" w:rsidRPr="00467BBA">
        <w:rPr>
          <w:rFonts w:ascii="New Baskerville" w:eastAsia="Calibri" w:hAnsi="New Baskerville"/>
          <w:noProof w:val="0"/>
        </w:rPr>
        <w:t>niversitaria.</w:t>
      </w:r>
      <w:r w:rsidRPr="00467BBA">
        <w:rPr>
          <w:rFonts w:cstheme="minorHAnsi"/>
          <w:iCs/>
          <w:noProof w:val="0"/>
        </w:rPr>
        <w:t xml:space="preserve"> </w:t>
      </w:r>
    </w:p>
    <w:p w:rsidR="00761B98" w:rsidRDefault="00761B98" w:rsidP="00761B98">
      <w:pPr>
        <w:jc w:val="both"/>
        <w:rPr>
          <w:rFonts w:ascii="New Baskerville" w:eastAsia="Calibri" w:hAnsi="New Baskerville"/>
          <w:noProof w:val="0"/>
        </w:rPr>
      </w:pPr>
      <w:r w:rsidRPr="00467BBA">
        <w:rPr>
          <w:rFonts w:ascii="New Baskerville" w:eastAsia="Calibri" w:hAnsi="New Baskerville"/>
          <w:noProof w:val="0"/>
        </w:rPr>
        <w:t>A persoa solicitante garante que os datos aportados son verdadeiros, exactos, completos e actualizados, sendo responsable de calquera dano ou prexuízo, directo ou indirecto que puidese ocasionarse como consecuencia do incumprimento de tal obriga. No caso que a persoa solicitante facilite datos de terceiras persoas, manifesta contar co consentimento das mesmas e comprométese a trasladarlle a información contida nesta cláusula, eximindo á Universidade de Vigo de calquera responsabilidade neste sentido.</w:t>
      </w:r>
    </w:p>
    <w:p w:rsidR="000B6203" w:rsidRDefault="000B6203" w:rsidP="00761B98">
      <w:pPr>
        <w:jc w:val="both"/>
        <w:rPr>
          <w:rFonts w:ascii="New Baskerville" w:eastAsia="Calibri" w:hAnsi="New Baskerville"/>
          <w:noProof w:val="0"/>
        </w:rPr>
      </w:pPr>
    </w:p>
    <w:p w:rsidR="000B6203" w:rsidRDefault="000B6203" w:rsidP="00761B98">
      <w:pPr>
        <w:jc w:val="both"/>
        <w:rPr>
          <w:rFonts w:ascii="New Baskerville" w:eastAsia="Calibri" w:hAnsi="New Baskerville"/>
          <w:noProof w:val="0"/>
        </w:rPr>
      </w:pPr>
    </w:p>
    <w:p w:rsidR="000B6203" w:rsidRDefault="000B6203" w:rsidP="00761B98">
      <w:pPr>
        <w:jc w:val="both"/>
        <w:rPr>
          <w:rFonts w:ascii="New Baskerville" w:eastAsia="Calibri" w:hAnsi="New Baskerville"/>
          <w:noProof w:val="0"/>
        </w:rPr>
      </w:pPr>
    </w:p>
    <w:p w:rsidR="000B6203" w:rsidRPr="00467BBA" w:rsidRDefault="000B6203" w:rsidP="00761B98">
      <w:pPr>
        <w:jc w:val="both"/>
        <w:rPr>
          <w:rFonts w:ascii="New Baskerville" w:eastAsia="Calibri" w:hAnsi="New Baskerville"/>
          <w:noProof w:val="0"/>
        </w:rPr>
      </w:pPr>
    </w:p>
    <w:p w:rsidR="00761B98" w:rsidRPr="00467BBA" w:rsidRDefault="00761B98" w:rsidP="00761B98">
      <w:pPr>
        <w:jc w:val="both"/>
        <w:rPr>
          <w:rFonts w:ascii="New Baskerville" w:eastAsia="Calibri" w:hAnsi="New Baskerville"/>
          <w:noProof w:val="0"/>
        </w:rPr>
      </w:pPr>
      <w:r w:rsidRPr="00467BBA">
        <w:rPr>
          <w:rFonts w:ascii="New Baskerville" w:eastAsia="Calibri" w:hAnsi="New Baskerville"/>
          <w:noProof w:val="0"/>
        </w:rPr>
        <w:t xml:space="preserve">Vostede ten dereito a solicitar ao responsable do tratamento, en calquera momento, o acceso, rectificación ou supresión dos seus datos persoais e a limitación do seu tratamento. Tamén terá dereito a oporse ao devandito tratamento, así como a solicitar, salvo casos de interese público e/ou exercicio de poderes públicos, a </w:t>
      </w:r>
      <w:proofErr w:type="spellStart"/>
      <w:r w:rsidRPr="00467BBA">
        <w:rPr>
          <w:rFonts w:ascii="New Baskerville" w:eastAsia="Calibri" w:hAnsi="New Baskerville"/>
          <w:noProof w:val="0"/>
        </w:rPr>
        <w:t>portabilidade</w:t>
      </w:r>
      <w:proofErr w:type="spellEnd"/>
      <w:r w:rsidRPr="00467BBA">
        <w:rPr>
          <w:rFonts w:ascii="New Baskerville" w:eastAsia="Calibri" w:hAnsi="New Baskerville"/>
          <w:noProof w:val="0"/>
        </w:rPr>
        <w:t xml:space="preserve"> dos seus datos. </w:t>
      </w:r>
    </w:p>
    <w:p w:rsidR="00761B98" w:rsidRPr="00467BBA" w:rsidRDefault="00761B98" w:rsidP="00761B98">
      <w:pPr>
        <w:jc w:val="both"/>
        <w:rPr>
          <w:rFonts w:ascii="New Baskerville" w:eastAsia="Calibri" w:hAnsi="New Baskerville"/>
          <w:noProof w:val="0"/>
        </w:rPr>
      </w:pPr>
      <w:r w:rsidRPr="00467BBA">
        <w:rPr>
          <w:rFonts w:ascii="New Baskerville" w:eastAsia="Calibri" w:hAnsi="New Baskerville"/>
          <w:noProof w:val="0"/>
        </w:rPr>
        <w:t>Devanditos dereitos poderá exercelos mediante solicitude presentada ante o rexistro da Universidade de Vigo, ou calquera dos rexistros indicados no artigo 16 da Lei 39/2015, de 1 de outubro, do procedemento administrativo común das administracións públicas e remitida á Secretaría Xeral da Universidade de Vigo (Campus das Lagoas-</w:t>
      </w:r>
      <w:proofErr w:type="spellStart"/>
      <w:r w:rsidRPr="00467BBA">
        <w:rPr>
          <w:rFonts w:ascii="New Baskerville" w:eastAsia="Calibri" w:hAnsi="New Baskerville"/>
          <w:noProof w:val="0"/>
        </w:rPr>
        <w:t>Marcosende</w:t>
      </w:r>
      <w:proofErr w:type="spellEnd"/>
      <w:r w:rsidRPr="00467BBA">
        <w:rPr>
          <w:rFonts w:ascii="New Baskerville" w:eastAsia="Calibri" w:hAnsi="New Baskerville"/>
          <w:noProof w:val="0"/>
        </w:rPr>
        <w:t xml:space="preserve">, 36310-Vigo) coa referencia "protección de datos", a través dun escrito asinado ao efecto e achegando unha fotocopia do seu DNI. Para mais información: </w:t>
      </w:r>
      <w:hyperlink r:id="rId12" w:history="1">
        <w:r w:rsidRPr="00467BBA">
          <w:rPr>
            <w:rStyle w:val="Hipervnculo"/>
            <w:rFonts w:ascii="New Baskerville" w:eastAsia="Calibri" w:hAnsi="New Baskerville"/>
            <w:noProof w:val="0"/>
          </w:rPr>
          <w:t>https://www.uvigo.gal/proteccion-datos</w:t>
        </w:r>
      </w:hyperlink>
      <w:r w:rsidRPr="00467BBA">
        <w:rPr>
          <w:rFonts w:ascii="New Baskerville" w:eastAsia="Calibri" w:hAnsi="New Baskerville"/>
          <w:noProof w:val="0"/>
        </w:rPr>
        <w:t xml:space="preserve">. </w:t>
      </w:r>
    </w:p>
    <w:p w:rsidR="00761B98" w:rsidRPr="00467BBA" w:rsidRDefault="00761B98" w:rsidP="00761B98">
      <w:pPr>
        <w:jc w:val="both"/>
        <w:rPr>
          <w:rFonts w:ascii="New Baskerville" w:eastAsia="Calibri" w:hAnsi="New Baskerville"/>
          <w:noProof w:val="0"/>
        </w:rPr>
      </w:pPr>
      <w:r w:rsidRPr="00467BBA">
        <w:rPr>
          <w:rFonts w:ascii="New Baskerville" w:eastAsia="Calibri" w:hAnsi="New Baskerville"/>
          <w:noProof w:val="0"/>
        </w:rPr>
        <w:t xml:space="preserve">Igualmente poderá dirixir dita solicitude directamente ao Delegado de Protección de Datos do responsable cuxa identidade e datos de contacto son Pintos &amp; Salgado </w:t>
      </w:r>
      <w:proofErr w:type="spellStart"/>
      <w:r w:rsidRPr="00467BBA">
        <w:rPr>
          <w:rFonts w:ascii="New Baskerville" w:eastAsia="Calibri" w:hAnsi="New Baskerville"/>
          <w:noProof w:val="0"/>
        </w:rPr>
        <w:t>Abogados</w:t>
      </w:r>
      <w:proofErr w:type="spellEnd"/>
      <w:r w:rsidRPr="00467BBA">
        <w:rPr>
          <w:rFonts w:ascii="New Baskerville" w:eastAsia="Calibri" w:hAnsi="New Baskerville"/>
          <w:noProof w:val="0"/>
        </w:rPr>
        <w:t xml:space="preserve"> S.C.P., </w:t>
      </w:r>
      <w:proofErr w:type="spellStart"/>
      <w:r w:rsidRPr="00467BBA">
        <w:rPr>
          <w:rFonts w:ascii="New Baskerville" w:eastAsia="Calibri" w:hAnsi="New Baskerville"/>
          <w:noProof w:val="0"/>
        </w:rPr>
        <w:t>Avda</w:t>
      </w:r>
      <w:proofErr w:type="spellEnd"/>
      <w:r w:rsidRPr="00467BBA">
        <w:rPr>
          <w:rFonts w:ascii="New Baskerville" w:eastAsia="Calibri" w:hAnsi="New Baskerville"/>
          <w:noProof w:val="0"/>
        </w:rPr>
        <w:t xml:space="preserve">. de Arteixo, 10 – 1º </w:t>
      </w:r>
      <w:proofErr w:type="spellStart"/>
      <w:r w:rsidRPr="00467BBA">
        <w:rPr>
          <w:rFonts w:ascii="New Baskerville" w:eastAsia="Calibri" w:hAnsi="New Baskerville"/>
          <w:noProof w:val="0"/>
        </w:rPr>
        <w:t>Esq</w:t>
      </w:r>
      <w:proofErr w:type="spellEnd"/>
      <w:r w:rsidRPr="00467BBA">
        <w:rPr>
          <w:rFonts w:ascii="New Baskerville" w:eastAsia="Calibri" w:hAnsi="New Baskerville"/>
          <w:noProof w:val="0"/>
        </w:rPr>
        <w:t xml:space="preserve">., 15004 de a Coruña (España), teléfono: 981227076, enderezo electrónico: </w:t>
      </w:r>
      <w:hyperlink r:id="rId13" w:history="1">
        <w:r w:rsidRPr="00467BBA">
          <w:rPr>
            <w:rStyle w:val="Hipervnculo"/>
            <w:rFonts w:ascii="New Baskerville" w:eastAsia="Calibri" w:hAnsi="New Baskerville"/>
            <w:noProof w:val="0"/>
          </w:rPr>
          <w:t>dpd@uvigo.gal</w:t>
        </w:r>
      </w:hyperlink>
      <w:r w:rsidRPr="00467BBA">
        <w:rPr>
          <w:rFonts w:ascii="New Baskerville" w:eastAsia="Calibri" w:hAnsi="New Baskerville"/>
          <w:noProof w:val="0"/>
        </w:rPr>
        <w:t xml:space="preserve">. </w:t>
      </w:r>
    </w:p>
    <w:p w:rsidR="00761B98" w:rsidRPr="00467BBA" w:rsidRDefault="00761B98" w:rsidP="00761B98">
      <w:pPr>
        <w:jc w:val="both"/>
        <w:rPr>
          <w:rFonts w:ascii="New Baskerville" w:eastAsia="Calibri" w:hAnsi="New Baskerville"/>
          <w:noProof w:val="0"/>
        </w:rPr>
      </w:pPr>
      <w:r w:rsidRPr="00467BBA">
        <w:rPr>
          <w:rFonts w:ascii="New Baskerville" w:eastAsia="Calibri" w:hAnsi="New Baskerville"/>
          <w:noProof w:val="0"/>
        </w:rPr>
        <w:t>Así mesmo, vostede ten dereito a presentar unha reclamación ante a Axencia Española de Protección de Datos (AEPD).</w:t>
      </w:r>
    </w:p>
    <w:p w:rsidR="00CF3A6A" w:rsidRPr="00467BBA" w:rsidRDefault="00CF3A6A" w:rsidP="00CF3A6A">
      <w:pPr>
        <w:jc w:val="both"/>
        <w:rPr>
          <w:rFonts w:ascii="New Baskerville" w:eastAsia="Calibri" w:hAnsi="New Baskerville"/>
          <w:noProof w:val="0"/>
          <w:highlight w:val="yellow"/>
        </w:rPr>
      </w:pPr>
    </w:p>
    <w:p w:rsidR="00CF3A6A" w:rsidRPr="00467BBA" w:rsidRDefault="00CF3A6A" w:rsidP="00761B98">
      <w:pPr>
        <w:pStyle w:val="Prrafodelista"/>
        <w:rPr>
          <w:rFonts w:ascii="New Baskerville" w:hAnsi="New Baskerville" w:cs="Arial"/>
          <w:noProof w:val="0"/>
          <w:color w:val="000000"/>
        </w:rPr>
      </w:pPr>
    </w:p>
    <w:sectPr w:rsidR="00CF3A6A" w:rsidRPr="00467BBA" w:rsidSect="005676A0">
      <w:headerReference w:type="default" r:id="rId14"/>
      <w:footerReference w:type="default" r:id="rId15"/>
      <w:pgSz w:w="11906" w:h="16838"/>
      <w:pgMar w:top="1417" w:right="1701" w:bottom="993" w:left="1701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E30" w:rsidRDefault="007E3E30" w:rsidP="004F7DBF">
      <w:r>
        <w:separator/>
      </w:r>
    </w:p>
  </w:endnote>
  <w:endnote w:type="continuationSeparator" w:id="0">
    <w:p w:rsidR="007E3E30" w:rsidRDefault="007E3E30" w:rsidP="004F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Baskervil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C New Baskervill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ew Baskerville Std">
    <w:panose1 w:val="00000000000000000000"/>
    <w:charset w:val="00"/>
    <w:family w:val="roman"/>
    <w:notTrueType/>
    <w:pitch w:val="variable"/>
    <w:sig w:usb0="00000003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6A0" w:rsidRPr="005676A0" w:rsidRDefault="005676A0">
    <w:pPr>
      <w:pStyle w:val="Piedepgina"/>
      <w:jc w:val="right"/>
      <w:rPr>
        <w:rFonts w:ascii="New Baskerville" w:eastAsia="Calibri" w:hAnsi="New Baskerville"/>
        <w:noProof w:val="0"/>
        <w:sz w:val="18"/>
        <w:szCs w:val="18"/>
        <w:lang w:eastAsia="en-US"/>
      </w:rPr>
    </w:pPr>
    <w:r w:rsidRPr="005676A0">
      <w:rPr>
        <w:rFonts w:ascii="New Baskerville" w:eastAsia="Calibri" w:hAnsi="New Baskerville"/>
        <w:noProof w:val="0"/>
        <w:sz w:val="18"/>
        <w:szCs w:val="18"/>
        <w:lang w:eastAsia="en-US"/>
      </w:rPr>
      <w:fldChar w:fldCharType="begin"/>
    </w:r>
    <w:r w:rsidRPr="005676A0">
      <w:rPr>
        <w:rFonts w:ascii="New Baskerville" w:eastAsia="Calibri" w:hAnsi="New Baskerville"/>
        <w:noProof w:val="0"/>
        <w:sz w:val="18"/>
        <w:szCs w:val="18"/>
        <w:lang w:eastAsia="en-US"/>
      </w:rPr>
      <w:instrText>PAGE  \* Arabic  \* MERGEFORMAT</w:instrText>
    </w:r>
    <w:r w:rsidRPr="005676A0">
      <w:rPr>
        <w:rFonts w:ascii="New Baskerville" w:eastAsia="Calibri" w:hAnsi="New Baskerville"/>
        <w:noProof w:val="0"/>
        <w:sz w:val="18"/>
        <w:szCs w:val="18"/>
        <w:lang w:eastAsia="en-US"/>
      </w:rPr>
      <w:fldChar w:fldCharType="separate"/>
    </w:r>
    <w:r w:rsidR="000B6203">
      <w:rPr>
        <w:rFonts w:ascii="New Baskerville" w:eastAsia="Calibri" w:hAnsi="New Baskerville"/>
        <w:sz w:val="18"/>
        <w:szCs w:val="18"/>
        <w:lang w:eastAsia="en-US"/>
      </w:rPr>
      <w:t>11</w:t>
    </w:r>
    <w:r w:rsidRPr="005676A0">
      <w:rPr>
        <w:rFonts w:ascii="New Baskerville" w:eastAsia="Calibri" w:hAnsi="New Baskerville"/>
        <w:noProof w:val="0"/>
        <w:sz w:val="18"/>
        <w:szCs w:val="18"/>
        <w:lang w:eastAsia="en-US"/>
      </w:rPr>
      <w:fldChar w:fldCharType="end"/>
    </w:r>
    <w:r w:rsidRPr="005676A0">
      <w:rPr>
        <w:rFonts w:ascii="New Baskerville" w:eastAsia="Calibri" w:hAnsi="New Baskerville"/>
        <w:noProof w:val="0"/>
        <w:sz w:val="18"/>
        <w:szCs w:val="18"/>
        <w:lang w:eastAsia="en-US"/>
      </w:rPr>
      <w:t xml:space="preserve"> de </w:t>
    </w:r>
    <w:r w:rsidRPr="005676A0">
      <w:rPr>
        <w:rFonts w:ascii="New Baskerville" w:eastAsia="Calibri" w:hAnsi="New Baskerville"/>
        <w:noProof w:val="0"/>
        <w:sz w:val="18"/>
        <w:szCs w:val="18"/>
        <w:lang w:eastAsia="en-US"/>
      </w:rPr>
      <w:fldChar w:fldCharType="begin"/>
    </w:r>
    <w:r w:rsidRPr="005676A0">
      <w:rPr>
        <w:rFonts w:ascii="New Baskerville" w:eastAsia="Calibri" w:hAnsi="New Baskerville"/>
        <w:noProof w:val="0"/>
        <w:sz w:val="18"/>
        <w:szCs w:val="18"/>
        <w:lang w:eastAsia="en-US"/>
      </w:rPr>
      <w:instrText>NUMPAGES  \* Arabic  \* MERGEFORMAT</w:instrText>
    </w:r>
    <w:r w:rsidRPr="005676A0">
      <w:rPr>
        <w:rFonts w:ascii="New Baskerville" w:eastAsia="Calibri" w:hAnsi="New Baskerville"/>
        <w:noProof w:val="0"/>
        <w:sz w:val="18"/>
        <w:szCs w:val="18"/>
        <w:lang w:eastAsia="en-US"/>
      </w:rPr>
      <w:fldChar w:fldCharType="separate"/>
    </w:r>
    <w:r w:rsidR="000B6203">
      <w:rPr>
        <w:rFonts w:ascii="New Baskerville" w:eastAsia="Calibri" w:hAnsi="New Baskerville"/>
        <w:sz w:val="18"/>
        <w:szCs w:val="18"/>
        <w:lang w:eastAsia="en-US"/>
      </w:rPr>
      <w:t>11</w:t>
    </w:r>
    <w:r w:rsidRPr="005676A0">
      <w:rPr>
        <w:rFonts w:ascii="New Baskerville" w:eastAsia="Calibri" w:hAnsi="New Baskerville"/>
        <w:noProof w:val="0"/>
        <w:sz w:val="18"/>
        <w:szCs w:val="18"/>
        <w:lang w:eastAsia="en-US"/>
      </w:rPr>
      <w:fldChar w:fldCharType="end"/>
    </w:r>
  </w:p>
  <w:p w:rsidR="005676A0" w:rsidRDefault="005676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E30" w:rsidRDefault="007E3E30" w:rsidP="004F7DBF">
      <w:r>
        <w:separator/>
      </w:r>
    </w:p>
  </w:footnote>
  <w:footnote w:type="continuationSeparator" w:id="0">
    <w:p w:rsidR="007E3E30" w:rsidRDefault="007E3E30" w:rsidP="004F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1134" w:type="dxa"/>
      <w:tblBorders>
        <w:top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394"/>
      <w:gridCol w:w="2127"/>
    </w:tblGrid>
    <w:tr w:rsidR="004F7DBF" w:rsidRPr="00345460" w:rsidTr="00194616">
      <w:trPr>
        <w:trHeight w:val="1133"/>
      </w:trPr>
      <w:tc>
        <w:tcPr>
          <w:tcW w:w="4111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4F7DBF" w:rsidRPr="00345460" w:rsidRDefault="004F7DBF" w:rsidP="004F7DBF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napToGrid w:val="0"/>
            <w:spacing w:before="60"/>
            <w:contextualSpacing/>
            <w:rPr>
              <w:rFonts w:ascii="ITC New Baskerville Std" w:eastAsia="Cambria" w:hAnsi="ITC New Baskerville Std"/>
              <w:sz w:val="28"/>
              <w:szCs w:val="28"/>
            </w:rPr>
          </w:pPr>
          <w:r w:rsidRPr="00345460">
            <w:rPr>
              <w:rFonts w:ascii="ITC New Baskerville Std" w:eastAsia="Cambria" w:hAnsi="ITC New Baskerville Std"/>
              <w:sz w:val="28"/>
              <w:szCs w:val="28"/>
              <w:lang w:eastAsia="gl-ES"/>
            </w:rPr>
            <w:drawing>
              <wp:inline distT="0" distB="0" distL="0" distR="0" wp14:anchorId="6E090DA4" wp14:editId="6C5D51E0">
                <wp:extent cx="2466975" cy="438150"/>
                <wp:effectExtent l="0" t="0" r="9525" b="0"/>
                <wp:docPr id="3" name="Imagen 3" descr="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:rsidR="004F7DBF" w:rsidRPr="00345460" w:rsidRDefault="004F7DBF" w:rsidP="004F7DBF">
          <w:pPr>
            <w:widowControl w:val="0"/>
            <w:tabs>
              <w:tab w:val="left" w:pos="429"/>
              <w:tab w:val="center" w:pos="4252"/>
              <w:tab w:val="right" w:pos="9674"/>
            </w:tabs>
            <w:autoSpaceDE w:val="0"/>
            <w:autoSpaceDN w:val="0"/>
            <w:adjustRightInd w:val="0"/>
            <w:snapToGrid w:val="0"/>
            <w:spacing w:before="60"/>
            <w:ind w:left="-108"/>
            <w:contextualSpacing/>
            <w:rPr>
              <w:rFonts w:ascii="ITC New Baskerville Std" w:hAnsi="ITC New Baskerville Std"/>
              <w:color w:val="59178A"/>
              <w:spacing w:val="-14"/>
              <w:position w:val="4"/>
              <w:szCs w:val="28"/>
            </w:rPr>
          </w:pPr>
          <w:r>
            <w:rPr>
              <w:rFonts w:ascii="ITC New Baskerville Std" w:hAnsi="ITC New Baskerville Std"/>
              <w:color w:val="59178A"/>
              <w:spacing w:val="-14"/>
              <w:position w:val="4"/>
              <w:szCs w:val="28"/>
            </w:rPr>
            <w:t>Servi</w:t>
          </w:r>
          <w:r w:rsidRPr="00345460">
            <w:rPr>
              <w:rFonts w:ascii="ITC New Baskerville Std" w:hAnsi="ITC New Baskerville Std"/>
              <w:color w:val="59178A"/>
              <w:spacing w:val="-14"/>
              <w:position w:val="4"/>
              <w:szCs w:val="28"/>
            </w:rPr>
            <w:t xml:space="preserve">zo de </w:t>
          </w:r>
          <w:r w:rsidR="00A5387B">
            <w:rPr>
              <w:rFonts w:ascii="ITC New Baskerville Std" w:hAnsi="ITC New Baskerville Std"/>
              <w:color w:val="59178A"/>
              <w:spacing w:val="-14"/>
              <w:position w:val="4"/>
              <w:szCs w:val="28"/>
            </w:rPr>
            <w:t xml:space="preserve">Xestión da </w:t>
          </w:r>
          <w:r>
            <w:rPr>
              <w:rFonts w:ascii="ITC New Baskerville Std" w:hAnsi="ITC New Baskerville Std"/>
              <w:color w:val="59178A"/>
              <w:spacing w:val="-14"/>
              <w:position w:val="4"/>
              <w:szCs w:val="28"/>
            </w:rPr>
            <w:t>Extensión Universitaria</w:t>
          </w:r>
        </w:p>
      </w:tc>
      <w:tc>
        <w:tcPr>
          <w:tcW w:w="2127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:rsidR="004F7DBF" w:rsidRPr="00345460" w:rsidRDefault="004F7DBF" w:rsidP="004F7DBF">
          <w:pPr>
            <w:widowControl w:val="0"/>
            <w:tabs>
              <w:tab w:val="left" w:pos="429"/>
              <w:tab w:val="center" w:pos="4252"/>
              <w:tab w:val="right" w:pos="8504"/>
              <w:tab w:val="right" w:pos="9674"/>
            </w:tabs>
            <w:autoSpaceDE w:val="0"/>
            <w:autoSpaceDN w:val="0"/>
            <w:adjustRightInd w:val="0"/>
            <w:snapToGrid w:val="0"/>
            <w:spacing w:before="60"/>
            <w:contextualSpacing/>
            <w:rPr>
              <w:rFonts w:ascii="ITC New Baskerville Std" w:eastAsia="Cambria" w:hAnsi="ITC New Baskerville Std"/>
              <w:spacing w:val="-6"/>
              <w:sz w:val="16"/>
              <w:szCs w:val="16"/>
            </w:rPr>
          </w:pPr>
          <w:r w:rsidRPr="00345460">
            <w:rPr>
              <w:rFonts w:ascii="ITC New Baskerville Std" w:eastAsia="Cambria" w:hAnsi="ITC New Baskerville Std"/>
              <w:sz w:val="16"/>
              <w:szCs w:val="28"/>
            </w:rPr>
            <w:t xml:space="preserve">Edificio </w:t>
          </w:r>
          <w:r>
            <w:rPr>
              <w:rFonts w:ascii="ITC New Baskerville Std" w:eastAsia="Cambria" w:hAnsi="ITC New Baskerville Std"/>
              <w:sz w:val="16"/>
              <w:szCs w:val="28"/>
            </w:rPr>
            <w:t>Miralles</w:t>
          </w:r>
          <w:r w:rsidRPr="00345460">
            <w:rPr>
              <w:rFonts w:ascii="ITC New Baskerville Std" w:eastAsia="Cambria" w:hAnsi="ITC New Baskerville Std"/>
              <w:sz w:val="16"/>
              <w:szCs w:val="28"/>
            </w:rPr>
            <w:br/>
            <w:t xml:space="preserve">Campus </w:t>
          </w:r>
          <w:r>
            <w:rPr>
              <w:rFonts w:ascii="ITC New Baskerville Std" w:eastAsia="Cambria" w:hAnsi="ITC New Baskerville Std"/>
              <w:sz w:val="16"/>
              <w:szCs w:val="28"/>
            </w:rPr>
            <w:t>Universitario s/n</w:t>
          </w:r>
          <w:r w:rsidRPr="00345460">
            <w:rPr>
              <w:rFonts w:ascii="ITC New Baskerville Std" w:eastAsia="Cambria" w:hAnsi="ITC New Baskerville Std"/>
              <w:sz w:val="16"/>
              <w:szCs w:val="28"/>
            </w:rPr>
            <w:br/>
            <w:t>36310 Vigo</w:t>
          </w:r>
          <w:r w:rsidRPr="00345460">
            <w:rPr>
              <w:rFonts w:ascii="ITC New Baskerville Std" w:eastAsia="Cambria" w:hAnsi="ITC New Baskerville Std"/>
              <w:sz w:val="16"/>
              <w:szCs w:val="28"/>
            </w:rPr>
            <w:br/>
            <w:t>España</w:t>
          </w:r>
          <w:r w:rsidRPr="00345460">
            <w:rPr>
              <w:rFonts w:ascii="ITC New Baskerville Std" w:eastAsia="Cambria" w:hAnsi="ITC New Baskerville Std"/>
              <w:spacing w:val="-6"/>
              <w:sz w:val="16"/>
              <w:szCs w:val="16"/>
            </w:rPr>
            <w:br/>
          </w:r>
          <w:r w:rsidRPr="00345460">
            <w:rPr>
              <w:rFonts w:ascii="ITC New Baskerville Std" w:eastAsia="Cambria" w:hAnsi="ITC New Baskerville Std"/>
              <w:spacing w:val="-6"/>
              <w:sz w:val="16"/>
              <w:szCs w:val="16"/>
            </w:rPr>
            <w:br/>
          </w:r>
        </w:p>
      </w:tc>
    </w:tr>
  </w:tbl>
  <w:p w:rsidR="004F7DBF" w:rsidRDefault="004F7D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232"/>
    <w:multiLevelType w:val="hybridMultilevel"/>
    <w:tmpl w:val="F2C045C6"/>
    <w:lvl w:ilvl="0" w:tplc="BB1E0FA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B1E0FAA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9BE33EE">
      <w:start w:val="3"/>
      <w:numFmt w:val="bullet"/>
      <w:lvlText w:val="-"/>
      <w:lvlJc w:val="left"/>
      <w:pPr>
        <w:ind w:left="2340" w:hanging="360"/>
      </w:pPr>
      <w:rPr>
        <w:rFonts w:ascii="New Baskerville" w:eastAsia="Times New Roman" w:hAnsi="New Baskerville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3623"/>
    <w:multiLevelType w:val="hybridMultilevel"/>
    <w:tmpl w:val="70D293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2882"/>
    <w:multiLevelType w:val="hybridMultilevel"/>
    <w:tmpl w:val="96F82D14"/>
    <w:lvl w:ilvl="0" w:tplc="B736382E">
      <w:start w:val="1"/>
      <w:numFmt w:val="bullet"/>
      <w:lvlText w:val="-"/>
      <w:lvlJc w:val="left"/>
      <w:pPr>
        <w:ind w:left="1068" w:hanging="360"/>
      </w:pPr>
      <w:rPr>
        <w:rFonts w:ascii="TIC New Baskerville" w:eastAsia="Calibri" w:hAnsi="TIC New Baskerville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3FF7B51"/>
    <w:multiLevelType w:val="hybridMultilevel"/>
    <w:tmpl w:val="AD3EC2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45200"/>
    <w:multiLevelType w:val="hybridMultilevel"/>
    <w:tmpl w:val="5B2867DE"/>
    <w:lvl w:ilvl="0" w:tplc="419C80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40F13"/>
    <w:multiLevelType w:val="hybridMultilevel"/>
    <w:tmpl w:val="C52A9750"/>
    <w:lvl w:ilvl="0" w:tplc="54A84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FD2A45"/>
    <w:multiLevelType w:val="hybridMultilevel"/>
    <w:tmpl w:val="D6F6591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177BE4"/>
    <w:multiLevelType w:val="hybridMultilevel"/>
    <w:tmpl w:val="D8281B42"/>
    <w:lvl w:ilvl="0" w:tplc="105E4D02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B76BD8"/>
    <w:multiLevelType w:val="hybridMultilevel"/>
    <w:tmpl w:val="5D200454"/>
    <w:lvl w:ilvl="0" w:tplc="7F008D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C1B684B"/>
    <w:multiLevelType w:val="hybridMultilevel"/>
    <w:tmpl w:val="A1246064"/>
    <w:lvl w:ilvl="0" w:tplc="D34C8DF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15B89"/>
    <w:multiLevelType w:val="hybridMultilevel"/>
    <w:tmpl w:val="B35A1852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CA2420"/>
    <w:multiLevelType w:val="hybridMultilevel"/>
    <w:tmpl w:val="B5B0DA14"/>
    <w:lvl w:ilvl="0" w:tplc="B736382E">
      <w:start w:val="1"/>
      <w:numFmt w:val="bullet"/>
      <w:lvlText w:val="-"/>
      <w:lvlJc w:val="left"/>
      <w:pPr>
        <w:ind w:left="1440" w:hanging="360"/>
      </w:pPr>
      <w:rPr>
        <w:rFonts w:ascii="TIC New Baskerville" w:eastAsia="Calibri" w:hAnsi="TIC New Baskerville" w:cs="Times New Roman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8126AB"/>
    <w:multiLevelType w:val="hybridMultilevel"/>
    <w:tmpl w:val="905ED6E6"/>
    <w:lvl w:ilvl="0" w:tplc="BB1E0FA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914C4"/>
    <w:multiLevelType w:val="hybridMultilevel"/>
    <w:tmpl w:val="21C49C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F4EC4"/>
    <w:multiLevelType w:val="hybridMultilevel"/>
    <w:tmpl w:val="C0FAB73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F02587"/>
    <w:multiLevelType w:val="hybridMultilevel"/>
    <w:tmpl w:val="6B841228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070CB6"/>
    <w:multiLevelType w:val="hybridMultilevel"/>
    <w:tmpl w:val="03F4E88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D630A84"/>
    <w:multiLevelType w:val="hybridMultilevel"/>
    <w:tmpl w:val="D6F659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E140F"/>
    <w:multiLevelType w:val="hybridMultilevel"/>
    <w:tmpl w:val="58DA04E4"/>
    <w:lvl w:ilvl="0" w:tplc="D0921DAA">
      <w:numFmt w:val="bullet"/>
      <w:lvlText w:val="-"/>
      <w:lvlJc w:val="left"/>
      <w:pPr>
        <w:ind w:left="720" w:hanging="360"/>
      </w:pPr>
      <w:rPr>
        <w:rFonts w:ascii="New Baskerville" w:eastAsia="Times New Roman" w:hAnsi="New Baskervill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605F3"/>
    <w:multiLevelType w:val="hybridMultilevel"/>
    <w:tmpl w:val="FBC8CB70"/>
    <w:lvl w:ilvl="0" w:tplc="B736382E">
      <w:start w:val="1"/>
      <w:numFmt w:val="bullet"/>
      <w:lvlText w:val="-"/>
      <w:lvlJc w:val="left"/>
      <w:pPr>
        <w:ind w:left="1776" w:hanging="360"/>
      </w:pPr>
      <w:rPr>
        <w:rFonts w:ascii="TIC New Baskerville" w:eastAsia="Calibri" w:hAnsi="TIC New Baskerville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17"/>
  </w:num>
  <w:num w:numId="6">
    <w:abstractNumId w:val="15"/>
  </w:num>
  <w:num w:numId="7">
    <w:abstractNumId w:val="14"/>
  </w:num>
  <w:num w:numId="8">
    <w:abstractNumId w:val="16"/>
  </w:num>
  <w:num w:numId="9">
    <w:abstractNumId w:val="7"/>
  </w:num>
  <w:num w:numId="10">
    <w:abstractNumId w:val="9"/>
  </w:num>
  <w:num w:numId="11">
    <w:abstractNumId w:val="10"/>
  </w:num>
  <w:num w:numId="12">
    <w:abstractNumId w:val="19"/>
  </w:num>
  <w:num w:numId="13">
    <w:abstractNumId w:val="13"/>
  </w:num>
  <w:num w:numId="14">
    <w:abstractNumId w:val="3"/>
  </w:num>
  <w:num w:numId="15">
    <w:abstractNumId w:val="18"/>
  </w:num>
  <w:num w:numId="16">
    <w:abstractNumId w:val="0"/>
  </w:num>
  <w:num w:numId="17">
    <w:abstractNumId w:val="2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B84"/>
    <w:rsid w:val="000003ED"/>
    <w:rsid w:val="0000316E"/>
    <w:rsid w:val="0001177A"/>
    <w:rsid w:val="00011E6A"/>
    <w:rsid w:val="000559D2"/>
    <w:rsid w:val="00080F86"/>
    <w:rsid w:val="00094767"/>
    <w:rsid w:val="000970F6"/>
    <w:rsid w:val="000B6203"/>
    <w:rsid w:val="000C005C"/>
    <w:rsid w:val="000C06D2"/>
    <w:rsid w:val="000C2D5D"/>
    <w:rsid w:val="000C5E46"/>
    <w:rsid w:val="000C5E6C"/>
    <w:rsid w:val="001022C5"/>
    <w:rsid w:val="001077D6"/>
    <w:rsid w:val="00114DAC"/>
    <w:rsid w:val="0012748C"/>
    <w:rsid w:val="00130287"/>
    <w:rsid w:val="00150914"/>
    <w:rsid w:val="00153AA3"/>
    <w:rsid w:val="00157D38"/>
    <w:rsid w:val="00181A00"/>
    <w:rsid w:val="001866AB"/>
    <w:rsid w:val="001866CF"/>
    <w:rsid w:val="00194616"/>
    <w:rsid w:val="001A47BE"/>
    <w:rsid w:val="001A59DC"/>
    <w:rsid w:val="001C21A8"/>
    <w:rsid w:val="001D421B"/>
    <w:rsid w:val="001E138E"/>
    <w:rsid w:val="001E4079"/>
    <w:rsid w:val="00215CD5"/>
    <w:rsid w:val="00221643"/>
    <w:rsid w:val="002316A6"/>
    <w:rsid w:val="00234FB0"/>
    <w:rsid w:val="00236473"/>
    <w:rsid w:val="00264A6D"/>
    <w:rsid w:val="00271057"/>
    <w:rsid w:val="00275847"/>
    <w:rsid w:val="0028611A"/>
    <w:rsid w:val="0028646C"/>
    <w:rsid w:val="002A0883"/>
    <w:rsid w:val="002A25E3"/>
    <w:rsid w:val="002A60B7"/>
    <w:rsid w:val="002B3F1F"/>
    <w:rsid w:val="002B4BAC"/>
    <w:rsid w:val="002C7BC5"/>
    <w:rsid w:val="002D54D7"/>
    <w:rsid w:val="002E0405"/>
    <w:rsid w:val="002E38A4"/>
    <w:rsid w:val="00315CE9"/>
    <w:rsid w:val="00327082"/>
    <w:rsid w:val="00330D91"/>
    <w:rsid w:val="00343729"/>
    <w:rsid w:val="00353A41"/>
    <w:rsid w:val="003551EF"/>
    <w:rsid w:val="00394A4F"/>
    <w:rsid w:val="003B4359"/>
    <w:rsid w:val="003B6CD9"/>
    <w:rsid w:val="003C03FC"/>
    <w:rsid w:val="003C7BDB"/>
    <w:rsid w:val="003D0655"/>
    <w:rsid w:val="003D4396"/>
    <w:rsid w:val="003D45EB"/>
    <w:rsid w:val="003D65FD"/>
    <w:rsid w:val="003E0D71"/>
    <w:rsid w:val="003F5FA0"/>
    <w:rsid w:val="00405C53"/>
    <w:rsid w:val="00426D79"/>
    <w:rsid w:val="00427258"/>
    <w:rsid w:val="0043763D"/>
    <w:rsid w:val="004565C0"/>
    <w:rsid w:val="00465CA5"/>
    <w:rsid w:val="00467BBA"/>
    <w:rsid w:val="00476767"/>
    <w:rsid w:val="00481128"/>
    <w:rsid w:val="004975B8"/>
    <w:rsid w:val="004A1E8D"/>
    <w:rsid w:val="004A3BBC"/>
    <w:rsid w:val="004E2C7A"/>
    <w:rsid w:val="004F7DBF"/>
    <w:rsid w:val="00507CFB"/>
    <w:rsid w:val="00515AED"/>
    <w:rsid w:val="005228E1"/>
    <w:rsid w:val="0053328A"/>
    <w:rsid w:val="00541B84"/>
    <w:rsid w:val="005676A0"/>
    <w:rsid w:val="00574B34"/>
    <w:rsid w:val="00575D64"/>
    <w:rsid w:val="00596CA8"/>
    <w:rsid w:val="00597DC9"/>
    <w:rsid w:val="005A5E43"/>
    <w:rsid w:val="006113A2"/>
    <w:rsid w:val="006176E1"/>
    <w:rsid w:val="00624B4A"/>
    <w:rsid w:val="00627734"/>
    <w:rsid w:val="00635917"/>
    <w:rsid w:val="00636A58"/>
    <w:rsid w:val="00643026"/>
    <w:rsid w:val="0064448E"/>
    <w:rsid w:val="00652D11"/>
    <w:rsid w:val="006651DF"/>
    <w:rsid w:val="00667DCE"/>
    <w:rsid w:val="0067326E"/>
    <w:rsid w:val="006747E0"/>
    <w:rsid w:val="00680B3F"/>
    <w:rsid w:val="00686A11"/>
    <w:rsid w:val="006B2AAC"/>
    <w:rsid w:val="006C0AEA"/>
    <w:rsid w:val="006C435D"/>
    <w:rsid w:val="006D1C66"/>
    <w:rsid w:val="006E1013"/>
    <w:rsid w:val="006E5D6B"/>
    <w:rsid w:val="006E7827"/>
    <w:rsid w:val="00720B2F"/>
    <w:rsid w:val="007278EB"/>
    <w:rsid w:val="00727BF3"/>
    <w:rsid w:val="007335A2"/>
    <w:rsid w:val="007361E2"/>
    <w:rsid w:val="00736BE2"/>
    <w:rsid w:val="00744AFE"/>
    <w:rsid w:val="00750670"/>
    <w:rsid w:val="0075264C"/>
    <w:rsid w:val="00761B98"/>
    <w:rsid w:val="00770299"/>
    <w:rsid w:val="00783B47"/>
    <w:rsid w:val="00786A98"/>
    <w:rsid w:val="00791F92"/>
    <w:rsid w:val="007A345E"/>
    <w:rsid w:val="007C35ED"/>
    <w:rsid w:val="007D3BB3"/>
    <w:rsid w:val="007E076A"/>
    <w:rsid w:val="007E3E30"/>
    <w:rsid w:val="007E4F21"/>
    <w:rsid w:val="007F3B4F"/>
    <w:rsid w:val="00833A60"/>
    <w:rsid w:val="008353C7"/>
    <w:rsid w:val="0086340F"/>
    <w:rsid w:val="0086541B"/>
    <w:rsid w:val="00866849"/>
    <w:rsid w:val="008753B1"/>
    <w:rsid w:val="008771FD"/>
    <w:rsid w:val="00880C23"/>
    <w:rsid w:val="008848DA"/>
    <w:rsid w:val="008A5B96"/>
    <w:rsid w:val="008B2FEE"/>
    <w:rsid w:val="008E6405"/>
    <w:rsid w:val="0090339B"/>
    <w:rsid w:val="009051E9"/>
    <w:rsid w:val="00927574"/>
    <w:rsid w:val="00947D8F"/>
    <w:rsid w:val="009550B4"/>
    <w:rsid w:val="00977800"/>
    <w:rsid w:val="009901CC"/>
    <w:rsid w:val="00990513"/>
    <w:rsid w:val="00995DCF"/>
    <w:rsid w:val="009A4904"/>
    <w:rsid w:val="009B21BE"/>
    <w:rsid w:val="009D6915"/>
    <w:rsid w:val="009D6EBD"/>
    <w:rsid w:val="009E2C5F"/>
    <w:rsid w:val="009E4840"/>
    <w:rsid w:val="009F498E"/>
    <w:rsid w:val="00A04A41"/>
    <w:rsid w:val="00A24AA5"/>
    <w:rsid w:val="00A25A9C"/>
    <w:rsid w:val="00A30806"/>
    <w:rsid w:val="00A431A6"/>
    <w:rsid w:val="00A5387B"/>
    <w:rsid w:val="00A57970"/>
    <w:rsid w:val="00A64FAD"/>
    <w:rsid w:val="00A65C39"/>
    <w:rsid w:val="00A741EB"/>
    <w:rsid w:val="00A86F83"/>
    <w:rsid w:val="00A9639C"/>
    <w:rsid w:val="00AA4494"/>
    <w:rsid w:val="00AC1623"/>
    <w:rsid w:val="00AC7A0D"/>
    <w:rsid w:val="00AC7A55"/>
    <w:rsid w:val="00AD5DEE"/>
    <w:rsid w:val="00AE1F0A"/>
    <w:rsid w:val="00AE3010"/>
    <w:rsid w:val="00AE540C"/>
    <w:rsid w:val="00B03207"/>
    <w:rsid w:val="00B0730B"/>
    <w:rsid w:val="00B125B1"/>
    <w:rsid w:val="00B16A84"/>
    <w:rsid w:val="00B22071"/>
    <w:rsid w:val="00B45B89"/>
    <w:rsid w:val="00BA11F5"/>
    <w:rsid w:val="00BA15FC"/>
    <w:rsid w:val="00BA630B"/>
    <w:rsid w:val="00BB7B9A"/>
    <w:rsid w:val="00BD2752"/>
    <w:rsid w:val="00C02AAD"/>
    <w:rsid w:val="00C033D7"/>
    <w:rsid w:val="00C117B6"/>
    <w:rsid w:val="00C130E6"/>
    <w:rsid w:val="00C1419B"/>
    <w:rsid w:val="00C2381F"/>
    <w:rsid w:val="00C336B2"/>
    <w:rsid w:val="00C4375F"/>
    <w:rsid w:val="00C52464"/>
    <w:rsid w:val="00C705F1"/>
    <w:rsid w:val="00C73850"/>
    <w:rsid w:val="00C93CD0"/>
    <w:rsid w:val="00CB3000"/>
    <w:rsid w:val="00CC3870"/>
    <w:rsid w:val="00CE0DFD"/>
    <w:rsid w:val="00CE5D4D"/>
    <w:rsid w:val="00CF3A6A"/>
    <w:rsid w:val="00D0068C"/>
    <w:rsid w:val="00D12DC5"/>
    <w:rsid w:val="00D1704C"/>
    <w:rsid w:val="00D2504D"/>
    <w:rsid w:val="00D25836"/>
    <w:rsid w:val="00D31915"/>
    <w:rsid w:val="00D41C83"/>
    <w:rsid w:val="00D45233"/>
    <w:rsid w:val="00D606E7"/>
    <w:rsid w:val="00D62C7F"/>
    <w:rsid w:val="00D82FB0"/>
    <w:rsid w:val="00D93483"/>
    <w:rsid w:val="00DA46A9"/>
    <w:rsid w:val="00DA4A98"/>
    <w:rsid w:val="00DA7E32"/>
    <w:rsid w:val="00DD3DE3"/>
    <w:rsid w:val="00DE1258"/>
    <w:rsid w:val="00DE5E5B"/>
    <w:rsid w:val="00E02A1A"/>
    <w:rsid w:val="00E10A84"/>
    <w:rsid w:val="00E1406F"/>
    <w:rsid w:val="00E21CB7"/>
    <w:rsid w:val="00E33545"/>
    <w:rsid w:val="00E36BC3"/>
    <w:rsid w:val="00E612EB"/>
    <w:rsid w:val="00E76FB5"/>
    <w:rsid w:val="00E858DE"/>
    <w:rsid w:val="00EA4DC4"/>
    <w:rsid w:val="00EB4C2D"/>
    <w:rsid w:val="00EC01CC"/>
    <w:rsid w:val="00EC4C6E"/>
    <w:rsid w:val="00ED704B"/>
    <w:rsid w:val="00EE0AC5"/>
    <w:rsid w:val="00EF3B3B"/>
    <w:rsid w:val="00EF4E64"/>
    <w:rsid w:val="00EF5E83"/>
    <w:rsid w:val="00EF6375"/>
    <w:rsid w:val="00F0751A"/>
    <w:rsid w:val="00F25193"/>
    <w:rsid w:val="00F32564"/>
    <w:rsid w:val="00F32BFC"/>
    <w:rsid w:val="00F5038B"/>
    <w:rsid w:val="00F7517E"/>
    <w:rsid w:val="00F903FE"/>
    <w:rsid w:val="00F90C00"/>
    <w:rsid w:val="00FA2876"/>
    <w:rsid w:val="00FC0C16"/>
    <w:rsid w:val="00FE4153"/>
    <w:rsid w:val="00FE66A1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14F4BD1"/>
  <w15:docId w15:val="{A3FA5984-8375-417E-A685-9DD6E335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B8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derezoCar">
    <w:name w:val="Enderezo Car"/>
    <w:link w:val="Enderezo"/>
    <w:locked/>
    <w:rsid w:val="00541B84"/>
    <w:rPr>
      <w:rFonts w:ascii="ITC New Baskerville Std" w:eastAsia="Cambria" w:hAnsi="ITC New Baskerville Std"/>
      <w:sz w:val="16"/>
      <w:szCs w:val="24"/>
      <w:lang w:val="gl-ES"/>
    </w:rPr>
  </w:style>
  <w:style w:type="paragraph" w:customStyle="1" w:styleId="Enderezo">
    <w:name w:val="Enderezo"/>
    <w:basedOn w:val="Normal"/>
    <w:link w:val="EnderezoCar"/>
    <w:rsid w:val="00541B84"/>
    <w:pPr>
      <w:tabs>
        <w:tab w:val="left" w:pos="429"/>
        <w:tab w:val="center" w:pos="4252"/>
        <w:tab w:val="right" w:pos="8504"/>
        <w:tab w:val="right" w:pos="9674"/>
      </w:tabs>
      <w:spacing w:before="60"/>
      <w:ind w:left="-96" w:firstLine="11"/>
    </w:pPr>
    <w:rPr>
      <w:rFonts w:ascii="ITC New Baskerville Std" w:eastAsia="Cambria" w:hAnsi="ITC New Baskerville Std" w:cstheme="minorBidi"/>
      <w:noProof w:val="0"/>
      <w:sz w:val="16"/>
      <w:lang w:eastAsia="en-US"/>
    </w:rPr>
  </w:style>
  <w:style w:type="paragraph" w:customStyle="1" w:styleId="NomeExtension">
    <w:name w:val="Nome_Extension"/>
    <w:basedOn w:val="Normal"/>
    <w:rsid w:val="00541B84"/>
    <w:pPr>
      <w:tabs>
        <w:tab w:val="left" w:pos="429"/>
        <w:tab w:val="center" w:pos="4252"/>
        <w:tab w:val="right" w:pos="9674"/>
      </w:tabs>
      <w:ind w:left="-108"/>
    </w:pPr>
    <w:rPr>
      <w:rFonts w:ascii="ITC New Baskerville Std" w:hAnsi="ITC New Baskerville Std"/>
      <w:noProof w:val="0"/>
      <w:color w:val="E61794"/>
      <w:spacing w:val="-8"/>
      <w:position w:val="4"/>
      <w:lang w:eastAsia="en-US"/>
    </w:rPr>
  </w:style>
  <w:style w:type="paragraph" w:customStyle="1" w:styleId="NomedocampusPontevedra">
    <w:name w:val="Nome_do_campus_Pontevedra"/>
    <w:basedOn w:val="Normal"/>
    <w:rsid w:val="00541B84"/>
    <w:pPr>
      <w:tabs>
        <w:tab w:val="left" w:pos="429"/>
        <w:tab w:val="center" w:pos="4252"/>
        <w:tab w:val="right" w:pos="9674"/>
      </w:tabs>
      <w:spacing w:before="20" w:line="840" w:lineRule="auto"/>
      <w:ind w:left="-108"/>
    </w:pPr>
    <w:rPr>
      <w:rFonts w:ascii="ITC New Baskerville Std" w:hAnsi="ITC New Baskerville Std"/>
      <w:i/>
      <w:noProof w:val="0"/>
      <w:color w:val="D42E12"/>
      <w:sz w:val="17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3D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DE3"/>
    <w:rPr>
      <w:rFonts w:ascii="Segoe UI" w:eastAsia="Times New Roman" w:hAnsi="Segoe UI" w:cs="Segoe UI"/>
      <w:noProof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7D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7DBF"/>
    <w:rPr>
      <w:rFonts w:ascii="Times New Roman" w:eastAsia="Times New Roman" w:hAnsi="Times New Roman" w:cs="Times New Roman"/>
      <w:noProof/>
      <w:sz w:val="24"/>
      <w:szCs w:val="24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F7D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DBF"/>
    <w:rPr>
      <w:rFonts w:ascii="Times New Roman" w:eastAsia="Times New Roman" w:hAnsi="Times New Roman" w:cs="Times New Roman"/>
      <w:noProof/>
      <w:sz w:val="24"/>
      <w:szCs w:val="24"/>
      <w:lang w:val="gl-ES" w:eastAsia="es-ES"/>
    </w:rPr>
  </w:style>
  <w:style w:type="paragraph" w:styleId="Prrafodelista">
    <w:name w:val="List Paragraph"/>
    <w:basedOn w:val="Normal"/>
    <w:uiPriority w:val="34"/>
    <w:qFormat/>
    <w:rsid w:val="00652D11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B0730B"/>
    <w:pPr>
      <w:tabs>
        <w:tab w:val="num" w:pos="360"/>
      </w:tabs>
      <w:ind w:left="360" w:hanging="360"/>
      <w:jc w:val="both"/>
    </w:pPr>
    <w:rPr>
      <w:b/>
      <w:noProof w:val="0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0730B"/>
    <w:rPr>
      <w:rFonts w:ascii="Times New Roman" w:eastAsia="Times New Roman" w:hAnsi="Times New Roman" w:cs="Times New Roman"/>
      <w:b/>
      <w:sz w:val="20"/>
      <w:szCs w:val="20"/>
      <w:lang w:val="gl-ES" w:eastAsia="es-ES"/>
    </w:rPr>
  </w:style>
  <w:style w:type="character" w:styleId="Hipervnculo">
    <w:name w:val="Hyperlink"/>
    <w:basedOn w:val="Fuentedeprrafopredeter"/>
    <w:uiPriority w:val="99"/>
    <w:unhideWhenUsed/>
    <w:rsid w:val="00C7385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901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igo.gal/campus/cultura/obradoiros-outros-cursos" TargetMode="External"/><Relationship Id="rId13" Type="http://schemas.openxmlformats.org/officeDocument/2006/relationships/hyperlink" Target="mailto:dpd@uvigo.g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vigo.gal/proteccion-dato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.org/sustainabledevelopment/es/objetivos-de-desarrollo-sostenibl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ecretaria.uvigo.gal/uv/web/formularios/encuesta/cubrir_paso1/43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lturxest.uvigo.es/WebCulturaUVigo/actividade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6780-01B2-4DF2-A19E-4A0C3D20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11</Pages>
  <Words>3881</Words>
  <Characters>22125</Characters>
  <Application>Microsoft Office Word</Application>
  <DocSecurity>0</DocSecurity>
  <Lines>184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exten07</dc:creator>
  <cp:keywords/>
  <dc:description/>
  <cp:lastModifiedBy>exten07</cp:lastModifiedBy>
  <cp:revision>168</cp:revision>
  <cp:lastPrinted>2019-02-15T07:47:00Z</cp:lastPrinted>
  <dcterms:created xsi:type="dcterms:W3CDTF">2017-09-21T17:42:00Z</dcterms:created>
  <dcterms:modified xsi:type="dcterms:W3CDTF">2019-02-18T14:21:00Z</dcterms:modified>
</cp:coreProperties>
</file>