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819FD" w14:textId="77777777" w:rsidR="007D462C" w:rsidRDefault="007D462C" w:rsidP="007D462C">
      <w:pPr>
        <w:pStyle w:val="Subttul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rFonts w:ascii="Book Antiqua" w:hAnsi="Book Antiqua" w:cs="Tahoma"/>
          <w:sz w:val="22"/>
          <w:szCs w:val="22"/>
          <w:lang w:val="pt-PT"/>
        </w:rPr>
      </w:pPr>
    </w:p>
    <w:p w14:paraId="0BF6C714" w14:textId="77777777" w:rsidR="007D462C" w:rsidRDefault="007D462C" w:rsidP="007D462C">
      <w:pPr>
        <w:pStyle w:val="Subttul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rFonts w:ascii="Book Antiqua" w:hAnsi="Book Antiqua" w:cs="Tahoma"/>
          <w:sz w:val="22"/>
          <w:szCs w:val="22"/>
          <w:lang w:val="pt-PT"/>
        </w:rPr>
      </w:pPr>
    </w:p>
    <w:p w14:paraId="616C3D50" w14:textId="666A02B5" w:rsidR="007D462C" w:rsidRDefault="007D462C" w:rsidP="007D462C">
      <w:pPr>
        <w:pStyle w:val="Subttul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rFonts w:ascii="Book Antiqua" w:hAnsi="Book Antiqua" w:cs="Tahoma"/>
          <w:sz w:val="22"/>
          <w:szCs w:val="22"/>
          <w:lang w:val="pt-PT"/>
        </w:rPr>
      </w:pPr>
      <w:r w:rsidRPr="00F259D7">
        <w:rPr>
          <w:rFonts w:ascii="Book Antiqua" w:hAnsi="Book Antiqua" w:cs="Tahoma"/>
          <w:sz w:val="22"/>
          <w:szCs w:val="22"/>
          <w:lang w:val="pt-PT"/>
        </w:rPr>
        <w:t>ANEXO I</w:t>
      </w:r>
    </w:p>
    <w:p w14:paraId="10790DC4" w14:textId="77777777" w:rsidR="007D462C" w:rsidRPr="00F259D7" w:rsidRDefault="007D462C" w:rsidP="007D462C">
      <w:pPr>
        <w:pStyle w:val="Subttul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rFonts w:ascii="Book Antiqua" w:hAnsi="Book Antiqua" w:cs="Tahoma"/>
          <w:sz w:val="22"/>
          <w:szCs w:val="22"/>
          <w:lang w:val="pt-PT"/>
        </w:rPr>
      </w:pPr>
    </w:p>
    <w:p w14:paraId="0F11DAAB" w14:textId="77777777" w:rsidR="007D462C" w:rsidRPr="00F16592" w:rsidRDefault="007D462C" w:rsidP="007D462C">
      <w:pPr>
        <w:tabs>
          <w:tab w:val="left" w:pos="90"/>
          <w:tab w:val="left" w:pos="3909"/>
        </w:tabs>
        <w:spacing w:before="283"/>
        <w:rPr>
          <w:rFonts w:ascii="Tahoma" w:hAnsi="Tahoma" w:cs="Tahoma"/>
          <w:color w:val="000000"/>
          <w:sz w:val="22"/>
          <w:szCs w:val="22"/>
        </w:rPr>
      </w:pPr>
      <w:proofErr w:type="spellStart"/>
      <w:r w:rsidRPr="00F16592">
        <w:rPr>
          <w:rFonts w:ascii="Tahoma" w:hAnsi="Tahoma" w:cs="Tahoma"/>
          <w:b/>
          <w:bCs/>
          <w:color w:val="000000"/>
          <w:sz w:val="22"/>
          <w:szCs w:val="22"/>
        </w:rPr>
        <w:t>Nº</w:t>
      </w:r>
      <w:proofErr w:type="spellEnd"/>
      <w:r w:rsidRPr="00F16592">
        <w:rPr>
          <w:rFonts w:ascii="Tahoma" w:hAnsi="Tahoma" w:cs="Tahoma"/>
          <w:b/>
          <w:bCs/>
          <w:color w:val="000000"/>
          <w:sz w:val="22"/>
          <w:szCs w:val="22"/>
        </w:rPr>
        <w:t xml:space="preserve"> de Plaza:</w:t>
      </w:r>
      <w:r w:rsidRPr="00F16592">
        <w:rPr>
          <w:rFonts w:ascii="Tahoma" w:hAnsi="Tahoma" w:cs="Tahoma"/>
          <w:sz w:val="22"/>
          <w:szCs w:val="22"/>
        </w:rPr>
        <w:tab/>
      </w:r>
      <w:r w:rsidRPr="00F16592">
        <w:rPr>
          <w:rFonts w:ascii="Tahoma" w:hAnsi="Tahoma" w:cs="Tahoma"/>
          <w:color w:val="000000"/>
          <w:sz w:val="22"/>
          <w:szCs w:val="22"/>
        </w:rPr>
        <w:t>DC3752</w:t>
      </w:r>
    </w:p>
    <w:p w14:paraId="3AFE8A05" w14:textId="77777777" w:rsidR="007D462C" w:rsidRPr="00F16592" w:rsidRDefault="007D462C" w:rsidP="007D462C">
      <w:pPr>
        <w:tabs>
          <w:tab w:val="left" w:pos="90"/>
          <w:tab w:val="left" w:pos="3909"/>
        </w:tabs>
        <w:spacing w:before="234"/>
        <w:rPr>
          <w:rFonts w:ascii="Tahoma" w:hAnsi="Tahoma" w:cs="Tahoma"/>
          <w:color w:val="000000"/>
          <w:sz w:val="22"/>
          <w:szCs w:val="22"/>
        </w:rPr>
      </w:pPr>
      <w:r w:rsidRPr="00F16592">
        <w:rPr>
          <w:rFonts w:ascii="Tahoma" w:hAnsi="Tahoma" w:cs="Tahoma"/>
          <w:b/>
          <w:bCs/>
          <w:color w:val="000000"/>
          <w:sz w:val="22"/>
          <w:szCs w:val="22"/>
        </w:rPr>
        <w:t>Categoría:</w:t>
      </w:r>
      <w:r w:rsidRPr="00F16592">
        <w:rPr>
          <w:rFonts w:ascii="Tahoma" w:hAnsi="Tahoma" w:cs="Tahoma"/>
          <w:sz w:val="22"/>
          <w:szCs w:val="22"/>
        </w:rPr>
        <w:tab/>
      </w:r>
      <w:r w:rsidRPr="00F16592">
        <w:rPr>
          <w:rFonts w:ascii="Tahoma" w:hAnsi="Tahoma" w:cs="Tahoma"/>
          <w:color w:val="000000"/>
          <w:sz w:val="22"/>
          <w:szCs w:val="22"/>
        </w:rPr>
        <w:t>Profesorado Ayudante Doctor</w:t>
      </w:r>
    </w:p>
    <w:p w14:paraId="5201A89F" w14:textId="77777777" w:rsidR="007D462C" w:rsidRPr="00F16592" w:rsidRDefault="007D462C" w:rsidP="007D462C">
      <w:pPr>
        <w:tabs>
          <w:tab w:val="left" w:pos="90"/>
          <w:tab w:val="left" w:pos="3911"/>
        </w:tabs>
        <w:spacing w:before="235"/>
        <w:rPr>
          <w:rFonts w:ascii="Tahoma" w:hAnsi="Tahoma" w:cs="Tahoma"/>
          <w:color w:val="000000"/>
          <w:sz w:val="22"/>
          <w:szCs w:val="22"/>
        </w:rPr>
      </w:pPr>
      <w:r w:rsidRPr="00F16592">
        <w:rPr>
          <w:rFonts w:ascii="Tahoma" w:hAnsi="Tahoma" w:cs="Tahoma"/>
          <w:b/>
          <w:bCs/>
          <w:color w:val="000000"/>
          <w:sz w:val="22"/>
          <w:szCs w:val="22"/>
        </w:rPr>
        <w:t>Dedicación:</w:t>
      </w:r>
      <w:r w:rsidRPr="00F16592">
        <w:rPr>
          <w:rFonts w:ascii="Tahoma" w:hAnsi="Tahoma" w:cs="Tahoma"/>
          <w:sz w:val="22"/>
          <w:szCs w:val="22"/>
        </w:rPr>
        <w:tab/>
      </w:r>
      <w:r w:rsidRPr="00F16592">
        <w:rPr>
          <w:rFonts w:ascii="Tahoma" w:hAnsi="Tahoma" w:cs="Tahoma"/>
          <w:color w:val="000000"/>
          <w:sz w:val="22"/>
          <w:szCs w:val="22"/>
        </w:rPr>
        <w:t>Tiempo completo (37,5 h/semana)</w:t>
      </w:r>
    </w:p>
    <w:p w14:paraId="24AECE8E" w14:textId="77777777" w:rsidR="007D462C" w:rsidRPr="00F16592" w:rsidRDefault="007D462C" w:rsidP="007D462C">
      <w:pPr>
        <w:tabs>
          <w:tab w:val="left" w:pos="90"/>
          <w:tab w:val="left" w:pos="3909"/>
        </w:tabs>
        <w:spacing w:before="295"/>
        <w:rPr>
          <w:rFonts w:ascii="Tahoma" w:hAnsi="Tahoma" w:cs="Tahoma"/>
          <w:color w:val="000000"/>
          <w:sz w:val="22"/>
          <w:szCs w:val="22"/>
        </w:rPr>
      </w:pPr>
      <w:r w:rsidRPr="00F16592">
        <w:rPr>
          <w:rFonts w:ascii="Tahoma" w:hAnsi="Tahoma" w:cs="Tahoma"/>
          <w:b/>
          <w:bCs/>
          <w:color w:val="000000"/>
          <w:sz w:val="22"/>
          <w:szCs w:val="22"/>
        </w:rPr>
        <w:t>Departamento:</w:t>
      </w:r>
      <w:r w:rsidRPr="00F16592">
        <w:rPr>
          <w:rFonts w:ascii="Tahoma" w:hAnsi="Tahoma" w:cs="Tahoma"/>
          <w:sz w:val="22"/>
          <w:szCs w:val="22"/>
        </w:rPr>
        <w:tab/>
      </w:r>
      <w:r w:rsidRPr="00F16592">
        <w:rPr>
          <w:rFonts w:ascii="Tahoma" w:hAnsi="Tahoma" w:cs="Tahoma"/>
          <w:color w:val="000000"/>
          <w:sz w:val="22"/>
          <w:szCs w:val="22"/>
        </w:rPr>
        <w:t>ESTADISTICA, MATEMATICAS E INFORMATICA</w:t>
      </w:r>
    </w:p>
    <w:p w14:paraId="6136DB8D" w14:textId="77777777" w:rsidR="007D462C" w:rsidRPr="00F16592" w:rsidRDefault="007D462C" w:rsidP="007D462C">
      <w:pPr>
        <w:tabs>
          <w:tab w:val="left" w:pos="90"/>
          <w:tab w:val="left" w:pos="3921"/>
        </w:tabs>
        <w:spacing w:before="298"/>
        <w:rPr>
          <w:rFonts w:ascii="Tahoma" w:hAnsi="Tahoma" w:cs="Tahoma"/>
          <w:color w:val="000000"/>
          <w:sz w:val="22"/>
          <w:szCs w:val="22"/>
        </w:rPr>
      </w:pPr>
      <w:r w:rsidRPr="00F16592">
        <w:rPr>
          <w:rFonts w:ascii="Tahoma" w:hAnsi="Tahoma" w:cs="Tahoma"/>
          <w:b/>
          <w:bCs/>
          <w:color w:val="000000"/>
          <w:sz w:val="22"/>
          <w:szCs w:val="22"/>
        </w:rPr>
        <w:t>Área de Conocimiento:</w:t>
      </w:r>
      <w:r w:rsidRPr="00F16592">
        <w:rPr>
          <w:rFonts w:ascii="Tahoma" w:hAnsi="Tahoma" w:cs="Tahoma"/>
          <w:sz w:val="22"/>
          <w:szCs w:val="22"/>
        </w:rPr>
        <w:tab/>
      </w:r>
      <w:r w:rsidRPr="00F16592">
        <w:rPr>
          <w:rFonts w:ascii="Tahoma" w:hAnsi="Tahoma" w:cs="Tahoma"/>
          <w:color w:val="000000"/>
          <w:sz w:val="22"/>
          <w:szCs w:val="22"/>
        </w:rPr>
        <w:t>Estadística e Investigación Operativa</w:t>
      </w:r>
    </w:p>
    <w:p w14:paraId="10919262" w14:textId="77777777" w:rsidR="007D462C" w:rsidRPr="00F16592" w:rsidRDefault="007D462C" w:rsidP="007D462C">
      <w:pPr>
        <w:tabs>
          <w:tab w:val="left" w:pos="90"/>
          <w:tab w:val="left" w:pos="3918"/>
        </w:tabs>
        <w:spacing w:before="297"/>
        <w:rPr>
          <w:rFonts w:ascii="Tahoma" w:hAnsi="Tahoma" w:cs="Tahoma"/>
          <w:color w:val="000000"/>
          <w:sz w:val="22"/>
          <w:szCs w:val="22"/>
        </w:rPr>
      </w:pPr>
      <w:r w:rsidRPr="00F16592">
        <w:rPr>
          <w:rFonts w:ascii="Tahoma" w:hAnsi="Tahoma" w:cs="Tahoma"/>
          <w:b/>
          <w:bCs/>
          <w:color w:val="000000"/>
          <w:sz w:val="22"/>
          <w:szCs w:val="22"/>
        </w:rPr>
        <w:t>Perfil:</w:t>
      </w:r>
      <w:r w:rsidRPr="00F16592">
        <w:rPr>
          <w:rFonts w:ascii="Tahoma" w:hAnsi="Tahoma" w:cs="Tahoma"/>
          <w:sz w:val="22"/>
          <w:szCs w:val="22"/>
        </w:rPr>
        <w:tab/>
      </w:r>
      <w:r w:rsidRPr="00F16592">
        <w:rPr>
          <w:rFonts w:ascii="Tahoma" w:hAnsi="Tahoma" w:cs="Tahoma"/>
          <w:color w:val="000000"/>
          <w:sz w:val="22"/>
          <w:szCs w:val="22"/>
        </w:rPr>
        <w:t xml:space="preserve">Docencia e investigación en Estadística e </w:t>
      </w:r>
    </w:p>
    <w:p w14:paraId="3BA96B21" w14:textId="77777777" w:rsidR="007D462C" w:rsidRPr="00F16592" w:rsidRDefault="007D462C" w:rsidP="007D462C">
      <w:pPr>
        <w:tabs>
          <w:tab w:val="left" w:pos="3918"/>
        </w:tabs>
        <w:rPr>
          <w:rFonts w:ascii="Tahoma" w:hAnsi="Tahoma" w:cs="Tahoma"/>
          <w:color w:val="000000"/>
          <w:sz w:val="22"/>
          <w:szCs w:val="22"/>
        </w:rPr>
      </w:pPr>
      <w:r w:rsidRPr="00F16592">
        <w:rPr>
          <w:sz w:val="22"/>
          <w:szCs w:val="22"/>
        </w:rPr>
        <w:tab/>
      </w:r>
      <w:r w:rsidRPr="00F16592">
        <w:rPr>
          <w:rFonts w:ascii="Tahoma" w:hAnsi="Tahoma" w:cs="Tahoma"/>
          <w:color w:val="000000"/>
          <w:sz w:val="22"/>
          <w:szCs w:val="22"/>
        </w:rPr>
        <w:t>investigación operativa.</w:t>
      </w:r>
    </w:p>
    <w:p w14:paraId="6D7FAD4C" w14:textId="77777777" w:rsidR="007D462C" w:rsidRPr="00F16592" w:rsidRDefault="007D462C" w:rsidP="007D462C">
      <w:pPr>
        <w:tabs>
          <w:tab w:val="left" w:pos="90"/>
          <w:tab w:val="left" w:pos="3918"/>
        </w:tabs>
        <w:spacing w:before="297"/>
        <w:rPr>
          <w:rFonts w:ascii="Tahoma" w:hAnsi="Tahoma" w:cs="Tahoma"/>
          <w:color w:val="000000"/>
          <w:sz w:val="22"/>
          <w:szCs w:val="22"/>
        </w:rPr>
      </w:pPr>
      <w:r w:rsidRPr="00F16592">
        <w:rPr>
          <w:rFonts w:ascii="Tahoma" w:hAnsi="Tahoma" w:cs="Tahoma"/>
          <w:b/>
          <w:bCs/>
          <w:color w:val="000000"/>
          <w:sz w:val="22"/>
          <w:szCs w:val="22"/>
        </w:rPr>
        <w:t>Duración del contrato:</w:t>
      </w:r>
      <w:r w:rsidRPr="00F16592">
        <w:rPr>
          <w:rFonts w:ascii="Tahoma" w:hAnsi="Tahoma" w:cs="Tahoma"/>
          <w:sz w:val="22"/>
          <w:szCs w:val="22"/>
        </w:rPr>
        <w:tab/>
      </w:r>
      <w:r w:rsidRPr="00F16592">
        <w:rPr>
          <w:rFonts w:ascii="Tahoma" w:hAnsi="Tahoma" w:cs="Tahoma"/>
          <w:color w:val="000000"/>
          <w:sz w:val="22"/>
          <w:szCs w:val="22"/>
        </w:rPr>
        <w:t>Seis años</w:t>
      </w:r>
    </w:p>
    <w:p w14:paraId="218A5997" w14:textId="5628346B" w:rsidR="004E290B" w:rsidRPr="007D462C" w:rsidRDefault="007D462C" w:rsidP="007D462C">
      <w:r w:rsidRPr="00BE659B">
        <w:rPr>
          <w:rFonts w:ascii="Tahoma" w:hAnsi="Tahoma" w:cs="Tahoma"/>
          <w:color w:val="000000"/>
          <w:sz w:val="16"/>
          <w:szCs w:val="16"/>
        </w:rPr>
        <w:t>---------------------------------------------------------------------------------------------------------------------------------------------</w:t>
      </w:r>
    </w:p>
    <w:sectPr w:rsidR="004E290B" w:rsidRPr="007D462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526CF" w14:textId="77777777" w:rsidR="00CF37E0" w:rsidRDefault="00CF37E0" w:rsidP="004E290B">
      <w:r>
        <w:separator/>
      </w:r>
    </w:p>
  </w:endnote>
  <w:endnote w:type="continuationSeparator" w:id="0">
    <w:p w14:paraId="63871FF5" w14:textId="77777777" w:rsidR="00CF37E0" w:rsidRDefault="00CF37E0" w:rsidP="004E2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470E1" w14:textId="77777777" w:rsidR="00CF37E0" w:rsidRDefault="00CF37E0" w:rsidP="004E290B">
      <w:r>
        <w:separator/>
      </w:r>
    </w:p>
  </w:footnote>
  <w:footnote w:type="continuationSeparator" w:id="0">
    <w:p w14:paraId="2CF9F181" w14:textId="77777777" w:rsidR="00CF37E0" w:rsidRDefault="00CF37E0" w:rsidP="004E2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1B8CB" w14:textId="2FACA117" w:rsidR="004E290B" w:rsidRDefault="004E290B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D6ECEAF" wp14:editId="06E52345">
          <wp:simplePos x="0" y="0"/>
          <wp:positionH relativeFrom="margin">
            <wp:align>center</wp:align>
          </wp:positionH>
          <wp:positionV relativeFrom="paragraph">
            <wp:posOffset>-401627</wp:posOffset>
          </wp:positionV>
          <wp:extent cx="961390" cy="961390"/>
          <wp:effectExtent l="0" t="0" r="0" b="0"/>
          <wp:wrapNone/>
          <wp:docPr id="1" name="Imagen 1" descr="C:\Users\lamoraga\AppData\Local\Microsoft\Windows\Temporary Internet Files\Content.Outlook\6M8STESP\LOGO TERCERA ARTICULACION IMP RES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lamoraga\AppData\Local\Microsoft\Windows\Temporary Internet Files\Content.Outlook\6M8STESP\LOGO TERCERA ARTICULACION IMP RESI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390" cy="961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pStyle w:val="Ttulo1"/>
      <w:lvlText w:val="%1"/>
      <w:lvlJc w:val="left"/>
      <w:pPr>
        <w:ind w:left="432" w:hanging="432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pStyle w:val="EstiloTtulo1Izquierda"/>
      <w:lvlText w:val="%1"/>
      <w:lvlJc w:val="left"/>
      <w:pPr>
        <w:ind w:left="432" w:hanging="432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pStyle w:val="Ttulo2"/>
      <w:lvlText w:val="%2"/>
      <w:lvlJc w:val="left"/>
      <w:pPr>
        <w:ind w:left="576" w:hanging="576"/>
      </w:pPr>
    </w:lvl>
    <w:lvl w:ilvl="2">
      <w:start w:val="1"/>
      <w:numFmt w:val="decimal"/>
      <w:lvlText w:val="%3"/>
      <w:lvlJc w:val="left"/>
      <w:pPr>
        <w:ind w:left="1080" w:hanging="360"/>
      </w:pPr>
    </w:lvl>
    <w:lvl w:ilvl="3">
      <w:start w:val="1"/>
      <w:numFmt w:val="decimal"/>
      <w:lvlText w:val="%4"/>
      <w:lvlJc w:val="left"/>
      <w:pPr>
        <w:ind w:left="1440" w:hanging="360"/>
      </w:pPr>
    </w:lvl>
    <w:lvl w:ilvl="4">
      <w:start w:val="1"/>
      <w:numFmt w:val="decimal"/>
      <w:lvlText w:val="%5"/>
      <w:lvlJc w:val="left"/>
      <w:pPr>
        <w:ind w:left="1800" w:hanging="360"/>
      </w:pPr>
    </w:lvl>
    <w:lvl w:ilvl="5">
      <w:start w:val="1"/>
      <w:numFmt w:val="decimal"/>
      <w:lvlText w:val="%6"/>
      <w:lvlJc w:val="left"/>
      <w:pPr>
        <w:ind w:left="2160" w:hanging="360"/>
      </w:pPr>
    </w:lvl>
    <w:lvl w:ilvl="6">
      <w:start w:val="1"/>
      <w:numFmt w:val="decimal"/>
      <w:lvlText w:val="%7"/>
      <w:lvlJc w:val="left"/>
      <w:pPr>
        <w:ind w:left="2520" w:hanging="360"/>
      </w:pPr>
    </w:lvl>
    <w:lvl w:ilvl="7">
      <w:start w:val="1"/>
      <w:numFmt w:val="decimal"/>
      <w:lvlText w:val="%8"/>
      <w:lvlJc w:val="left"/>
      <w:pPr>
        <w:ind w:left="2880" w:hanging="360"/>
      </w:pPr>
    </w:lvl>
    <w:lvl w:ilvl="8">
      <w:start w:val="1"/>
      <w:numFmt w:val="decimal"/>
      <w:lvlText w:val="%9"/>
      <w:lvlJc w:val="left"/>
      <w:pPr>
        <w:ind w:left="324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"/>
      <w:lvlJc w:val="left"/>
      <w:pPr>
        <w:ind w:left="720" w:hanging="360"/>
      </w:pPr>
    </w:lvl>
    <w:lvl w:ilvl="2">
      <w:start w:val="1"/>
      <w:numFmt w:val="decimal"/>
      <w:lvlText w:val="%3"/>
      <w:lvlJc w:val="left"/>
      <w:pPr>
        <w:ind w:left="1080" w:hanging="360"/>
      </w:pPr>
    </w:lvl>
    <w:lvl w:ilvl="3">
      <w:start w:val="1"/>
      <w:numFmt w:val="decimal"/>
      <w:lvlText w:val="%4"/>
      <w:lvlJc w:val="left"/>
      <w:pPr>
        <w:ind w:left="1440" w:hanging="360"/>
      </w:pPr>
    </w:lvl>
    <w:lvl w:ilvl="4">
      <w:start w:val="1"/>
      <w:numFmt w:val="decimal"/>
      <w:lvlText w:val="%5"/>
      <w:lvlJc w:val="left"/>
      <w:pPr>
        <w:ind w:left="1800" w:hanging="360"/>
      </w:pPr>
    </w:lvl>
    <w:lvl w:ilvl="5">
      <w:start w:val="1"/>
      <w:numFmt w:val="decimal"/>
      <w:pStyle w:val="Ttulo6"/>
      <w:lvlText w:val="%6"/>
      <w:lvlJc w:val="left"/>
      <w:pPr>
        <w:ind w:left="1152" w:hanging="1152"/>
      </w:pPr>
    </w:lvl>
    <w:lvl w:ilvl="6">
      <w:start w:val="1"/>
      <w:numFmt w:val="decimal"/>
      <w:lvlText w:val="%7"/>
      <w:lvlJc w:val="left"/>
      <w:pPr>
        <w:ind w:left="2520" w:hanging="360"/>
      </w:pPr>
    </w:lvl>
    <w:lvl w:ilvl="7">
      <w:start w:val="1"/>
      <w:numFmt w:val="decimal"/>
      <w:lvlText w:val="%8"/>
      <w:lvlJc w:val="left"/>
      <w:pPr>
        <w:ind w:left="2880" w:hanging="360"/>
      </w:pPr>
    </w:lvl>
    <w:lvl w:ilvl="8">
      <w:start w:val="1"/>
      <w:numFmt w:val="decimal"/>
      <w:lvlText w:val="%9"/>
      <w:lvlJc w:val="left"/>
      <w:pPr>
        <w:ind w:left="324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"/>
      <w:lvlJc w:val="left"/>
      <w:pPr>
        <w:ind w:left="720" w:hanging="360"/>
      </w:p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  <w:pPr>
        <w:ind w:left="1440" w:hanging="360"/>
      </w:pPr>
    </w:lvl>
    <w:lvl w:ilvl="4">
      <w:start w:val="1"/>
      <w:numFmt w:val="decimal"/>
      <w:lvlText w:val="%5"/>
      <w:lvlJc w:val="left"/>
      <w:pPr>
        <w:ind w:left="1800" w:hanging="360"/>
      </w:pPr>
    </w:lvl>
    <w:lvl w:ilvl="5">
      <w:start w:val="1"/>
      <w:numFmt w:val="decimal"/>
      <w:lvlText w:val="%6"/>
      <w:lvlJc w:val="left"/>
      <w:pPr>
        <w:ind w:left="2160" w:hanging="360"/>
      </w:pPr>
    </w:lvl>
    <w:lvl w:ilvl="6">
      <w:start w:val="1"/>
      <w:numFmt w:val="decimal"/>
      <w:lvlText w:val="%7"/>
      <w:lvlJc w:val="left"/>
      <w:pPr>
        <w:ind w:left="2520" w:hanging="360"/>
      </w:pPr>
    </w:lvl>
    <w:lvl w:ilvl="7">
      <w:start w:val="1"/>
      <w:numFmt w:val="decimal"/>
      <w:lvlText w:val="%8"/>
      <w:lvlJc w:val="left"/>
      <w:pPr>
        <w:ind w:left="2880" w:hanging="360"/>
      </w:pPr>
    </w:lvl>
    <w:lvl w:ilvl="8">
      <w:start w:val="1"/>
      <w:numFmt w:val="decimal"/>
      <w:lvlText w:val="%9"/>
      <w:lvlJc w:val="left"/>
      <w:pPr>
        <w:ind w:left="324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"/>
      <w:lvlJc w:val="left"/>
      <w:pPr>
        <w:ind w:left="720" w:hanging="360"/>
      </w:pPr>
    </w:lvl>
    <w:lvl w:ilvl="2">
      <w:start w:val="1"/>
      <w:numFmt w:val="decimal"/>
      <w:lvlText w:val="%3"/>
      <w:lvlJc w:val="left"/>
      <w:pPr>
        <w:ind w:left="1080" w:hanging="360"/>
      </w:pPr>
    </w:lvl>
    <w:lvl w:ilvl="3">
      <w:start w:val="1"/>
      <w:numFmt w:val="decimal"/>
      <w:pStyle w:val="Ttulo4"/>
      <w:lvlText w:val="%4"/>
      <w:lvlJc w:val="left"/>
      <w:pPr>
        <w:ind w:left="864" w:hanging="864"/>
      </w:pPr>
    </w:lvl>
    <w:lvl w:ilvl="4">
      <w:start w:val="1"/>
      <w:numFmt w:val="decimal"/>
      <w:lvlText w:val="%5"/>
      <w:lvlJc w:val="left"/>
      <w:pPr>
        <w:ind w:left="1800" w:hanging="360"/>
      </w:pPr>
    </w:lvl>
    <w:lvl w:ilvl="5">
      <w:start w:val="1"/>
      <w:numFmt w:val="decimal"/>
      <w:lvlText w:val="%6"/>
      <w:lvlJc w:val="left"/>
      <w:pPr>
        <w:ind w:left="2160" w:hanging="360"/>
      </w:pPr>
    </w:lvl>
    <w:lvl w:ilvl="6">
      <w:start w:val="1"/>
      <w:numFmt w:val="decimal"/>
      <w:lvlText w:val="%7"/>
      <w:lvlJc w:val="left"/>
      <w:pPr>
        <w:ind w:left="2520" w:hanging="360"/>
      </w:pPr>
    </w:lvl>
    <w:lvl w:ilvl="7">
      <w:start w:val="1"/>
      <w:numFmt w:val="decimal"/>
      <w:lvlText w:val="%8"/>
      <w:lvlJc w:val="left"/>
      <w:pPr>
        <w:ind w:left="2880" w:hanging="360"/>
      </w:pPr>
    </w:lvl>
    <w:lvl w:ilvl="8">
      <w:start w:val="1"/>
      <w:numFmt w:val="decimal"/>
      <w:lvlText w:val="%9"/>
      <w:lvlJc w:val="left"/>
      <w:pPr>
        <w:ind w:left="324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"/>
      <w:lvlJc w:val="left"/>
      <w:pPr>
        <w:ind w:left="720" w:hanging="360"/>
      </w:pPr>
    </w:lvl>
    <w:lvl w:ilvl="2">
      <w:start w:val="1"/>
      <w:numFmt w:val="decimal"/>
      <w:lvlText w:val="%3"/>
      <w:lvlJc w:val="left"/>
      <w:pPr>
        <w:ind w:left="1080" w:hanging="360"/>
      </w:pPr>
    </w:lvl>
    <w:lvl w:ilvl="3">
      <w:start w:val="1"/>
      <w:numFmt w:val="decimal"/>
      <w:lvlText w:val="%4"/>
      <w:lvlJc w:val="left"/>
      <w:pPr>
        <w:ind w:left="1440" w:hanging="360"/>
      </w:pPr>
    </w:lvl>
    <w:lvl w:ilvl="4">
      <w:start w:val="1"/>
      <w:numFmt w:val="decimal"/>
      <w:pStyle w:val="Ttulo5"/>
      <w:lvlText w:val="%5"/>
      <w:lvlJc w:val="left"/>
      <w:pPr>
        <w:ind w:left="1008" w:hanging="1008"/>
      </w:pPr>
    </w:lvl>
    <w:lvl w:ilvl="5">
      <w:start w:val="1"/>
      <w:numFmt w:val="decimal"/>
      <w:lvlText w:val="%6"/>
      <w:lvlJc w:val="left"/>
      <w:pPr>
        <w:ind w:left="2160" w:hanging="360"/>
      </w:pPr>
    </w:lvl>
    <w:lvl w:ilvl="6">
      <w:start w:val="1"/>
      <w:numFmt w:val="decimal"/>
      <w:lvlText w:val="%7"/>
      <w:lvlJc w:val="left"/>
      <w:pPr>
        <w:ind w:left="2520" w:hanging="360"/>
      </w:pPr>
    </w:lvl>
    <w:lvl w:ilvl="7">
      <w:start w:val="1"/>
      <w:numFmt w:val="decimal"/>
      <w:lvlText w:val="%8"/>
      <w:lvlJc w:val="left"/>
      <w:pPr>
        <w:ind w:left="2880" w:hanging="360"/>
      </w:pPr>
    </w:lvl>
    <w:lvl w:ilvl="8">
      <w:start w:val="1"/>
      <w:numFmt w:val="decimal"/>
      <w:lvlText w:val="%9"/>
      <w:lvlJc w:val="left"/>
      <w:pPr>
        <w:ind w:left="324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"/>
      <w:lvlJc w:val="left"/>
      <w:pPr>
        <w:ind w:left="720" w:hanging="360"/>
      </w:pPr>
    </w:lvl>
    <w:lvl w:ilvl="2">
      <w:start w:val="1"/>
      <w:numFmt w:val="decimal"/>
      <w:lvlText w:val="%3"/>
      <w:lvlJc w:val="left"/>
      <w:pPr>
        <w:ind w:left="1080" w:hanging="360"/>
      </w:pPr>
    </w:lvl>
    <w:lvl w:ilvl="3">
      <w:start w:val="1"/>
      <w:numFmt w:val="decimal"/>
      <w:lvlText w:val="%4"/>
      <w:lvlJc w:val="left"/>
      <w:pPr>
        <w:ind w:left="1440" w:hanging="360"/>
      </w:pPr>
    </w:lvl>
    <w:lvl w:ilvl="4">
      <w:start w:val="1"/>
      <w:numFmt w:val="decimal"/>
      <w:lvlText w:val="%5"/>
      <w:lvlJc w:val="left"/>
      <w:pPr>
        <w:ind w:left="1800" w:hanging="360"/>
      </w:pPr>
    </w:lvl>
    <w:lvl w:ilvl="5">
      <w:start w:val="1"/>
      <w:numFmt w:val="decimal"/>
      <w:lvlText w:val="%6"/>
      <w:lvlJc w:val="left"/>
      <w:pPr>
        <w:ind w:left="2160" w:hanging="360"/>
      </w:pPr>
    </w:lvl>
    <w:lvl w:ilvl="6">
      <w:start w:val="1"/>
      <w:numFmt w:val="decimal"/>
      <w:pStyle w:val="Ttulo7"/>
      <w:lvlText w:val="%7"/>
      <w:lvlJc w:val="left"/>
      <w:pPr>
        <w:ind w:left="1296" w:hanging="1296"/>
      </w:pPr>
    </w:lvl>
    <w:lvl w:ilvl="7">
      <w:start w:val="1"/>
      <w:numFmt w:val="decimal"/>
      <w:lvlText w:val="%8"/>
      <w:lvlJc w:val="left"/>
      <w:pPr>
        <w:ind w:left="2880" w:hanging="360"/>
      </w:pPr>
    </w:lvl>
    <w:lvl w:ilvl="8">
      <w:start w:val="1"/>
      <w:numFmt w:val="decimal"/>
      <w:lvlText w:val="%9"/>
      <w:lvlJc w:val="left"/>
      <w:pPr>
        <w:ind w:left="324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"/>
      <w:lvlJc w:val="left"/>
      <w:pPr>
        <w:ind w:left="720" w:hanging="360"/>
      </w:pPr>
    </w:lvl>
    <w:lvl w:ilvl="2">
      <w:start w:val="1"/>
      <w:numFmt w:val="decimal"/>
      <w:lvlText w:val="%3"/>
      <w:lvlJc w:val="left"/>
      <w:pPr>
        <w:ind w:left="1080" w:hanging="360"/>
      </w:pPr>
    </w:lvl>
    <w:lvl w:ilvl="3">
      <w:start w:val="1"/>
      <w:numFmt w:val="decimal"/>
      <w:lvlText w:val="%4"/>
      <w:lvlJc w:val="left"/>
      <w:pPr>
        <w:ind w:left="1440" w:hanging="360"/>
      </w:pPr>
    </w:lvl>
    <w:lvl w:ilvl="4">
      <w:start w:val="1"/>
      <w:numFmt w:val="decimal"/>
      <w:lvlText w:val="%5"/>
      <w:lvlJc w:val="left"/>
      <w:pPr>
        <w:ind w:left="1800" w:hanging="360"/>
      </w:pPr>
    </w:lvl>
    <w:lvl w:ilvl="5">
      <w:start w:val="1"/>
      <w:numFmt w:val="decimal"/>
      <w:lvlText w:val="%6"/>
      <w:lvlJc w:val="left"/>
      <w:pPr>
        <w:ind w:left="2160" w:hanging="360"/>
      </w:pPr>
    </w:lvl>
    <w:lvl w:ilvl="6">
      <w:start w:val="1"/>
      <w:numFmt w:val="decimal"/>
      <w:lvlText w:val="%7"/>
      <w:lvlJc w:val="left"/>
      <w:pPr>
        <w:ind w:left="2520" w:hanging="360"/>
      </w:pPr>
    </w:lvl>
    <w:lvl w:ilvl="7">
      <w:start w:val="1"/>
      <w:numFmt w:val="decimal"/>
      <w:pStyle w:val="Ttulo8"/>
      <w:lvlText w:val="%8"/>
      <w:lvlJc w:val="left"/>
      <w:pPr>
        <w:ind w:left="1440" w:hanging="1440"/>
      </w:pPr>
    </w:lvl>
    <w:lvl w:ilvl="8">
      <w:start w:val="1"/>
      <w:numFmt w:val="decimal"/>
      <w:lvlText w:val="%9"/>
      <w:lvlJc w:val="left"/>
      <w:pPr>
        <w:ind w:left="3240" w:hanging="36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"/>
      <w:lvlJc w:val="left"/>
      <w:pPr>
        <w:ind w:left="720" w:hanging="360"/>
      </w:pPr>
    </w:lvl>
    <w:lvl w:ilvl="2">
      <w:start w:val="1"/>
      <w:numFmt w:val="decimal"/>
      <w:lvlText w:val="%3"/>
      <w:lvlJc w:val="left"/>
      <w:pPr>
        <w:ind w:left="1080" w:hanging="360"/>
      </w:pPr>
    </w:lvl>
    <w:lvl w:ilvl="3">
      <w:start w:val="1"/>
      <w:numFmt w:val="decimal"/>
      <w:lvlText w:val="%4"/>
      <w:lvlJc w:val="left"/>
      <w:pPr>
        <w:ind w:left="1440" w:hanging="360"/>
      </w:pPr>
    </w:lvl>
    <w:lvl w:ilvl="4">
      <w:start w:val="1"/>
      <w:numFmt w:val="decimal"/>
      <w:lvlText w:val="%5"/>
      <w:lvlJc w:val="left"/>
      <w:pPr>
        <w:ind w:left="1800" w:hanging="360"/>
      </w:pPr>
    </w:lvl>
    <w:lvl w:ilvl="5">
      <w:start w:val="1"/>
      <w:numFmt w:val="decimal"/>
      <w:lvlText w:val="%6"/>
      <w:lvlJc w:val="left"/>
      <w:pPr>
        <w:ind w:left="2160" w:hanging="360"/>
      </w:pPr>
    </w:lvl>
    <w:lvl w:ilvl="6">
      <w:start w:val="1"/>
      <w:numFmt w:val="decimal"/>
      <w:lvlText w:val="%7"/>
      <w:lvlJc w:val="left"/>
      <w:pPr>
        <w:ind w:left="2520" w:hanging="360"/>
      </w:pPr>
    </w:lvl>
    <w:lvl w:ilvl="7">
      <w:start w:val="1"/>
      <w:numFmt w:val="decimal"/>
      <w:lvlText w:val="%8"/>
      <w:lvlJc w:val="left"/>
      <w:pPr>
        <w:ind w:left="2880" w:hanging="360"/>
      </w:pPr>
    </w:lvl>
    <w:lvl w:ilvl="8">
      <w:start w:val="1"/>
      <w:numFmt w:val="decimal"/>
      <w:pStyle w:val="Ttulo9"/>
      <w:lvlText w:val="%9"/>
      <w:lvlJc w:val="left"/>
      <w:pPr>
        <w:ind w:left="1584" w:hanging="1584"/>
      </w:pPr>
    </w:lvl>
  </w:abstractNum>
  <w:abstractNum w:abstractNumId="10" w15:restartNumberingAfterBreak="0">
    <w:nsid w:val="0000000B"/>
    <w:multiLevelType w:val="singleLevel"/>
    <w:tmpl w:val="0000000B"/>
    <w:lvl w:ilvl="0">
      <w:start w:val="1"/>
      <w:numFmt w:val="lowerLetter"/>
      <w:pStyle w:val="Lista"/>
      <w:lvlText w:val="%1)"/>
      <w:lvlJc w:val="left"/>
      <w:pPr>
        <w:ind w:left="2145" w:hanging="360"/>
      </w:pPr>
    </w:lvl>
  </w:abstractNum>
  <w:abstractNum w:abstractNumId="11" w15:restartNumberingAfterBreak="0">
    <w:nsid w:val="00000011"/>
    <w:multiLevelType w:val="singleLevel"/>
    <w:tmpl w:val="0000001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</w:abstractNum>
  <w:abstractNum w:abstractNumId="12" w15:restartNumberingAfterBreak="0">
    <w:nsid w:val="03BD1F40"/>
    <w:multiLevelType w:val="singleLevel"/>
    <w:tmpl w:val="6AF841BA"/>
    <w:lvl w:ilvl="0">
      <w:start w:val="1"/>
      <w:numFmt w:val="lowerLetter"/>
      <w:lvlText w:val="%1)"/>
      <w:lvlJc w:val="left"/>
      <w:pPr>
        <w:ind w:left="1211" w:hanging="360"/>
      </w:pPr>
      <w:rPr>
        <w:rFonts w:ascii="Book Antiqua" w:hAnsi="Book Antiqua" w:cs="Tahoma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3" w15:restartNumberingAfterBreak="0">
    <w:nsid w:val="0C1E194A"/>
    <w:multiLevelType w:val="multilevel"/>
    <w:tmpl w:val="D60AE976"/>
    <w:lvl w:ilvl="0">
      <w:start w:val="1"/>
      <w:numFmt w:val="lowerLetter"/>
      <w:lvlText w:val="%1)"/>
      <w:lvlJc w:val="left"/>
      <w:pPr>
        <w:ind w:left="358" w:hanging="360"/>
      </w:pPr>
      <w:rPr>
        <w:rFonts w:ascii="Book Antiqua" w:hAnsi="Book Antiqua" w:cs="Tahoma" w:hint="default"/>
        <w:b w:val="0"/>
        <w:bCs w:val="0"/>
        <w:i w:val="0"/>
        <w:iCs w:val="0"/>
        <w:strike w:val="0"/>
        <w:color w:val="auto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07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9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1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3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5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7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9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18" w:hanging="180"/>
      </w:pPr>
      <w:rPr>
        <w:vertAlign w:val="baseline"/>
      </w:rPr>
    </w:lvl>
  </w:abstractNum>
  <w:abstractNum w:abstractNumId="14" w15:restartNumberingAfterBreak="0">
    <w:nsid w:val="1CC72642"/>
    <w:multiLevelType w:val="hybridMultilevel"/>
    <w:tmpl w:val="918ABD84"/>
    <w:lvl w:ilvl="0" w:tplc="0C0A0017">
      <w:start w:val="1"/>
      <w:numFmt w:val="lowerLetter"/>
      <w:lvlText w:val="%1)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43C64D6A"/>
    <w:multiLevelType w:val="singleLevel"/>
    <w:tmpl w:val="6AF841BA"/>
    <w:lvl w:ilvl="0">
      <w:start w:val="1"/>
      <w:numFmt w:val="lowerLetter"/>
      <w:lvlText w:val="%1)"/>
      <w:lvlJc w:val="left"/>
      <w:pPr>
        <w:ind w:left="1211" w:hanging="360"/>
      </w:pPr>
      <w:rPr>
        <w:rFonts w:ascii="Book Antiqua" w:hAnsi="Book Antiqua" w:cs="Tahoma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6" w15:restartNumberingAfterBreak="0">
    <w:nsid w:val="450D4A50"/>
    <w:multiLevelType w:val="singleLevel"/>
    <w:tmpl w:val="6AF841BA"/>
    <w:lvl w:ilvl="0">
      <w:start w:val="1"/>
      <w:numFmt w:val="lowerLetter"/>
      <w:lvlText w:val="%1)"/>
      <w:lvlJc w:val="left"/>
      <w:pPr>
        <w:ind w:left="1211" w:hanging="360"/>
      </w:pPr>
      <w:rPr>
        <w:rFonts w:ascii="Book Antiqua" w:hAnsi="Book Antiqua" w:cs="Tahoma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7" w15:restartNumberingAfterBreak="0">
    <w:nsid w:val="51D17F65"/>
    <w:multiLevelType w:val="hybridMultilevel"/>
    <w:tmpl w:val="FB64CC0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w w:val="10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0247E2"/>
    <w:multiLevelType w:val="multilevel"/>
    <w:tmpl w:val="D7AEDB3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trike w:val="0"/>
        <w:color w:val="auto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653276D0"/>
    <w:multiLevelType w:val="hybridMultilevel"/>
    <w:tmpl w:val="E040A5AE"/>
    <w:lvl w:ilvl="0" w:tplc="7B780F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BF7325"/>
    <w:multiLevelType w:val="multilevel"/>
    <w:tmpl w:val="451A5526"/>
    <w:lvl w:ilvl="0">
      <w:start w:val="1"/>
      <w:numFmt w:val="upperLetter"/>
      <w:lvlText w:val="%1)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pStyle w:val="Ttulo3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 w15:restartNumberingAfterBreak="0">
    <w:nsid w:val="70954640"/>
    <w:multiLevelType w:val="singleLevel"/>
    <w:tmpl w:val="6AF841BA"/>
    <w:lvl w:ilvl="0">
      <w:start w:val="1"/>
      <w:numFmt w:val="lowerLetter"/>
      <w:lvlText w:val="%1)"/>
      <w:lvlJc w:val="left"/>
      <w:pPr>
        <w:ind w:left="1211" w:hanging="360"/>
      </w:pPr>
      <w:rPr>
        <w:rFonts w:ascii="Book Antiqua" w:hAnsi="Book Antiqua" w:cs="Tahoma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2" w15:restartNumberingAfterBreak="0">
    <w:nsid w:val="76BF4DB0"/>
    <w:multiLevelType w:val="singleLevel"/>
    <w:tmpl w:val="6AF841BA"/>
    <w:lvl w:ilvl="0">
      <w:start w:val="1"/>
      <w:numFmt w:val="lowerLetter"/>
      <w:lvlText w:val="%1)"/>
      <w:lvlJc w:val="left"/>
      <w:pPr>
        <w:ind w:left="1211" w:hanging="360"/>
      </w:pPr>
      <w:rPr>
        <w:rFonts w:ascii="Book Antiqua" w:hAnsi="Book Antiqua" w:cs="Tahoma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22"/>
  </w:num>
  <w:num w:numId="14">
    <w:abstractNumId w:val="16"/>
  </w:num>
  <w:num w:numId="15">
    <w:abstractNumId w:val="15"/>
  </w:num>
  <w:num w:numId="16">
    <w:abstractNumId w:val="12"/>
  </w:num>
  <w:num w:numId="17">
    <w:abstractNumId w:val="21"/>
  </w:num>
  <w:num w:numId="18">
    <w:abstractNumId w:val="18"/>
  </w:num>
  <w:num w:numId="19">
    <w:abstractNumId w:val="20"/>
  </w:num>
  <w:num w:numId="20">
    <w:abstractNumId w:val="19"/>
  </w:num>
  <w:num w:numId="21">
    <w:abstractNumId w:val="13"/>
  </w:num>
  <w:num w:numId="22">
    <w:abstractNumId w:val="17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159"/>
    <w:rsid w:val="00017919"/>
    <w:rsid w:val="00045FE6"/>
    <w:rsid w:val="000E3598"/>
    <w:rsid w:val="001C103C"/>
    <w:rsid w:val="002A2159"/>
    <w:rsid w:val="003F6CE7"/>
    <w:rsid w:val="004E290B"/>
    <w:rsid w:val="00793335"/>
    <w:rsid w:val="007D462C"/>
    <w:rsid w:val="00936866"/>
    <w:rsid w:val="009B5FD6"/>
    <w:rsid w:val="00A1537D"/>
    <w:rsid w:val="00C21012"/>
    <w:rsid w:val="00CF37E0"/>
    <w:rsid w:val="00EA589D"/>
    <w:rsid w:val="00EE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8041DB"/>
  <w15:chartTrackingRefBased/>
  <w15:docId w15:val="{A953C57D-61FC-4544-94BC-9E3E11CB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9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3F6CE7"/>
    <w:pPr>
      <w:numPr>
        <w:numId w:val="1"/>
      </w:numPr>
      <w:tabs>
        <w:tab w:val="left" w:pos="432"/>
      </w:tabs>
      <w:jc w:val="center"/>
      <w:outlineLvl w:val="0"/>
    </w:pPr>
    <w:rPr>
      <w:rFonts w:ascii="Tahoma" w:hAnsi="Tahoma" w:cs="Tahoma"/>
      <w:b/>
      <w:bCs/>
      <w:sz w:val="22"/>
      <w:szCs w:val="22"/>
      <w:u w:val="single"/>
    </w:rPr>
  </w:style>
  <w:style w:type="paragraph" w:styleId="Ttulo2">
    <w:name w:val="heading 2"/>
    <w:basedOn w:val="Normal"/>
    <w:next w:val="Normal"/>
    <w:link w:val="Ttulo2Car"/>
    <w:qFormat/>
    <w:rsid w:val="003F6CE7"/>
    <w:pPr>
      <w:numPr>
        <w:ilvl w:val="1"/>
        <w:numId w:val="3"/>
      </w:numPr>
      <w:tabs>
        <w:tab w:val="left" w:pos="576"/>
        <w:tab w:val="left" w:pos="1809"/>
      </w:tabs>
      <w:spacing w:before="283"/>
      <w:outlineLvl w:val="1"/>
    </w:pPr>
    <w:rPr>
      <w:rFonts w:ascii="Tahoma" w:hAnsi="Tahoma" w:cs="Tahoma"/>
      <w:b/>
      <w:bCs/>
      <w:sz w:val="22"/>
      <w:szCs w:val="22"/>
      <w:u w:val="single"/>
    </w:rPr>
  </w:style>
  <w:style w:type="paragraph" w:styleId="Ttulo3">
    <w:name w:val="heading 3"/>
    <w:basedOn w:val="Normal"/>
    <w:next w:val="Normal"/>
    <w:link w:val="Ttulo3Car"/>
    <w:qFormat/>
    <w:rsid w:val="003F6CE7"/>
    <w:pPr>
      <w:numPr>
        <w:ilvl w:val="2"/>
        <w:numId w:val="19"/>
      </w:numPr>
      <w:tabs>
        <w:tab w:val="left" w:pos="720"/>
        <w:tab w:val="left" w:pos="1004"/>
      </w:tabs>
      <w:spacing w:before="240" w:after="60"/>
      <w:ind w:left="0" w:firstLine="0"/>
      <w:jc w:val="both"/>
      <w:outlineLvl w:val="2"/>
    </w:pPr>
    <w:rPr>
      <w:rFonts w:ascii="Tahoma" w:hAnsi="Tahoma" w:cs="Tahoma"/>
      <w:sz w:val="22"/>
      <w:szCs w:val="22"/>
    </w:rPr>
  </w:style>
  <w:style w:type="paragraph" w:styleId="Ttulo4">
    <w:name w:val="heading 4"/>
    <w:basedOn w:val="Normal"/>
    <w:next w:val="Normal"/>
    <w:link w:val="Ttulo4Car"/>
    <w:qFormat/>
    <w:rsid w:val="003F6CE7"/>
    <w:pPr>
      <w:numPr>
        <w:ilvl w:val="3"/>
        <w:numId w:val="6"/>
      </w:numPr>
      <w:tabs>
        <w:tab w:val="left" w:pos="864"/>
      </w:tabs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F6CE7"/>
    <w:pPr>
      <w:numPr>
        <w:ilvl w:val="4"/>
        <w:numId w:val="7"/>
      </w:numPr>
      <w:tabs>
        <w:tab w:val="left" w:pos="1008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F6CE7"/>
    <w:pPr>
      <w:numPr>
        <w:ilvl w:val="5"/>
        <w:numId w:val="4"/>
      </w:numPr>
      <w:tabs>
        <w:tab w:val="left" w:pos="1152"/>
      </w:tabs>
      <w:outlineLvl w:val="5"/>
    </w:pPr>
    <w:rPr>
      <w:rFonts w:ascii="Times" w:hAnsi="Times" w:cs="Times"/>
      <w:b/>
      <w:bCs/>
    </w:rPr>
  </w:style>
  <w:style w:type="paragraph" w:styleId="Ttulo7">
    <w:name w:val="heading 7"/>
    <w:basedOn w:val="Normal"/>
    <w:next w:val="Normal"/>
    <w:link w:val="Ttulo7Car"/>
    <w:qFormat/>
    <w:rsid w:val="003F6CE7"/>
    <w:pPr>
      <w:numPr>
        <w:ilvl w:val="6"/>
        <w:numId w:val="8"/>
      </w:numPr>
      <w:tabs>
        <w:tab w:val="left" w:pos="1296"/>
      </w:tabs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3F6CE7"/>
    <w:pPr>
      <w:numPr>
        <w:ilvl w:val="7"/>
        <w:numId w:val="9"/>
      </w:numPr>
      <w:tabs>
        <w:tab w:val="left" w:pos="1440"/>
      </w:tabs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3F6CE7"/>
    <w:pPr>
      <w:numPr>
        <w:ilvl w:val="8"/>
        <w:numId w:val="10"/>
      </w:numPr>
      <w:tabs>
        <w:tab w:val="left" w:pos="1584"/>
      </w:tabs>
      <w:spacing w:before="240" w:after="60"/>
      <w:outlineLvl w:val="8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link w:val="SubttuloCar"/>
    <w:qFormat/>
    <w:rsid w:val="004E290B"/>
    <w:pPr>
      <w:jc w:val="center"/>
    </w:pPr>
    <w:rPr>
      <w:rFonts w:ascii="Times" w:hAnsi="Times" w:cs="Times"/>
      <w:b/>
      <w:bCs/>
      <w:u w:val="single"/>
    </w:rPr>
  </w:style>
  <w:style w:type="character" w:customStyle="1" w:styleId="SubttuloCar">
    <w:name w:val="Subtítulo Car"/>
    <w:basedOn w:val="Fuentedeprrafopredeter"/>
    <w:link w:val="Subttulo"/>
    <w:rsid w:val="004E290B"/>
    <w:rPr>
      <w:rFonts w:ascii="Times" w:eastAsia="Times New Roman" w:hAnsi="Times" w:cs="Times"/>
      <w:b/>
      <w:bCs/>
      <w:sz w:val="24"/>
      <w:szCs w:val="24"/>
      <w:u w:val="single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4E290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290B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4E290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290B"/>
    <w:rPr>
      <w:rFonts w:ascii="Arial" w:eastAsia="Times New Roman" w:hAnsi="Arial" w:cs="Arial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rsid w:val="003F6CE7"/>
    <w:rPr>
      <w:rFonts w:ascii="Tahoma" w:eastAsia="Times New Roman" w:hAnsi="Tahoma" w:cs="Tahoma"/>
      <w:b/>
      <w:bCs/>
      <w:u w:val="single"/>
      <w:lang w:eastAsia="es-ES"/>
    </w:rPr>
  </w:style>
  <w:style w:type="character" w:customStyle="1" w:styleId="Ttulo2Car">
    <w:name w:val="Título 2 Car"/>
    <w:basedOn w:val="Fuentedeprrafopredeter"/>
    <w:link w:val="Ttulo2"/>
    <w:rsid w:val="003F6CE7"/>
    <w:rPr>
      <w:rFonts w:ascii="Tahoma" w:eastAsia="Times New Roman" w:hAnsi="Tahoma" w:cs="Tahoma"/>
      <w:b/>
      <w:bCs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rsid w:val="003F6CE7"/>
    <w:rPr>
      <w:rFonts w:ascii="Tahoma" w:eastAsia="Times New Roman" w:hAnsi="Tahoma" w:cs="Tahoma"/>
      <w:lang w:eastAsia="es-ES"/>
    </w:rPr>
  </w:style>
  <w:style w:type="character" w:customStyle="1" w:styleId="Ttulo4Car">
    <w:name w:val="Título 4 Car"/>
    <w:basedOn w:val="Fuentedeprrafopredeter"/>
    <w:link w:val="Ttulo4"/>
    <w:rsid w:val="003F6CE7"/>
    <w:rPr>
      <w:rFonts w:ascii="Arial" w:eastAsia="Times New Roman" w:hAnsi="Arial" w:cs="Arial"/>
      <w:b/>
      <w:bCs/>
      <w:sz w:val="28"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rsid w:val="003F6CE7"/>
    <w:rPr>
      <w:rFonts w:ascii="Arial" w:eastAsia="Times New Roman" w:hAnsi="Arial" w:cs="Arial"/>
      <w:b/>
      <w:bCs/>
      <w:i/>
      <w:iCs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3F6CE7"/>
    <w:rPr>
      <w:rFonts w:ascii="Times" w:eastAsia="Times New Roman" w:hAnsi="Times" w:cs="Times"/>
      <w:b/>
      <w:bCs/>
      <w:sz w:val="24"/>
      <w:szCs w:val="24"/>
      <w:lang w:eastAsia="es-ES"/>
    </w:rPr>
  </w:style>
  <w:style w:type="character" w:customStyle="1" w:styleId="Ttulo7Car">
    <w:name w:val="Título 7 Car"/>
    <w:basedOn w:val="Fuentedeprrafopredeter"/>
    <w:link w:val="Ttulo7"/>
    <w:rsid w:val="003F6CE7"/>
    <w:rPr>
      <w:rFonts w:ascii="Arial" w:eastAsia="Times New Roman" w:hAnsi="Arial" w:cs="Arial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3F6CE7"/>
    <w:rPr>
      <w:rFonts w:ascii="Arial" w:eastAsia="Times New Roman" w:hAnsi="Arial" w:cs="Arial"/>
      <w:i/>
      <w:iCs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3F6CE7"/>
    <w:rPr>
      <w:rFonts w:ascii="Arial" w:eastAsia="Times New Roman" w:hAnsi="Arial" w:cs="Arial"/>
      <w:lang w:eastAsia="es-ES"/>
    </w:rPr>
  </w:style>
  <w:style w:type="paragraph" w:customStyle="1" w:styleId="Normal0">
    <w:name w:val="[Normal]"/>
    <w:rsid w:val="003F6C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3F6CE7"/>
    <w:rPr>
      <w:rFonts w:ascii="Tahoma" w:hAnsi="Tahoma" w:cs="Tahoma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3F6CE7"/>
    <w:rPr>
      <w:rFonts w:ascii="Tahoma" w:eastAsia="Times New Roman" w:hAnsi="Tahoma" w:cs="Tahoma"/>
      <w:b/>
      <w:bCs/>
      <w:sz w:val="24"/>
      <w:szCs w:val="24"/>
      <w:lang w:eastAsia="es-ES"/>
    </w:rPr>
  </w:style>
  <w:style w:type="character" w:styleId="Hipervnculo">
    <w:name w:val="Hyperlink"/>
    <w:rsid w:val="003F6CE7"/>
    <w:rPr>
      <w:color w:val="0000FF"/>
      <w:u w:val="single"/>
    </w:rPr>
  </w:style>
  <w:style w:type="paragraph" w:customStyle="1" w:styleId="EstiloTtulo1Izquierda">
    <w:name w:val="Estilo Título 1 + Izquierda"/>
    <w:basedOn w:val="Ttulo1"/>
    <w:rsid w:val="003F6CE7"/>
    <w:pPr>
      <w:numPr>
        <w:numId w:val="2"/>
      </w:numPr>
      <w:jc w:val="left"/>
      <w:outlineLvl w:val="9"/>
    </w:pPr>
  </w:style>
  <w:style w:type="paragraph" w:styleId="Textoindependiente2">
    <w:name w:val="Body Text 2"/>
    <w:basedOn w:val="Normal"/>
    <w:link w:val="Textoindependiente2Car"/>
    <w:rsid w:val="003F6CE7"/>
    <w:pPr>
      <w:jc w:val="both"/>
    </w:pPr>
    <w:rPr>
      <w:rFonts w:ascii="Tahoma" w:hAnsi="Tahoma" w:cs="Tahoma"/>
      <w:sz w:val="22"/>
      <w:szCs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3F6CE7"/>
    <w:rPr>
      <w:rFonts w:ascii="Tahoma" w:eastAsia="Times New Roman" w:hAnsi="Tahoma" w:cs="Tahoma"/>
      <w:lang w:eastAsia="es-ES"/>
    </w:rPr>
  </w:style>
  <w:style w:type="paragraph" w:styleId="Sangradetextonormal">
    <w:name w:val="Body Text Indent"/>
    <w:basedOn w:val="Normal"/>
    <w:link w:val="SangradetextonormalCar"/>
    <w:rsid w:val="003F6CE7"/>
    <w:pPr>
      <w:ind w:firstLine="360"/>
      <w:jc w:val="both"/>
    </w:pPr>
    <w:rPr>
      <w:rFonts w:ascii="Tahoma" w:hAnsi="Tahoma" w:cs="Tahoma"/>
      <w:sz w:val="22"/>
      <w:szCs w:val="22"/>
    </w:rPr>
  </w:style>
  <w:style w:type="character" w:customStyle="1" w:styleId="SangradetextonormalCar">
    <w:name w:val="Sangría de texto normal Car"/>
    <w:basedOn w:val="Fuentedeprrafopredeter"/>
    <w:link w:val="Sangradetextonormal"/>
    <w:rsid w:val="003F6CE7"/>
    <w:rPr>
      <w:rFonts w:ascii="Tahoma" w:eastAsia="Times New Roman" w:hAnsi="Tahoma" w:cs="Tahoma"/>
      <w:lang w:eastAsia="es-ES"/>
    </w:rPr>
  </w:style>
  <w:style w:type="paragraph" w:styleId="Textoindependiente3">
    <w:name w:val="Body Text 3"/>
    <w:basedOn w:val="Normal"/>
    <w:link w:val="Textoindependiente3Car"/>
    <w:rsid w:val="003F6CE7"/>
    <w:rPr>
      <w:b/>
      <w:bCs/>
    </w:rPr>
  </w:style>
  <w:style w:type="character" w:customStyle="1" w:styleId="Textoindependiente3Car">
    <w:name w:val="Texto independiente 3 Car"/>
    <w:basedOn w:val="Fuentedeprrafopredeter"/>
    <w:link w:val="Textoindependiente3"/>
    <w:rsid w:val="003F6CE7"/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Ttulo">
    <w:name w:val="Title"/>
    <w:basedOn w:val="Normal"/>
    <w:link w:val="TtuloCar"/>
    <w:qFormat/>
    <w:rsid w:val="003F6CE7"/>
    <w:pPr>
      <w:spacing w:before="240" w:after="60"/>
      <w:jc w:val="center"/>
    </w:pPr>
    <w:rPr>
      <w:b/>
      <w:bCs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F6CE7"/>
    <w:rPr>
      <w:rFonts w:ascii="Arial" w:eastAsia="Times New Roman" w:hAnsi="Arial" w:cs="Arial"/>
      <w:b/>
      <w:bCs/>
      <w:sz w:val="32"/>
      <w:szCs w:val="32"/>
      <w:lang w:eastAsia="es-ES"/>
    </w:rPr>
  </w:style>
  <w:style w:type="paragraph" w:customStyle="1" w:styleId="Estilo1">
    <w:name w:val="Estilo1"/>
    <w:basedOn w:val="Ttulo"/>
    <w:rsid w:val="003F6CE7"/>
    <w:rPr>
      <w:rFonts w:ascii="Tahoma" w:hAnsi="Tahoma" w:cs="Tahoma"/>
      <w:sz w:val="28"/>
      <w:szCs w:val="28"/>
    </w:rPr>
  </w:style>
  <w:style w:type="character" w:customStyle="1" w:styleId="Ttulo3CarCarCar">
    <w:name w:val="Título 3 Car Car Car"/>
    <w:rsid w:val="003F6CE7"/>
    <w:rPr>
      <w:rFonts w:ascii="Tahoma" w:hAnsi="Tahoma" w:cs="Tahoma"/>
      <w:sz w:val="22"/>
      <w:szCs w:val="22"/>
    </w:rPr>
  </w:style>
  <w:style w:type="paragraph" w:styleId="Lista">
    <w:name w:val="List"/>
    <w:basedOn w:val="Normal"/>
    <w:rsid w:val="003F6CE7"/>
    <w:pPr>
      <w:numPr>
        <w:numId w:val="11"/>
      </w:numPr>
      <w:tabs>
        <w:tab w:val="left" w:pos="2145"/>
      </w:tabs>
    </w:pPr>
  </w:style>
  <w:style w:type="paragraph" w:styleId="Textodeglobo">
    <w:name w:val="Balloon Text"/>
    <w:basedOn w:val="Normal"/>
    <w:link w:val="TextodegloboCar"/>
    <w:semiHidden/>
    <w:rsid w:val="003F6CE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3F6CE7"/>
    <w:rPr>
      <w:rFonts w:ascii="Tahoma" w:eastAsia="Times New Roman" w:hAnsi="Tahoma" w:cs="Tahoma"/>
      <w:sz w:val="16"/>
      <w:szCs w:val="16"/>
      <w:lang w:eastAsia="es-ES"/>
    </w:rPr>
  </w:style>
  <w:style w:type="character" w:styleId="Refdecomentario">
    <w:name w:val="annotation reference"/>
    <w:rsid w:val="003F6CE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F6CE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F6CE7"/>
    <w:rPr>
      <w:rFonts w:ascii="Arial" w:eastAsia="Times New Roman" w:hAnsi="Arial" w:cs="Arial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3F6C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3F6CE7"/>
    <w:rPr>
      <w:rFonts w:ascii="Arial" w:eastAsia="Times New Roman" w:hAnsi="Arial" w:cs="Arial"/>
      <w:b/>
      <w:bCs/>
      <w:sz w:val="20"/>
      <w:szCs w:val="20"/>
      <w:lang w:eastAsia="es-ES"/>
    </w:rPr>
  </w:style>
  <w:style w:type="character" w:styleId="Nmerodepgina">
    <w:name w:val="page number"/>
    <w:basedOn w:val="Fuentedeprrafopredeter"/>
    <w:rsid w:val="003F6CE7"/>
  </w:style>
  <w:style w:type="character" w:styleId="Hipervnculovisitado">
    <w:name w:val="FollowedHyperlink"/>
    <w:rsid w:val="003F6CE7"/>
    <w:rPr>
      <w:color w:val="800080"/>
      <w:u w:val="single"/>
    </w:rPr>
  </w:style>
  <w:style w:type="table" w:styleId="Tablaconcuadrcula">
    <w:name w:val="Table Grid"/>
    <w:basedOn w:val="Tablanormal"/>
    <w:uiPriority w:val="39"/>
    <w:rsid w:val="003F6CE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qFormat/>
    <w:rsid w:val="003F6CE7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F6CE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F6CE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paragraph" w:customStyle="1" w:styleId="Default">
    <w:name w:val="Default"/>
    <w:rsid w:val="003F6CE7"/>
    <w:pPr>
      <w:autoSpaceDE w:val="0"/>
      <w:autoSpaceDN w:val="0"/>
      <w:adjustRightInd w:val="0"/>
      <w:spacing w:after="0" w:line="240" w:lineRule="auto"/>
    </w:pPr>
    <w:rPr>
      <w:rFonts w:ascii="Malgun Gothic Semilight" w:eastAsia="Malgun Gothic Semilight" w:hAnsi="Times New Roman" w:cs="Malgun Gothic Semilight"/>
      <w:color w:val="000000"/>
      <w:sz w:val="24"/>
      <w:szCs w:val="24"/>
      <w:lang w:eastAsia="es-ES"/>
    </w:rPr>
  </w:style>
  <w:style w:type="character" w:styleId="Mencinsinresolver">
    <w:name w:val="Unresolved Mention"/>
    <w:uiPriority w:val="99"/>
    <w:semiHidden/>
    <w:unhideWhenUsed/>
    <w:rsid w:val="003F6CE7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3F6CE7"/>
    <w:pPr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7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</Words>
  <Characters>406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Sanchez Moreno, Josefa</dc:creator>
  <cp:keywords/>
  <dc:description/>
  <cp:lastModifiedBy>Sanchez Moreno, Josefa</cp:lastModifiedBy>
  <cp:revision>8</cp:revision>
  <dcterms:created xsi:type="dcterms:W3CDTF">2025-01-08T09:00:00Z</dcterms:created>
  <dcterms:modified xsi:type="dcterms:W3CDTF">2025-09-26T07:20:00Z</dcterms:modified>
</cp:coreProperties>
</file>